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36880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1" w:lineRule="auto" w:before="109"/>
        <w:ind w:left="100" w:right="1397" w:firstLine="0"/>
        <w:jc w:val="both"/>
        <w:rPr>
          <w:rFonts w:ascii="Cambria" w:hAnsi="Cambria" w:cs="Cambria" w:eastAsia="Cambria"/>
          <w:sz w:val="92"/>
          <w:szCs w:val="92"/>
        </w:rPr>
      </w:pPr>
      <w:r>
        <w:rPr>
          <w:rFonts w:ascii="Cambria"/>
          <w:b/>
          <w:color w:val="0071BB"/>
          <w:spacing w:val="-57"/>
          <w:w w:val="75"/>
          <w:sz w:val="92"/>
        </w:rPr>
        <w:t>PATIENT-LED</w:t>
      </w:r>
      <w:r>
        <w:rPr>
          <w:rFonts w:ascii="Cambria"/>
          <w:b/>
          <w:color w:val="0071BB"/>
          <w:spacing w:val="-53"/>
          <w:w w:val="75"/>
          <w:sz w:val="92"/>
        </w:rPr>
        <w:t> </w:t>
      </w:r>
      <w:r>
        <w:rPr>
          <w:rFonts w:ascii="Cambria"/>
          <w:b/>
          <w:color w:val="0071BB"/>
          <w:spacing w:val="-36"/>
          <w:w w:val="75"/>
          <w:sz w:val="92"/>
        </w:rPr>
        <w:t>ASSESSMENTS</w:t>
      </w:r>
      <w:r>
        <w:rPr>
          <w:rFonts w:ascii="Cambria"/>
          <w:b/>
          <w:color w:val="0071BB"/>
          <w:w w:val="73"/>
          <w:sz w:val="92"/>
        </w:rPr>
        <w:t> </w:t>
      </w:r>
      <w:r>
        <w:rPr>
          <w:rFonts w:ascii="Cambria"/>
          <w:b/>
          <w:color w:val="0071BB"/>
          <w:spacing w:val="-25"/>
          <w:w w:val="70"/>
          <w:sz w:val="92"/>
        </w:rPr>
        <w:t>OF </w:t>
      </w:r>
      <w:r>
        <w:rPr>
          <w:rFonts w:ascii="Cambria"/>
          <w:b/>
          <w:color w:val="0071BB"/>
          <w:spacing w:val="-31"/>
          <w:w w:val="70"/>
          <w:sz w:val="92"/>
        </w:rPr>
        <w:t>THE</w:t>
      </w:r>
      <w:r>
        <w:rPr>
          <w:rFonts w:ascii="Cambria"/>
          <w:b/>
          <w:color w:val="0071BB"/>
          <w:spacing w:val="-19"/>
          <w:w w:val="70"/>
          <w:sz w:val="92"/>
        </w:rPr>
        <w:t> </w:t>
      </w:r>
      <w:r>
        <w:rPr>
          <w:rFonts w:ascii="Cambria"/>
          <w:b/>
          <w:color w:val="0071BB"/>
          <w:spacing w:val="-32"/>
          <w:w w:val="70"/>
          <w:sz w:val="92"/>
        </w:rPr>
        <w:t>CARE</w:t>
      </w:r>
      <w:r>
        <w:rPr>
          <w:rFonts w:ascii="Cambria"/>
          <w:b/>
          <w:color w:val="0071BB"/>
          <w:spacing w:val="-18"/>
          <w:w w:val="70"/>
          <w:sz w:val="92"/>
        </w:rPr>
        <w:t> </w:t>
      </w:r>
      <w:r>
        <w:rPr>
          <w:rFonts w:ascii="Cambria"/>
          <w:b/>
          <w:color w:val="0071BB"/>
          <w:spacing w:val="-45"/>
          <w:w w:val="70"/>
          <w:sz w:val="92"/>
        </w:rPr>
        <w:t>ENVIRONMENT</w:t>
      </w:r>
      <w:r>
        <w:rPr>
          <w:rFonts w:ascii="Cambria"/>
          <w:b/>
          <w:color w:val="0071BB"/>
          <w:spacing w:val="-136"/>
          <w:w w:val="70"/>
          <w:sz w:val="92"/>
        </w:rPr>
        <w:t> </w:t>
      </w:r>
      <w:r>
        <w:rPr>
          <w:rFonts w:ascii="Cambria"/>
          <w:b/>
          <w:color w:val="0071BB"/>
          <w:spacing w:val="-136"/>
          <w:w w:val="70"/>
          <w:sz w:val="92"/>
        </w:rPr>
      </w:r>
      <w:r>
        <w:rPr>
          <w:rFonts w:ascii="Cambria"/>
          <w:b/>
          <w:color w:val="FFFFFF"/>
          <w:spacing w:val="-136"/>
          <w:w w:val="70"/>
          <w:sz w:val="92"/>
        </w:rPr>
      </w:r>
      <w:r>
        <w:rPr>
          <w:rFonts w:ascii="Cambria"/>
          <w:b/>
          <w:color w:val="FFFFFF"/>
          <w:spacing w:val="-56"/>
          <w:w w:val="70"/>
          <w:sz w:val="92"/>
          <w:shd w:fill="C10070" w:color="auto" w:val="clear"/>
        </w:rPr>
        <w:t>OUT-PATIENT   </w:t>
      </w:r>
      <w:r>
        <w:rPr>
          <w:rFonts w:ascii="Cambria"/>
          <w:b/>
          <w:color w:val="FFFFFF"/>
          <w:spacing w:val="-31"/>
          <w:w w:val="70"/>
          <w:sz w:val="92"/>
          <w:shd w:fill="C10070" w:color="auto" w:val="clear"/>
        </w:rPr>
        <w:t> </w:t>
      </w:r>
      <w:r>
        <w:rPr>
          <w:rFonts w:ascii="Cambria"/>
          <w:b/>
          <w:color w:val="FFFFFF"/>
          <w:spacing w:val="-32"/>
          <w:w w:val="70"/>
          <w:sz w:val="92"/>
          <w:shd w:fill="C10070" w:color="auto" w:val="clear"/>
        </w:rPr>
        <w:t>AREAS</w:t>
      </w:r>
      <w:r>
        <w:rPr>
          <w:rFonts w:ascii="Cambria"/>
          <w:b/>
          <w:color w:val="FFFFFF"/>
          <w:spacing w:val="-32"/>
          <w:w w:val="70"/>
          <w:sz w:val="92"/>
        </w:rPr>
      </w:r>
      <w:r>
        <w:rPr>
          <w:rFonts w:ascii="Cambria"/>
          <w:spacing w:val="-32"/>
          <w:sz w:val="92"/>
        </w:rPr>
      </w:r>
    </w:p>
    <w:p>
      <w:pPr>
        <w:spacing w:after="0" w:line="201" w:lineRule="auto"/>
        <w:jc w:val="both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pStyle w:val="Heading2"/>
        <w:tabs>
          <w:tab w:pos="677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Out-patient Department (state type, e.g.</w:t>
      </w:r>
      <w:r>
        <w:rPr>
          <w:spacing w:val="-10"/>
        </w:rPr>
        <w:t> </w:t>
      </w:r>
      <w:r>
        <w:rPr/>
        <w:t>Audiology)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OPD CLEANLINESS " w:id="1"/>
      <w:bookmarkEnd w:id="1"/>
      <w:r>
        <w:rPr/>
      </w:r>
      <w:r>
        <w:rPr>
          <w:rFonts w:ascii="Arial"/>
          <w:b/>
          <w:sz w:val="24"/>
        </w:rPr>
        <w:t>OPD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CLEANLINESS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Please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see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page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pacing w:val="-8"/>
          <w:sz w:val="24"/>
        </w:rPr>
        <w:t>13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assessment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form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definitions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Clean,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Pass,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Qualified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pacing w:val="-3"/>
          <w:sz w:val="24"/>
        </w:rPr>
        <w:t>Pass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Fail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Pass =</w:t>
      </w:r>
      <w:r>
        <w:rPr>
          <w:rFonts w:ascii="Arial"/>
          <w:spacing w:val="-8"/>
        </w:rPr>
        <w:t> </w:t>
      </w:r>
      <w:r>
        <w:rPr>
          <w:rFonts w:ascii="Arial"/>
        </w:rPr>
        <w:t>P</w:t>
      </w:r>
    </w:p>
    <w:p>
      <w:pPr>
        <w:pStyle w:val="BodyText"/>
        <w:spacing w:line="240" w:lineRule="auto" w:before="4"/>
        <w:ind w:right="0"/>
        <w:jc w:val="left"/>
      </w:pPr>
      <w:r>
        <w:rPr/>
        <w:t>Qualified Pass =</w:t>
      </w:r>
      <w:r>
        <w:rPr>
          <w:spacing w:val="-15"/>
        </w:rPr>
        <w:t> </w:t>
      </w:r>
      <w:r>
        <w:rPr/>
        <w:t>Q</w:t>
      </w:r>
    </w:p>
    <w:p>
      <w:pPr>
        <w:pStyle w:val="BodyText"/>
        <w:spacing w:line="240" w:lineRule="auto" w:before="4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4"/>
        </w:rPr>
        <w:t>Fail </w:t>
      </w:r>
      <w:r>
        <w:rPr>
          <w:rFonts w:ascii="Arial"/>
        </w:rPr>
        <w:t>=</w:t>
      </w:r>
      <w:r>
        <w:rPr>
          <w:rFonts w:ascii="Arial"/>
          <w:spacing w:val="7"/>
        </w:rPr>
        <w:t> </w:t>
      </w:r>
      <w:r>
        <w:rPr>
          <w:rFonts w:ascii="Arial"/>
        </w:rPr>
        <w:t>F</w:t>
      </w:r>
    </w:p>
    <w:p>
      <w:pPr>
        <w:pStyle w:val="BodyText"/>
        <w:spacing w:line="240" w:lineRule="auto" w:before="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Not Applicable =</w:t>
      </w:r>
      <w:r>
        <w:rPr>
          <w:rFonts w:ascii="Arial"/>
          <w:spacing w:val="-11"/>
        </w:rPr>
        <w:t> </w:t>
      </w:r>
      <w:r>
        <w:rPr>
          <w:rFonts w:ascii="Arial"/>
        </w:rPr>
        <w:t>X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LEAVE </w:t>
      </w:r>
      <w:r>
        <w:rPr>
          <w:rFonts w:ascii="Arial"/>
        </w:rPr>
        <w:t>SHADED AREAS</w:t>
      </w:r>
      <w:r>
        <w:rPr>
          <w:rFonts w:ascii="Arial"/>
          <w:spacing w:val="17"/>
        </w:rPr>
        <w:t> </w:t>
      </w:r>
      <w:r>
        <w:rPr>
          <w:rFonts w:ascii="Arial"/>
        </w:rPr>
        <w:t>BLANK</w:t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680"/>
        <w:gridCol w:w="680"/>
        <w:gridCol w:w="680"/>
        <w:gridCol w:w="3886"/>
      </w:tblGrid>
      <w:tr>
        <w:trPr>
          <w:trHeight w:val="1797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2" w:lineRule="auto" w:before="57"/>
              <w:ind w:left="75" w:right="5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Reception/</w:t>
            </w:r>
            <w:r>
              <w:rPr>
                <w:rFonts w:ascii="Arial"/>
                <w:spacing w:val="-59"/>
                <w:sz w:val="24"/>
              </w:rPr>
              <w:t> </w:t>
            </w:r>
            <w:r>
              <w:rPr>
                <w:rFonts w:ascii="Arial"/>
                <w:spacing w:val="-59"/>
                <w:sz w:val="24"/>
              </w:rPr>
            </w:r>
            <w:r>
              <w:rPr>
                <w:rFonts w:ascii="Arial"/>
                <w:sz w:val="24"/>
              </w:rPr>
              <w:t>waiting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2" w:lineRule="auto" w:before="57"/>
              <w:ind w:left="75" w:right="6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Treatment</w:t>
            </w:r>
            <w:r>
              <w:rPr>
                <w:rFonts w:ascii="Arial"/>
                <w:spacing w:val="-60"/>
                <w:sz w:val="24"/>
              </w:rPr>
              <w:t> </w:t>
            </w:r>
            <w:r>
              <w:rPr>
                <w:rFonts w:ascii="Arial"/>
                <w:spacing w:val="-60"/>
                <w:sz w:val="24"/>
              </w:rPr>
            </w:r>
            <w:r>
              <w:rPr>
                <w:rFonts w:ascii="Arial"/>
                <w:sz w:val="24"/>
              </w:rPr>
              <w:t>areas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9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1045" w:right="263" w:hanging="7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</w:t>
            </w:r>
            <w:r>
              <w:rPr>
                <w:rFonts w:ascii="Arial"/>
                <w:i/>
                <w:spacing w:val="-2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failure</w:t>
            </w:r>
            <w:r>
              <w:rPr>
                <w:rFonts w:ascii="Arial"/>
                <w:i/>
                <w:sz w:val="22"/>
              </w:rPr>
              <w:t> must be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 </w:t>
            </w:r>
            <w:r>
              <w:rPr>
                <w:rFonts w:ascii="Arial"/>
                <w:spacing w:val="-3"/>
                <w:sz w:val="24"/>
              </w:rPr>
              <w:t>frame/trolley/exam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table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Ceilings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Curtain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track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Curtains –</w:t>
            </w:r>
            <w:r>
              <w:rPr>
                <w:rFonts w:ascii="Arial" w:hAnsi="Arial" w:cs="Arial" w:eastAsia="Arial"/>
                <w:spacing w:val="-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bedside/cubicle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Curtains/blinds –</w:t>
            </w:r>
            <w:r>
              <w:rPr>
                <w:rFonts w:ascii="Arial" w:hAnsi="Arial" w:cs="Arial" w:eastAsia="Arial"/>
                <w:spacing w:val="-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Dispensers – soap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etc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Doors 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frames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Floor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Glazing –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internal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Hoists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Lighting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Medical gas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equipment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Mirrors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Pull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cords/switches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Radiators/heating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panels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pipework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Seating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Sinks/basins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Stands </w:t>
            </w:r>
            <w:r>
              <w:rPr>
                <w:rFonts w:ascii="Arial"/>
                <w:spacing w:val="-4"/>
                <w:sz w:val="24"/>
              </w:rPr>
              <w:t>(drip, </w:t>
            </w:r>
            <w:r>
              <w:rPr>
                <w:rFonts w:ascii="Arial"/>
                <w:sz w:val="24"/>
              </w:rPr>
              <w:t>medical,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other)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Surfaces 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9" w:right="12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Surfaces – low/visible (incl</w:t>
            </w:r>
            <w:r>
              <w:rPr>
                <w:rFonts w:ascii="Arial" w:hAnsi="Arial" w:cs="Arial" w:eastAsia="Arial"/>
                <w:spacing w:val="-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fire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extinguishers)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102" w:lineRule="exact"/>
        <w:ind w:left="9310" w:right="0" w:firstLine="0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position w:val="-1"/>
          <w:sz w:val="10"/>
          <w:szCs w:val="10"/>
        </w:rPr>
        <w:pict>
          <v:group style="width:62.8pt;height:5.15pt;mso-position-horizontal-relative:char;mso-position-vertical-relative:line" coordorigin="0,0" coordsize="1256,103">
            <v:group style="position:absolute;left:10;top:51;width:1137;height:2" coordorigin="10,51" coordsize="1137,2">
              <v:shape style="position:absolute;left:10;top:51;width:1137;height:2" coordorigin="10,51" coordsize="1137,0" path="m10,51l1146,51e" filled="false" stroked="true" strokeweight="1pt" strokecolor="#000000">
                <v:path arrowok="t"/>
              </v:shape>
            </v:group>
            <v:group style="position:absolute;left:1115;top:0;width:141;height:103" coordorigin="1115,0" coordsize="141,103">
              <v:shape style="position:absolute;left:1115;top:0;width:141;height:103" coordorigin="1115,0" coordsize="141,103" path="m1115,0l1146,51,1115,102,1255,51,1115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1"/>
          <w:sz w:val="10"/>
          <w:szCs w:val="10"/>
        </w:rPr>
      </w:r>
    </w:p>
    <w:p>
      <w:pPr>
        <w:spacing w:after="0" w:line="102" w:lineRule="exact"/>
        <w:rPr>
          <w:rFonts w:ascii="Arial" w:hAnsi="Arial" w:cs="Arial" w:eastAsia="Arial"/>
          <w:sz w:val="10"/>
          <w:szCs w:val="10"/>
        </w:rPr>
        <w:sectPr>
          <w:footerReference w:type="even" r:id="rId6"/>
          <w:footerReference w:type="default" r:id="rId7"/>
          <w:pgSz w:w="11910" w:h="16840"/>
          <w:pgMar w:footer="373" w:header="0" w:top="600" w:bottom="560" w:left="620" w:right="600"/>
          <w:pgNumType w:start="2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680"/>
        <w:gridCol w:w="680"/>
        <w:gridCol w:w="680"/>
        <w:gridCol w:w="3886"/>
      </w:tblGrid>
      <w:tr>
        <w:trPr>
          <w:trHeight w:val="169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2" w:lineRule="auto" w:before="57"/>
              <w:ind w:left="75" w:right="4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Reception/</w:t>
            </w:r>
            <w:r>
              <w:rPr>
                <w:rFonts w:ascii="Arial"/>
                <w:spacing w:val="-59"/>
                <w:sz w:val="24"/>
              </w:rPr>
              <w:t> </w:t>
            </w:r>
            <w:r>
              <w:rPr>
                <w:rFonts w:ascii="Arial"/>
                <w:spacing w:val="-59"/>
                <w:sz w:val="24"/>
              </w:rPr>
            </w:r>
            <w:r>
              <w:rPr>
                <w:rFonts w:ascii="Arial"/>
                <w:sz w:val="24"/>
              </w:rPr>
              <w:t>waiting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2" w:lineRule="auto" w:before="57"/>
              <w:ind w:left="74" w:right="5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Treatment</w:t>
            </w:r>
            <w:r>
              <w:rPr>
                <w:rFonts w:ascii="Arial"/>
                <w:spacing w:val="-60"/>
                <w:sz w:val="24"/>
              </w:rPr>
              <w:t> </w:t>
            </w:r>
            <w:r>
              <w:rPr>
                <w:rFonts w:ascii="Arial"/>
                <w:spacing w:val="-60"/>
                <w:sz w:val="24"/>
              </w:rPr>
            </w:r>
            <w:r>
              <w:rPr>
                <w:rFonts w:ascii="Arial"/>
                <w:sz w:val="24"/>
              </w:rPr>
              <w:t>areas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9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66" w:lineRule="auto"/>
              <w:ind w:left="1045" w:right="263" w:hanging="7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</w:t>
            </w:r>
            <w:r>
              <w:rPr>
                <w:rFonts w:ascii="Arial"/>
                <w:i/>
                <w:spacing w:val="-2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failure</w:t>
            </w:r>
            <w:r>
              <w:rPr>
                <w:rFonts w:ascii="Arial"/>
                <w:i/>
                <w:sz w:val="22"/>
              </w:rPr>
              <w:t> must be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TV/entertainment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equipment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Ventilation/air-conditioning </w:t>
            </w:r>
            <w:r>
              <w:rPr>
                <w:rFonts w:ascii="Arial"/>
                <w:sz w:val="24"/>
              </w:rPr>
              <w:t>grilles</w:t>
            </w:r>
            <w:r>
              <w:rPr>
                <w:rFonts w:ascii="Arial"/>
                <w:spacing w:val="1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(visible)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Waste </w:t>
            </w:r>
            <w:r>
              <w:rPr>
                <w:rFonts w:ascii="Arial"/>
                <w:sz w:val="24"/>
              </w:rPr>
              <w:t>bins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Wheelchairs/walking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aids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notes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200"/>
        </w:rPr>
        <w:t>                                                                              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53" w:top="620" w:bottom="540" w:left="620" w:right="600"/>
        </w:sectPr>
      </w:pPr>
    </w:p>
    <w:p>
      <w:pPr>
        <w:pStyle w:val="Heading2"/>
        <w:tabs>
          <w:tab w:pos="677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Out-patient Department (state type, e.g.</w:t>
      </w:r>
      <w:r>
        <w:rPr>
          <w:spacing w:val="-10"/>
        </w:rPr>
        <w:t> </w:t>
      </w:r>
      <w:r>
        <w:rPr/>
        <w:t>Audiology)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/APPEARANCE - 1 of 5" w:id="2"/>
      <w:bookmarkEnd w:id="2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CONDITION/APPEARANCE – 1 of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5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Pass =</w:t>
      </w:r>
      <w:r>
        <w:rPr>
          <w:rFonts w:ascii="Arial"/>
          <w:spacing w:val="-8"/>
        </w:rPr>
        <w:t> </w:t>
      </w:r>
      <w:r>
        <w:rPr>
          <w:rFonts w:ascii="Arial"/>
        </w:rPr>
        <w:t>P</w:t>
      </w:r>
    </w:p>
    <w:p>
      <w:pPr>
        <w:pStyle w:val="BodyText"/>
        <w:spacing w:line="240" w:lineRule="auto" w:before="4"/>
        <w:ind w:right="0"/>
        <w:jc w:val="left"/>
      </w:pPr>
      <w:r>
        <w:rPr/>
        <w:t>Qualified Pass =</w:t>
      </w:r>
      <w:r>
        <w:rPr>
          <w:spacing w:val="-15"/>
        </w:rPr>
        <w:t> </w:t>
      </w:r>
      <w:r>
        <w:rPr/>
        <w:t>Q</w:t>
      </w:r>
    </w:p>
    <w:p>
      <w:pPr>
        <w:pStyle w:val="BodyText"/>
        <w:spacing w:line="240" w:lineRule="auto" w:before="4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44.539398pt;margin-top:2.388873pt;width:58.65pt;height:41.4pt;mso-position-horizontal-relative:page;mso-position-vertical-relative:paragraph;z-index:-36832" coordorigin="2891,48" coordsize="1173,828">
            <v:group style="position:absolute;left:2901;top:58;width:1112;height:709" coordorigin="2901,58" coordsize="1112,709">
              <v:shape style="position:absolute;left:2901;top:58;width:1112;height:709" coordorigin="2901,58" coordsize="1112,709" path="m2901,58l4012,58,4012,766e" filled="false" stroked="true" strokeweight="1pt" strokecolor="#000000">
                <v:path arrowok="t"/>
              </v:shape>
            </v:group>
            <v:group style="position:absolute;left:3961;top:735;width:103;height:141" coordorigin="3961,735" coordsize="103,141">
              <v:shape style="position:absolute;left:3961;top:735;width:103;height:141" coordorigin="3961,735" coordsize="103,141" path="m3961,735l4012,875,4052,766,4012,766,3961,735xe" filled="true" fillcolor="#000000" stroked="false">
                <v:path arrowok="t"/>
                <v:fill type="solid"/>
              </v:shape>
              <v:shape style="position:absolute;left:3961;top:735;width:103;height:141" coordorigin="3961,735" coordsize="103,141" path="m4063,735l4012,766,4052,766,4063,73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4"/>
        </w:rPr>
        <w:t>Fail </w:t>
      </w:r>
      <w:r>
        <w:rPr>
          <w:rFonts w:ascii="Arial"/>
        </w:rPr>
        <w:t>=</w:t>
      </w:r>
      <w:r>
        <w:rPr>
          <w:rFonts w:ascii="Arial"/>
          <w:spacing w:val="7"/>
        </w:rPr>
        <w:t> </w:t>
      </w:r>
      <w:r>
        <w:rPr>
          <w:rFonts w:ascii="Arial"/>
        </w:rPr>
        <w:t>F</w:t>
      </w:r>
    </w:p>
    <w:p>
      <w:pPr>
        <w:pStyle w:val="BodyText"/>
        <w:spacing w:line="240" w:lineRule="auto" w:before="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Not Applicable =</w:t>
      </w:r>
      <w:r>
        <w:rPr>
          <w:rFonts w:ascii="Arial"/>
          <w:spacing w:val="-11"/>
        </w:rPr>
        <w:t> </w:t>
      </w:r>
      <w:r>
        <w:rPr>
          <w:rFonts w:ascii="Arial"/>
        </w:rPr>
        <w:t>X</w:t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305"/>
        <w:gridCol w:w="6600"/>
      </w:tblGrid>
      <w:tr>
        <w:trPr>
          <w:trHeight w:val="468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Internal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decoration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4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Should be bright, co-ordinated and in good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condition.</w:t>
            </w:r>
            <w:r>
              <w:rPr>
                <w:rFonts w:ascii="Arial" w:hAnsi="Arial" w:cs="Arial" w:eastAsia="Arial"/>
                <w:sz w:val="24"/>
                <w:szCs w:val="24"/>
              </w:rPr>
              <w:t> Paintwork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should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free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chips,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scratches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z w:val="24"/>
                <w:szCs w:val="24"/>
              </w:rPr>
              <w:t> damage.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Wallpaper </w:t>
            </w:r>
            <w:r>
              <w:rPr>
                <w:rFonts w:ascii="Arial" w:hAnsi="Arial" w:cs="Arial" w:eastAsia="Arial"/>
                <w:sz w:val="24"/>
                <w:szCs w:val="24"/>
              </w:rPr>
              <w:t>(if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any) </w:t>
            </w:r>
            <w:r>
              <w:rPr>
                <w:rFonts w:ascii="Arial" w:hAnsi="Arial" w:cs="Arial" w:eastAsia="Arial"/>
                <w:sz w:val="24"/>
                <w:szCs w:val="24"/>
              </w:rPr>
              <w:t>should be free from damage</w:t>
            </w:r>
            <w:r>
              <w:rPr>
                <w:rFonts w:ascii="Arial" w:hAnsi="Arial" w:cs="Arial" w:eastAsia="Arial"/>
                <w:spacing w:val="-2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</w:rPr>
              <w:t> tears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etc, </w:t>
            </w:r>
            <w:r>
              <w:rPr>
                <w:rFonts w:ascii="Arial" w:hAnsi="Arial" w:cs="Arial" w:eastAsia="Arial"/>
                <w:sz w:val="24"/>
                <w:szCs w:val="24"/>
              </w:rPr>
              <w:t>and should be appropriate to the patients –</w:t>
            </w:r>
            <w:r>
              <w:rPr>
                <w:rFonts w:ascii="Arial" w:hAnsi="Arial" w:cs="Arial" w:eastAsia="Arial"/>
                <w:spacing w:val="-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</w:t>
            </w:r>
            <w:r>
              <w:rPr>
                <w:rFonts w:ascii="Arial" w:hAnsi="Arial" w:cs="Arial" w:eastAsia="Arial"/>
                <w:sz w:val="24"/>
                <w:szCs w:val="24"/>
              </w:rPr>
              <w:t> on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wards it should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 </w:t>
            </w:r>
            <w:r>
              <w:rPr>
                <w:rFonts w:ascii="Arial" w:hAnsi="Arial" w:cs="Arial" w:eastAsia="Arial"/>
                <w:sz w:val="24"/>
                <w:szCs w:val="24"/>
              </w:rPr>
              <w:t>only suit the very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young.</w:t>
            </w:r>
            <w:r>
              <w:rPr>
                <w:rFonts w:ascii="Arial" w:hAnsi="Arial" w:cs="Arial" w:eastAsia="Arial"/>
                <w:sz w:val="24"/>
                <w:szCs w:val="24"/>
              </w:rPr>
              <w:t> Artwork should be clean and in good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condition.</w:t>
            </w:r>
          </w:p>
        </w:tc>
      </w:tr>
      <w:tr>
        <w:trPr>
          <w:trHeight w:val="468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468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468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41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2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Internal fixtures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fittings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(excluding</w:t>
            </w:r>
            <w:r>
              <w:rPr>
                <w:rFonts w:ascii="Arial"/>
                <w:sz w:val="24"/>
              </w:rPr>
              <w:t> floors, furnishings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decorations)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permanent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damage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marks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(i.e. </w:t>
            </w:r>
            <w:r>
              <w:rPr>
                <w:rFonts w:ascii="Arial"/>
                <w:sz w:val="24"/>
              </w:rPr>
              <w:t>that cannot be </w:t>
            </w:r>
            <w:r>
              <w:rPr>
                <w:rFonts w:ascii="Arial"/>
                <w:spacing w:val="-3"/>
                <w:sz w:val="24"/>
              </w:rPr>
              <w:t>removed by </w:t>
            </w:r>
            <w:r>
              <w:rPr>
                <w:rFonts w:ascii="Arial"/>
                <w:spacing w:val="-4"/>
                <w:sz w:val="24"/>
              </w:rPr>
              <w:t>cleaning),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working.</w:t>
            </w:r>
          </w:p>
          <w:p>
            <w:pPr>
              <w:pStyle w:val="TableParagraph"/>
              <w:spacing w:line="242" w:lineRule="auto" w:before="1"/>
              <w:ind w:left="75" w:right="1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should be clear instructions </w:t>
            </w:r>
            <w:r>
              <w:rPr>
                <w:rFonts w:ascii="Arial"/>
                <w:spacing w:val="-3"/>
                <w:sz w:val="24"/>
              </w:rPr>
              <w:t>displayed </w:t>
            </w:r>
            <w:r>
              <w:rPr>
                <w:rFonts w:ascii="Arial"/>
                <w:sz w:val="24"/>
              </w:rPr>
              <w:t>on how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report broken/malfunctioning </w:t>
            </w:r>
            <w:r>
              <w:rPr>
                <w:rFonts w:ascii="Arial"/>
                <w:spacing w:val="-3"/>
                <w:sz w:val="24"/>
              </w:rPr>
              <w:t>items. </w:t>
            </w:r>
            <w:r>
              <w:rPr>
                <w:rFonts w:ascii="Arial"/>
                <w:sz w:val="24"/>
              </w:rPr>
              <w:t>The list below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covers</w:t>
            </w:r>
            <w:r>
              <w:rPr>
                <w:rFonts w:ascii="Arial"/>
                <w:sz w:val="24"/>
              </w:rPr>
              <w:t> 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majority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issues,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others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recorded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when </w:t>
            </w:r>
            <w:r>
              <w:rPr>
                <w:rFonts w:ascii="Arial"/>
                <w:spacing w:val="-3"/>
                <w:sz w:val="24"/>
              </w:rPr>
              <w:t>they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seen.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0" w:after="0"/>
              <w:ind w:left="301" w:right="74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Free </w:t>
            </w:r>
            <w:r>
              <w:rPr>
                <w:rFonts w:ascii="Arial"/>
                <w:sz w:val="24"/>
              </w:rPr>
              <w:t>from stains/marks (including </w:t>
            </w:r>
            <w:r>
              <w:rPr>
                <w:rFonts w:ascii="Arial"/>
                <w:spacing w:val="-3"/>
                <w:sz w:val="24"/>
              </w:rPr>
              <w:t>water </w:t>
            </w:r>
            <w:r>
              <w:rPr>
                <w:rFonts w:ascii="Arial"/>
                <w:sz w:val="24"/>
              </w:rPr>
              <w:t>damage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permanent marks caused </w:t>
            </w:r>
            <w:r>
              <w:rPr>
                <w:rFonts w:ascii="Arial"/>
                <w:spacing w:val="-3"/>
                <w:sz w:val="24"/>
              </w:rPr>
              <w:t>by adhesive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residues)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1" w:after="0"/>
              <w:ind w:left="301" w:right="20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Free </w:t>
            </w:r>
            <w:r>
              <w:rPr>
                <w:rFonts w:ascii="Arial"/>
                <w:sz w:val="24"/>
              </w:rPr>
              <w:t>from scuffs, scratches, gouges, tears,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holes</w:t>
            </w:r>
            <w:r>
              <w:rPr>
                <w:rFonts w:ascii="Arial"/>
                <w:sz w:val="24"/>
              </w:rPr>
              <w:t> (including exposed </w:t>
            </w:r>
            <w:r>
              <w:rPr>
                <w:rFonts w:ascii="Arial"/>
                <w:spacing w:val="-3"/>
                <w:sz w:val="24"/>
              </w:rPr>
              <w:t>screw-holes), </w:t>
            </w:r>
            <w:r>
              <w:rPr>
                <w:rFonts w:ascii="Arial"/>
                <w:sz w:val="24"/>
              </w:rPr>
              <w:t>corrosion/rust,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limescale</w:t>
            </w:r>
            <w:r>
              <w:rPr>
                <w:rFonts w:ascii="Arial"/>
                <w:sz w:val="24"/>
              </w:rPr>
              <w:t> or other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deposits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1" w:after="0"/>
              <w:ind w:left="301" w:right="47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Any items which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 </w:t>
            </w:r>
            <w:r>
              <w:rPr>
                <w:rFonts w:ascii="Arial" w:hAnsi="Arial" w:cs="Arial" w:eastAsia="Arial"/>
                <w:sz w:val="24"/>
                <w:szCs w:val="24"/>
              </w:rPr>
              <w:t>an action –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automatic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doors,</w:t>
            </w:r>
            <w:r>
              <w:rPr>
                <w:rFonts w:ascii="Arial" w:hAnsi="Arial" w:cs="Arial" w:eastAsia="Arial"/>
                <w:sz w:val="24"/>
                <w:szCs w:val="24"/>
              </w:rPr>
              <w:t> taps, lights – should be working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correctly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1" w:after="0"/>
              <w:ind w:left="301" w:right="222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Toilets </w:t>
            </w:r>
            <w:r>
              <w:rPr>
                <w:rFonts w:ascii="Arial"/>
                <w:sz w:val="24"/>
              </w:rPr>
              <w:t>and bathrooms must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working locks </w:t>
            </w:r>
            <w:r>
              <w:rPr>
                <w:rFonts w:ascii="Arial"/>
                <w:spacing w:val="-5"/>
                <w:sz w:val="24"/>
              </w:rPr>
              <w:t>(except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z w:val="24"/>
              </w:rPr>
              <w:t> en-suite rooms where the </w:t>
            </w:r>
            <w:r>
              <w:rPr>
                <w:rFonts w:ascii="Arial"/>
                <w:spacing w:val="-3"/>
                <w:sz w:val="24"/>
              </w:rPr>
              <w:t>outer </w:t>
            </w:r>
            <w:r>
              <w:rPr>
                <w:rFonts w:ascii="Arial"/>
                <w:sz w:val="24"/>
              </w:rPr>
              <w:t>door can 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locked)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1" w:after="0"/>
              <w:ind w:left="301" w:right="437" w:hanging="22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Ceiling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tiles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unless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current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maintenance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work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requires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ceiling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tiles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removed,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should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</w:rPr>
              <w:t> place and in good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condition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Hand-washing </w:t>
            </w:r>
            <w:r>
              <w:rPr>
                <w:rFonts w:ascii="Arial"/>
                <w:spacing w:val="-3"/>
                <w:sz w:val="24"/>
              </w:rPr>
              <w:t>water </w:t>
            </w:r>
            <w:r>
              <w:rPr>
                <w:rFonts w:ascii="Arial"/>
                <w:sz w:val="24"/>
              </w:rPr>
              <w:t>should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be too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hot.</w:t>
            </w:r>
          </w:p>
        </w:tc>
      </w:tr>
      <w:tr>
        <w:trPr>
          <w:trHeight w:val="2631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437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437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41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73" w:top="600" w:bottom="560" w:left="620" w:right="600"/>
        </w:sectPr>
      </w:pPr>
    </w:p>
    <w:p>
      <w:pPr>
        <w:pStyle w:val="Heading2"/>
        <w:spacing w:line="240" w:lineRule="auto"/>
        <w:ind w:left="105" w:right="0"/>
        <w:jc w:val="left"/>
        <w:rPr>
          <w:b w:val="0"/>
          <w:bCs w:val="0"/>
        </w:rPr>
      </w:pPr>
      <w:bookmarkStart w:name="CONDITION/APPEARANCE - 2 of 5" w:id="3"/>
      <w:bookmarkEnd w:id="3"/>
      <w:r>
        <w:rPr>
          <w:b w:val="0"/>
          <w:bCs w:val="0"/>
        </w:rPr>
      </w:r>
      <w:r>
        <w:rPr/>
        <w:t>CONDITION/APPEARANCE – 2 of</w:t>
      </w:r>
      <w:r>
        <w:rPr>
          <w:spacing w:val="-16"/>
        </w:rPr>
        <w:t> </w:t>
      </w:r>
      <w:r>
        <w:rPr/>
        <w:t>5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305"/>
        <w:gridCol w:w="6600"/>
      </w:tblGrid>
      <w:tr>
        <w:trPr>
          <w:trHeight w:val="392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Floors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3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floors should be </w:t>
            </w:r>
            <w:r>
              <w:rPr>
                <w:rFonts w:ascii="Arial"/>
                <w:spacing w:val="-4"/>
                <w:sz w:val="24"/>
              </w:rPr>
              <w:t>even, </w:t>
            </w:r>
            <w:r>
              <w:rPr>
                <w:rFonts w:ascii="Arial"/>
                <w:sz w:val="24"/>
              </w:rPr>
              <w:t>free from tears, splits,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excessive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wear, </w:t>
            </w:r>
            <w:r>
              <w:rPr>
                <w:rFonts w:ascii="Arial"/>
                <w:sz w:val="24"/>
              </w:rPr>
              <w:t>cracks, tape or raised/lifting </w:t>
            </w:r>
            <w:r>
              <w:rPr>
                <w:rFonts w:ascii="Arial"/>
                <w:spacing w:val="-2"/>
                <w:sz w:val="24"/>
              </w:rPr>
              <w:t>areas.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carpeting</w:t>
            </w:r>
            <w:r>
              <w:rPr>
                <w:rFonts w:ascii="Arial"/>
                <w:sz w:val="24"/>
              </w:rPr>
              <w:t> should be appropriate to the area. Barrier matting in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e.g.</w:t>
            </w:r>
            <w:r>
              <w:rPr>
                <w:rFonts w:ascii="Arial"/>
                <w:sz w:val="24"/>
              </w:rPr>
              <w:t> entrances should be in good condition and firmly fixed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place.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483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36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Seating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1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Chairs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seating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wipeable/</w:t>
            </w:r>
            <w:r>
              <w:rPr>
                <w:rFonts w:ascii="Arial"/>
                <w:sz w:val="24"/>
              </w:rPr>
              <w:t> impervious material.</w:t>
            </w:r>
            <w:r>
              <w:rPr>
                <w:rFonts w:ascii="Arial"/>
                <w:spacing w:val="-35"/>
                <w:sz w:val="24"/>
              </w:rPr>
              <w:t> </w:t>
            </w:r>
            <w:r>
              <w:rPr>
                <w:rFonts w:ascii="Arial"/>
                <w:sz w:val="24"/>
              </w:rPr>
              <w:t>Also: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2" w:lineRule="auto" w:before="0" w:after="0"/>
              <w:ind w:left="301" w:right="43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 should be in good condition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free from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permanent</w:t>
            </w:r>
            <w:r>
              <w:rPr>
                <w:rFonts w:ascii="Arial"/>
                <w:sz w:val="24"/>
              </w:rPr>
              <w:t> stains/marks, </w:t>
            </w:r>
            <w:r>
              <w:rPr>
                <w:rFonts w:ascii="Arial"/>
                <w:spacing w:val="-3"/>
                <w:sz w:val="24"/>
              </w:rPr>
              <w:t>excessive </w:t>
            </w:r>
            <w:r>
              <w:rPr>
                <w:rFonts w:ascii="Arial"/>
                <w:spacing w:val="-6"/>
                <w:sz w:val="24"/>
              </w:rPr>
              <w:t>wear, </w:t>
            </w:r>
            <w:r>
              <w:rPr>
                <w:rFonts w:ascii="Arial"/>
                <w:sz w:val="24"/>
              </w:rPr>
              <w:t>fraying or tears </w:t>
            </w:r>
            <w:r>
              <w:rPr>
                <w:rFonts w:ascii="Arial"/>
                <w:spacing w:val="-7"/>
                <w:sz w:val="24"/>
              </w:rPr>
              <w:t>or,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case of plastic </w:t>
            </w:r>
            <w:r>
              <w:rPr>
                <w:rFonts w:ascii="Arial"/>
                <w:spacing w:val="-3"/>
                <w:sz w:val="24"/>
              </w:rPr>
              <w:t>seating,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cracked or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broken)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2" w:lineRule="auto" w:before="1" w:after="0"/>
              <w:ind w:left="301" w:right="13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seating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fixed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floor,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fixings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robust</w:t>
            </w:r>
            <w:r>
              <w:rPr>
                <w:rFonts w:ascii="Arial"/>
                <w:sz w:val="24"/>
              </w:rPr>
              <w:t> and in good repair so that seating is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loose.</w:t>
            </w:r>
          </w:p>
        </w:tc>
      </w:tr>
      <w:tr>
        <w:trPr>
          <w:trHeight w:val="1633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11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Lighting/natural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light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3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Natural light should be </w:t>
            </w:r>
            <w:r>
              <w:rPr>
                <w:rFonts w:ascii="Arial"/>
                <w:spacing w:val="-3"/>
                <w:sz w:val="24"/>
              </w:rPr>
              <w:t>available wherever </w:t>
            </w:r>
            <w:r>
              <w:rPr>
                <w:rFonts w:ascii="Arial"/>
                <w:sz w:val="24"/>
              </w:rPr>
              <w:t>possible.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z w:val="24"/>
              </w:rPr>
              <w:t> artificial lighting is used, this should </w:t>
            </w:r>
            <w:r>
              <w:rPr>
                <w:rFonts w:ascii="Arial"/>
                <w:spacing w:val="-3"/>
                <w:sz w:val="24"/>
              </w:rPr>
              <w:t>simulate </w:t>
            </w:r>
            <w:r>
              <w:rPr>
                <w:rFonts w:ascii="Arial"/>
                <w:sz w:val="24"/>
              </w:rPr>
              <w:t>natural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light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enough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light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bright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easy</w:t>
            </w:r>
          </w:p>
          <w:p>
            <w:pPr>
              <w:pStyle w:val="TableParagraph"/>
              <w:spacing w:line="242" w:lineRule="auto" w:before="1"/>
              <w:ind w:left="75" w:right="1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</w:t>
            </w:r>
            <w:r>
              <w:rPr>
                <w:rFonts w:ascii="Arial"/>
                <w:spacing w:val="-3"/>
                <w:sz w:val="24"/>
              </w:rPr>
              <w:t>walk </w:t>
            </w:r>
            <w:r>
              <w:rPr>
                <w:rFonts w:ascii="Arial"/>
                <w:sz w:val="24"/>
              </w:rPr>
              <w:t>through. Lighting should also be </w:t>
            </w:r>
            <w:r>
              <w:rPr>
                <w:rFonts w:ascii="Arial"/>
                <w:spacing w:val="-4"/>
                <w:sz w:val="24"/>
              </w:rPr>
              <w:t>even e.g.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without</w:t>
            </w:r>
            <w:r>
              <w:rPr>
                <w:rFonts w:ascii="Arial"/>
                <w:sz w:val="24"/>
              </w:rPr>
              <w:t> pools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light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and/or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dark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areas,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stripes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shadows.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Energy-</w:t>
            </w:r>
            <w:r>
              <w:rPr>
                <w:rFonts w:ascii="Arial"/>
                <w:sz w:val="24"/>
              </w:rPr>
              <w:t> saving/motion-activated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lighting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acceptable,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</w:p>
          <w:p>
            <w:pPr>
              <w:pStyle w:val="TableParagraph"/>
              <w:spacing w:line="242" w:lineRule="auto" w:before="1"/>
              <w:ind w:left="75" w:right="2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 designed to respond quickly and to light the area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well,</w:t>
            </w:r>
            <w:r>
              <w:rPr>
                <w:rFonts w:ascii="Arial"/>
                <w:sz w:val="24"/>
              </w:rPr>
              <w:t> particularly in long corridors, lifts or areas where there is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z w:val="24"/>
              </w:rPr>
              <w:t> natural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light.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Bulbs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etc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working.</w:t>
            </w:r>
          </w:p>
        </w:tc>
      </w:tr>
      <w:tr>
        <w:trPr>
          <w:trHeight w:val="611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611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832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814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53" w:top="600" w:bottom="560" w:left="620" w:right="600"/>
        </w:sectPr>
      </w:pPr>
    </w:p>
    <w:p>
      <w:pPr>
        <w:spacing w:before="52"/>
        <w:ind w:left="10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/APPEARANCE - 3 of 5" w:id="4"/>
      <w:bookmarkEnd w:id="4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CONDITION/APPEARANCE – 3 of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5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305"/>
        <w:gridCol w:w="6600"/>
      </w:tblGrid>
      <w:tr>
        <w:trPr>
          <w:trHeight w:val="4099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3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Linen quality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storage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(including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towels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curtains)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4" w:right="6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bed </w:t>
            </w:r>
            <w:r>
              <w:rPr>
                <w:rFonts w:ascii="Arial"/>
                <w:spacing w:val="-3"/>
                <w:sz w:val="24"/>
              </w:rPr>
              <w:t>linen, </w:t>
            </w:r>
            <w:r>
              <w:rPr>
                <w:rFonts w:ascii="Arial"/>
                <w:sz w:val="24"/>
              </w:rPr>
              <w:t>pillows, patient gowns, </w:t>
            </w:r>
            <w:r>
              <w:rPr>
                <w:rFonts w:ascii="Arial"/>
                <w:spacing w:val="-3"/>
                <w:sz w:val="24"/>
              </w:rPr>
              <w:t>towels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curtains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should: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2" w:lineRule="auto" w:before="0" w:after="0"/>
              <w:ind w:left="301" w:right="35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good-quality,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clean,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condition,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bright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z w:val="24"/>
              </w:rPr>
              <w:t> from all but the smallest, professional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repairs;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match/be coordinated (bed covers 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curtains).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2" w:lineRule="auto" w:before="4" w:after="0"/>
              <w:ind w:left="301" w:right="498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Pillows and </w:t>
            </w:r>
            <w:r>
              <w:rPr>
                <w:rFonts w:ascii="Arial"/>
                <w:spacing w:val="-3"/>
                <w:sz w:val="24"/>
              </w:rPr>
              <w:t>duvets </w:t>
            </w:r>
            <w:r>
              <w:rPr>
                <w:rFonts w:ascii="Arial"/>
                <w:sz w:val="24"/>
              </w:rPr>
              <w:t>should be made </w:t>
            </w:r>
            <w:r>
              <w:rPr>
                <w:rFonts w:ascii="Arial"/>
                <w:spacing w:val="-4"/>
                <w:sz w:val="24"/>
              </w:rPr>
              <w:t>of, </w:t>
            </w:r>
            <w:r>
              <w:rPr>
                <w:rFonts w:ascii="Arial"/>
                <w:sz w:val="24"/>
              </w:rPr>
              <w:t>or covered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with,</w:t>
            </w:r>
            <w:r>
              <w:rPr>
                <w:rFonts w:ascii="Arial"/>
                <w:sz w:val="24"/>
              </w:rPr>
              <w:t> wipeable/impervious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materials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Disposable curtains should </w:t>
            </w:r>
            <w:r>
              <w:rPr>
                <w:rFonts w:ascii="Arial"/>
                <w:spacing w:val="-3"/>
                <w:sz w:val="24"/>
              </w:rPr>
              <w:t>display </w:t>
            </w: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-3"/>
                <w:sz w:val="24"/>
              </w:rPr>
              <w:t>date they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were</w:t>
            </w:r>
          </w:p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hung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2" w:lineRule="auto" w:before="4" w:after="0"/>
              <w:ind w:left="301" w:right="36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linen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stored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linen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rooms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covered cages </w:t>
            </w:r>
            <w:r>
              <w:rPr>
                <w:rFonts w:ascii="Arial"/>
                <w:spacing w:val="-4"/>
                <w:sz w:val="24"/>
              </w:rPr>
              <w:t>(open </w:t>
            </w:r>
            <w:r>
              <w:rPr>
                <w:rFonts w:ascii="Arial"/>
                <w:sz w:val="24"/>
              </w:rPr>
              <w:t>cages are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acceptable)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2" w:lineRule="auto" w:before="1" w:after="0"/>
              <w:ind w:left="301" w:right="19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linen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organised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clean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dirty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z w:val="24"/>
              </w:rPr>
              <w:t> cannot come </w:t>
            </w:r>
            <w:r>
              <w:rPr>
                <w:rFonts w:ascii="Arial"/>
                <w:spacing w:val="-3"/>
                <w:sz w:val="24"/>
              </w:rPr>
              <w:t>into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contact.</w:t>
            </w:r>
          </w:p>
        </w:tc>
      </w:tr>
      <w:tr>
        <w:trPr>
          <w:trHeight w:val="141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2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Odours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Areas should smell fresh and should be well </w:t>
            </w:r>
            <w:r>
              <w:rPr>
                <w:rFonts w:ascii="Arial"/>
                <w:spacing w:val="-3"/>
                <w:sz w:val="24"/>
              </w:rPr>
              <w:t>ventilated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ensure there are no lingering unpleasant odours.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z w:val="24"/>
              </w:rPr>
              <w:t>Smells</w:t>
            </w:r>
            <w:r>
              <w:rPr>
                <w:rFonts w:ascii="Arial"/>
                <w:sz w:val="24"/>
              </w:rPr>
              <w:t> caused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cleaning products are often reassuring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patients,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strong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they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offensive.</w:t>
            </w:r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92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41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notes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200"/>
        </w:rPr>
        <w:t>                                                                              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73" w:top="600" w:bottom="560" w:left="620" w:right="600"/>
        </w:sectPr>
      </w:pPr>
    </w:p>
    <w:p>
      <w:pPr>
        <w:pStyle w:val="Heading2"/>
        <w:spacing w:line="240" w:lineRule="auto"/>
        <w:ind w:left="105" w:right="0"/>
        <w:jc w:val="left"/>
        <w:rPr>
          <w:b w:val="0"/>
          <w:bCs w:val="0"/>
        </w:rPr>
      </w:pPr>
      <w:bookmarkStart w:name="CONDITION/APPEARANCE - 4 of 5" w:id="5"/>
      <w:bookmarkEnd w:id="5"/>
      <w:r>
        <w:rPr>
          <w:b w:val="0"/>
          <w:bCs w:val="0"/>
        </w:rPr>
      </w:r>
      <w:r>
        <w:rPr/>
        <w:t>CONDITION/APPEARANCE – 4 of</w:t>
      </w:r>
      <w:r>
        <w:rPr>
          <w:spacing w:val="-16"/>
        </w:rPr>
        <w:t> </w:t>
      </w:r>
      <w:r>
        <w:rPr/>
        <w:t>5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305"/>
        <w:gridCol w:w="6600"/>
      </w:tblGrid>
      <w:tr>
        <w:trPr>
          <w:trHeight w:val="527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storage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Tidiness is important since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only does a tidy ward or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z w:val="24"/>
              </w:rPr>
              <w:t> create an impression of order and good management,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z w:val="24"/>
              </w:rPr>
              <w:t> also an untidy </w:t>
            </w:r>
            <w:r>
              <w:rPr>
                <w:rFonts w:ascii="Arial"/>
                <w:spacing w:val="-3"/>
                <w:sz w:val="24"/>
              </w:rPr>
              <w:t>ward/area </w:t>
            </w:r>
            <w:r>
              <w:rPr>
                <w:rFonts w:ascii="Arial"/>
                <w:sz w:val="24"/>
              </w:rPr>
              <w:t>significantly impacts on the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z w:val="24"/>
              </w:rPr>
              <w:t> to clean. The following are </w:t>
            </w:r>
            <w:r>
              <w:rPr>
                <w:rFonts w:ascii="Arial"/>
                <w:spacing w:val="-5"/>
                <w:sz w:val="24"/>
              </w:rPr>
              <w:t>key </w:t>
            </w:r>
            <w:r>
              <w:rPr>
                <w:rFonts w:ascii="Arial"/>
                <w:sz w:val="24"/>
              </w:rPr>
              <w:t>aspects of providing a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tidy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environment: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0" w:after="0"/>
              <w:ind w:left="301" w:right="243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Equipment, </w:t>
            </w:r>
            <w:r>
              <w:rPr>
                <w:rFonts w:ascii="Arial"/>
                <w:sz w:val="24"/>
              </w:rPr>
              <w:t>when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3"/>
                <w:sz w:val="24"/>
              </w:rPr>
              <w:t>use, </w:t>
            </w:r>
            <w:r>
              <w:rPr>
                <w:rFonts w:ascii="Arial"/>
                <w:sz w:val="24"/>
              </w:rPr>
              <w:t>should be stored out of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sight</w:t>
            </w:r>
            <w:r>
              <w:rPr>
                <w:rFonts w:ascii="Arial"/>
                <w:sz w:val="24"/>
              </w:rPr>
              <w:t> in rooms or areas </w:t>
            </w:r>
            <w:r>
              <w:rPr>
                <w:rFonts w:ascii="Arial"/>
                <w:spacing w:val="-2"/>
                <w:sz w:val="24"/>
              </w:rPr>
              <w:t>set </w:t>
            </w:r>
            <w:r>
              <w:rPr>
                <w:rFonts w:ascii="Arial"/>
                <w:sz w:val="24"/>
              </w:rPr>
              <w:t>aside for that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purpose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1" w:after="0"/>
              <w:ind w:left="301" w:right="306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Bathrooms,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toilets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areas,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e.g.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day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rooms,</w:t>
            </w:r>
            <w:r>
              <w:rPr>
                <w:rFonts w:ascii="Arial"/>
                <w:sz w:val="24"/>
              </w:rPr>
              <w:t> should </w:t>
            </w:r>
            <w:r>
              <w:rPr>
                <w:rFonts w:ascii="Arial"/>
                <w:spacing w:val="-4"/>
                <w:sz w:val="24"/>
              </w:rPr>
              <w:t>never </w:t>
            </w:r>
            <w:r>
              <w:rPr>
                <w:rFonts w:ascii="Arial"/>
                <w:sz w:val="24"/>
              </w:rPr>
              <w:t>be used for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storage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1" w:after="0"/>
              <w:ind w:left="301" w:right="29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Boxes </w:t>
            </w:r>
            <w:r>
              <w:rPr>
                <w:rFonts w:ascii="Arial"/>
                <w:sz w:val="24"/>
              </w:rPr>
              <w:t>should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be stored on the floor or cupboard</w:t>
            </w:r>
            <w:r>
              <w:rPr>
                <w:rFonts w:ascii="Arial"/>
                <w:spacing w:val="-35"/>
                <w:sz w:val="24"/>
              </w:rPr>
              <w:t> </w:t>
            </w:r>
            <w:r>
              <w:rPr>
                <w:rFonts w:ascii="Arial"/>
                <w:sz w:val="24"/>
              </w:rPr>
              <w:t>tops</w:t>
            </w:r>
            <w:r>
              <w:rPr>
                <w:rFonts w:ascii="Arial"/>
                <w:sz w:val="24"/>
              </w:rPr>
              <w:t> or other </w:t>
            </w:r>
            <w:r>
              <w:rPr>
                <w:rFonts w:ascii="Arial"/>
                <w:spacing w:val="-3"/>
                <w:sz w:val="24"/>
              </w:rPr>
              <w:t>level </w:t>
            </w:r>
            <w:r>
              <w:rPr>
                <w:rFonts w:ascii="Arial"/>
                <w:sz w:val="24"/>
              </w:rPr>
              <w:t>surfaces, since this presents a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potential</w:t>
            </w:r>
            <w:r>
              <w:rPr>
                <w:rFonts w:ascii="Arial"/>
                <w:sz w:val="24"/>
              </w:rPr>
              <w:t> hazard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Nothing should </w:t>
            </w:r>
            <w:r>
              <w:rPr>
                <w:rFonts w:ascii="Arial"/>
                <w:spacing w:val="-4"/>
                <w:sz w:val="24"/>
              </w:rPr>
              <w:t>ever </w:t>
            </w:r>
            <w:r>
              <w:rPr>
                <w:rFonts w:ascii="Arial"/>
                <w:sz w:val="24"/>
              </w:rPr>
              <w:t>be stored 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doorways</w:t>
            </w:r>
          </w:p>
        </w:tc>
      </w:tr>
      <w:tr>
        <w:trPr>
          <w:trHeight w:val="2287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490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795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52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tidiness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2" w:lineRule="auto" w:before="24" w:after="0"/>
              <w:ind w:left="301" w:right="558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Reception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nursing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stations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look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neat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tidy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2" w:lineRule="auto" w:before="1" w:after="0"/>
              <w:ind w:left="301" w:right="102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Noticeboards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display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essential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up-to-date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notices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2" w:lineRule="auto" w:before="1" w:after="0"/>
              <w:ind w:left="301" w:right="562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should be </w:t>
            </w:r>
            <w:r>
              <w:rPr>
                <w:rFonts w:ascii="Arial"/>
                <w:spacing w:val="-3"/>
                <w:sz w:val="24"/>
              </w:rPr>
              <w:t>separate </w:t>
            </w:r>
            <w:r>
              <w:rPr>
                <w:rFonts w:ascii="Arial"/>
                <w:sz w:val="24"/>
              </w:rPr>
              <w:t>noticeboards for patient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staff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2" w:lineRule="auto" w:before="1" w:after="0"/>
              <w:ind w:left="301" w:right="613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Temporary </w:t>
            </w:r>
            <w:r>
              <w:rPr>
                <w:rFonts w:ascii="Arial"/>
                <w:sz w:val="24"/>
              </w:rPr>
              <w:t>signs should be up to </w:t>
            </w:r>
            <w:r>
              <w:rPr>
                <w:rFonts w:ascii="Arial"/>
                <w:spacing w:val="-3"/>
                <w:sz w:val="24"/>
              </w:rPr>
              <w:t>date, relevant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good quality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printed and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laminated)</w:t>
            </w:r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53" w:top="600" w:bottom="560" w:left="620" w:right="600"/>
        </w:sectPr>
      </w:pPr>
    </w:p>
    <w:p>
      <w:pPr>
        <w:spacing w:before="52"/>
        <w:ind w:left="10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/APPEARANCE - 5 of 5" w:id="6"/>
      <w:bookmarkEnd w:id="6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CONDITION/APPEARANCE – 5 of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5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305"/>
        <w:gridCol w:w="6600"/>
      </w:tblGrid>
      <w:tr>
        <w:trPr>
          <w:trHeight w:val="506" w:hRule="exac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Waste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management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Toilet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1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should be enough </w:t>
            </w:r>
            <w:r>
              <w:rPr>
                <w:rFonts w:ascii="Arial"/>
                <w:spacing w:val="-3"/>
                <w:sz w:val="24"/>
              </w:rPr>
              <w:t>waste </w:t>
            </w:r>
            <w:r>
              <w:rPr>
                <w:rFonts w:ascii="Arial"/>
                <w:sz w:val="24"/>
              </w:rPr>
              <w:t>bins throughout</w:t>
            </w:r>
            <w:r>
              <w:rPr>
                <w:rFonts w:ascii="Arial"/>
                <w:spacing w:val="-43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department to help </w:t>
            </w:r>
            <w:r>
              <w:rPr>
                <w:rFonts w:ascii="Arial"/>
                <w:spacing w:val="-3"/>
                <w:sz w:val="24"/>
              </w:rPr>
              <w:t>keep </w:t>
            </w:r>
            <w:r>
              <w:rPr>
                <w:rFonts w:ascii="Arial"/>
                <w:sz w:val="24"/>
              </w:rPr>
              <w:t>litter to a </w:t>
            </w:r>
            <w:r>
              <w:rPr>
                <w:rFonts w:ascii="Arial"/>
                <w:spacing w:val="-3"/>
                <w:sz w:val="24"/>
              </w:rPr>
              <w:t>minimum.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Also: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2" w:lineRule="auto" w:before="0" w:after="0"/>
              <w:ind w:left="301" w:right="785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They </w:t>
            </w:r>
            <w:r>
              <w:rPr>
                <w:rFonts w:ascii="Arial"/>
                <w:sz w:val="24"/>
              </w:rPr>
              <w:t>should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liners, be big enough for the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area/</w:t>
            </w:r>
            <w:r>
              <w:rPr>
                <w:rFonts w:ascii="Arial"/>
                <w:sz w:val="24"/>
              </w:rPr>
              <w:t> purpose, and be emptied regularly and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overflow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2" w:lineRule="auto" w:before="1" w:after="0"/>
              <w:ind w:left="301" w:right="11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They </w:t>
            </w:r>
            <w:r>
              <w:rPr>
                <w:rFonts w:ascii="Arial" w:hAnsi="Arial" w:cs="Arial" w:eastAsia="Arial"/>
                <w:sz w:val="24"/>
                <w:szCs w:val="24"/>
              </w:rPr>
              <w:t>should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‘no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touch’ </w:t>
            </w:r>
            <w:r>
              <w:rPr>
                <w:rFonts w:ascii="Arial" w:hAnsi="Arial" w:cs="Arial" w:eastAsia="Arial"/>
                <w:sz w:val="24"/>
                <w:szCs w:val="24"/>
              </w:rPr>
              <w:t>or foot-operated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mechanisms,</w:t>
            </w:r>
            <w:r>
              <w:rPr>
                <w:rFonts w:ascii="Arial" w:hAnsi="Arial" w:cs="Arial" w:eastAsia="Arial"/>
                <w:sz w:val="24"/>
                <w:szCs w:val="24"/>
              </w:rPr>
              <w:t> which should be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working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2" w:lineRule="auto" w:before="1" w:after="0"/>
              <w:ind w:left="301" w:right="10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They </w:t>
            </w:r>
            <w:r>
              <w:rPr>
                <w:rFonts w:ascii="Arial" w:hAnsi="Arial" w:cs="Arial" w:eastAsia="Arial"/>
                <w:sz w:val="24"/>
                <w:szCs w:val="24"/>
              </w:rPr>
              <w:t>should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 </w:t>
            </w:r>
            <w:r>
              <w:rPr>
                <w:rFonts w:ascii="Arial" w:hAnsi="Arial" w:cs="Arial" w:eastAsia="Arial"/>
                <w:sz w:val="24"/>
                <w:szCs w:val="24"/>
              </w:rPr>
              <w:t>a solid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outer cover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(i.e. </w:t>
            </w:r>
            <w:r>
              <w:rPr>
                <w:rFonts w:ascii="Arial" w:hAnsi="Arial" w:cs="Arial" w:eastAsia="Arial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‘free-hanging’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bags)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2" w:lineRule="auto" w:before="1" w:after="0"/>
              <w:ind w:left="301" w:right="273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Their purpose should be clearly </w:t>
            </w:r>
            <w:r>
              <w:rPr>
                <w:rFonts w:ascii="Arial"/>
                <w:spacing w:val="-3"/>
                <w:sz w:val="24"/>
              </w:rPr>
              <w:t>displayed </w:t>
            </w:r>
            <w:r>
              <w:rPr>
                <w:rFonts w:ascii="Arial"/>
                <w:sz w:val="24"/>
              </w:rPr>
              <w:t>on a label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(e.g.</w:t>
            </w:r>
            <w:r>
              <w:rPr>
                <w:rFonts w:ascii="Arial"/>
                <w:sz w:val="24"/>
              </w:rPr>
              <w:t> domestic, clinical, hazardous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etc)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2" w:lineRule="auto" w:before="1" w:after="0"/>
              <w:ind w:left="301" w:right="376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Clinical </w:t>
            </w:r>
            <w:r>
              <w:rPr>
                <w:rFonts w:ascii="Arial"/>
                <w:spacing w:val="-3"/>
                <w:sz w:val="24"/>
              </w:rPr>
              <w:t>waste </w:t>
            </w:r>
            <w:r>
              <w:rPr>
                <w:rFonts w:ascii="Arial"/>
                <w:sz w:val="24"/>
              </w:rPr>
              <w:t>storage bins should </w:t>
            </w:r>
            <w:r>
              <w:rPr>
                <w:rFonts w:ascii="Arial"/>
                <w:spacing w:val="-3"/>
                <w:sz w:val="24"/>
              </w:rPr>
              <w:t>always </w:t>
            </w:r>
            <w:r>
              <w:rPr>
                <w:rFonts w:ascii="Arial"/>
                <w:sz w:val="24"/>
              </w:rPr>
              <w:t>be locked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should </w:t>
            </w:r>
            <w:r>
              <w:rPr>
                <w:rFonts w:ascii="Arial"/>
                <w:spacing w:val="-4"/>
                <w:sz w:val="24"/>
              </w:rPr>
              <w:t>never </w:t>
            </w:r>
            <w:r>
              <w:rPr>
                <w:rFonts w:ascii="Arial"/>
                <w:sz w:val="24"/>
              </w:rPr>
              <w:t>be so full that </w:t>
            </w:r>
            <w:r>
              <w:rPr>
                <w:rFonts w:ascii="Arial"/>
                <w:spacing w:val="-3"/>
                <w:sz w:val="24"/>
              </w:rPr>
              <w:t>they prevent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closing.</w:t>
            </w:r>
          </w:p>
        </w:tc>
      </w:tr>
      <w:tr>
        <w:trPr>
          <w:trHeight w:val="1224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488" w:hRule="exact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6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644" w:hRule="exact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41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notes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200"/>
        </w:rPr>
        <w:t>                                                                              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73" w:top="600" w:bottom="56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176"/>
        <w:gridCol w:w="3825"/>
      </w:tblGrid>
      <w:tr>
        <w:trPr>
          <w:trHeight w:val="531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ACCESS</w:t>
            </w:r>
            <w:r>
              <w:rPr>
                <w:rFonts w:ascii="Arial"/>
                <w:spacing w:val="-4"/>
                <w:sz w:val="24"/>
              </w:rPr>
            </w:r>
          </w:p>
        </w:tc>
      </w:tr>
      <w:tr>
        <w:trPr>
          <w:trHeight w:val="1525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 seating provided in reception/waiting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z w:val="24"/>
              </w:rPr>
              <w:t> provide for the range of patient needs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z w:val="24"/>
              </w:rPr>
              <w:t> chairs of different heights, chairs both with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without arms and bariatric </w:t>
            </w:r>
            <w:r>
              <w:rPr>
                <w:rFonts w:ascii="Arial"/>
                <w:spacing w:val="-3"/>
                <w:sz w:val="24"/>
              </w:rPr>
              <w:t>chairs? (N/A </w:t>
            </w:r>
            <w:r>
              <w:rPr>
                <w:rFonts w:ascii="Arial"/>
                <w:sz w:val="24"/>
              </w:rPr>
              <w:t>only to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used where there is no reception/waiting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area)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4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space in reception/waiting areas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wheelchairs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accompanying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z w:val="24"/>
              </w:rPr>
              <w:t> to sit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together?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4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 hearing loop or other portable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system </w:t>
            </w:r>
            <w:r>
              <w:rPr>
                <w:rFonts w:ascii="Arial"/>
                <w:sz w:val="24"/>
              </w:rPr>
              <w:t>at the reception desk? </w:t>
            </w:r>
            <w:r>
              <w:rPr>
                <w:rFonts w:ascii="Arial"/>
                <w:spacing w:val="-3"/>
                <w:sz w:val="24"/>
              </w:rPr>
              <w:t>N/A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z w:val="24"/>
              </w:rPr>
              <w:t> there is no reception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desk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4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3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 there an audible/verbal appointment</w:t>
            </w:r>
            <w:r>
              <w:rPr>
                <w:rFonts w:ascii="Arial" w:hAnsi="Arial" w:cs="Arial" w:eastAsia="Arial"/>
                <w:spacing w:val="-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alert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system </w:t>
            </w:r>
            <w:r>
              <w:rPr>
                <w:rFonts w:ascii="Arial" w:hAnsi="Arial" w:cs="Arial" w:eastAsia="Arial"/>
                <w:sz w:val="24"/>
                <w:szCs w:val="24"/>
              </w:rPr>
              <w:t>for the visually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impaired? NOTE </w:t>
            </w:r>
            <w:r>
              <w:rPr>
                <w:rFonts w:ascii="Arial" w:hAnsi="Arial" w:cs="Arial" w:eastAsia="Arial"/>
                <w:sz w:val="24"/>
                <w:szCs w:val="24"/>
              </w:rPr>
              <w:t>– this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</w:rPr>
              <w:t> an unscored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question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2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 there a visual appointment alert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system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hearing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impaired?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NOTE </w:t>
            </w:r>
            <w:r>
              <w:rPr>
                <w:rFonts w:ascii="Arial" w:hAnsi="Arial" w:cs="Arial" w:eastAsia="Arial"/>
                <w:sz w:val="24"/>
                <w:szCs w:val="24"/>
              </w:rPr>
              <w:t>– this is an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unscored</w:t>
            </w:r>
            <w:r>
              <w:rPr>
                <w:rFonts w:ascii="Arial" w:hAnsi="Arial" w:cs="Arial" w:eastAsia="Arial"/>
                <w:sz w:val="24"/>
                <w:szCs w:val="24"/>
              </w:rPr>
              <w:t> question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45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2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at least one generally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toilet</w:t>
            </w:r>
            <w:r>
              <w:rPr>
                <w:rFonts w:ascii="Arial"/>
                <w:sz w:val="24"/>
              </w:rPr>
              <w:t> within the department big enough to allow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z w:val="24"/>
              </w:rPr>
              <w:t>space</w:t>
            </w:r>
            <w:r>
              <w:rPr>
                <w:rFonts w:ascii="Arial"/>
                <w:sz w:val="24"/>
              </w:rPr>
              <w:t> for a wheelchair and carer (including staff)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assist when the door is closed? </w:t>
            </w:r>
            <w:r>
              <w:rPr>
                <w:rFonts w:ascii="Arial"/>
                <w:spacing w:val="-3"/>
                <w:sz w:val="24"/>
              </w:rPr>
              <w:t>N/A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there are no toilets within the</w:t>
            </w:r>
            <w:r>
              <w:rPr>
                <w:rFonts w:ascii="Arial"/>
                <w:spacing w:val="-43"/>
                <w:sz w:val="24"/>
              </w:rPr>
              <w:t> </w:t>
            </w:r>
            <w:r>
              <w:rPr>
                <w:rFonts w:ascii="Arial"/>
                <w:sz w:val="24"/>
              </w:rPr>
              <w:t>Department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73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1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there handrails in corridors within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department? </w:t>
            </w:r>
            <w:r>
              <w:rPr>
                <w:rFonts w:ascii="Arial"/>
                <w:spacing w:val="-3"/>
                <w:sz w:val="24"/>
              </w:rPr>
              <w:t>Notes: N/A </w:t>
            </w:r>
            <w:r>
              <w:rPr>
                <w:rFonts w:ascii="Arial"/>
                <w:sz w:val="24"/>
              </w:rPr>
              <w:t>applies only where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z w:val="24"/>
              </w:rPr>
              <w:t> are no corridors within the department.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z w:val="24"/>
              </w:rPr>
              <w:t>Particular</w:t>
            </w:r>
            <w:r>
              <w:rPr>
                <w:rFonts w:ascii="Arial"/>
                <w:sz w:val="24"/>
              </w:rPr>
              <w:t> attention should be paid to handrails on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approaches to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toilets.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possible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grasp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handrails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properly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4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the handrails in a colour that contrasts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the </w:t>
            </w:r>
            <w:r>
              <w:rPr>
                <w:rFonts w:ascii="Arial"/>
                <w:spacing w:val="-4"/>
                <w:sz w:val="24"/>
              </w:rPr>
              <w:t>walls?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DEPARTMENT </w:t>
      </w:r>
      <w:r>
        <w:rPr>
          <w:spacing w:val="-4"/>
        </w:rPr>
        <w:t>(EMERGENCY, OPD) </w:t>
      </w:r>
      <w:r>
        <w:rPr/>
        <w:t>DEMENTIA</w:t>
      </w:r>
      <w:r>
        <w:rPr>
          <w:spacing w:val="11"/>
        </w:rPr>
        <w:t> </w:t>
      </w:r>
      <w:r>
        <w:rPr/>
        <w:t>ASSESSMENT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0"/>
        <w:jc w:val="left"/>
      </w:pPr>
      <w:r>
        <w:rPr/>
        <w:t>This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Departments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assessed</w:t>
      </w:r>
      <w:r>
        <w:rPr>
          <w:spacing w:val="-7"/>
        </w:rPr>
        <w:t> </w:t>
      </w:r>
      <w:r>
        <w:rPr>
          <w:spacing w:val="-3"/>
        </w:rPr>
        <w:t>except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/>
        <w:t> circumstances:-</w:t>
      </w:r>
    </w:p>
    <w:p>
      <w:pPr>
        <w:pStyle w:val="BodyText"/>
        <w:tabs>
          <w:tab w:pos="819" w:val="left" w:leader="none"/>
        </w:tabs>
        <w:spacing w:line="242" w:lineRule="auto" w:before="1"/>
        <w:ind w:right="119"/>
        <w:jc w:val="left"/>
      </w:pPr>
      <w:r>
        <w:rPr/>
        <w:t>1</w:t>
        <w:tab/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3"/>
        </w:rPr>
        <w:t>say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absolute</w:t>
      </w:r>
      <w:r>
        <w:rPr>
          <w:spacing w:val="-7"/>
        </w:rPr>
        <w:t> </w:t>
      </w:r>
      <w:r>
        <w:rPr/>
        <w:t>certainty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patients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dementia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4"/>
        </w:rPr>
        <w:t>never</w:t>
      </w:r>
      <w:r>
        <w:rPr/>
        <w:t> be present in the department being assessed. This will </w:t>
      </w:r>
      <w:r>
        <w:rPr>
          <w:spacing w:val="-2"/>
        </w:rPr>
        <w:t>not </w:t>
      </w:r>
      <w:r>
        <w:rPr/>
        <w:t>apply to Emergency departments,</w:t>
      </w:r>
      <w:r>
        <w:rPr>
          <w:spacing w:val="-11"/>
        </w:rPr>
        <w:t> </w:t>
      </w:r>
      <w:r>
        <w:rPr/>
        <w:t>but</w:t>
      </w:r>
      <w:r>
        <w:rPr/>
        <w:t> </w:t>
      </w:r>
      <w:r>
        <w:rPr>
          <w:spacing w:val="-3"/>
        </w:rPr>
        <w:t>may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Outpatient</w:t>
      </w:r>
      <w:r>
        <w:rPr>
          <w:spacing w:val="-4"/>
        </w:rPr>
        <w:t> </w:t>
      </w:r>
      <w:r>
        <w:rPr/>
        <w:t>departments</w:t>
      </w:r>
      <w:r>
        <w:rPr>
          <w:spacing w:val="-4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6"/>
        </w:rPr>
        <w:t>(e.g.</w:t>
      </w:r>
      <w:r>
        <w:rPr>
          <w:spacing w:val="-4"/>
        </w:rPr>
        <w:t> </w:t>
      </w:r>
      <w:r>
        <w:rPr>
          <w:spacing w:val="-3"/>
        </w:rPr>
        <w:t>ante/</w:t>
      </w:r>
      <w:r>
        <w:rPr/>
        <w:t> post</w:t>
      </w:r>
      <w:r>
        <w:rPr>
          <w:spacing w:val="-5"/>
        </w:rPr>
        <w:t> </w:t>
      </w:r>
      <w:r>
        <w:rPr>
          <w:spacing w:val="-3"/>
        </w:rPr>
        <w:t>natal).</w:t>
      </w:r>
      <w:r>
        <w:rPr>
          <w:spacing w:val="-5"/>
        </w:rPr>
        <w:t> </w:t>
      </w:r>
      <w:r>
        <w:rPr>
          <w:spacing w:val="-3"/>
        </w:rPr>
        <w:t>However</w:t>
      </w:r>
      <w:r>
        <w:rPr>
          <w:spacing w:val="-5"/>
        </w:rPr>
        <w:t> </w:t>
      </w:r>
      <w:r>
        <w:rPr/>
        <w:t>organisations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err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caution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assume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/>
        <w:t>such</w:t>
      </w:r>
      <w:r>
        <w:rPr/>
        <w:t> persons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specifically</w:t>
      </w:r>
      <w:r>
        <w:rPr>
          <w:spacing w:val="-5"/>
        </w:rPr>
        <w:t> </w:t>
      </w:r>
      <w:r>
        <w:rPr>
          <w:spacing w:val="-3"/>
        </w:rPr>
        <w:t>excluded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4"/>
        </w:rPr>
        <w:t>above,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/>
        <w:t> bearing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mind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diagnosis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dementia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4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992"/>
        <w:gridCol w:w="3924"/>
      </w:tblGrid>
      <w:tr>
        <w:trPr>
          <w:trHeight w:val="117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organisation confirms that patients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dementia will </w:t>
            </w:r>
            <w:r>
              <w:rPr>
                <w:rFonts w:ascii="Arial"/>
                <w:spacing w:val="-4"/>
                <w:sz w:val="24"/>
              </w:rPr>
              <w:t>never </w:t>
            </w:r>
            <w:r>
              <w:rPr>
                <w:rFonts w:ascii="Arial"/>
                <w:sz w:val="24"/>
              </w:rPr>
              <w:t>be admitted to the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department</w:t>
            </w:r>
            <w:r>
              <w:rPr>
                <w:rFonts w:ascii="Arial"/>
                <w:sz w:val="24"/>
              </w:rPr>
              <w:t> to which this assessment applies. If </w:t>
            </w:r>
            <w:r>
              <w:rPr>
                <w:rFonts w:ascii="Arial"/>
                <w:spacing w:val="-7"/>
                <w:sz w:val="24"/>
              </w:rPr>
              <w:t>Yes,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answer any </w:t>
            </w:r>
            <w:r>
              <w:rPr>
                <w:rFonts w:ascii="Arial"/>
                <w:sz w:val="24"/>
              </w:rPr>
              <w:t>further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questions.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NOTES</w:t>
            </w:r>
            <w:r>
              <w:rPr>
                <w:rFonts w:ascii="Arial"/>
                <w:spacing w:val="-3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FLOORING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 flooring matt rather than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shiny?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flooring noise reducing/noise</w:t>
            </w:r>
            <w:r>
              <w:rPr>
                <w:rFonts w:ascii="Arial"/>
                <w:spacing w:val="-43"/>
                <w:sz w:val="24"/>
              </w:rPr>
              <w:t> </w:t>
            </w:r>
            <w:r>
              <w:rPr>
                <w:rFonts w:ascii="Arial"/>
                <w:sz w:val="24"/>
              </w:rPr>
              <w:t>absorbent?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flooring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consistent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colour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without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speckles,</w:t>
            </w:r>
            <w:r>
              <w:rPr>
                <w:rFonts w:ascii="Arial" w:hAnsi="Arial" w:cs="Arial" w:eastAsia="Arial"/>
                <w:sz w:val="24"/>
                <w:szCs w:val="24"/>
              </w:rPr>
              <w:t> stripes 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‘pebble’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effects?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39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Could the </w:t>
            </w:r>
            <w:r>
              <w:rPr>
                <w:rFonts w:ascii="Arial"/>
                <w:spacing w:val="-3"/>
                <w:sz w:val="24"/>
              </w:rPr>
              <w:t>lighting, </w:t>
            </w:r>
            <w:r>
              <w:rPr>
                <w:rFonts w:ascii="Arial"/>
                <w:sz w:val="24"/>
              </w:rPr>
              <w:t>or natural light from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windows,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 </w:t>
            </w:r>
            <w:r>
              <w:rPr>
                <w:rFonts w:ascii="Arial"/>
                <w:sz w:val="24"/>
              </w:rPr>
              <w:t>the floor appear to be </w:t>
            </w:r>
            <w:r>
              <w:rPr>
                <w:rFonts w:ascii="Arial"/>
                <w:spacing w:val="-3"/>
                <w:sz w:val="24"/>
              </w:rPr>
              <w:t>wet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slippery?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 flooring in a colour that contrasts with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walls and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furniture?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TOILETS AND TOILET SIGNAGE (staff-only toilets may be</w:t>
            </w:r>
            <w:r>
              <w:rPr>
                <w:rFonts w:ascii="Arial"/>
                <w:b/>
                <w:spacing w:val="-3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excluded)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3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signs to the toilets be seen from all areas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the department. </w:t>
            </w:r>
            <w:r>
              <w:rPr>
                <w:rFonts w:ascii="Arial"/>
                <w:spacing w:val="-4"/>
                <w:sz w:val="24"/>
              </w:rPr>
              <w:t>Note: </w:t>
            </w:r>
            <w:r>
              <w:rPr>
                <w:rFonts w:ascii="Arial"/>
                <w:sz w:val="24"/>
              </w:rPr>
              <w:t>If there are no toilets, or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any </w:t>
            </w:r>
            <w:r>
              <w:rPr>
                <w:rFonts w:ascii="Arial"/>
                <w:sz w:val="24"/>
              </w:rPr>
              <w:t>adjacent toilets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been assessed as part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the Communal Areas assessment then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z w:val="24"/>
              </w:rPr>
              <w:t> be selected and other questions in this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section</w:t>
            </w:r>
            <w:r>
              <w:rPr>
                <w:rFonts w:ascii="Arial"/>
                <w:sz w:val="24"/>
              </w:rPr>
              <w:t> ignored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all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doors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spacing w:val="-3"/>
                <w:sz w:val="24"/>
              </w:rPr>
              <w:t> signage?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3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door signs fixed to the door rather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than</w:t>
            </w:r>
            <w:r>
              <w:rPr>
                <w:rFonts w:ascii="Arial"/>
                <w:sz w:val="24"/>
              </w:rPr>
              <w:t> the adjacent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wall?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the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door signs use both pictures and</w:t>
            </w:r>
            <w:r>
              <w:rPr>
                <w:rFonts w:ascii="Arial"/>
                <w:spacing w:val="-43"/>
                <w:sz w:val="24"/>
              </w:rPr>
              <w:t> </w:t>
            </w:r>
            <w:r>
              <w:rPr>
                <w:rFonts w:ascii="Arial"/>
                <w:sz w:val="24"/>
              </w:rPr>
              <w:t>text?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8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there is more than one toilet, is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signage</w:t>
            </w:r>
            <w:r>
              <w:rPr>
                <w:rFonts w:ascii="Arial"/>
                <w:sz w:val="24"/>
              </w:rPr>
              <w:t> consistent across them all? </w:t>
            </w:r>
            <w:r>
              <w:rPr>
                <w:rFonts w:ascii="Arial"/>
                <w:spacing w:val="-3"/>
                <w:sz w:val="24"/>
              </w:rPr>
              <w:t>(N/A </w:t>
            </w:r>
            <w:r>
              <w:rPr>
                <w:rFonts w:ascii="Arial"/>
                <w:sz w:val="24"/>
              </w:rPr>
              <w:t>where there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only one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toilet)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all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doors </w:t>
            </w:r>
            <w:r>
              <w:rPr>
                <w:rFonts w:ascii="Arial"/>
                <w:spacing w:val="-3"/>
                <w:sz w:val="24"/>
              </w:rPr>
              <w:t>painted </w:t>
            </w:r>
            <w:r>
              <w:rPr>
                <w:rFonts w:ascii="Arial"/>
                <w:spacing w:val="-2"/>
                <w:sz w:val="24"/>
              </w:rPr>
              <w:t>in, </w:t>
            </w:r>
            <w:r>
              <w:rPr>
                <w:rFonts w:ascii="Arial"/>
                <w:sz w:val="24"/>
              </w:rPr>
              <w:t>or if </w:t>
            </w:r>
            <w:r>
              <w:rPr>
                <w:rFonts w:ascii="Arial"/>
                <w:spacing w:val="-3"/>
                <w:sz w:val="24"/>
              </w:rPr>
              <w:t>unpainted,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coated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single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distinctive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colour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</w:p>
          <w:p>
            <w:pPr>
              <w:pStyle w:val="TableParagraph"/>
              <w:spacing w:line="242" w:lineRule="auto" w:before="1"/>
              <w:ind w:left="75" w:right="3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distinguish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doors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same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seats, flush handles and rails in a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colour</w:t>
            </w:r>
            <w:r>
              <w:rPr>
                <w:rFonts w:ascii="Arial"/>
                <w:sz w:val="24"/>
              </w:rPr>
              <w:t> that contrasts with the toilet/bathroom walls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floor? A </w:t>
            </w: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response requires all criteria to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2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the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flushes, basins and taps of a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familiar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design?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response requires all criteria to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3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taps clearly marked as hot/cold </w:t>
            </w:r>
            <w:r>
              <w:rPr>
                <w:rFonts w:ascii="Arial"/>
                <w:spacing w:val="-4"/>
                <w:sz w:val="24"/>
              </w:rPr>
              <w:t>e.g. by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z w:val="24"/>
              </w:rPr>
              <w:t> red and blue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colours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even" r:id="rId8"/>
          <w:footerReference w:type="default" r:id="rId9"/>
          <w:pgSz w:w="11910" w:h="16840"/>
          <w:pgMar w:footer="373" w:header="0" w:top="600" w:bottom="560" w:left="620" w:right="600"/>
          <w:pgNumType w:start="1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9"/>
        <w:gridCol w:w="992"/>
        <w:gridCol w:w="4165"/>
      </w:tblGrid>
      <w:tr>
        <w:trPr>
          <w:trHeight w:val="335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SIGNAGE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signs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large,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easily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readable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text?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signs large enough and use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contrasting</w:t>
            </w:r>
            <w:r>
              <w:rPr>
                <w:rFonts w:ascii="Arial"/>
                <w:sz w:val="24"/>
              </w:rPr>
              <w:t> colours so as to </w:t>
            </w:r>
            <w:r>
              <w:rPr>
                <w:rFonts w:ascii="Arial"/>
                <w:spacing w:val="-3"/>
                <w:sz w:val="24"/>
              </w:rPr>
              <w:t>make </w:t>
            </w:r>
            <w:r>
              <w:rPr>
                <w:rFonts w:ascii="Arial"/>
                <w:sz w:val="24"/>
              </w:rPr>
              <w:t>them </w:t>
            </w:r>
            <w:r>
              <w:rPr>
                <w:rFonts w:ascii="Arial"/>
                <w:spacing w:val="-3"/>
                <w:sz w:val="24"/>
              </w:rPr>
              <w:t>easy </w:t>
            </w:r>
            <w:r>
              <w:rPr>
                <w:rFonts w:ascii="Arial"/>
                <w:sz w:val="24"/>
              </w:rPr>
              <w:t>to </w:t>
            </w:r>
            <w:r>
              <w:rPr>
                <w:rFonts w:ascii="Arial"/>
                <w:spacing w:val="-5"/>
                <w:sz w:val="24"/>
              </w:rPr>
              <w:t>see?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  <w:t>Yes</w:t>
            </w:r>
            <w:r>
              <w:rPr>
                <w:rFonts w:ascii="Arial"/>
                <w:sz w:val="24"/>
              </w:rPr>
              <w:t> response requires both criteria to be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z w:val="24"/>
              </w:rPr>
              <w:t>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2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signs hung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3"/>
                <w:sz w:val="24"/>
              </w:rPr>
              <w:t>fixed) </w:t>
            </w:r>
            <w:r>
              <w:rPr>
                <w:rFonts w:ascii="Arial"/>
                <w:sz w:val="24"/>
              </w:rPr>
              <w:t>at a height that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makes</w:t>
            </w:r>
            <w:r>
              <w:rPr>
                <w:rFonts w:ascii="Arial"/>
                <w:sz w:val="24"/>
              </w:rPr>
              <w:t> viewing them </w:t>
            </w:r>
            <w:r>
              <w:rPr>
                <w:rFonts w:ascii="Arial"/>
                <w:spacing w:val="-3"/>
                <w:sz w:val="24"/>
              </w:rPr>
              <w:t>easy </w:t>
            </w:r>
            <w:r>
              <w:rPr>
                <w:rFonts w:ascii="Arial"/>
                <w:spacing w:val="-2"/>
                <w:sz w:val="24"/>
              </w:rPr>
              <w:t>(recommended </w:t>
            </w:r>
            <w:r>
              <w:rPr>
                <w:rFonts w:ascii="Arial"/>
                <w:sz w:val="24"/>
              </w:rPr>
              <w:t>height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foot/1.21.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metres)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all room-specific signs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Sluice</w:t>
            </w:r>
            <w:r>
              <w:rPr>
                <w:rFonts w:ascii="Arial"/>
                <w:spacing w:val="-4"/>
                <w:sz w:val="24"/>
              </w:rPr>
              <w:t> Room)</w:t>
            </w:r>
            <w:r>
              <w:rPr>
                <w:rFonts w:ascii="Arial"/>
                <w:sz w:val="24"/>
              </w:rPr>
              <w:t> fixed to their door rather than the adjacent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wall?</w:t>
            </w:r>
            <w:r>
              <w:rPr>
                <w:rFonts w:ascii="Arial"/>
                <w:sz w:val="24"/>
              </w:rPr>
              <w:t> NA only where there are no such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z w:val="24"/>
              </w:rPr>
              <w:t>rooms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clear signage, prominently </w:t>
            </w:r>
            <w:r>
              <w:rPr>
                <w:rFonts w:ascii="Arial"/>
                <w:spacing w:val="-3"/>
                <w:sz w:val="24"/>
              </w:rPr>
              <w:t>displayed,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z w:val="24"/>
              </w:rPr>
              <w:t> the department showing the hospital name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the department </w:t>
            </w:r>
            <w:r>
              <w:rPr>
                <w:rFonts w:ascii="Arial"/>
                <w:spacing w:val="-4"/>
                <w:sz w:val="24"/>
              </w:rPr>
              <w:t>name?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response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both criteria to be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5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 large face clock easily visible in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areas?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17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2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Have </w:t>
            </w:r>
            <w:r>
              <w:rPr>
                <w:rFonts w:ascii="Arial"/>
                <w:sz w:val="24"/>
              </w:rPr>
              <w:t>strong patterns been </w:t>
            </w:r>
            <w:r>
              <w:rPr>
                <w:rFonts w:ascii="Arial"/>
                <w:spacing w:val="-3"/>
                <w:sz w:val="24"/>
              </w:rPr>
              <w:t>avoided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wall</w:t>
            </w:r>
            <w:r>
              <w:rPr>
                <w:rFonts w:ascii="Arial"/>
                <w:sz w:val="24"/>
              </w:rPr>
              <w:t> coverings, curtains, furnishings and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screens?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(A </w:t>
            </w: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response requires all </w:t>
            </w:r>
            <w:r>
              <w:rPr>
                <w:rFonts w:ascii="Arial"/>
                <w:spacing w:val="-3"/>
                <w:sz w:val="24"/>
              </w:rPr>
              <w:t>relevant </w:t>
            </w:r>
            <w:r>
              <w:rPr>
                <w:rFonts w:ascii="Arial"/>
                <w:sz w:val="24"/>
              </w:rPr>
              <w:t>criteria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be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met)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2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Are doors to exits clearly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marked, </w:t>
            </w:r>
            <w:r>
              <w:rPr>
                <w:rFonts w:ascii="Arial" w:hAnsi="Arial" w:cs="Arial" w:eastAsia="Arial"/>
                <w:sz w:val="24"/>
                <w:szCs w:val="24"/>
              </w:rPr>
              <w:t>but doors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</w:rPr>
              <w:t> ‘staff only’ areas disguised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 by </w:t>
            </w:r>
            <w:r>
              <w:rPr>
                <w:rFonts w:ascii="Arial" w:hAnsi="Arial" w:cs="Arial" w:eastAsia="Arial"/>
                <w:sz w:val="24"/>
                <w:szCs w:val="24"/>
              </w:rPr>
              <w:t>painting</w:t>
            </w:r>
            <w:r>
              <w:rPr>
                <w:rFonts w:ascii="Arial" w:hAnsi="Arial" w:cs="Arial" w:eastAsia="Arial"/>
                <w:spacing w:val="-2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doors and door handles in the same colour</w:t>
            </w:r>
            <w:r>
              <w:rPr>
                <w:rFonts w:ascii="Arial" w:hAnsi="Arial" w:cs="Arial" w:eastAsia="Arial"/>
                <w:spacing w:val="-3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</w:rPr>
              <w:t> the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walls. </w:t>
            </w:r>
            <w:r>
              <w:rPr>
                <w:rFonts w:ascii="Arial" w:hAnsi="Arial" w:cs="Arial" w:eastAsia="Arial"/>
                <w:sz w:val="24"/>
                <w:szCs w:val="24"/>
              </w:rPr>
              <w:t>A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Yes </w:t>
            </w:r>
            <w:r>
              <w:rPr>
                <w:rFonts w:ascii="Arial" w:hAnsi="Arial" w:cs="Arial" w:eastAsia="Arial"/>
                <w:sz w:val="24"/>
                <w:szCs w:val="24"/>
              </w:rPr>
              <w:t>response requires both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criteria</w:t>
            </w:r>
            <w:r>
              <w:rPr>
                <w:rFonts w:ascii="Arial" w:hAnsi="Arial" w:cs="Arial" w:eastAsia="Arial"/>
                <w:sz w:val="24"/>
                <w:szCs w:val="24"/>
              </w:rPr>
              <w:t> to be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15" w:hRule="exact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1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it possible to </w:t>
            </w:r>
            <w:r>
              <w:rPr>
                <w:rFonts w:ascii="Arial"/>
                <w:spacing w:val="-3"/>
                <w:sz w:val="24"/>
              </w:rPr>
              <w:t>cover </w:t>
            </w:r>
            <w:r>
              <w:rPr>
                <w:rFonts w:ascii="Arial"/>
                <w:sz w:val="24"/>
              </w:rPr>
              <w:t>or </w:t>
            </w:r>
            <w:r>
              <w:rPr>
                <w:rFonts w:ascii="Arial"/>
                <w:spacing w:val="-3"/>
                <w:sz w:val="24"/>
              </w:rPr>
              <w:t>remove </w:t>
            </w:r>
            <w:r>
              <w:rPr>
                <w:rFonts w:ascii="Arial"/>
                <w:sz w:val="24"/>
              </w:rPr>
              <w:t>mirrors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required? N/A </w:t>
            </w:r>
            <w:r>
              <w:rPr>
                <w:rFonts w:ascii="Arial"/>
                <w:sz w:val="24"/>
              </w:rPr>
              <w:t>only where there are no mirrors</w:t>
            </w:r>
            <w:r>
              <w:rPr>
                <w:rFonts w:ascii="Arial"/>
                <w:sz w:val="24"/>
              </w:rPr>
              <w:t> in the area. </w:t>
            </w:r>
            <w:r>
              <w:rPr>
                <w:rFonts w:ascii="Arial"/>
                <w:b/>
                <w:sz w:val="24"/>
              </w:rPr>
              <w:t>Note</w:t>
            </w:r>
            <w:r>
              <w:rPr>
                <w:rFonts w:ascii="Arial"/>
                <w:sz w:val="24"/>
              </w:rPr>
              <w:t>: A permanent/fixed </w:t>
            </w:r>
            <w:r>
              <w:rPr>
                <w:rFonts w:ascii="Arial"/>
                <w:spacing w:val="-3"/>
                <w:sz w:val="24"/>
              </w:rPr>
              <w:t>cover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 required, </w:t>
            </w:r>
            <w:r>
              <w:rPr>
                <w:rFonts w:ascii="Arial"/>
                <w:sz w:val="24"/>
              </w:rPr>
              <w:t>but the manner in which the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mirror</w:t>
            </w:r>
            <w:r>
              <w:rPr>
                <w:rFonts w:ascii="Arial"/>
                <w:sz w:val="24"/>
              </w:rPr>
              <w:t> 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fixed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allow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temporary</w:t>
            </w:r>
          </w:p>
          <w:p>
            <w:pPr>
              <w:pStyle w:val="TableParagraph"/>
              <w:spacing w:line="242" w:lineRule="auto" w:before="1"/>
              <w:ind w:left="75" w:right="1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cover </w:t>
            </w:r>
            <w:r>
              <w:rPr>
                <w:rFonts w:ascii="Arial"/>
                <w:sz w:val="24"/>
              </w:rPr>
              <w:t>to be applied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a sufficient gap to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allow</w:t>
            </w:r>
            <w:r>
              <w:rPr>
                <w:rFonts w:ascii="Arial"/>
                <w:sz w:val="24"/>
              </w:rPr>
              <w:t> a cloth to be draped </w:t>
            </w:r>
            <w:r>
              <w:rPr>
                <w:rFonts w:ascii="Arial"/>
                <w:spacing w:val="-4"/>
                <w:sz w:val="24"/>
              </w:rPr>
              <w:t>over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mirror).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Y/N/NA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2" w:lineRule="auto" w:before="69"/>
        <w:ind w:right="274"/>
        <w:jc w:val="left"/>
      </w:pPr>
      <w:r>
        <w:rPr>
          <w:rFonts w:ascii="Arial" w:hAnsi="Arial" w:cs="Arial" w:eastAsia="Arial"/>
          <w:b/>
          <w:bCs/>
        </w:rPr>
        <w:t>Note: </w:t>
      </w:r>
      <w:r>
        <w:rPr/>
        <w:t>The assessment criteria included in this section are drawn from</w:t>
      </w:r>
      <w:r>
        <w:rPr>
          <w:spacing w:val="-32"/>
        </w:rPr>
        <w:t> </w:t>
      </w:r>
      <w:r>
        <w:rPr/>
        <w:t>environmental</w:t>
      </w:r>
      <w:r>
        <w:rPr/>
        <w:t> assessments produced </w:t>
      </w:r>
      <w:r>
        <w:rPr>
          <w:spacing w:val="-3"/>
        </w:rPr>
        <w:t>by </w:t>
      </w:r>
      <w:r>
        <w:rPr/>
        <w:t>The </w:t>
      </w:r>
      <w:r>
        <w:rPr>
          <w:spacing w:val="-4"/>
        </w:rPr>
        <w:t>King’s Fund </w:t>
      </w:r>
      <w:r>
        <w:rPr>
          <w:spacing w:val="-3"/>
        </w:rPr>
        <w:t>(http://www.kingsfund.org.uk) </w:t>
      </w:r>
      <w:r>
        <w:rPr/>
        <w:t>and Stirling</w:t>
      </w:r>
      <w:r>
        <w:rPr>
          <w:spacing w:val="-7"/>
        </w:rPr>
        <w:t> </w:t>
      </w:r>
      <w:r>
        <w:rPr/>
        <w:t>University</w:t>
      </w:r>
      <w:r>
        <w:rPr/>
        <w:t> </w:t>
      </w:r>
      <w:r>
        <w:rPr>
          <w:spacing w:val="-4"/>
        </w:rPr>
        <w:t>(se</w:t>
      </w:r>
      <w:hyperlink r:id="rId10">
        <w:r>
          <w:rPr>
            <w:spacing w:val="-4"/>
          </w:rPr>
          <w:t>e</w:t>
        </w:r>
        <w:r>
          <w:rPr>
            <w:spacing w:val="-18"/>
          </w:rPr>
          <w:t> </w:t>
        </w:r>
        <w:r>
          <w:rPr/>
          <w:t>http://dementia.stir.ac.uk/design/virtual-environments/virtual-hospital</w:t>
        </w:r>
      </w:hyperlink>
      <w:r>
        <w:rPr>
          <w:spacing w:val="-18"/>
        </w:rPr>
        <w:t> </w:t>
      </w:r>
      <w:r>
        <w:rPr>
          <w:spacing w:val="-3"/>
        </w:rPr>
        <w:t>).</w:t>
      </w:r>
      <w:r>
        <w:rPr>
          <w:spacing w:val="-19"/>
        </w:rPr>
        <w:t> </w:t>
      </w:r>
      <w:r>
        <w:rPr>
          <w:spacing w:val="-3"/>
        </w:rPr>
        <w:t>They</w:t>
      </w:r>
      <w:r>
        <w:rPr>
          <w:spacing w:val="-19"/>
        </w:rPr>
        <w:t> </w:t>
      </w:r>
      <w:r>
        <w:rPr/>
        <w:t>represent</w:t>
      </w:r>
      <w:r>
        <w:rPr>
          <w:spacing w:val="-19"/>
        </w:rPr>
        <w:t> </w:t>
      </w:r>
      <w:r>
        <w:rPr/>
        <w:t>only</w:t>
      </w:r>
      <w:r>
        <w:rPr>
          <w:spacing w:val="-19"/>
        </w:rPr>
        <w:t> </w:t>
      </w:r>
      <w:r>
        <w:rPr/>
        <w:t>a</w:t>
      </w:r>
      <w:r>
        <w:rPr/>
        <w:t> selection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criteria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organisations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encouraged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independently</w:t>
      </w:r>
      <w:r>
        <w:rPr>
          <w:spacing w:val="-9"/>
        </w:rPr>
        <w:t> </w:t>
      </w:r>
      <w:r>
        <w:rPr/>
        <w:t>undertake</w:t>
      </w:r>
      <w:r>
        <w:rPr>
          <w:spacing w:val="-9"/>
        </w:rPr>
        <w:t> </w:t>
      </w:r>
      <w:r>
        <w:rPr/>
        <w:t>a</w:t>
      </w:r>
      <w:r>
        <w:rPr/>
        <w:t> full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tools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either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organisations</w:t>
      </w:r>
      <w:r>
        <w:rPr>
          <w:spacing w:val="-9"/>
        </w:rPr>
        <w:t> </w:t>
      </w:r>
      <w:r>
        <w:rPr/>
        <w:t>mentioned,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3"/>
        </w:rPr>
        <w:t>any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suitable</w:t>
      </w:r>
      <w:r>
        <w:rPr>
          <w:spacing w:val="-9"/>
        </w:rPr>
        <w:t> </w:t>
      </w:r>
      <w:r>
        <w:rPr/>
        <w:t>tool.</w:t>
      </w:r>
    </w:p>
    <w:p>
      <w:pPr>
        <w:spacing w:after="0" w:line="242" w:lineRule="auto"/>
        <w:jc w:val="left"/>
        <w:sectPr>
          <w:pgSz w:w="11910" w:h="16840"/>
          <w:pgMar w:header="0" w:footer="353" w:top="620" w:bottom="540" w:left="620" w:right="600"/>
        </w:sectPr>
      </w:pPr>
    </w:p>
    <w:p>
      <w:pPr>
        <w:pStyle w:val="Heading2"/>
        <w:tabs>
          <w:tab w:pos="10109" w:val="left" w:leader="none"/>
        </w:tabs>
        <w:spacing w:line="240" w:lineRule="auto" w:before="57"/>
        <w:ind w:right="0"/>
        <w:jc w:val="left"/>
        <w:rPr>
          <w:b w:val="0"/>
          <w:bCs w:val="0"/>
        </w:rPr>
      </w:pPr>
      <w:r>
        <w:rPr/>
        <w:t>Out-patient Department (state type, e.g.</w:t>
      </w:r>
      <w:r>
        <w:rPr>
          <w:spacing w:val="-10"/>
        </w:rPr>
        <w:t> </w:t>
      </w:r>
      <w:r>
        <w:rPr/>
        <w:t>Audiology)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HAND HYGIENE and equipment cleanliness" w:id="7"/>
      <w:bookmarkEnd w:id="7"/>
      <w:r>
        <w:rPr/>
      </w:r>
      <w:r>
        <w:rPr>
          <w:rFonts w:ascii="Arial"/>
          <w:b/>
          <w:sz w:val="24"/>
        </w:rPr>
        <w:t>HAND HYGIENE and EQUIPMENT</w:t>
      </w:r>
      <w:r>
        <w:rPr>
          <w:rFonts w:ascii="Arial"/>
          <w:b/>
          <w:spacing w:val="-33"/>
          <w:sz w:val="24"/>
        </w:rPr>
        <w:t> </w:t>
      </w:r>
      <w:r>
        <w:rPr>
          <w:rFonts w:ascii="Arial"/>
          <w:b/>
          <w:sz w:val="24"/>
        </w:rPr>
        <w:t>CLEANLINESS</w:t>
      </w:r>
      <w:r>
        <w:rPr>
          <w:rFonts w:ascii="Arial"/>
          <w:sz w:val="24"/>
        </w:rPr>
      </w:r>
    </w:p>
    <w:p>
      <w:pPr>
        <w:pStyle w:val="BodyText"/>
        <w:spacing w:line="242" w:lineRule="auto" w:before="4"/>
        <w:ind w:right="9495"/>
        <w:jc w:val="left"/>
        <w:rPr>
          <w:rFonts w:ascii="Arial" w:hAnsi="Arial" w:cs="Arial" w:eastAsia="Arial"/>
        </w:rPr>
      </w:pPr>
      <w:r>
        <w:rPr/>
        <w:pict>
          <v:group style="position:absolute;margin-left:144.539398pt;margin-top:24.810152pt;width:207pt;height:100.65pt;mso-position-horizontal-relative:page;mso-position-vertical-relative:paragraph;z-index:-36808" coordorigin="2891,496" coordsize="4140,2013">
            <v:group style="position:absolute;left:2901;top:506;width:4079;height:1894" coordorigin="2901,506" coordsize="4079,1894">
              <v:shape style="position:absolute;left:2901;top:506;width:4079;height:1894" coordorigin="2901,506" coordsize="4079,1894" path="m2901,506l6979,506,6979,2400e" filled="false" stroked="true" strokeweight="1pt" strokecolor="#000000">
                <v:path arrowok="t"/>
              </v:shape>
            </v:group>
            <v:group style="position:absolute;left:6928;top:2369;width:103;height:141" coordorigin="6928,2369" coordsize="103,141">
              <v:shape style="position:absolute;left:6928;top:2369;width:103;height:141" coordorigin="6928,2369" coordsize="103,141" path="m6928,2369l6979,2509,7019,2400,6979,2400,6928,2369xe" filled="true" fillcolor="#000000" stroked="false">
                <v:path arrowok="t"/>
                <v:fill type="solid"/>
              </v:shape>
              <v:shape style="position:absolute;left:6928;top:2369;width:103;height:141" coordorigin="6928,2369" coordsize="103,141" path="m7030,2369l6979,2400,7019,2400,7030,236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8"/>
        </w:rPr>
        <w:t>Yes </w:t>
      </w:r>
      <w:r>
        <w:rPr>
          <w:rFonts w:ascii="Arial"/>
        </w:rPr>
        <w:t>=</w:t>
      </w:r>
      <w:r>
        <w:rPr>
          <w:rFonts w:ascii="Arial"/>
          <w:spacing w:val="8"/>
        </w:rPr>
        <w:t> </w:t>
      </w:r>
      <w:r>
        <w:rPr>
          <w:rFonts w:ascii="Arial"/>
        </w:rPr>
        <w:t>Y</w:t>
      </w:r>
      <w:r>
        <w:rPr>
          <w:rFonts w:ascii="Arial"/>
        </w:rPr>
        <w:t> No = N</w:t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Not Applicable =</w:t>
      </w:r>
      <w:r>
        <w:rPr>
          <w:rFonts w:ascii="Arial"/>
          <w:spacing w:val="-11"/>
        </w:rPr>
        <w:t> </w:t>
      </w:r>
      <w:r>
        <w:rPr>
          <w:rFonts w:ascii="Arial"/>
        </w:rPr>
        <w:t>X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50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189" w:right="187" w:firstLine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details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 No has been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88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9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 antibacterial hand-rub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available </w:t>
            </w:r>
            <w:r>
              <w:rPr>
                <w:rFonts w:ascii="Arial" w:hAnsi="Arial" w:cs="Arial" w:eastAsia="Arial"/>
                <w:sz w:val="24"/>
                <w:szCs w:val="24"/>
              </w:rPr>
              <w:t>within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arm’s</w:t>
            </w:r>
            <w:r>
              <w:rPr>
                <w:rFonts w:ascii="Arial" w:hAnsi="Arial" w:cs="Arial" w:eastAsia="Arial"/>
                <w:spacing w:val="-3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reach</w:t>
            </w:r>
            <w:r>
              <w:rPr>
                <w:rFonts w:ascii="Arial" w:hAnsi="Arial" w:cs="Arial" w:eastAsia="Arial"/>
                <w:sz w:val="24"/>
                <w:szCs w:val="24"/>
              </w:rPr>
              <w:t> in treatment areas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(answer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Yes </w:t>
            </w:r>
            <w:r>
              <w:rPr>
                <w:rFonts w:ascii="Arial" w:hAnsi="Arial" w:cs="Arial" w:eastAsia="Arial"/>
                <w:sz w:val="24"/>
                <w:szCs w:val="24"/>
              </w:rPr>
              <w:t>if ALL staff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carry</w:t>
            </w:r>
            <w:r>
              <w:rPr>
                <w:rFonts w:ascii="Arial" w:hAnsi="Arial" w:cs="Arial" w:eastAsia="Arial"/>
                <w:sz w:val="24"/>
                <w:szCs w:val="24"/>
              </w:rPr>
              <w:t> personal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dispensers)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hand-washing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treatment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areas?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cleaning schedules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in the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area?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9495"/>
        <w:jc w:val="left"/>
        <w:rPr>
          <w:rFonts w:ascii="Arial" w:hAnsi="Arial" w:cs="Arial" w:eastAsia="Arial"/>
        </w:rPr>
      </w:pPr>
      <w:r>
        <w:rPr/>
        <w:pict>
          <v:group style="position:absolute;margin-left:144.539398pt;margin-top:20.301275pt;width:207pt;height:75.850pt;mso-position-horizontal-relative:page;mso-position-vertical-relative:paragraph;z-index:-36784" coordorigin="2891,406" coordsize="4140,1517">
            <v:group style="position:absolute;left:2901;top:416;width:4079;height:1398" coordorigin="2901,416" coordsize="4079,1398">
              <v:shape style="position:absolute;left:2901;top:416;width:4079;height:1398" coordorigin="2901,416" coordsize="4079,1398" path="m2901,416l6979,416,6979,1813e" filled="false" stroked="true" strokeweight="1pt" strokecolor="#000000">
                <v:path arrowok="t"/>
              </v:shape>
            </v:group>
            <v:group style="position:absolute;left:6928;top:1782;width:103;height:141" coordorigin="6928,1782" coordsize="103,141">
              <v:shape style="position:absolute;left:6928;top:1782;width:103;height:141" coordorigin="6928,1782" coordsize="103,141" path="m6928,1782l6979,1923,7019,1813,6979,1813,6928,1782xe" filled="true" fillcolor="#000000" stroked="false">
                <v:path arrowok="t"/>
                <v:fill type="solid"/>
              </v:shape>
              <v:shape style="position:absolute;left:6928;top:1782;width:103;height:141" coordorigin="6928,1782" coordsize="103,141" path="m7030,1782l6979,1813,7019,1813,7030,178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8"/>
        </w:rPr>
        <w:t>Yes </w:t>
      </w:r>
      <w:r>
        <w:rPr>
          <w:rFonts w:ascii="Arial"/>
        </w:rPr>
        <w:t>=</w:t>
      </w:r>
      <w:r>
        <w:rPr>
          <w:rFonts w:ascii="Arial"/>
          <w:spacing w:val="8"/>
        </w:rPr>
        <w:t> </w:t>
      </w:r>
      <w:r>
        <w:rPr>
          <w:rFonts w:ascii="Arial"/>
        </w:rPr>
        <w:t>Y</w:t>
      </w:r>
      <w:r>
        <w:rPr>
          <w:rFonts w:ascii="Arial"/>
        </w:rPr>
        <w:t> No = N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50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189" w:right="187" w:firstLine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details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 No has been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7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emergency exits clearly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identified?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exits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obstacles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kind?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notes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200"/>
        </w:rPr>
        <w:t>                                                                              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73" w:top="580" w:bottom="560" w:left="620" w:right="580"/>
        </w:sectPr>
      </w:pPr>
    </w:p>
    <w:p>
      <w:pPr>
        <w:pStyle w:val="Heading2"/>
        <w:tabs>
          <w:tab w:pos="984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Out-patient Department (state type, e.g.</w:t>
      </w:r>
      <w:r>
        <w:rPr>
          <w:spacing w:val="-10"/>
        </w:rPr>
        <w:t> </w:t>
      </w:r>
      <w:r>
        <w:rPr/>
        <w:t>Audiology)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STAFF APPEARANCE" w:id="8"/>
      <w:bookmarkEnd w:id="8"/>
      <w:r>
        <w:rPr/>
      </w:r>
      <w:r>
        <w:rPr>
          <w:rFonts w:ascii="Arial"/>
          <w:b/>
          <w:spacing w:val="-6"/>
          <w:sz w:val="24"/>
        </w:rPr>
        <w:t>STAFF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APPEARANCE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9495"/>
        <w:jc w:val="left"/>
        <w:rPr>
          <w:rFonts w:ascii="Arial" w:hAnsi="Arial" w:cs="Arial" w:eastAsia="Arial"/>
        </w:rPr>
      </w:pPr>
      <w:r>
        <w:rPr/>
        <w:pict>
          <v:group style="position:absolute;margin-left:144.539398pt;margin-top:16.732269pt;width:207pt;height:77.55pt;mso-position-horizontal-relative:page;mso-position-vertical-relative:paragraph;z-index:-36760" coordorigin="2891,335" coordsize="4140,1551">
            <v:group style="position:absolute;left:2901;top:345;width:4079;height:1431" coordorigin="2901,345" coordsize="4079,1431">
              <v:shape style="position:absolute;left:2901;top:345;width:4079;height:1431" coordorigin="2901,345" coordsize="4079,1431" path="m2901,345l6979,345,6979,1776e" filled="false" stroked="true" strokeweight="1.0pt" strokecolor="#000000">
                <v:path arrowok="t"/>
              </v:shape>
            </v:group>
            <v:group style="position:absolute;left:6928;top:1745;width:103;height:141" coordorigin="6928,1745" coordsize="103,141">
              <v:shape style="position:absolute;left:6928;top:1745;width:103;height:141" coordorigin="6928,1745" coordsize="103,141" path="m6928,1745l6979,1885,7019,1776,6979,1776,6928,1745xe" filled="true" fillcolor="#000000" stroked="false">
                <v:path arrowok="t"/>
                <v:fill type="solid"/>
              </v:shape>
              <v:shape style="position:absolute;left:6928;top:1745;width:103;height:141" coordorigin="6928,1745" coordsize="103,141" path="m7030,1745l6979,1776,7019,1776,7030,174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8"/>
        </w:rPr>
        <w:t>Yes </w:t>
      </w:r>
      <w:r>
        <w:rPr>
          <w:rFonts w:ascii="Arial"/>
        </w:rPr>
        <w:t>=</w:t>
      </w:r>
      <w:r>
        <w:rPr>
          <w:rFonts w:ascii="Arial"/>
          <w:spacing w:val="8"/>
        </w:rPr>
        <w:t> </w:t>
      </w:r>
      <w:r>
        <w:rPr>
          <w:rFonts w:ascii="Arial"/>
        </w:rPr>
        <w:t>Y</w:t>
      </w:r>
      <w:r>
        <w:rPr>
          <w:rFonts w:ascii="Arial"/>
        </w:rPr>
        <w:t> No = N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40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189" w:right="187" w:firstLine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details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 No has been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54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staff appropriately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dressed?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2" w:lineRule="auto"/>
              <w:ind w:left="75" w:right="1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covers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majority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issues,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others</w:t>
            </w:r>
            <w:r>
              <w:rPr>
                <w:rFonts w:ascii="Arial"/>
                <w:sz w:val="24"/>
              </w:rPr>
              <w:t> should be recorded as and when </w:t>
            </w:r>
            <w:r>
              <w:rPr>
                <w:rFonts w:ascii="Arial"/>
                <w:spacing w:val="-3"/>
                <w:sz w:val="24"/>
              </w:rPr>
              <w:t>they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seen: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2" w:val="left" w:leader="none"/>
              </w:tabs>
              <w:spacing w:line="242" w:lineRule="auto" w:before="0" w:after="0"/>
              <w:ind w:left="301" w:right="1148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Staff should be wearing name and job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z w:val="24"/>
              </w:rPr>
              <w:t> identification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2" w:val="left" w:leader="none"/>
              </w:tabs>
              <w:spacing w:line="242" w:lineRule="auto" w:before="0" w:after="0"/>
              <w:ind w:left="301" w:right="468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Uniforms or other clothing should comply</w:t>
            </w:r>
            <w:r>
              <w:rPr>
                <w:rFonts w:ascii="Arial" w:hAnsi="Arial" w:cs="Arial" w:eastAsia="Arial"/>
                <w:spacing w:val="-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</w:rPr>
              <w:t> the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organisation’s </w:t>
            </w:r>
            <w:r>
              <w:rPr>
                <w:rFonts w:ascii="Arial" w:hAnsi="Arial" w:cs="Arial" w:eastAsia="Arial"/>
                <w:sz w:val="24"/>
                <w:szCs w:val="24"/>
              </w:rPr>
              <w:t>dress code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(teams </w:t>
            </w:r>
            <w:r>
              <w:rPr>
                <w:rFonts w:ascii="Arial" w:hAnsi="Arial" w:cs="Arial" w:eastAsia="Arial"/>
                <w:sz w:val="24"/>
                <w:szCs w:val="24"/>
              </w:rPr>
              <w:t>will need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</w:rPr>
              <w:t> determine what this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is)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Staff should observe ‘bare below the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elbows’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bookmarkStart w:name="CHANGING AND WAITING FACILITIES " w:id="9"/>
      <w:bookmarkEnd w:id="9"/>
      <w:r>
        <w:rPr>
          <w:b w:val="0"/>
        </w:rPr>
      </w:r>
      <w:r>
        <w:rPr/>
        <w:t>CHANGING AND WAITING</w:t>
      </w:r>
      <w:r>
        <w:rPr>
          <w:spacing w:val="-15"/>
        </w:rPr>
        <w:t> </w:t>
      </w:r>
      <w:r>
        <w:rPr>
          <w:spacing w:val="-3"/>
        </w:rPr>
        <w:t>FACILITIES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4.539398pt;margin-top:24.03146pt;width:207pt;height:55.55pt;mso-position-horizontal-relative:page;mso-position-vertical-relative:paragraph;z-index:-36736" coordorigin="2891,481" coordsize="4140,1111">
            <v:group style="position:absolute;left:2901;top:491;width:4079;height:992" coordorigin="2901,491" coordsize="4079,992">
              <v:shape style="position:absolute;left:2901;top:491;width:4079;height:992" coordorigin="2901,491" coordsize="4079,992" path="m2901,491l6979,491,6979,1482e" filled="false" stroked="true" strokeweight="1pt" strokecolor="#000000">
                <v:path arrowok="t"/>
              </v:shape>
            </v:group>
            <v:group style="position:absolute;left:6928;top:1451;width:103;height:141" coordorigin="6928,1451" coordsize="103,141">
              <v:shape style="position:absolute;left:6928;top:1451;width:103;height:141" coordorigin="6928,1451" coordsize="103,141" path="m6928,1451l6979,1591,7019,1482,6979,1482,6928,1451xe" filled="true" fillcolor="#000000" stroked="false">
                <v:path arrowok="t"/>
                <v:fill type="solid"/>
              </v:shape>
              <v:shape style="position:absolute;left:6928;top:1451;width:103;height:141" coordorigin="6928,1451" coordsize="103,141" path="m7030,1451l6979,1482,7019,1482,7030,145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3"/>
        </w:rPr>
        <w:t>Enter </w:t>
      </w:r>
      <w:r>
        <w:rPr/>
        <w:t>Y against ONE OPTION from the four</w:t>
      </w:r>
      <w:r>
        <w:rPr>
          <w:spacing w:val="-32"/>
        </w:rPr>
        <w:t> </w:t>
      </w:r>
      <w:r>
        <w:rPr/>
        <w:t>below</w:t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40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189" w:right="187" w:firstLine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details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 No has been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0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change and </w:t>
            </w:r>
            <w:r>
              <w:rPr>
                <w:rFonts w:ascii="Arial"/>
                <w:spacing w:val="-3"/>
                <w:sz w:val="24"/>
              </w:rPr>
              <w:t>wait </w:t>
            </w:r>
            <w:r>
              <w:rPr>
                <w:rFonts w:ascii="Arial"/>
                <w:sz w:val="24"/>
              </w:rPr>
              <w:t>in complete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privacy</w:t>
            </w:r>
            <w:r>
              <w:rPr>
                <w:rFonts w:ascii="Arial"/>
                <w:sz w:val="24"/>
              </w:rPr>
              <w:t> (including in consulting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rooms)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change and </w:t>
            </w:r>
            <w:r>
              <w:rPr>
                <w:rFonts w:ascii="Arial"/>
                <w:spacing w:val="-3"/>
                <w:sz w:val="24"/>
              </w:rPr>
              <w:t>wait </w:t>
            </w:r>
            <w:r>
              <w:rPr>
                <w:rFonts w:ascii="Arial"/>
                <w:spacing w:val="-4"/>
                <w:sz w:val="24"/>
              </w:rPr>
              <w:t>away </w:t>
            </w:r>
            <w:r>
              <w:rPr>
                <w:rFonts w:ascii="Arial"/>
                <w:sz w:val="24"/>
              </w:rPr>
              <w:t>from the main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waiting</w:t>
            </w:r>
            <w:r>
              <w:rPr>
                <w:rFonts w:ascii="Arial"/>
                <w:sz w:val="24"/>
              </w:rPr>
              <w:t> area in single-sex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change and </w:t>
            </w:r>
            <w:r>
              <w:rPr>
                <w:rFonts w:ascii="Arial"/>
                <w:spacing w:val="-3"/>
                <w:sz w:val="24"/>
              </w:rPr>
              <w:t>wait </w:t>
            </w:r>
            <w:r>
              <w:rPr>
                <w:rFonts w:ascii="Arial"/>
                <w:spacing w:val="-4"/>
                <w:sz w:val="24"/>
              </w:rPr>
              <w:t>away </w:t>
            </w:r>
            <w:r>
              <w:rPr>
                <w:rFonts w:ascii="Arial"/>
                <w:sz w:val="24"/>
              </w:rPr>
              <w:t>from the main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waiting</w:t>
            </w:r>
            <w:r>
              <w:rPr>
                <w:rFonts w:ascii="Arial"/>
                <w:sz w:val="24"/>
              </w:rPr>
              <w:t> area in mixed-sex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change in private but return to the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main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waiting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2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attending this OPD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no need to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change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pacing w:val="-3"/>
                <w:sz w:val="24"/>
              </w:rPr>
              <w:t>audiology,</w:t>
            </w:r>
            <w:r>
              <w:rPr>
                <w:rFonts w:ascii="Arial"/>
                <w:spacing w:val="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chemotherapy)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00" w:bottom="540" w:left="620" w:right="580"/>
        </w:sectPr>
      </w:pPr>
    </w:p>
    <w:p>
      <w:pPr>
        <w:pStyle w:val="Heading2"/>
        <w:tabs>
          <w:tab w:pos="99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Out-patient Department (state type, e.g.</w:t>
      </w:r>
      <w:r>
        <w:rPr>
          <w:spacing w:val="-10"/>
        </w:rPr>
        <w:t> </w:t>
      </w:r>
      <w:r>
        <w:rPr/>
        <w:t>Audiology)</w:t>
      </w:r>
      <w:r>
        <w:rPr>
          <w:spacing w:val="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RIVACY, DIGNITY AND WELLBEING " w:id="10"/>
      <w:bookmarkEnd w:id="10"/>
      <w:r>
        <w:rPr/>
      </w:r>
      <w:r>
        <w:rPr>
          <w:rFonts w:ascii="Arial"/>
          <w:b/>
          <w:spacing w:val="-7"/>
          <w:sz w:val="24"/>
        </w:rPr>
        <w:t>PRIVACY, </w:t>
      </w:r>
      <w:r>
        <w:rPr>
          <w:rFonts w:ascii="Arial"/>
          <w:b/>
          <w:sz w:val="24"/>
        </w:rPr>
        <w:t>DIGNITY AND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WELLBEING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9495"/>
        <w:jc w:val="left"/>
        <w:rPr>
          <w:rFonts w:ascii="Arial" w:hAnsi="Arial" w:cs="Arial" w:eastAsia="Arial"/>
        </w:rPr>
      </w:pPr>
      <w:r>
        <w:rPr>
          <w:rFonts w:ascii="Arial"/>
          <w:spacing w:val="-8"/>
        </w:rPr>
        <w:t>Yes </w:t>
      </w:r>
      <w:r>
        <w:rPr>
          <w:rFonts w:ascii="Arial"/>
        </w:rPr>
        <w:t>=</w:t>
      </w:r>
      <w:r>
        <w:rPr>
          <w:rFonts w:ascii="Arial"/>
          <w:spacing w:val="8"/>
        </w:rPr>
        <w:t> </w:t>
      </w:r>
      <w:r>
        <w:rPr>
          <w:rFonts w:ascii="Arial"/>
        </w:rPr>
        <w:t>Y</w:t>
      </w:r>
      <w:r>
        <w:rPr>
          <w:rFonts w:ascii="Arial"/>
        </w:rPr>
        <w:t> No = N</w:t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44.539398pt;margin-top:.112873pt;width:205.1pt;height:94.55pt;mso-position-horizontal-relative:page;mso-position-vertical-relative:paragraph;z-index:-36712" coordorigin="2891,2" coordsize="4102,1891">
            <v:group style="position:absolute;left:2901;top:12;width:4041;height:1772" coordorigin="2901,12" coordsize="4041,1772">
              <v:shape style="position:absolute;left:2901;top:12;width:4041;height:1772" coordorigin="2901,12" coordsize="4041,1772" path="m2901,12l6941,12,6941,1783e" filled="false" stroked="true" strokeweight="1pt" strokecolor="#000000">
                <v:path arrowok="t"/>
              </v:shape>
            </v:group>
            <v:group style="position:absolute;left:6890;top:1752;width:103;height:141" coordorigin="6890,1752" coordsize="103,141">
              <v:shape style="position:absolute;left:6890;top:1752;width:103;height:141" coordorigin="6890,1752" coordsize="103,141" path="m6890,1752l6941,1893,6981,1783,6941,1783,6890,1752xe" filled="true" fillcolor="#000000" stroked="false">
                <v:path arrowok="t"/>
                <v:fill type="solid"/>
              </v:shape>
              <v:shape style="position:absolute;left:6890;top:1752;width:103;height:141" coordorigin="6890,1752" coordsize="103,141" path="m6992,1752l6941,1783,6981,1783,6992,175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</w:rPr>
        <w:t>Not Applicable =</w:t>
      </w:r>
      <w:r>
        <w:rPr>
          <w:rFonts w:ascii="Arial"/>
          <w:spacing w:val="-11"/>
        </w:rPr>
        <w:t> </w:t>
      </w:r>
      <w:r>
        <w:rPr>
          <w:rFonts w:ascii="Arial"/>
        </w:rPr>
        <w:t>X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36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189" w:right="187" w:firstLine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details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 No has been</w:t>
            </w:r>
            <w:r>
              <w:rPr>
                <w:rFonts w:ascii="Arial"/>
                <w:i/>
                <w:spacing w:val="-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6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reception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large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enough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sufficient seating </w:t>
            </w:r>
            <w:r>
              <w:rPr>
                <w:rFonts w:ascii="Arial"/>
                <w:spacing w:val="-4"/>
                <w:sz w:val="24"/>
              </w:rPr>
              <w:t>even </w:t>
            </w:r>
            <w:r>
              <w:rPr>
                <w:rFonts w:ascii="Arial"/>
                <w:sz w:val="24"/>
              </w:rPr>
              <w:t>during </w:t>
            </w:r>
            <w:r>
              <w:rPr>
                <w:rFonts w:ascii="Arial"/>
                <w:spacing w:val="-3"/>
                <w:sz w:val="24"/>
              </w:rPr>
              <w:t>busy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times?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5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5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sufficient space at reception desks so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z w:val="24"/>
              </w:rPr>
              <w:t> conversations between staff and patients are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overheard?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4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toilets designated for single </w:t>
            </w:r>
            <w:r>
              <w:rPr>
                <w:rFonts w:ascii="Arial"/>
                <w:spacing w:val="-3"/>
                <w:sz w:val="24"/>
              </w:rPr>
              <w:t>sex </w:t>
            </w:r>
            <w:r>
              <w:rPr>
                <w:rFonts w:ascii="Arial"/>
                <w:sz w:val="24"/>
              </w:rPr>
              <w:t>use and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z w:val="24"/>
              </w:rPr>
              <w:t> appropriate </w:t>
            </w:r>
            <w:r>
              <w:rPr>
                <w:rFonts w:ascii="Arial"/>
                <w:spacing w:val="-3"/>
                <w:sz w:val="24"/>
              </w:rPr>
              <w:t>signs? N/A may </w:t>
            </w:r>
            <w:r>
              <w:rPr>
                <w:rFonts w:ascii="Arial"/>
                <w:sz w:val="24"/>
              </w:rPr>
              <w:t>be used where there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only one </w:t>
            </w:r>
            <w:r>
              <w:rPr>
                <w:rFonts w:ascii="Arial"/>
                <w:spacing w:val="-2"/>
                <w:sz w:val="24"/>
              </w:rPr>
              <w:t>toilet </w:t>
            </w:r>
            <w:r>
              <w:rPr>
                <w:rFonts w:ascii="Arial"/>
                <w:sz w:val="24"/>
              </w:rPr>
              <w:t>in the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all </w:t>
            </w:r>
            <w:r>
              <w:rPr>
                <w:rFonts w:ascii="Arial"/>
                <w:spacing w:val="-2"/>
                <w:sz w:val="24"/>
              </w:rPr>
              <w:t>toilet  </w:t>
            </w:r>
            <w:r>
              <w:rPr>
                <w:rFonts w:ascii="Arial"/>
                <w:sz w:val="24"/>
              </w:rPr>
              <w:t>doors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locks?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1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3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all treatment/changing cubicle curtains long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wide enough so that when closed </w:t>
            </w:r>
            <w:r>
              <w:rPr>
                <w:rFonts w:ascii="Arial"/>
                <w:spacing w:val="-3"/>
                <w:sz w:val="24"/>
              </w:rPr>
              <w:t>they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> private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space?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9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2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patients/family </w:t>
            </w:r>
            <w:r>
              <w:rPr>
                <w:rFonts w:ascii="Arial"/>
                <w:spacing w:val="-3"/>
                <w:sz w:val="24"/>
              </w:rPr>
              <w:t>etc </w:t>
            </w:r>
            <w:r>
              <w:rPr>
                <w:rFonts w:ascii="Arial"/>
                <w:spacing w:val="-4"/>
                <w:sz w:val="24"/>
              </w:rPr>
              <w:t>leave</w:t>
            </w:r>
            <w:r>
              <w:rPr>
                <w:rFonts w:ascii="Arial"/>
                <w:spacing w:val="-49"/>
                <w:sz w:val="24"/>
              </w:rPr>
              <w:t> </w:t>
            </w:r>
            <w:r>
              <w:rPr>
                <w:rFonts w:ascii="Arial"/>
                <w:sz w:val="24"/>
              </w:rPr>
              <w:t>consultation/counselling</w:t>
            </w:r>
            <w:r>
              <w:rPr>
                <w:rFonts w:ascii="Arial"/>
                <w:sz w:val="24"/>
              </w:rPr>
              <w:t> rooms without </w:t>
            </w:r>
            <w:r>
              <w:rPr>
                <w:rFonts w:ascii="Arial"/>
                <w:spacing w:val="-3"/>
                <w:sz w:val="24"/>
              </w:rPr>
              <w:t>having </w:t>
            </w:r>
            <w:r>
              <w:rPr>
                <w:rFonts w:ascii="Arial"/>
                <w:sz w:val="24"/>
              </w:rPr>
              <w:t>to return through the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z w:val="24"/>
              </w:rPr>
              <w:t> waiting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area?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3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appropriately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dressed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protect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z w:val="24"/>
              </w:rPr>
              <w:t> dignity at all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times?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  <w:i w:val="0"/>
        </w:rPr>
      </w:pP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notes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200"/>
        </w:rPr>
        <w:t>                                                                              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73" w:top="600" w:bottom="560" w:left="620" w:right="580"/>
        </w:sectPr>
      </w:pPr>
    </w:p>
    <w:p>
      <w:pPr>
        <w:spacing w:before="138"/>
        <w:ind w:left="23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35.5pt;margin-top:4.089834pt;width:523.8pt;height:410.5pt;mso-position-horizontal-relative:page;mso-position-vertical-relative:paragraph;z-index:-36688" coordorigin="710,82" coordsize="10476,8210">
            <v:group style="position:absolute;left:715;top:87;width:10466;height:8200" coordorigin="715,87" coordsize="10466,8200">
              <v:shape style="position:absolute;left:715;top:87;width:10466;height:8200" coordorigin="715,87" coordsize="10466,8200" path="m715,8287l11181,8287,11181,87,715,87,715,8287xe" filled="true" fillcolor="#d6e1f4" stroked="false">
                <v:path arrowok="t"/>
                <v:fill type="solid"/>
              </v:shape>
            </v:group>
            <v:group style="position:absolute;left:715;top:87;width:10466;height:8200" coordorigin="715,87" coordsize="10466,8200">
              <v:shape style="position:absolute;left:715;top:87;width:10466;height:8200" coordorigin="715,87" coordsize="10466,8200" path="m715,8287l11181,8287,11181,87,715,87,715,8287xe" filled="false" stroked="true" strokeweight=".5pt" strokecolor="#000000">
                <v:path arrowok="t"/>
              </v:shape>
            </v:group>
            <w10:wrap type="none"/>
          </v:group>
        </w:pict>
      </w:r>
      <w:bookmarkStart w:name="Definitions " w:id="11"/>
      <w:bookmarkEnd w:id="11"/>
      <w:r>
        <w:rPr/>
      </w:r>
      <w:r>
        <w:rPr>
          <w:rFonts w:ascii="Arial"/>
          <w:b/>
          <w:sz w:val="32"/>
        </w:rPr>
        <w:t>Definitions</w:t>
      </w:r>
      <w:r>
        <w:rPr>
          <w:rFonts w:ascii="Arial"/>
          <w:sz w:val="32"/>
        </w:rPr>
      </w:r>
    </w:p>
    <w:p>
      <w:pPr>
        <w:pStyle w:val="Heading1"/>
        <w:spacing w:line="240" w:lineRule="auto" w:before="176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070BA"/>
        </w:rPr>
        <w:t>Clean</w:t>
      </w:r>
      <w:r>
        <w:rPr>
          <w:rFonts w:ascii="Arial"/>
          <w:b w:val="0"/>
        </w:rPr>
      </w:r>
    </w:p>
    <w:p>
      <w:pPr>
        <w:pStyle w:val="BodyText"/>
        <w:spacing w:line="242" w:lineRule="auto" w:before="109"/>
        <w:ind w:left="233" w:right="305"/>
        <w:jc w:val="left"/>
      </w:pPr>
      <w:r>
        <w:rPr>
          <w:spacing w:val="-4"/>
        </w:rPr>
        <w:t>Free </w:t>
      </w:r>
      <w:r>
        <w:rPr/>
        <w:t>from all visible </w:t>
      </w:r>
      <w:r>
        <w:rPr>
          <w:spacing w:val="-3"/>
        </w:rPr>
        <w:t>removable </w:t>
      </w:r>
      <w:r>
        <w:rPr/>
        <w:t>dirt including dirt, stains, </w:t>
      </w:r>
      <w:r>
        <w:rPr>
          <w:spacing w:val="-3"/>
        </w:rPr>
        <w:t>adhesive </w:t>
      </w:r>
      <w:r>
        <w:rPr/>
        <w:t>residue, </w:t>
      </w:r>
      <w:r>
        <w:rPr>
          <w:spacing w:val="-4"/>
        </w:rPr>
        <w:t>litter, </w:t>
      </w:r>
      <w:r>
        <w:rPr/>
        <w:t>blood or</w:t>
      </w:r>
      <w:r>
        <w:rPr>
          <w:spacing w:val="-29"/>
        </w:rPr>
        <w:t> </w:t>
      </w:r>
      <w:r>
        <w:rPr/>
        <w:t>other</w:t>
      </w:r>
      <w:r>
        <w:rPr/>
        <w:t> body</w:t>
      </w:r>
      <w:r>
        <w:rPr>
          <w:spacing w:val="-6"/>
        </w:rPr>
        <w:t> </w:t>
      </w:r>
      <w:r>
        <w:rPr/>
        <w:t>substances,</w:t>
      </w:r>
      <w:r>
        <w:rPr>
          <w:spacing w:val="-6"/>
        </w:rPr>
        <w:t> </w:t>
      </w:r>
      <w:r>
        <w:rPr>
          <w:spacing w:val="-5"/>
        </w:rPr>
        <w:t>hair,</w:t>
      </w:r>
      <w:r>
        <w:rPr>
          <w:spacing w:val="-6"/>
        </w:rPr>
        <w:t> </w:t>
      </w:r>
      <w:r>
        <w:rPr/>
        <w:t>cobwebs,</w:t>
      </w:r>
      <w:r>
        <w:rPr>
          <w:spacing w:val="-6"/>
        </w:rPr>
        <w:t> </w:t>
      </w:r>
      <w:r>
        <w:rPr/>
        <w:t>insects,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debris,</w:t>
      </w:r>
      <w:r>
        <w:rPr>
          <w:spacing w:val="-6"/>
        </w:rPr>
        <w:t> </w:t>
      </w:r>
      <w:r>
        <w:rPr>
          <w:spacing w:val="-3"/>
        </w:rPr>
        <w:t>grease,</w:t>
      </w:r>
      <w:r>
        <w:rPr>
          <w:spacing w:val="-6"/>
        </w:rPr>
        <w:t> </w:t>
      </w:r>
      <w:r>
        <w:rPr/>
        <w:t>scum,</w:t>
      </w:r>
      <w:r>
        <w:rPr>
          <w:spacing w:val="-6"/>
        </w:rPr>
        <w:t> </w:t>
      </w:r>
      <w:r>
        <w:rPr/>
        <w:t>smears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spillages</w:t>
      </w:r>
      <w:r>
        <w:rPr>
          <w:spacing w:val="-6"/>
        </w:rPr>
        <w:t> </w:t>
      </w:r>
      <w:r>
        <w:rPr/>
        <w:t>of</w:t>
      </w:r>
      <w:r>
        <w:rPr/>
        <w:t> liquids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powders.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list</w:t>
      </w:r>
      <w:r>
        <w:rPr>
          <w:spacing w:val="-7"/>
        </w:rPr>
        <w:t> </w:t>
      </w:r>
      <w:r>
        <w:rPr/>
        <w:t>covers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majority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issues,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others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recorded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and</w:t>
      </w:r>
      <w:r>
        <w:rPr/>
        <w:t> when </w:t>
      </w:r>
      <w:r>
        <w:rPr>
          <w:spacing w:val="-3"/>
        </w:rPr>
        <w:t>they </w:t>
      </w:r>
      <w:r>
        <w:rPr/>
        <w:t>are</w:t>
      </w:r>
      <w:r>
        <w:rPr>
          <w:spacing w:val="-13"/>
        </w:rPr>
        <w:t> </w:t>
      </w:r>
      <w:r>
        <w:rPr/>
        <w:t>seen.</w:t>
      </w: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070BA"/>
        </w:rPr>
        <w:t>Pass</w:t>
      </w:r>
      <w:r>
        <w:rPr>
          <w:rFonts w:ascii="Arial"/>
          <w:b w:val="0"/>
        </w:rPr>
      </w:r>
    </w:p>
    <w:p>
      <w:pPr>
        <w:pStyle w:val="BodyText"/>
        <w:spacing w:line="242" w:lineRule="auto" w:before="109"/>
        <w:ind w:left="233" w:right="484"/>
        <w:jc w:val="left"/>
      </w:pPr>
      <w:r>
        <w:rPr/>
        <w:t>The</w:t>
      </w:r>
      <w:r>
        <w:rPr>
          <w:spacing w:val="-6"/>
        </w:rPr>
        <w:t> </w:t>
      </w:r>
      <w:r>
        <w:rPr/>
        <w:t>guiding</w:t>
      </w:r>
      <w:r>
        <w:rPr>
          <w:spacing w:val="-6"/>
        </w:rPr>
        <w:t> </w:t>
      </w:r>
      <w:r>
        <w:rPr/>
        <w:t>principle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Pass</w:t>
      </w:r>
      <w:r>
        <w:rPr>
          <w:spacing w:val="-6"/>
        </w:rPr>
        <w:t> </w:t>
      </w:r>
      <w:r>
        <w:rPr/>
        <w:t>mark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items</w:t>
      </w:r>
      <w:r>
        <w:rPr>
          <w:spacing w:val="-6"/>
        </w:rPr>
        <w:t> </w:t>
      </w:r>
      <w:r>
        <w:rPr/>
        <w:t>assessed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definition.</w:t>
      </w:r>
      <w:r>
        <w:rPr>
          <w:spacing w:val="-6"/>
        </w:rPr>
        <w:t> </w:t>
      </w:r>
      <w:r>
        <w:rPr/>
        <w:t>Where</w:t>
      </w:r>
      <w:r>
        <w:rPr/>
        <w:t> something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deemed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minor</w:t>
      </w:r>
      <w:r>
        <w:rPr>
          <w:spacing w:val="-5"/>
        </w:rPr>
        <w:t> </w:t>
      </w:r>
      <w:r>
        <w:rPr/>
        <w:t>importance,</w:t>
      </w:r>
      <w:r>
        <w:rPr>
          <w:spacing w:val="-5"/>
        </w:rPr>
        <w:t> </w:t>
      </w:r>
      <w:r>
        <w:rPr/>
        <w:t>isolated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4"/>
        </w:rPr>
        <w:t>frequency,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  <w:t> assessors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recent</w:t>
      </w:r>
      <w:r>
        <w:rPr>
          <w:spacing w:val="-6"/>
        </w:rPr>
        <w:t> </w:t>
      </w:r>
      <w:r>
        <w:rPr/>
        <w:t>origin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disregarded.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Pass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item</w:t>
      </w:r>
      <w:r>
        <w:rPr/>
        <w:t> but</w:t>
      </w:r>
      <w:r>
        <w:rPr>
          <w:spacing w:val="-6"/>
        </w:rPr>
        <w:t> </w:t>
      </w:r>
      <w:r>
        <w:rPr>
          <w:spacing w:val="-3"/>
        </w:rPr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comment</w:t>
      </w:r>
      <w:r>
        <w:rPr>
          <w:spacing w:val="-6"/>
        </w:rPr>
        <w:t> </w:t>
      </w:r>
      <w:r>
        <w:rPr/>
        <w:t>drawing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-6"/>
        </w:rPr>
        <w:t> </w:t>
      </w:r>
      <w:r>
        <w:rPr/>
        <w:t>defect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comment</w:t>
      </w:r>
      <w:r>
        <w:rPr>
          <w:spacing w:val="-6"/>
        </w:rPr>
        <w:t> </w:t>
      </w:r>
      <w:r>
        <w:rPr/>
        <w:t>is</w:t>
      </w:r>
      <w:r>
        <w:rPr/>
        <w:t> necessary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Pass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4"/>
        </w:rPr>
        <w:t>Fail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awarded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appropriate.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70BA"/>
        </w:rPr>
        <w:t>Qualified</w:t>
      </w:r>
      <w:r>
        <w:rPr>
          <w:color w:val="0070BA"/>
          <w:spacing w:val="-4"/>
        </w:rPr>
        <w:t> </w:t>
      </w:r>
      <w:r>
        <w:rPr>
          <w:color w:val="0070BA"/>
        </w:rPr>
        <w:t>Pass</w:t>
      </w:r>
      <w:r>
        <w:rPr>
          <w:b w:val="0"/>
        </w:rPr>
      </w:r>
    </w:p>
    <w:p>
      <w:pPr>
        <w:pStyle w:val="BodyText"/>
        <w:spacing w:line="242" w:lineRule="auto" w:before="109"/>
        <w:ind w:left="233" w:right="305"/>
        <w:jc w:val="left"/>
      </w:pPr>
      <w:r>
        <w:rPr/>
        <w:t>Most,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items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definition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serious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presence</w:t>
      </w:r>
      <w:r>
        <w:rPr/>
        <w:t> of</w:t>
      </w:r>
      <w:r>
        <w:rPr>
          <w:spacing w:val="-4"/>
        </w:rPr>
        <w:t> </w:t>
      </w:r>
      <w:r>
        <w:rPr/>
        <w:t>blood,</w:t>
      </w:r>
      <w:r>
        <w:rPr>
          <w:spacing w:val="-4"/>
        </w:rPr>
        <w:t> </w:t>
      </w:r>
      <w:r>
        <w:rPr/>
        <w:t>vomit,</w:t>
      </w:r>
      <w:r>
        <w:rPr>
          <w:spacing w:val="-4"/>
        </w:rPr>
        <w:t> </w:t>
      </w:r>
      <w:r>
        <w:rPr/>
        <w:t>faeces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bodily</w:t>
      </w:r>
      <w:r>
        <w:rPr>
          <w:spacing w:val="-4"/>
        </w:rPr>
        <w:t> </w:t>
      </w:r>
      <w:r>
        <w:rPr/>
        <w:t>fluid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3"/>
        </w:rPr>
        <w:t>immediate</w:t>
      </w:r>
      <w:r>
        <w:rPr>
          <w:spacing w:val="-4"/>
        </w:rPr>
        <w:t> Fail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3"/>
        </w:rPr>
        <w:t>like</w:t>
      </w:r>
      <w:r>
        <w:rPr/>
        <w:t> items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ward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area.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set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percentage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assessing</w:t>
      </w:r>
      <w:r>
        <w:rPr/>
        <w:t> teams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exercise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judgement,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rough</w:t>
      </w:r>
      <w:r>
        <w:rPr>
          <w:spacing w:val="-5"/>
        </w:rPr>
        <w:t> </w:t>
      </w:r>
      <w:r>
        <w:rPr/>
        <w:t>guide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10 </w:t>
      </w:r>
      <w:r>
        <w:rPr/>
        <w:t>or</w:t>
      </w:r>
      <w:r>
        <w:rPr>
          <w:spacing w:val="-5"/>
        </w:rPr>
        <w:t> </w:t>
      </w:r>
      <w:r>
        <w:rPr/>
        <w:t>20%</w:t>
      </w:r>
      <w:r>
        <w:rPr>
          <w:spacing w:val="-5"/>
        </w:rPr>
        <w:t> </w:t>
      </w:r>
      <w:r>
        <w:rPr/>
        <w:t>failing</w:t>
      </w:r>
      <w:r>
        <w:rPr/>
        <w:t> 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Qualified</w:t>
      </w:r>
      <w:r>
        <w:rPr>
          <w:spacing w:val="-4"/>
        </w:rPr>
        <w:t> </w:t>
      </w:r>
      <w:r>
        <w:rPr>
          <w:spacing w:val="-3"/>
        </w:rPr>
        <w:t>Pass,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2"/>
        </w:rPr>
        <w:t>would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/>
        <w:t> </w:t>
      </w:r>
      <w:r>
        <w:rPr>
          <w:spacing w:val="-4"/>
        </w:rPr>
        <w:t>Fail</w:t>
      </w:r>
      <w:r>
        <w:rPr>
          <w:spacing w:val="-3"/>
        </w:rPr>
        <w:t> </w:t>
      </w:r>
      <w:r>
        <w:rPr/>
        <w:t>mark.</w:t>
      </w: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070BA"/>
          <w:spacing w:val="-3"/>
        </w:rPr>
        <w:t>Fail</w:t>
      </w:r>
      <w:r>
        <w:rPr>
          <w:rFonts w:ascii="Arial"/>
          <w:b w:val="0"/>
          <w:spacing w:val="-3"/>
        </w:rPr>
      </w:r>
    </w:p>
    <w:p>
      <w:pPr>
        <w:pStyle w:val="BodyText"/>
        <w:spacing w:line="242" w:lineRule="auto" w:before="109"/>
        <w:ind w:left="233" w:right="305"/>
        <w:jc w:val="left"/>
      </w:pP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guidance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Qualified</w:t>
      </w:r>
      <w:r>
        <w:rPr>
          <w:spacing w:val="-7"/>
        </w:rPr>
        <w:t> </w:t>
      </w:r>
      <w:r>
        <w:rPr/>
        <w:t>Pass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frequent</w:t>
      </w:r>
      <w:r>
        <w:rPr>
          <w:spacing w:val="-7"/>
        </w:rPr>
        <w:t> </w:t>
      </w:r>
      <w:r>
        <w:rPr/>
        <w:t>failures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/>
        <w:t> specification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deemed</w:t>
      </w:r>
      <w:r>
        <w:rPr>
          <w:spacing w:val="-4"/>
        </w:rPr>
        <w:t> </w:t>
      </w:r>
      <w:r>
        <w:rPr/>
        <w:t>sufficiently</w:t>
      </w:r>
      <w:r>
        <w:rPr>
          <w:spacing w:val="-4"/>
        </w:rPr>
        <w:t> </w:t>
      </w:r>
      <w:r>
        <w:rPr/>
        <w:t>serious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3"/>
        </w:rPr>
        <w:t>immediate</w:t>
      </w:r>
      <w:r>
        <w:rPr/>
        <w:t> </w:t>
      </w:r>
      <w:r>
        <w:rPr>
          <w:spacing w:val="-4"/>
        </w:rPr>
        <w:t>Fail </w:t>
      </w:r>
      <w:r>
        <w:rPr/>
        <w:t>–</w:t>
      </w:r>
      <w:r>
        <w:rPr>
          <w:spacing w:val="-4"/>
        </w:rPr>
        <w:t> e.g.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blood,</w:t>
      </w:r>
      <w:r>
        <w:rPr>
          <w:spacing w:val="-4"/>
        </w:rPr>
        <w:t> </w:t>
      </w:r>
      <w:r>
        <w:rPr/>
        <w:t>vomit,</w:t>
      </w:r>
      <w:r>
        <w:rPr>
          <w:spacing w:val="-4"/>
        </w:rPr>
        <w:t> </w:t>
      </w:r>
      <w:r>
        <w:rPr/>
        <w:t>faeces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bodily</w:t>
      </w:r>
      <w:r>
        <w:rPr>
          <w:spacing w:val="-4"/>
        </w:rPr>
        <w:t> </w:t>
      </w:r>
      <w:r>
        <w:rPr/>
        <w:t>fluids.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latter, </w:t>
      </w:r>
      <w:r>
        <w:rPr/>
        <w:t>this</w:t>
      </w:r>
      <w:r>
        <w:rPr/>
        <w:t> should</w:t>
      </w:r>
      <w:r>
        <w:rPr>
          <w:spacing w:val="-6"/>
        </w:rPr>
        <w:t> </w:t>
      </w:r>
      <w:r>
        <w:rPr/>
        <w:t>lead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4"/>
        </w:rPr>
        <w:t>Fail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items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assessed,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6"/>
        </w:rPr>
        <w:t> </w:t>
      </w:r>
      <w:r>
        <w:rPr/>
        <w:t>ward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area.</w:t>
      </w:r>
    </w:p>
    <w:sectPr>
      <w:pgSz w:w="11910" w:h="16840"/>
      <w:pgMar w:header="0" w:footer="353" w:top="620" w:bottom="5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2.227173pt;width:147.2pt;height:11pt;mso-position-horizontal-relative:page;mso-position-vertical-relative:page;z-index:-368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e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ut</w:t>
                </w:r>
                <w:r>
                  <w:rPr>
                    <w:rFonts w:ascii="Arial" w:hAnsi="Arial" w:cs="Arial" w:eastAsia="Arial"/>
                    <w:spacing w:val="4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368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5pt;margin-top:812.227173pt;width:147.2pt;height:11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e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ut</w:t>
                </w:r>
                <w:r>
                  <w:rPr>
                    <w:rFonts w:ascii="Arial" w:hAnsi="Arial" w:cs="Arial" w:eastAsia="Arial"/>
                    <w:spacing w:val="4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368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47.2pt;height:11pt;mso-position-horizontal-relative:page;mso-position-vertical-relative:page;z-index:-367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e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ut</w:t>
                </w:r>
                <w:r>
                  <w:rPr>
                    <w:rFonts w:ascii="Arial" w:hAnsi="Arial" w:cs="Arial" w:eastAsia="Arial"/>
                    <w:spacing w:val="4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47699pt;margin-top:812.227173pt;width:13.85pt;height:11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47.2pt;height:11pt;mso-position-horizontal-relative:page;mso-position-vertical-relative:page;z-index:-367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e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ut</w:t>
                </w:r>
                <w:r>
                  <w:rPr>
                    <w:rFonts w:ascii="Arial" w:hAnsi="Arial" w:cs="Arial" w:eastAsia="Arial"/>
                    <w:spacing w:val="4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pa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567017pt;margin-top:812.227173pt;width:13.75pt;height:11pt;mso-position-horizontal-relative:page;mso-position-vertical-relative:page;z-index:-367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5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8" w:hanging="22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0"/>
      <w:ind w:left="233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2"/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9"/>
      <w:ind w:left="100"/>
      <w:outlineLvl w:val="3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dementia.stir.ac.uk/design/virtual-environments/virtual-hospita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2015-02-06T10:59:15Z</dcterms:created>
  <dcterms:modified xsi:type="dcterms:W3CDTF">2015-02-06T10:59:15Z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