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E8562" w14:textId="4F232C9E" w:rsidR="0075457D" w:rsidRPr="004C1B5F" w:rsidRDefault="0075457D">
      <w:pPr>
        <w:rPr>
          <w:rFonts w:ascii="Arial" w:hAnsi="Arial" w:cs="Arial"/>
          <w:sz w:val="24"/>
          <w:szCs w:val="24"/>
        </w:rPr>
      </w:pPr>
      <w:r w:rsidRPr="004C1B5F">
        <w:rPr>
          <w:rFonts w:ascii="Arial" w:hAnsi="Arial" w:cs="Arial"/>
          <w:sz w:val="24"/>
          <w:szCs w:val="24"/>
        </w:rPr>
        <w:t xml:space="preserve">DRAFT </w:t>
      </w:r>
      <w:r w:rsidR="007926A2" w:rsidRPr="004C1B5F">
        <w:rPr>
          <w:rFonts w:ascii="Arial" w:hAnsi="Arial" w:cs="Arial"/>
          <w:sz w:val="24"/>
          <w:szCs w:val="24"/>
        </w:rPr>
        <w:t>PATIENT RESOURCE LETTER</w:t>
      </w:r>
    </w:p>
    <w:p w14:paraId="2EDC9EBA" w14:textId="37A05C74" w:rsidR="00322510" w:rsidRPr="004C1B5F" w:rsidRDefault="007F7035">
      <w:pPr>
        <w:rPr>
          <w:rFonts w:ascii="Arial" w:hAnsi="Arial" w:cs="Arial"/>
          <w:sz w:val="24"/>
          <w:szCs w:val="24"/>
        </w:rPr>
      </w:pPr>
      <w:r w:rsidRPr="004C1B5F">
        <w:rPr>
          <w:rFonts w:ascii="Arial" w:hAnsi="Arial" w:cs="Arial"/>
          <w:sz w:val="24"/>
          <w:szCs w:val="24"/>
        </w:rPr>
        <w:t>I</w:t>
      </w:r>
      <w:r w:rsidR="00322510" w:rsidRPr="004C1B5F">
        <w:rPr>
          <w:rFonts w:ascii="Arial" w:hAnsi="Arial" w:cs="Arial"/>
          <w:sz w:val="24"/>
          <w:szCs w:val="24"/>
        </w:rPr>
        <w:t xml:space="preserve">n the run up to your surgery, </w:t>
      </w:r>
      <w:r w:rsidR="00C77198" w:rsidRPr="004C1B5F">
        <w:rPr>
          <w:rFonts w:ascii="Arial" w:hAnsi="Arial" w:cs="Arial"/>
          <w:sz w:val="24"/>
          <w:szCs w:val="24"/>
        </w:rPr>
        <w:t xml:space="preserve">there are things you can do to get ready and this will also help you make a </w:t>
      </w:r>
      <w:r w:rsidR="0066796D" w:rsidRPr="004C1B5F">
        <w:rPr>
          <w:rFonts w:ascii="Arial" w:hAnsi="Arial" w:cs="Arial"/>
          <w:sz w:val="24"/>
          <w:szCs w:val="24"/>
        </w:rPr>
        <w:t>better</w:t>
      </w:r>
      <w:r w:rsidR="00C77198" w:rsidRPr="004C1B5F">
        <w:rPr>
          <w:rFonts w:ascii="Arial" w:hAnsi="Arial" w:cs="Arial"/>
          <w:sz w:val="24"/>
          <w:szCs w:val="24"/>
        </w:rPr>
        <w:t xml:space="preserve"> recovery. </w:t>
      </w:r>
    </w:p>
    <w:p w14:paraId="60C204BC" w14:textId="3E2969C0" w:rsidR="0003165F" w:rsidRPr="004C1B5F" w:rsidRDefault="0003165F">
      <w:pPr>
        <w:rPr>
          <w:rFonts w:ascii="Arial" w:hAnsi="Arial" w:cs="Arial"/>
          <w:sz w:val="24"/>
          <w:szCs w:val="24"/>
        </w:rPr>
      </w:pPr>
      <w:r w:rsidRPr="004C1B5F">
        <w:rPr>
          <w:rFonts w:ascii="Arial" w:hAnsi="Arial" w:cs="Arial"/>
          <w:sz w:val="24"/>
          <w:szCs w:val="24"/>
        </w:rPr>
        <w:t xml:space="preserve">We have spoken to you honestly about Covid-19 and how we can best tackle the </w:t>
      </w:r>
      <w:r w:rsidR="00BE5178" w:rsidRPr="004C1B5F">
        <w:rPr>
          <w:rFonts w:ascii="Arial" w:hAnsi="Arial" w:cs="Arial"/>
          <w:sz w:val="24"/>
          <w:szCs w:val="24"/>
        </w:rPr>
        <w:t>risks</w:t>
      </w:r>
      <w:r w:rsidRPr="004C1B5F">
        <w:rPr>
          <w:rFonts w:ascii="Arial" w:hAnsi="Arial" w:cs="Arial"/>
          <w:sz w:val="24"/>
          <w:szCs w:val="24"/>
        </w:rPr>
        <w:t xml:space="preserve">. </w:t>
      </w:r>
      <w:r w:rsidR="00C77198" w:rsidRPr="004C1B5F">
        <w:rPr>
          <w:rFonts w:ascii="Arial" w:hAnsi="Arial" w:cs="Arial"/>
          <w:sz w:val="24"/>
          <w:szCs w:val="24"/>
        </w:rPr>
        <w:t xml:space="preserve">The same things that will help you get fit for surgery will also help you if you ever catch Covid and so now is a good time to </w:t>
      </w:r>
      <w:r w:rsidR="0066796D" w:rsidRPr="004C1B5F">
        <w:rPr>
          <w:rFonts w:ascii="Arial" w:hAnsi="Arial" w:cs="Arial"/>
          <w:sz w:val="24"/>
          <w:szCs w:val="24"/>
        </w:rPr>
        <w:t xml:space="preserve">do these things. </w:t>
      </w:r>
    </w:p>
    <w:p w14:paraId="41DB7A3D" w14:textId="492DAC60" w:rsidR="00BA702F" w:rsidRPr="004C1B5F" w:rsidRDefault="0003165F">
      <w:pPr>
        <w:rPr>
          <w:rFonts w:ascii="Arial" w:hAnsi="Arial" w:cs="Arial"/>
          <w:sz w:val="24"/>
          <w:szCs w:val="24"/>
        </w:rPr>
      </w:pPr>
      <w:r w:rsidRPr="004C1B5F">
        <w:rPr>
          <w:rFonts w:ascii="Arial" w:hAnsi="Arial" w:cs="Arial"/>
          <w:sz w:val="24"/>
          <w:szCs w:val="24"/>
        </w:rPr>
        <w:t>Below are some health topics that can really make a difference</w:t>
      </w:r>
      <w:r w:rsidR="0066796D" w:rsidRPr="004C1B5F">
        <w:rPr>
          <w:rFonts w:ascii="Arial" w:hAnsi="Arial" w:cs="Arial"/>
          <w:sz w:val="24"/>
          <w:szCs w:val="24"/>
        </w:rPr>
        <w:t>.</w:t>
      </w:r>
      <w:r w:rsidR="00BA702F" w:rsidRPr="004C1B5F">
        <w:rPr>
          <w:rFonts w:ascii="Arial" w:hAnsi="Arial" w:cs="Arial"/>
          <w:sz w:val="24"/>
          <w:szCs w:val="24"/>
        </w:rPr>
        <w:t xml:space="preserve"> Even m</w:t>
      </w:r>
      <w:r w:rsidRPr="004C1B5F">
        <w:rPr>
          <w:rFonts w:ascii="Arial" w:hAnsi="Arial" w:cs="Arial"/>
          <w:sz w:val="24"/>
          <w:szCs w:val="24"/>
        </w:rPr>
        <w:t>aking</w:t>
      </w:r>
      <w:r w:rsidR="00BA702F" w:rsidRPr="004C1B5F">
        <w:rPr>
          <w:rFonts w:ascii="Arial" w:hAnsi="Arial" w:cs="Arial"/>
          <w:sz w:val="24"/>
          <w:szCs w:val="24"/>
        </w:rPr>
        <w:t xml:space="preserve"> these</w:t>
      </w:r>
      <w:r w:rsidRPr="004C1B5F">
        <w:rPr>
          <w:rFonts w:ascii="Arial" w:hAnsi="Arial" w:cs="Arial"/>
          <w:sz w:val="24"/>
          <w:szCs w:val="24"/>
        </w:rPr>
        <w:t xml:space="preserve"> changes </w:t>
      </w:r>
      <w:r w:rsidR="0066796D" w:rsidRPr="004C1B5F">
        <w:rPr>
          <w:rFonts w:ascii="Arial" w:hAnsi="Arial" w:cs="Arial"/>
          <w:sz w:val="24"/>
          <w:szCs w:val="24"/>
        </w:rPr>
        <w:t>just</w:t>
      </w:r>
      <w:r w:rsidRPr="004C1B5F">
        <w:rPr>
          <w:rFonts w:ascii="Arial" w:hAnsi="Arial" w:cs="Arial"/>
          <w:sz w:val="24"/>
          <w:szCs w:val="24"/>
        </w:rPr>
        <w:t xml:space="preserve"> 6 weeks before your </w:t>
      </w:r>
      <w:r w:rsidR="0066796D" w:rsidRPr="004C1B5F">
        <w:rPr>
          <w:rFonts w:ascii="Arial" w:hAnsi="Arial" w:cs="Arial"/>
          <w:sz w:val="24"/>
          <w:szCs w:val="24"/>
        </w:rPr>
        <w:t>operation can be a real help but these are changes that could help you for the rest of your life.</w:t>
      </w:r>
    </w:p>
    <w:p w14:paraId="1BED5878" w14:textId="77777777" w:rsidR="00BA702F" w:rsidRPr="004C1B5F" w:rsidRDefault="00BA702F">
      <w:pPr>
        <w:rPr>
          <w:rFonts w:ascii="Arial" w:hAnsi="Arial" w:cs="Arial"/>
          <w:b/>
          <w:sz w:val="24"/>
          <w:szCs w:val="24"/>
          <w:u w:val="single"/>
        </w:rPr>
      </w:pPr>
      <w:r w:rsidRPr="004C1B5F">
        <w:rPr>
          <w:rFonts w:ascii="Arial" w:hAnsi="Arial" w:cs="Arial"/>
          <w:b/>
          <w:sz w:val="24"/>
          <w:szCs w:val="24"/>
          <w:u w:val="single"/>
        </w:rPr>
        <w:t>Smoking</w:t>
      </w:r>
    </w:p>
    <w:p w14:paraId="7B67B30E" w14:textId="1E25BA3D" w:rsidR="0003165F" w:rsidRPr="004C1B5F" w:rsidRDefault="00BA702F">
      <w:pPr>
        <w:rPr>
          <w:rFonts w:ascii="Arial" w:hAnsi="Arial" w:cs="Arial"/>
          <w:sz w:val="24"/>
          <w:szCs w:val="24"/>
        </w:rPr>
      </w:pPr>
      <w:r w:rsidRPr="004C1B5F">
        <w:rPr>
          <w:rFonts w:ascii="Arial" w:hAnsi="Arial" w:cs="Arial"/>
          <w:sz w:val="24"/>
          <w:szCs w:val="24"/>
        </w:rPr>
        <w:t>It is in your best interests to stop smoking as soon as possibl</w:t>
      </w:r>
      <w:r w:rsidR="004320C6" w:rsidRPr="004C1B5F">
        <w:rPr>
          <w:rFonts w:ascii="Arial" w:hAnsi="Arial" w:cs="Arial"/>
          <w:sz w:val="24"/>
          <w:szCs w:val="24"/>
        </w:rPr>
        <w:t>e</w:t>
      </w:r>
      <w:r w:rsidRPr="004C1B5F">
        <w:rPr>
          <w:rFonts w:ascii="Arial" w:hAnsi="Arial" w:cs="Arial"/>
          <w:sz w:val="24"/>
          <w:szCs w:val="24"/>
        </w:rPr>
        <w:t>, especially before</w:t>
      </w:r>
      <w:r w:rsidR="004320C6" w:rsidRPr="004C1B5F">
        <w:rPr>
          <w:rFonts w:ascii="Arial" w:hAnsi="Arial" w:cs="Arial"/>
          <w:sz w:val="24"/>
          <w:szCs w:val="24"/>
        </w:rPr>
        <w:t xml:space="preserve"> surgery. This will reduce the risk of any breathing problems during and after surgery.</w:t>
      </w:r>
    </w:p>
    <w:p w14:paraId="544D1A85" w14:textId="15A14F6D" w:rsidR="004320C6" w:rsidRPr="004C1B5F" w:rsidRDefault="00155A95">
      <w:pPr>
        <w:rPr>
          <w:rFonts w:ascii="Arial" w:hAnsi="Arial" w:cs="Arial"/>
          <w:sz w:val="24"/>
          <w:szCs w:val="24"/>
        </w:rPr>
      </w:pPr>
      <w:hyperlink r:id="rId9" w:history="1">
        <w:r w:rsidR="008F7D78" w:rsidRPr="004C1B5F">
          <w:rPr>
            <w:rStyle w:val="Hyperlink"/>
            <w:rFonts w:ascii="Arial" w:hAnsi="Arial" w:cs="Arial"/>
            <w:sz w:val="24"/>
            <w:szCs w:val="24"/>
          </w:rPr>
          <w:t>https://www.nhs.uk/conditions/stop-smoking-treatments/</w:t>
        </w:r>
      </w:hyperlink>
    </w:p>
    <w:p w14:paraId="5BE7C6F3" w14:textId="01E58106" w:rsidR="00795AF5" w:rsidRPr="004C1B5F" w:rsidRDefault="00795AF5">
      <w:pPr>
        <w:rPr>
          <w:rFonts w:ascii="Arial" w:hAnsi="Arial" w:cs="Arial"/>
          <w:b/>
          <w:sz w:val="24"/>
          <w:szCs w:val="24"/>
          <w:u w:val="single"/>
        </w:rPr>
      </w:pPr>
      <w:r w:rsidRPr="004C1B5F">
        <w:rPr>
          <w:rFonts w:ascii="Arial" w:hAnsi="Arial" w:cs="Arial"/>
          <w:b/>
          <w:sz w:val="24"/>
          <w:szCs w:val="24"/>
          <w:u w:val="single"/>
        </w:rPr>
        <w:t>Alcohol</w:t>
      </w:r>
    </w:p>
    <w:p w14:paraId="775F2961" w14:textId="30F8367A" w:rsidR="00321CD7" w:rsidRPr="004C1B5F" w:rsidRDefault="0066796D">
      <w:pPr>
        <w:rPr>
          <w:rFonts w:ascii="Arial" w:hAnsi="Arial" w:cs="Arial"/>
          <w:sz w:val="24"/>
          <w:szCs w:val="24"/>
        </w:rPr>
      </w:pPr>
      <w:r w:rsidRPr="004C1B5F">
        <w:rPr>
          <w:rFonts w:ascii="Arial" w:hAnsi="Arial" w:cs="Arial"/>
          <w:sz w:val="24"/>
          <w:szCs w:val="24"/>
        </w:rPr>
        <w:t xml:space="preserve">Drinking too much </w:t>
      </w:r>
      <w:r w:rsidR="00C858C3" w:rsidRPr="004C1B5F">
        <w:rPr>
          <w:rFonts w:ascii="Arial" w:hAnsi="Arial" w:cs="Arial"/>
          <w:sz w:val="24"/>
          <w:szCs w:val="24"/>
        </w:rPr>
        <w:t xml:space="preserve">alcohol </w:t>
      </w:r>
      <w:r w:rsidRPr="004C1B5F">
        <w:rPr>
          <w:rFonts w:ascii="Arial" w:hAnsi="Arial" w:cs="Arial"/>
          <w:sz w:val="24"/>
          <w:szCs w:val="24"/>
        </w:rPr>
        <w:t>may slow your recovery</w:t>
      </w:r>
      <w:r w:rsidR="00656682" w:rsidRPr="004C1B5F">
        <w:rPr>
          <w:rFonts w:ascii="Arial" w:hAnsi="Arial" w:cs="Arial"/>
          <w:sz w:val="24"/>
          <w:szCs w:val="24"/>
        </w:rPr>
        <w:t xml:space="preserve"> and also make it more likely that you get an infection.</w:t>
      </w:r>
      <w:r w:rsidR="00CC2EB9" w:rsidRPr="004C1B5F">
        <w:rPr>
          <w:rFonts w:ascii="Arial" w:hAnsi="Arial" w:cs="Arial"/>
          <w:sz w:val="24"/>
          <w:szCs w:val="24"/>
        </w:rPr>
        <w:t xml:space="preserve"> </w:t>
      </w:r>
      <w:r w:rsidR="00374BC3" w:rsidRPr="004C1B5F">
        <w:rPr>
          <w:rFonts w:ascii="Arial" w:hAnsi="Arial" w:cs="Arial"/>
          <w:sz w:val="24"/>
          <w:szCs w:val="24"/>
        </w:rPr>
        <w:t>Men and women are advised not to drink more than 14 units of alcohol a week</w:t>
      </w:r>
      <w:r w:rsidR="00CC2EB9" w:rsidRPr="004C1B5F">
        <w:rPr>
          <w:rFonts w:ascii="Arial" w:hAnsi="Arial" w:cs="Arial"/>
          <w:sz w:val="24"/>
          <w:szCs w:val="24"/>
        </w:rPr>
        <w:t xml:space="preserve">, and we ask our patients to </w:t>
      </w:r>
      <w:r w:rsidR="00960C65" w:rsidRPr="004C1B5F">
        <w:rPr>
          <w:rFonts w:ascii="Arial" w:hAnsi="Arial" w:cs="Arial"/>
          <w:sz w:val="24"/>
          <w:szCs w:val="24"/>
        </w:rPr>
        <w:t>try to keep to these l</w:t>
      </w:r>
      <w:r w:rsidR="0047544E" w:rsidRPr="004C1B5F">
        <w:rPr>
          <w:rFonts w:ascii="Arial" w:hAnsi="Arial" w:cs="Arial"/>
          <w:sz w:val="24"/>
          <w:szCs w:val="24"/>
        </w:rPr>
        <w:t>imits. If</w:t>
      </w:r>
      <w:r w:rsidR="00321CD7" w:rsidRPr="004C1B5F">
        <w:rPr>
          <w:rFonts w:ascii="Arial" w:hAnsi="Arial" w:cs="Arial"/>
          <w:sz w:val="24"/>
          <w:szCs w:val="24"/>
        </w:rPr>
        <w:t xml:space="preserve"> you would like more information, please visit these webpages:</w:t>
      </w:r>
    </w:p>
    <w:p w14:paraId="0569BA7E" w14:textId="77777777" w:rsidR="0075457D" w:rsidRPr="004C1B5F" w:rsidRDefault="00155A95" w:rsidP="0075457D">
      <w:pPr>
        <w:rPr>
          <w:rFonts w:ascii="Arial" w:hAnsi="Arial" w:cs="Arial"/>
          <w:b/>
          <w:sz w:val="24"/>
          <w:szCs w:val="24"/>
          <w:u w:val="single"/>
        </w:rPr>
      </w:pPr>
      <w:hyperlink r:id="rId10" w:history="1">
        <w:r w:rsidR="0075457D" w:rsidRPr="004C1B5F">
          <w:rPr>
            <w:rStyle w:val="Hyperlink"/>
            <w:rFonts w:ascii="Arial" w:hAnsi="Arial" w:cs="Arial"/>
            <w:sz w:val="24"/>
            <w:szCs w:val="24"/>
          </w:rPr>
          <w:t>https://www.nhs.uk/oneyou/for-your-body/drink-less/</w:t>
        </w:r>
      </w:hyperlink>
    </w:p>
    <w:p w14:paraId="4D232FF7" w14:textId="1EEBD71C" w:rsidR="00795AF5" w:rsidRPr="004C1B5F" w:rsidRDefault="00155A95">
      <w:pPr>
        <w:rPr>
          <w:rFonts w:ascii="Arial" w:hAnsi="Arial" w:cs="Arial"/>
          <w:sz w:val="24"/>
          <w:szCs w:val="24"/>
        </w:rPr>
      </w:pPr>
      <w:hyperlink r:id="rId11" w:history="1">
        <w:r w:rsidR="00321CD7" w:rsidRPr="004C1B5F">
          <w:rPr>
            <w:rStyle w:val="Hyperlink"/>
            <w:rFonts w:ascii="Arial" w:hAnsi="Arial" w:cs="Arial"/>
            <w:sz w:val="24"/>
            <w:szCs w:val="24"/>
          </w:rPr>
          <w:t>https://www.nhs.uk/conditions/alcohol-misuse/</w:t>
        </w:r>
      </w:hyperlink>
    </w:p>
    <w:p w14:paraId="2CFF32AA" w14:textId="65C83842" w:rsidR="004320C6" w:rsidRPr="004C1B5F" w:rsidRDefault="004320C6">
      <w:pPr>
        <w:rPr>
          <w:rFonts w:ascii="Arial" w:hAnsi="Arial" w:cs="Arial"/>
          <w:b/>
          <w:sz w:val="24"/>
          <w:szCs w:val="24"/>
          <w:u w:val="single"/>
        </w:rPr>
      </w:pPr>
      <w:r w:rsidRPr="004C1B5F">
        <w:rPr>
          <w:rFonts w:ascii="Arial" w:hAnsi="Arial" w:cs="Arial"/>
          <w:b/>
          <w:sz w:val="24"/>
          <w:szCs w:val="24"/>
          <w:u w:val="single"/>
        </w:rPr>
        <w:t>Diet</w:t>
      </w:r>
    </w:p>
    <w:p w14:paraId="55476F22" w14:textId="2A24CB41" w:rsidR="004320C6" w:rsidRPr="004C1B5F" w:rsidRDefault="004320C6">
      <w:pPr>
        <w:rPr>
          <w:rFonts w:ascii="Arial" w:hAnsi="Arial" w:cs="Arial"/>
          <w:sz w:val="24"/>
          <w:szCs w:val="24"/>
        </w:rPr>
      </w:pPr>
      <w:r w:rsidRPr="004C1B5F">
        <w:rPr>
          <w:rFonts w:ascii="Arial" w:hAnsi="Arial" w:cs="Arial"/>
          <w:sz w:val="24"/>
          <w:szCs w:val="24"/>
        </w:rPr>
        <w:t>Eating a healthy diet will improve wound healing</w:t>
      </w:r>
      <w:r w:rsidR="00656682" w:rsidRPr="004C1B5F">
        <w:rPr>
          <w:rFonts w:ascii="Arial" w:hAnsi="Arial" w:cs="Arial"/>
          <w:sz w:val="24"/>
          <w:szCs w:val="24"/>
        </w:rPr>
        <w:t xml:space="preserve"> and reduce muscle weakness and tiredness </w:t>
      </w:r>
      <w:r w:rsidRPr="004C1B5F">
        <w:rPr>
          <w:rFonts w:ascii="Arial" w:hAnsi="Arial" w:cs="Arial"/>
          <w:sz w:val="24"/>
          <w:szCs w:val="24"/>
        </w:rPr>
        <w:t xml:space="preserve">during </w:t>
      </w:r>
      <w:r w:rsidR="00656682" w:rsidRPr="004C1B5F">
        <w:rPr>
          <w:rFonts w:ascii="Arial" w:hAnsi="Arial" w:cs="Arial"/>
          <w:sz w:val="24"/>
          <w:szCs w:val="24"/>
        </w:rPr>
        <w:t>your</w:t>
      </w:r>
      <w:r w:rsidRPr="004C1B5F">
        <w:rPr>
          <w:rFonts w:ascii="Arial" w:hAnsi="Arial" w:cs="Arial"/>
          <w:sz w:val="24"/>
          <w:szCs w:val="24"/>
        </w:rPr>
        <w:t xml:space="preserve"> recovery. </w:t>
      </w:r>
      <w:r w:rsidR="00656682" w:rsidRPr="004C1B5F">
        <w:rPr>
          <w:rFonts w:ascii="Arial" w:hAnsi="Arial" w:cs="Arial"/>
          <w:sz w:val="24"/>
          <w:szCs w:val="24"/>
        </w:rPr>
        <w:t>A good die</w:t>
      </w:r>
      <w:r w:rsidR="004C1B5F" w:rsidRPr="004C1B5F">
        <w:rPr>
          <w:rFonts w:ascii="Arial" w:hAnsi="Arial" w:cs="Arial"/>
          <w:sz w:val="24"/>
          <w:szCs w:val="24"/>
        </w:rPr>
        <w:t>t</w:t>
      </w:r>
      <w:r w:rsidR="00656682" w:rsidRPr="004C1B5F">
        <w:rPr>
          <w:rFonts w:ascii="Arial" w:hAnsi="Arial" w:cs="Arial"/>
          <w:sz w:val="24"/>
          <w:szCs w:val="24"/>
        </w:rPr>
        <w:t xml:space="preserve"> will also help you </w:t>
      </w:r>
      <w:r w:rsidRPr="004C1B5F">
        <w:rPr>
          <w:rFonts w:ascii="Arial" w:hAnsi="Arial" w:cs="Arial"/>
          <w:sz w:val="24"/>
          <w:szCs w:val="24"/>
        </w:rPr>
        <w:t>fight infection.</w:t>
      </w:r>
    </w:p>
    <w:p w14:paraId="31CCC92C" w14:textId="77777777" w:rsidR="00905F1F" w:rsidRPr="004C1B5F" w:rsidRDefault="00155A95">
      <w:pPr>
        <w:rPr>
          <w:rFonts w:ascii="Arial" w:hAnsi="Arial" w:cs="Arial"/>
          <w:sz w:val="24"/>
          <w:szCs w:val="24"/>
        </w:rPr>
      </w:pPr>
      <w:hyperlink r:id="rId12" w:history="1">
        <w:r w:rsidR="00905F1F" w:rsidRPr="004C1B5F">
          <w:rPr>
            <w:rStyle w:val="Hyperlink"/>
            <w:rFonts w:ascii="Arial" w:hAnsi="Arial" w:cs="Arial"/>
            <w:sz w:val="24"/>
            <w:szCs w:val="24"/>
          </w:rPr>
          <w:t>https://www.nhs.uk/live-well/eat-well/</w:t>
        </w:r>
      </w:hyperlink>
    </w:p>
    <w:p w14:paraId="21C14A1B" w14:textId="04CC6F0C" w:rsidR="004320C6" w:rsidRPr="004C1B5F" w:rsidRDefault="004320C6">
      <w:pPr>
        <w:rPr>
          <w:rFonts w:ascii="Arial" w:hAnsi="Arial" w:cs="Arial"/>
          <w:b/>
          <w:sz w:val="24"/>
          <w:szCs w:val="24"/>
          <w:u w:val="single"/>
        </w:rPr>
      </w:pPr>
      <w:r w:rsidRPr="004C1B5F">
        <w:rPr>
          <w:rFonts w:ascii="Arial" w:hAnsi="Arial" w:cs="Arial"/>
          <w:b/>
          <w:sz w:val="24"/>
          <w:szCs w:val="24"/>
          <w:u w:val="single"/>
        </w:rPr>
        <w:t>Obesity and weight loss</w:t>
      </w:r>
    </w:p>
    <w:p w14:paraId="0F44C075" w14:textId="0B491F05" w:rsidR="004320C6" w:rsidRPr="004C1B5F" w:rsidRDefault="004320C6">
      <w:pPr>
        <w:rPr>
          <w:rFonts w:ascii="Arial" w:hAnsi="Arial" w:cs="Arial"/>
          <w:sz w:val="24"/>
          <w:szCs w:val="24"/>
        </w:rPr>
      </w:pPr>
      <w:r w:rsidRPr="004C1B5F">
        <w:rPr>
          <w:rFonts w:ascii="Arial" w:hAnsi="Arial" w:cs="Arial"/>
          <w:sz w:val="24"/>
          <w:szCs w:val="24"/>
        </w:rPr>
        <w:t xml:space="preserve">Trying to </w:t>
      </w:r>
      <w:r w:rsidR="004C1B5F" w:rsidRPr="004C1B5F">
        <w:rPr>
          <w:rFonts w:ascii="Arial" w:hAnsi="Arial" w:cs="Arial"/>
          <w:sz w:val="24"/>
          <w:szCs w:val="24"/>
        </w:rPr>
        <w:t>lose</w:t>
      </w:r>
      <w:r w:rsidRPr="004C1B5F">
        <w:rPr>
          <w:rFonts w:ascii="Arial" w:hAnsi="Arial" w:cs="Arial"/>
          <w:sz w:val="24"/>
          <w:szCs w:val="24"/>
        </w:rPr>
        <w:t xml:space="preserve"> weight can be difficult, yet the best way to help tackle this is to eat a healthy calorie-reduced diet and exercise regularly. Even loosing a small amount of weight prior to surgery </w:t>
      </w:r>
      <w:r w:rsidR="00656682" w:rsidRPr="004C1B5F">
        <w:rPr>
          <w:rFonts w:ascii="Arial" w:hAnsi="Arial" w:cs="Arial"/>
          <w:sz w:val="24"/>
          <w:szCs w:val="24"/>
        </w:rPr>
        <w:t>will help. Set yourself a goal that you can make</w:t>
      </w:r>
      <w:r w:rsidRPr="004C1B5F">
        <w:rPr>
          <w:rFonts w:ascii="Arial" w:hAnsi="Arial" w:cs="Arial"/>
          <w:sz w:val="24"/>
          <w:szCs w:val="24"/>
        </w:rPr>
        <w:t>.</w:t>
      </w:r>
    </w:p>
    <w:p w14:paraId="5B980964" w14:textId="398BCA6A" w:rsidR="00BE5178" w:rsidRPr="004C1B5F" w:rsidRDefault="00155A95">
      <w:pPr>
        <w:rPr>
          <w:rFonts w:ascii="Arial" w:hAnsi="Arial" w:cs="Arial"/>
          <w:sz w:val="24"/>
          <w:szCs w:val="24"/>
        </w:rPr>
      </w:pPr>
      <w:hyperlink r:id="rId13" w:history="1">
        <w:r w:rsidR="0050544C" w:rsidRPr="004C1B5F">
          <w:rPr>
            <w:rStyle w:val="Hyperlink"/>
            <w:rFonts w:ascii="Arial" w:hAnsi="Arial" w:cs="Arial"/>
            <w:sz w:val="24"/>
            <w:szCs w:val="24"/>
          </w:rPr>
          <w:t>https://www.nhs.uk/conditions/obesity/</w:t>
        </w:r>
      </w:hyperlink>
    </w:p>
    <w:p w14:paraId="72AD26B4" w14:textId="77777777" w:rsidR="004320C6" w:rsidRPr="004C1B5F" w:rsidRDefault="004320C6">
      <w:pPr>
        <w:rPr>
          <w:rFonts w:ascii="Arial" w:hAnsi="Arial" w:cs="Arial"/>
          <w:b/>
          <w:sz w:val="24"/>
          <w:szCs w:val="24"/>
          <w:u w:val="single"/>
        </w:rPr>
      </w:pPr>
      <w:r w:rsidRPr="004C1B5F">
        <w:rPr>
          <w:rFonts w:ascii="Arial" w:hAnsi="Arial" w:cs="Arial"/>
          <w:b/>
          <w:sz w:val="24"/>
          <w:szCs w:val="24"/>
          <w:u w:val="single"/>
        </w:rPr>
        <w:t>Physical activity</w:t>
      </w:r>
      <w:r w:rsidR="00C75E85" w:rsidRPr="004C1B5F">
        <w:rPr>
          <w:rFonts w:ascii="Arial" w:hAnsi="Arial" w:cs="Arial"/>
          <w:b/>
          <w:sz w:val="24"/>
          <w:szCs w:val="24"/>
          <w:u w:val="single"/>
        </w:rPr>
        <w:t xml:space="preserve"> – moderate level</w:t>
      </w:r>
    </w:p>
    <w:p w14:paraId="77B2BE60" w14:textId="11B143DF" w:rsidR="004320C6" w:rsidRPr="004C1B5F" w:rsidRDefault="00656682">
      <w:pPr>
        <w:rPr>
          <w:rFonts w:ascii="Arial" w:hAnsi="Arial" w:cs="Arial"/>
          <w:sz w:val="24"/>
          <w:szCs w:val="24"/>
        </w:rPr>
      </w:pPr>
      <w:r w:rsidRPr="004C1B5F">
        <w:rPr>
          <w:rFonts w:ascii="Arial" w:hAnsi="Arial" w:cs="Arial"/>
          <w:sz w:val="24"/>
          <w:szCs w:val="24"/>
        </w:rPr>
        <w:t>We should all t</w:t>
      </w:r>
      <w:r w:rsidR="004320C6" w:rsidRPr="004C1B5F">
        <w:rPr>
          <w:rFonts w:ascii="Arial" w:hAnsi="Arial" w:cs="Arial"/>
          <w:sz w:val="24"/>
          <w:szCs w:val="24"/>
        </w:rPr>
        <w:t>ake some form of</w:t>
      </w:r>
      <w:r w:rsidR="00FD2F47" w:rsidRPr="004C1B5F">
        <w:rPr>
          <w:rFonts w:ascii="Arial" w:hAnsi="Arial" w:cs="Arial"/>
          <w:sz w:val="24"/>
          <w:szCs w:val="24"/>
        </w:rPr>
        <w:t xml:space="preserve"> moderate </w:t>
      </w:r>
      <w:r w:rsidR="004320C6" w:rsidRPr="004C1B5F">
        <w:rPr>
          <w:rFonts w:ascii="Arial" w:hAnsi="Arial" w:cs="Arial"/>
          <w:sz w:val="24"/>
          <w:szCs w:val="24"/>
        </w:rPr>
        <w:t>exercise every day</w:t>
      </w:r>
      <w:r w:rsidR="00C75E85" w:rsidRPr="004C1B5F">
        <w:rPr>
          <w:rFonts w:ascii="Arial" w:hAnsi="Arial" w:cs="Arial"/>
          <w:sz w:val="24"/>
          <w:szCs w:val="24"/>
        </w:rPr>
        <w:t xml:space="preserve">. This will </w:t>
      </w:r>
      <w:r w:rsidR="00FC6E03" w:rsidRPr="004C1B5F">
        <w:rPr>
          <w:rFonts w:ascii="Arial" w:hAnsi="Arial" w:cs="Arial"/>
          <w:sz w:val="24"/>
          <w:szCs w:val="24"/>
        </w:rPr>
        <w:t xml:space="preserve">make you stronger, </w:t>
      </w:r>
      <w:r w:rsidR="00C75E85" w:rsidRPr="004C1B5F">
        <w:rPr>
          <w:rFonts w:ascii="Arial" w:hAnsi="Arial" w:cs="Arial"/>
          <w:sz w:val="24"/>
          <w:szCs w:val="24"/>
        </w:rPr>
        <w:t>reduce breathing issues and build up stamina</w:t>
      </w:r>
      <w:r w:rsidR="00FC6E03" w:rsidRPr="004C1B5F">
        <w:rPr>
          <w:rFonts w:ascii="Arial" w:hAnsi="Arial" w:cs="Arial"/>
          <w:sz w:val="24"/>
          <w:szCs w:val="24"/>
        </w:rPr>
        <w:t>. These will all help you get better more quickly</w:t>
      </w:r>
      <w:r w:rsidR="00C75E85" w:rsidRPr="004C1B5F">
        <w:rPr>
          <w:rFonts w:ascii="Arial" w:hAnsi="Arial" w:cs="Arial"/>
          <w:sz w:val="24"/>
          <w:szCs w:val="24"/>
        </w:rPr>
        <w:t>.</w:t>
      </w:r>
    </w:p>
    <w:p w14:paraId="7B258D80" w14:textId="0ABC9658" w:rsidR="00B017B8" w:rsidRPr="004C1B5F" w:rsidRDefault="00155A95">
      <w:pPr>
        <w:rPr>
          <w:rFonts w:ascii="Arial" w:hAnsi="Arial" w:cs="Arial"/>
          <w:b/>
          <w:sz w:val="24"/>
          <w:szCs w:val="24"/>
          <w:u w:val="single"/>
        </w:rPr>
      </w:pPr>
      <w:hyperlink r:id="rId14" w:history="1">
        <w:r w:rsidR="00B017B8" w:rsidRPr="004C1B5F">
          <w:rPr>
            <w:rStyle w:val="Hyperlink"/>
            <w:rFonts w:ascii="Arial" w:hAnsi="Arial" w:cs="Arial"/>
            <w:b/>
            <w:sz w:val="24"/>
            <w:szCs w:val="24"/>
          </w:rPr>
          <w:t>https://www.nhs.uk/live-well/exercise/</w:t>
        </w:r>
      </w:hyperlink>
    </w:p>
    <w:p w14:paraId="0DA55BCA" w14:textId="77777777" w:rsidR="004C1B5F" w:rsidRDefault="004C1B5F">
      <w:pPr>
        <w:rPr>
          <w:rFonts w:ascii="Arial" w:hAnsi="Arial" w:cs="Arial"/>
          <w:b/>
          <w:sz w:val="24"/>
          <w:szCs w:val="24"/>
          <w:u w:val="single"/>
        </w:rPr>
      </w:pPr>
    </w:p>
    <w:p w14:paraId="35219ABE" w14:textId="3D62AD76" w:rsidR="00C75E85" w:rsidRPr="004C1B5F" w:rsidRDefault="00C75E85">
      <w:pPr>
        <w:rPr>
          <w:rFonts w:ascii="Arial" w:hAnsi="Arial" w:cs="Arial"/>
          <w:b/>
          <w:sz w:val="24"/>
          <w:szCs w:val="24"/>
          <w:u w:val="single"/>
        </w:rPr>
      </w:pPr>
      <w:r w:rsidRPr="004C1B5F">
        <w:rPr>
          <w:rFonts w:ascii="Arial" w:hAnsi="Arial" w:cs="Arial"/>
          <w:b/>
          <w:sz w:val="24"/>
          <w:szCs w:val="24"/>
          <w:u w:val="single"/>
        </w:rPr>
        <w:lastRenderedPageBreak/>
        <w:t>Diabetes</w:t>
      </w:r>
    </w:p>
    <w:p w14:paraId="653A387F" w14:textId="6C4D8E04" w:rsidR="00C75E85" w:rsidRPr="004C1B5F" w:rsidRDefault="00FC6E03">
      <w:pPr>
        <w:rPr>
          <w:rFonts w:ascii="Arial" w:hAnsi="Arial" w:cs="Arial"/>
          <w:sz w:val="24"/>
          <w:szCs w:val="24"/>
        </w:rPr>
      </w:pPr>
      <w:r w:rsidRPr="004C1B5F">
        <w:rPr>
          <w:rFonts w:ascii="Arial" w:hAnsi="Arial" w:cs="Arial"/>
          <w:sz w:val="24"/>
          <w:szCs w:val="24"/>
        </w:rPr>
        <w:t xml:space="preserve">If you have diabetes, </w:t>
      </w:r>
      <w:r w:rsidR="00C75E85" w:rsidRPr="004C1B5F">
        <w:rPr>
          <w:rFonts w:ascii="Arial" w:hAnsi="Arial" w:cs="Arial"/>
          <w:sz w:val="24"/>
          <w:szCs w:val="24"/>
        </w:rPr>
        <w:t>we ask that you try to keep your sugar levels within th</w:t>
      </w:r>
      <w:r w:rsidRPr="004C1B5F">
        <w:rPr>
          <w:rFonts w:ascii="Arial" w:hAnsi="Arial" w:cs="Arial"/>
          <w:sz w:val="24"/>
          <w:szCs w:val="24"/>
        </w:rPr>
        <w:t>e</w:t>
      </w:r>
      <w:r w:rsidR="00C75E85" w:rsidRPr="004C1B5F">
        <w:rPr>
          <w:rFonts w:ascii="Arial" w:hAnsi="Arial" w:cs="Arial"/>
          <w:sz w:val="24"/>
          <w:szCs w:val="24"/>
        </w:rPr>
        <w:t xml:space="preserve"> limits as agreed with your doctor or nurse. Poorly controlled Diabetes can be a serious concern during surgery.  Please don’t hesitate to talk to your clinical team in the weeks leading to your surgery if you are concerned</w:t>
      </w:r>
      <w:r w:rsidRPr="004C1B5F">
        <w:rPr>
          <w:rFonts w:ascii="Arial" w:hAnsi="Arial" w:cs="Arial"/>
          <w:sz w:val="24"/>
          <w:szCs w:val="24"/>
        </w:rPr>
        <w:t>.</w:t>
      </w:r>
      <w:r w:rsidR="00C75E85" w:rsidRPr="004C1B5F">
        <w:rPr>
          <w:rFonts w:ascii="Arial" w:hAnsi="Arial" w:cs="Arial"/>
          <w:sz w:val="24"/>
          <w:szCs w:val="24"/>
        </w:rPr>
        <w:t xml:space="preserve"> </w:t>
      </w:r>
      <w:r w:rsidRPr="004C1B5F">
        <w:rPr>
          <w:rFonts w:ascii="Arial" w:hAnsi="Arial" w:cs="Arial"/>
          <w:sz w:val="24"/>
          <w:szCs w:val="24"/>
        </w:rPr>
        <w:t>W</w:t>
      </w:r>
      <w:r w:rsidR="00C75E85" w:rsidRPr="004C1B5F">
        <w:rPr>
          <w:rFonts w:ascii="Arial" w:hAnsi="Arial" w:cs="Arial"/>
          <w:sz w:val="24"/>
          <w:szCs w:val="24"/>
        </w:rPr>
        <w:t>e recognise things may not be perfect but taking steps to reduce the risks is all we can ask our patients to do.</w:t>
      </w:r>
    </w:p>
    <w:p w14:paraId="0596594D" w14:textId="18B9048F" w:rsidR="00BE5178" w:rsidRPr="004C1B5F" w:rsidRDefault="00155A95">
      <w:pPr>
        <w:rPr>
          <w:rFonts w:ascii="Arial" w:hAnsi="Arial" w:cs="Arial"/>
          <w:sz w:val="24"/>
          <w:szCs w:val="24"/>
        </w:rPr>
      </w:pPr>
      <w:hyperlink r:id="rId15" w:history="1">
        <w:r w:rsidR="008F7D78" w:rsidRPr="004C1B5F">
          <w:rPr>
            <w:rStyle w:val="Hyperlink"/>
            <w:rFonts w:ascii="Arial" w:hAnsi="Arial" w:cs="Arial"/>
            <w:sz w:val="24"/>
            <w:szCs w:val="24"/>
          </w:rPr>
          <w:t>https://www.nhs.uk/conditions/diabetes/</w:t>
        </w:r>
      </w:hyperlink>
    </w:p>
    <w:p w14:paraId="73EC876E" w14:textId="77777777" w:rsidR="004320C6" w:rsidRPr="004C1B5F" w:rsidRDefault="00C75E85">
      <w:pPr>
        <w:rPr>
          <w:rFonts w:ascii="Arial" w:hAnsi="Arial" w:cs="Arial"/>
          <w:b/>
          <w:sz w:val="24"/>
          <w:szCs w:val="24"/>
          <w:u w:val="single"/>
        </w:rPr>
      </w:pPr>
      <w:r w:rsidRPr="004C1B5F">
        <w:rPr>
          <w:rFonts w:ascii="Arial" w:hAnsi="Arial" w:cs="Arial"/>
          <w:b/>
          <w:sz w:val="24"/>
          <w:szCs w:val="24"/>
          <w:u w:val="single"/>
        </w:rPr>
        <w:t>Mental Health</w:t>
      </w:r>
      <w:r w:rsidR="009633D2" w:rsidRPr="004C1B5F">
        <w:rPr>
          <w:rFonts w:ascii="Arial" w:hAnsi="Arial" w:cs="Arial"/>
          <w:b/>
          <w:sz w:val="24"/>
          <w:szCs w:val="24"/>
          <w:u w:val="single"/>
        </w:rPr>
        <w:t xml:space="preserve"> and wellbeing</w:t>
      </w:r>
    </w:p>
    <w:p w14:paraId="54148A76" w14:textId="32234FFA" w:rsidR="00C75E85" w:rsidRPr="004C1B5F" w:rsidRDefault="009633D2">
      <w:pPr>
        <w:rPr>
          <w:rFonts w:ascii="Arial" w:hAnsi="Arial" w:cs="Arial"/>
          <w:sz w:val="24"/>
          <w:szCs w:val="24"/>
        </w:rPr>
      </w:pPr>
      <w:r w:rsidRPr="004C1B5F">
        <w:rPr>
          <w:rFonts w:ascii="Arial" w:hAnsi="Arial" w:cs="Arial"/>
          <w:sz w:val="24"/>
          <w:szCs w:val="24"/>
        </w:rPr>
        <w:t>Many patients</w:t>
      </w:r>
      <w:r w:rsidR="00BE5178" w:rsidRPr="004C1B5F">
        <w:rPr>
          <w:rFonts w:ascii="Arial" w:hAnsi="Arial" w:cs="Arial"/>
          <w:sz w:val="24"/>
          <w:szCs w:val="24"/>
        </w:rPr>
        <w:t xml:space="preserve"> </w:t>
      </w:r>
      <w:r w:rsidRPr="004C1B5F">
        <w:rPr>
          <w:rFonts w:ascii="Arial" w:hAnsi="Arial" w:cs="Arial"/>
          <w:sz w:val="24"/>
          <w:szCs w:val="24"/>
        </w:rPr>
        <w:t>face</w:t>
      </w:r>
      <w:r w:rsidR="00BE5178" w:rsidRPr="004C1B5F">
        <w:rPr>
          <w:rFonts w:ascii="Arial" w:hAnsi="Arial" w:cs="Arial"/>
          <w:sz w:val="24"/>
          <w:szCs w:val="24"/>
        </w:rPr>
        <w:t xml:space="preserve"> </w:t>
      </w:r>
      <w:r w:rsidR="00C16CD3" w:rsidRPr="004C1B5F">
        <w:rPr>
          <w:rFonts w:ascii="Arial" w:hAnsi="Arial" w:cs="Arial"/>
          <w:sz w:val="24"/>
          <w:szCs w:val="24"/>
        </w:rPr>
        <w:t>concerns and anxieties before going into hospital, or</w:t>
      </w:r>
      <w:r w:rsidR="00BE5178" w:rsidRPr="004C1B5F">
        <w:rPr>
          <w:rFonts w:ascii="Arial" w:hAnsi="Arial" w:cs="Arial"/>
          <w:sz w:val="24"/>
          <w:szCs w:val="24"/>
        </w:rPr>
        <w:t xml:space="preserve"> mentally</w:t>
      </w:r>
      <w:r w:rsidR="00C16CD3" w:rsidRPr="004C1B5F">
        <w:rPr>
          <w:rFonts w:ascii="Arial" w:hAnsi="Arial" w:cs="Arial"/>
          <w:sz w:val="24"/>
          <w:szCs w:val="24"/>
        </w:rPr>
        <w:t xml:space="preserve"> dealing with a</w:t>
      </w:r>
      <w:r w:rsidR="00BE5178" w:rsidRPr="004C1B5F">
        <w:rPr>
          <w:rFonts w:ascii="Arial" w:hAnsi="Arial" w:cs="Arial"/>
          <w:sz w:val="24"/>
          <w:szCs w:val="24"/>
        </w:rPr>
        <w:t>n ongoing</w:t>
      </w:r>
      <w:r w:rsidR="00C16CD3" w:rsidRPr="004C1B5F">
        <w:rPr>
          <w:rFonts w:ascii="Arial" w:hAnsi="Arial" w:cs="Arial"/>
          <w:sz w:val="24"/>
          <w:szCs w:val="24"/>
        </w:rPr>
        <w:t xml:space="preserve"> condition or illness. There are many resources that can help</w:t>
      </w:r>
      <w:r w:rsidR="00FC6E03" w:rsidRPr="004C1B5F">
        <w:rPr>
          <w:rFonts w:ascii="Arial" w:hAnsi="Arial" w:cs="Arial"/>
          <w:sz w:val="24"/>
          <w:szCs w:val="24"/>
        </w:rPr>
        <w:t xml:space="preserve"> to </w:t>
      </w:r>
      <w:r w:rsidR="00BE5178" w:rsidRPr="004C1B5F">
        <w:rPr>
          <w:rFonts w:ascii="Arial" w:hAnsi="Arial" w:cs="Arial"/>
          <w:sz w:val="24"/>
          <w:szCs w:val="24"/>
        </w:rPr>
        <w:t>prepar</w:t>
      </w:r>
      <w:r w:rsidR="00FC6E03" w:rsidRPr="004C1B5F">
        <w:rPr>
          <w:rFonts w:ascii="Arial" w:hAnsi="Arial" w:cs="Arial"/>
          <w:sz w:val="24"/>
          <w:szCs w:val="24"/>
        </w:rPr>
        <w:t xml:space="preserve">e </w:t>
      </w:r>
      <w:r w:rsidR="00BE5178" w:rsidRPr="004C1B5F">
        <w:rPr>
          <w:rFonts w:ascii="Arial" w:hAnsi="Arial" w:cs="Arial"/>
          <w:sz w:val="24"/>
          <w:szCs w:val="24"/>
        </w:rPr>
        <w:t>yourself mentally.</w:t>
      </w:r>
      <w:r w:rsidR="00C16CD3" w:rsidRPr="004C1B5F">
        <w:rPr>
          <w:rFonts w:ascii="Arial" w:hAnsi="Arial" w:cs="Arial"/>
          <w:sz w:val="24"/>
          <w:szCs w:val="24"/>
        </w:rPr>
        <w:t xml:space="preserve"> </w:t>
      </w:r>
    </w:p>
    <w:p w14:paraId="53CC9ADE" w14:textId="7FE06AF5" w:rsidR="00B017B8" w:rsidRPr="004C1B5F" w:rsidRDefault="00155A95" w:rsidP="00B017B8">
      <w:pPr>
        <w:rPr>
          <w:rFonts w:ascii="Arial" w:hAnsi="Arial" w:cs="Arial"/>
          <w:sz w:val="24"/>
          <w:szCs w:val="24"/>
        </w:rPr>
      </w:pPr>
      <w:hyperlink r:id="rId16" w:history="1">
        <w:r w:rsidR="00795AF5" w:rsidRPr="004C1B5F">
          <w:rPr>
            <w:rStyle w:val="Hyperlink"/>
            <w:rFonts w:ascii="Arial" w:hAnsi="Arial" w:cs="Arial"/>
            <w:sz w:val="24"/>
            <w:szCs w:val="24"/>
          </w:rPr>
          <w:t>https://www.nhs.uk/conditions/stress-anxiety-depression/improve-mental-wellbeing/</w:t>
        </w:r>
      </w:hyperlink>
    </w:p>
    <w:p w14:paraId="159D5B0B" w14:textId="77777777" w:rsidR="006F2936" w:rsidRDefault="006F2936" w:rsidP="006F2936">
      <w:pPr>
        <w:pStyle w:val="xmsonormal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164CA98" w14:textId="50BA779B" w:rsidR="006F2936" w:rsidRDefault="006F2936" w:rsidP="006F2936">
      <w:pPr>
        <w:pStyle w:val="xmsonormal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Managing pain</w:t>
      </w:r>
    </w:p>
    <w:p w14:paraId="1C8B6182" w14:textId="77777777" w:rsidR="006F2936" w:rsidRDefault="006F2936" w:rsidP="006F2936">
      <w:pPr>
        <w:pStyle w:val="xmsonormal"/>
      </w:pPr>
    </w:p>
    <w:p w14:paraId="72BD23B9" w14:textId="77777777" w:rsidR="006F2936" w:rsidRDefault="006F2936" w:rsidP="006F2936">
      <w:pPr>
        <w:pStyle w:val="xmsonormal"/>
      </w:pPr>
      <w:r>
        <w:rPr>
          <w:rFonts w:ascii="Arial" w:hAnsi="Arial" w:cs="Arial"/>
          <w:sz w:val="24"/>
          <w:szCs w:val="24"/>
        </w:rPr>
        <w:t>Many patients get aches and pains in their muscle and joints. This resource will help you to manage these.</w:t>
      </w:r>
    </w:p>
    <w:p w14:paraId="5D106FBC" w14:textId="77777777" w:rsidR="006F2936" w:rsidRDefault="006F2936" w:rsidP="006F2936">
      <w:pPr>
        <w:pStyle w:val="xmsonormal"/>
      </w:pPr>
      <w:hyperlink r:id="rId17" w:history="1">
        <w:r>
          <w:rPr>
            <w:rStyle w:val="Hyperlink"/>
            <w:rFonts w:ascii="Arial" w:hAnsi="Arial" w:cs="Arial"/>
            <w:sz w:val="24"/>
            <w:szCs w:val="24"/>
          </w:rPr>
          <w:t>https://www.csp.org.uk/conditions/managing-pain-home</w:t>
        </w:r>
      </w:hyperlink>
    </w:p>
    <w:p w14:paraId="1DFE2C6A" w14:textId="77777777" w:rsidR="006C6C55" w:rsidRDefault="006C6C55" w:rsidP="00B017B8">
      <w:pPr>
        <w:rPr>
          <w:rFonts w:ascii="Arial" w:hAnsi="Arial" w:cs="Arial"/>
          <w:b/>
          <w:sz w:val="24"/>
          <w:szCs w:val="24"/>
          <w:u w:val="single"/>
        </w:rPr>
      </w:pPr>
    </w:p>
    <w:p w14:paraId="71BFB908" w14:textId="6C8F3014" w:rsidR="006C6C55" w:rsidRPr="004C1B5F" w:rsidRDefault="006C6C55" w:rsidP="006C6C5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Getting ready for surgery</w:t>
      </w:r>
    </w:p>
    <w:p w14:paraId="3A20FDD3" w14:textId="1880881D" w:rsidR="006C6C55" w:rsidRDefault="006C6C55" w:rsidP="006C6C5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The following give excellent advice on how to get yourself ready for an operation. </w:t>
      </w:r>
    </w:p>
    <w:p w14:paraId="42608071" w14:textId="77777777" w:rsidR="006C6C55" w:rsidRPr="006C6C55" w:rsidRDefault="00155A95" w:rsidP="006C6C55">
      <w:pPr>
        <w:rPr>
          <w:rFonts w:ascii="Arial" w:hAnsi="Arial" w:cs="Arial"/>
          <w:bCs/>
          <w:sz w:val="24"/>
          <w:szCs w:val="24"/>
          <w:u w:val="single"/>
        </w:rPr>
      </w:pPr>
      <w:hyperlink r:id="rId18" w:history="1">
        <w:r w:rsidR="006C6C55" w:rsidRPr="006C6C55">
          <w:rPr>
            <w:rStyle w:val="Hyperlink"/>
            <w:rFonts w:ascii="Arial" w:hAnsi="Arial" w:cs="Arial"/>
            <w:bCs/>
            <w:sz w:val="24"/>
            <w:szCs w:val="24"/>
            <w:lang w:val="en-US"/>
          </w:rPr>
          <w:t>https://cpoc.org.uk/patients/guidance-adult-patients-having-operation-during-covid-19</w:t>
        </w:r>
      </w:hyperlink>
    </w:p>
    <w:p w14:paraId="3644814F" w14:textId="77777777" w:rsidR="006C6C55" w:rsidRPr="006C6C55" w:rsidRDefault="00155A95" w:rsidP="006C6C55">
      <w:pPr>
        <w:rPr>
          <w:rFonts w:ascii="Arial" w:hAnsi="Arial" w:cs="Arial"/>
          <w:bCs/>
          <w:sz w:val="24"/>
          <w:szCs w:val="24"/>
          <w:u w:val="single"/>
        </w:rPr>
      </w:pPr>
      <w:hyperlink r:id="rId19" w:history="1">
        <w:r w:rsidR="006C6C55" w:rsidRPr="006C6C55">
          <w:rPr>
            <w:rStyle w:val="Hyperlink"/>
            <w:rFonts w:ascii="Arial" w:hAnsi="Arial" w:cs="Arial"/>
            <w:bCs/>
            <w:sz w:val="24"/>
            <w:szCs w:val="24"/>
            <w:lang w:val="en-US"/>
          </w:rPr>
          <w:t>https://cpoc.org.uk/patients/fitter-better-sooner-toolkit</w:t>
        </w:r>
      </w:hyperlink>
    </w:p>
    <w:p w14:paraId="5B6690D6" w14:textId="54290B22" w:rsidR="006C6C55" w:rsidRPr="00155A95" w:rsidRDefault="00155A95" w:rsidP="00B017B8">
      <w:pPr>
        <w:rPr>
          <w:rFonts w:ascii="Arial" w:hAnsi="Arial" w:cs="Arial"/>
          <w:bCs/>
          <w:sz w:val="24"/>
          <w:szCs w:val="24"/>
          <w:u w:val="single"/>
        </w:rPr>
      </w:pPr>
      <w:hyperlink r:id="rId20" w:history="1">
        <w:r w:rsidR="006C6C55" w:rsidRPr="006C6C55">
          <w:rPr>
            <w:rStyle w:val="Hyperlink"/>
            <w:rFonts w:ascii="Arial" w:hAnsi="Arial" w:cs="Arial"/>
            <w:bCs/>
            <w:sz w:val="24"/>
            <w:szCs w:val="24"/>
            <w:lang w:val="en-US"/>
          </w:rPr>
          <w:t>https://www.nice.org.uk/guidance/ng180</w:t>
        </w:r>
      </w:hyperlink>
    </w:p>
    <w:p w14:paraId="51F59C6A" w14:textId="38CAE957" w:rsidR="006C6C55" w:rsidRPr="006C6C55" w:rsidRDefault="006C6C55" w:rsidP="00B017B8">
      <w:pPr>
        <w:rPr>
          <w:rFonts w:ascii="Arial" w:hAnsi="Arial" w:cs="Arial"/>
          <w:bCs/>
          <w:sz w:val="24"/>
          <w:szCs w:val="24"/>
        </w:rPr>
      </w:pPr>
      <w:r w:rsidRPr="006C6C55">
        <w:rPr>
          <w:rFonts w:ascii="Arial" w:hAnsi="Arial" w:cs="Arial"/>
          <w:bCs/>
          <w:sz w:val="24"/>
          <w:szCs w:val="24"/>
        </w:rPr>
        <w:t>and for children and young people…</w:t>
      </w:r>
    </w:p>
    <w:p w14:paraId="4D670E1F" w14:textId="08CF409B" w:rsidR="006C6C55" w:rsidRPr="006C6C55" w:rsidRDefault="00155A95" w:rsidP="00B017B8">
      <w:pPr>
        <w:rPr>
          <w:rFonts w:ascii="Arial" w:hAnsi="Arial" w:cs="Arial"/>
          <w:bCs/>
          <w:sz w:val="24"/>
          <w:szCs w:val="24"/>
          <w:u w:val="single"/>
        </w:rPr>
      </w:pPr>
      <w:hyperlink r:id="rId21" w:history="1">
        <w:r w:rsidR="006C6C55" w:rsidRPr="006C6C55">
          <w:rPr>
            <w:rStyle w:val="Hyperlink"/>
            <w:rFonts w:ascii="Arial" w:hAnsi="Arial" w:cs="Arial"/>
            <w:bCs/>
            <w:sz w:val="24"/>
            <w:szCs w:val="24"/>
            <w:lang w:val="en-US"/>
          </w:rPr>
          <w:t>https://cpoc.org.uk/my-operation-and-coronavirus-guidance-young-people-undergoing-surgery-during-covid-19-pandemic</w:t>
        </w:r>
      </w:hyperlink>
    </w:p>
    <w:p w14:paraId="559FE276" w14:textId="77777777" w:rsidR="006C6C55" w:rsidRDefault="006C6C55" w:rsidP="00B017B8">
      <w:pPr>
        <w:rPr>
          <w:rFonts w:ascii="Arial" w:hAnsi="Arial" w:cs="Arial"/>
          <w:b/>
          <w:sz w:val="24"/>
          <w:szCs w:val="24"/>
          <w:u w:val="single"/>
        </w:rPr>
      </w:pPr>
    </w:p>
    <w:p w14:paraId="2B8AADB9" w14:textId="05958F1C" w:rsidR="00FD2F47" w:rsidRPr="004C1B5F" w:rsidRDefault="00FD2F47" w:rsidP="00B017B8">
      <w:pPr>
        <w:rPr>
          <w:rFonts w:ascii="Arial" w:hAnsi="Arial" w:cs="Arial"/>
          <w:b/>
          <w:sz w:val="24"/>
          <w:szCs w:val="24"/>
          <w:u w:val="single"/>
        </w:rPr>
      </w:pPr>
      <w:r w:rsidRPr="004C1B5F">
        <w:rPr>
          <w:rFonts w:ascii="Arial" w:hAnsi="Arial" w:cs="Arial"/>
          <w:b/>
          <w:sz w:val="24"/>
          <w:szCs w:val="24"/>
          <w:u w:val="single"/>
        </w:rPr>
        <w:t>Further information</w:t>
      </w:r>
    </w:p>
    <w:p w14:paraId="5F7433A9" w14:textId="7BC40F44" w:rsidR="00905F1F" w:rsidRPr="004C1B5F" w:rsidRDefault="00B1725E" w:rsidP="00B017B8">
      <w:pPr>
        <w:rPr>
          <w:rFonts w:ascii="Arial" w:hAnsi="Arial" w:cs="Arial"/>
          <w:sz w:val="24"/>
          <w:szCs w:val="24"/>
        </w:rPr>
      </w:pPr>
      <w:r w:rsidRPr="004C1B5F">
        <w:rPr>
          <w:rFonts w:ascii="Arial" w:hAnsi="Arial" w:cs="Arial"/>
          <w:sz w:val="24"/>
          <w:szCs w:val="24"/>
        </w:rPr>
        <w:t>If you require any support</w:t>
      </w:r>
      <w:r w:rsidR="009A0EA9" w:rsidRPr="004C1B5F">
        <w:rPr>
          <w:rFonts w:ascii="Arial" w:hAnsi="Arial" w:cs="Arial"/>
          <w:sz w:val="24"/>
          <w:szCs w:val="24"/>
        </w:rPr>
        <w:t xml:space="preserve"> </w:t>
      </w:r>
      <w:r w:rsidR="00BA719D" w:rsidRPr="004C1B5F">
        <w:rPr>
          <w:rFonts w:ascii="Arial" w:hAnsi="Arial" w:cs="Arial"/>
          <w:sz w:val="24"/>
          <w:szCs w:val="24"/>
        </w:rPr>
        <w:t xml:space="preserve">for </w:t>
      </w:r>
      <w:r w:rsidR="009A0EA9" w:rsidRPr="004C1B5F">
        <w:rPr>
          <w:rFonts w:ascii="Arial" w:hAnsi="Arial" w:cs="Arial"/>
          <w:sz w:val="24"/>
          <w:szCs w:val="24"/>
        </w:rPr>
        <w:t>patients with Learning disabilities or Learning difficulties</w:t>
      </w:r>
      <w:r w:rsidR="00700331" w:rsidRPr="004C1B5F">
        <w:rPr>
          <w:rFonts w:ascii="Arial" w:hAnsi="Arial" w:cs="Arial"/>
          <w:sz w:val="24"/>
          <w:szCs w:val="24"/>
        </w:rPr>
        <w:t xml:space="preserve"> prior to surgery or treatment,</w:t>
      </w:r>
      <w:r w:rsidR="00BA719D" w:rsidRPr="004C1B5F">
        <w:rPr>
          <w:rFonts w:ascii="Arial" w:hAnsi="Arial" w:cs="Arial"/>
          <w:sz w:val="24"/>
          <w:szCs w:val="24"/>
        </w:rPr>
        <w:t xml:space="preserve"> please see the link below for information.</w:t>
      </w:r>
    </w:p>
    <w:p w14:paraId="7B7E291E" w14:textId="77777777" w:rsidR="00FD2F47" w:rsidRPr="004C1B5F" w:rsidRDefault="00155A95" w:rsidP="00FD2F47">
      <w:pPr>
        <w:rPr>
          <w:rFonts w:ascii="Arial" w:hAnsi="Arial" w:cs="Arial"/>
          <w:sz w:val="24"/>
          <w:szCs w:val="24"/>
        </w:rPr>
      </w:pPr>
      <w:hyperlink r:id="rId22" w:history="1">
        <w:r w:rsidR="00FD2F47" w:rsidRPr="004C1B5F">
          <w:rPr>
            <w:rStyle w:val="Hyperlink"/>
            <w:rFonts w:ascii="Arial" w:hAnsi="Arial" w:cs="Arial"/>
            <w:sz w:val="24"/>
            <w:szCs w:val="24"/>
          </w:rPr>
          <w:t>https://www.nhs.uk/conditions/learning-disabilities/</w:t>
        </w:r>
      </w:hyperlink>
    </w:p>
    <w:p w14:paraId="25BD8646" w14:textId="77777777" w:rsidR="00700331" w:rsidRPr="004C1B5F" w:rsidRDefault="00700331" w:rsidP="00B017B8">
      <w:pPr>
        <w:rPr>
          <w:rFonts w:ascii="Arial" w:hAnsi="Arial" w:cs="Arial"/>
          <w:sz w:val="24"/>
          <w:szCs w:val="24"/>
        </w:rPr>
      </w:pPr>
    </w:p>
    <w:p w14:paraId="202FC1EA" w14:textId="77777777" w:rsidR="000054A5" w:rsidRPr="004C1B5F" w:rsidRDefault="000054A5">
      <w:pPr>
        <w:rPr>
          <w:rFonts w:ascii="Arial" w:hAnsi="Arial" w:cs="Arial"/>
          <w:sz w:val="24"/>
          <w:szCs w:val="24"/>
        </w:rPr>
      </w:pPr>
    </w:p>
    <w:p w14:paraId="18A9E26E" w14:textId="622E5F28" w:rsidR="00322510" w:rsidRPr="004C1B5F" w:rsidRDefault="0032251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22510" w:rsidRPr="004C1B5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B9B4F" w14:textId="77777777" w:rsidR="00023D96" w:rsidRDefault="00023D96" w:rsidP="00C14D98">
      <w:pPr>
        <w:spacing w:after="0" w:line="240" w:lineRule="auto"/>
      </w:pPr>
      <w:r>
        <w:separator/>
      </w:r>
    </w:p>
  </w:endnote>
  <w:endnote w:type="continuationSeparator" w:id="0">
    <w:p w14:paraId="11B895C3" w14:textId="77777777" w:rsidR="00023D96" w:rsidRDefault="00023D96" w:rsidP="00C1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44D23" w14:textId="77777777" w:rsidR="00C14D98" w:rsidRDefault="00C14D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6BA70" w14:textId="77777777" w:rsidR="00C14D98" w:rsidRDefault="00C14D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5603A" w14:textId="77777777" w:rsidR="00C14D98" w:rsidRDefault="00C14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99DC1" w14:textId="77777777" w:rsidR="00023D96" w:rsidRDefault="00023D96" w:rsidP="00C14D98">
      <w:pPr>
        <w:spacing w:after="0" w:line="240" w:lineRule="auto"/>
      </w:pPr>
      <w:r>
        <w:separator/>
      </w:r>
    </w:p>
  </w:footnote>
  <w:footnote w:type="continuationSeparator" w:id="0">
    <w:p w14:paraId="0C091515" w14:textId="77777777" w:rsidR="00023D96" w:rsidRDefault="00023D96" w:rsidP="00C14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0AB70" w14:textId="77777777" w:rsidR="00C14D98" w:rsidRDefault="00C14D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3B16A" w14:textId="0AEB16D0" w:rsidR="00C14D98" w:rsidRDefault="00C14D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1BFEC" w14:textId="77777777" w:rsidR="00C14D98" w:rsidRDefault="00C14D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D0"/>
    <w:rsid w:val="000054A5"/>
    <w:rsid w:val="00023D96"/>
    <w:rsid w:val="0003165F"/>
    <w:rsid w:val="00155A95"/>
    <w:rsid w:val="00156D11"/>
    <w:rsid w:val="002B71AE"/>
    <w:rsid w:val="00321CD7"/>
    <w:rsid w:val="00322510"/>
    <w:rsid w:val="00374BC3"/>
    <w:rsid w:val="004320C6"/>
    <w:rsid w:val="00473F11"/>
    <w:rsid w:val="0047544E"/>
    <w:rsid w:val="004C1B5F"/>
    <w:rsid w:val="0050544C"/>
    <w:rsid w:val="005E2B12"/>
    <w:rsid w:val="005E7A10"/>
    <w:rsid w:val="00654742"/>
    <w:rsid w:val="00656682"/>
    <w:rsid w:val="0066796D"/>
    <w:rsid w:val="006B2251"/>
    <w:rsid w:val="006C6C55"/>
    <w:rsid w:val="006F2936"/>
    <w:rsid w:val="00700331"/>
    <w:rsid w:val="0075457D"/>
    <w:rsid w:val="00770DD0"/>
    <w:rsid w:val="007926A2"/>
    <w:rsid w:val="00795AF5"/>
    <w:rsid w:val="007F7035"/>
    <w:rsid w:val="008F7D78"/>
    <w:rsid w:val="00905F1F"/>
    <w:rsid w:val="00912D3C"/>
    <w:rsid w:val="00960C65"/>
    <w:rsid w:val="009633D2"/>
    <w:rsid w:val="009A0EA9"/>
    <w:rsid w:val="00B017B8"/>
    <w:rsid w:val="00B1725E"/>
    <w:rsid w:val="00BA702F"/>
    <w:rsid w:val="00BA719D"/>
    <w:rsid w:val="00BE5178"/>
    <w:rsid w:val="00C14D98"/>
    <w:rsid w:val="00C16CD3"/>
    <w:rsid w:val="00C27559"/>
    <w:rsid w:val="00C75E85"/>
    <w:rsid w:val="00C77198"/>
    <w:rsid w:val="00C858C3"/>
    <w:rsid w:val="00C93DED"/>
    <w:rsid w:val="00CC2EB9"/>
    <w:rsid w:val="00D327FD"/>
    <w:rsid w:val="00FB5044"/>
    <w:rsid w:val="00FC6E03"/>
    <w:rsid w:val="00FD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0BA793"/>
  <w15:chartTrackingRefBased/>
  <w15:docId w15:val="{577489FA-0A1F-4DB1-950A-CD2C03B2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C6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770DD0"/>
  </w:style>
  <w:style w:type="paragraph" w:customStyle="1" w:styleId="paragraph">
    <w:name w:val="paragraph"/>
    <w:basedOn w:val="Normal"/>
    <w:rsid w:val="0077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70DD0"/>
  </w:style>
  <w:style w:type="paragraph" w:styleId="NormalWeb">
    <w:name w:val="Normal (Web)"/>
    <w:basedOn w:val="Normal"/>
    <w:uiPriority w:val="99"/>
    <w:semiHidden/>
    <w:unhideWhenUsed/>
    <w:rsid w:val="009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12D3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14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D98"/>
  </w:style>
  <w:style w:type="paragraph" w:styleId="Footer">
    <w:name w:val="footer"/>
    <w:basedOn w:val="Normal"/>
    <w:link w:val="FooterChar"/>
    <w:uiPriority w:val="99"/>
    <w:unhideWhenUsed/>
    <w:rsid w:val="00C14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D98"/>
  </w:style>
  <w:style w:type="character" w:styleId="Hyperlink">
    <w:name w:val="Hyperlink"/>
    <w:basedOn w:val="DefaultParagraphFont"/>
    <w:uiPriority w:val="99"/>
    <w:unhideWhenUsed/>
    <w:rsid w:val="005054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D7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F2936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hs.uk/conditions/obesity/" TargetMode="External"/><Relationship Id="rId18" Type="http://schemas.openxmlformats.org/officeDocument/2006/relationships/hyperlink" Target="https://cpoc.org.uk/patients/guidance-adult-patients-having-operation-during-covid-19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cpoc.org.uk/my-operation-and-coronavirus-guidance-young-people-undergoing-surgery-during-covid-19-pandemi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nhs.uk/live-well/eat-well/" TargetMode="External"/><Relationship Id="rId17" Type="http://schemas.openxmlformats.org/officeDocument/2006/relationships/hyperlink" Target="https://www.csp.org.uk/conditions/managing-pain-home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hs.uk/conditions/stress-anxiety-depression/improve-mental-wellbeing/" TargetMode="External"/><Relationship Id="rId20" Type="http://schemas.openxmlformats.org/officeDocument/2006/relationships/hyperlink" Target="https://www.nice.org.uk/guidance/ng18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hs.uk/conditions/alcohol-misuse/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www.nhs.uk/conditions/diabetes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nhs.uk/oneyou/for-your-body/drink-less/" TargetMode="External"/><Relationship Id="rId19" Type="http://schemas.openxmlformats.org/officeDocument/2006/relationships/hyperlink" Target="https://cpoc.org.uk/patients/fitter-better-sooner-toolki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hs.uk/conditions/stop-smoking-treatments/" TargetMode="External"/><Relationship Id="rId14" Type="http://schemas.openxmlformats.org/officeDocument/2006/relationships/hyperlink" Target="https://www.nhs.uk/live-well/exercise/" TargetMode="External"/><Relationship Id="rId22" Type="http://schemas.openxmlformats.org/officeDocument/2006/relationships/hyperlink" Target="https://www.nhs.uk/conditions/learning-disabilities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8EBF06A704946817991CD3A983622" ma:contentTypeVersion="12" ma:contentTypeDescription="Create a new document." ma:contentTypeScope="" ma:versionID="5d30e134c05d4ec082d3dc519e29e02a">
  <xsd:schema xmlns:xsd="http://www.w3.org/2001/XMLSchema" xmlns:xs="http://www.w3.org/2001/XMLSchema" xmlns:p="http://schemas.microsoft.com/office/2006/metadata/properties" xmlns:ns3="bba48ad8-e995-4350-b125-f95196fb8f78" xmlns:ns4="9231782d-3d6a-4555-9c61-15f27c9ce028" targetNamespace="http://schemas.microsoft.com/office/2006/metadata/properties" ma:root="true" ma:fieldsID="6e996b930a9ddd48e4af7267a3f75f8b" ns3:_="" ns4:_="">
    <xsd:import namespace="bba48ad8-e995-4350-b125-f95196fb8f78"/>
    <xsd:import namespace="9231782d-3d6a-4555-9c61-15f27c9ce0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48ad8-e995-4350-b125-f95196fb8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1782d-3d6a-4555-9c61-15f27c9ce02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249835-6D43-40A7-A481-0E7074184306}">
  <ds:schemaRefs>
    <ds:schemaRef ds:uri="http://purl.org/dc/elements/1.1/"/>
    <ds:schemaRef ds:uri="http://schemas.microsoft.com/office/2006/metadata/properties"/>
    <ds:schemaRef ds:uri="9231782d-3d6a-4555-9c61-15f27c9ce02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ba48ad8-e995-4350-b125-f95196fb8f7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884695B-6B2F-493E-B4D7-F3E01035C0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66D9CB-A850-4790-A236-378EDF869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48ad8-e995-4350-b125-f95196fb8f78"/>
    <ds:schemaRef ds:uri="9231782d-3d6a-4555-9c61-15f27c9ce0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Macfarlane, Heather</dc:creator>
  <cp:keywords/>
  <dc:description/>
  <cp:lastModifiedBy>Charlotte Lapping</cp:lastModifiedBy>
  <cp:revision>4</cp:revision>
  <dcterms:created xsi:type="dcterms:W3CDTF">2020-09-29T08:26:00Z</dcterms:created>
  <dcterms:modified xsi:type="dcterms:W3CDTF">2020-09-29T09:30:00Z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0x0101007708EBF06A704946817991CD3A983622</vt:lpwstr>
  </property>
</Properties>
</file>