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76401908" w:displacedByCustomXml="next"/>
    <w:sdt>
      <w:sdtPr>
        <w:rPr>
          <w:rFonts w:eastAsiaTheme="minorHAnsi" w:cs="Arial"/>
          <w:szCs w:val="24"/>
          <w:lang w:val="en-GB"/>
        </w:rPr>
        <w:id w:val="-39677985"/>
        <w:docPartObj>
          <w:docPartGallery w:val="Cover Pages"/>
          <w:docPartUnique/>
        </w:docPartObj>
      </w:sdtPr>
      <w:sdtEndPr/>
      <w:sdtContent>
        <w:p w14:paraId="2CA53B98" w14:textId="01FEEAC1" w:rsidR="004F2EFF" w:rsidRPr="001C5093" w:rsidRDefault="00073C31">
          <w:pPr>
            <w:pStyle w:val="NoSpacing"/>
            <w:rPr>
              <w:rFonts w:eastAsiaTheme="minorHAnsi" w:cs="Arial"/>
              <w:szCs w:val="24"/>
              <w:lang w:val="en-GB"/>
            </w:rPr>
          </w:pPr>
          <w:r w:rsidRPr="001C5093">
            <w:rPr>
              <w:rFonts w:cs="Arial"/>
              <w:noProof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520AE2F" wp14:editId="25375FB3">
                    <wp:simplePos x="0" y="0"/>
                    <wp:positionH relativeFrom="column">
                      <wp:posOffset>3855894</wp:posOffset>
                    </wp:positionH>
                    <wp:positionV relativeFrom="paragraph">
                      <wp:posOffset>-30711</wp:posOffset>
                    </wp:positionV>
                    <wp:extent cx="2374265" cy="276225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4265" cy="2762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909AED" w14:textId="38B37FDD" w:rsidR="00CB479C" w:rsidRDefault="00073C31" w:rsidP="00CB479C">
                                <w:pPr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 xml:space="preserve">Acute </w:t>
                                </w:r>
                                <w:r w:rsidR="00EA583F">
                                  <w:rPr>
                                    <w:rFonts w:cs="Arial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 xml:space="preserve">rust </w:t>
                                </w:r>
                                <w:r w:rsidR="00EA583F">
                                  <w:rPr>
                                    <w:rFonts w:cs="Arial"/>
                                    <w:szCs w:val="24"/>
                                  </w:rPr>
                                  <w:t>n</w:t>
                                </w:r>
                                <w:r w:rsidR="00CB479C">
                                  <w:rPr>
                                    <w:rFonts w:cs="Arial"/>
                                    <w:szCs w:val="24"/>
                                  </w:rPr>
                                  <w:t>ame</w:t>
                                </w:r>
                              </w:p>
                              <w:p w14:paraId="5A2C1CFC" w14:textId="21EA8D86" w:rsidR="00CB479C" w:rsidRDefault="00CB479C" w:rsidP="00CB479C">
                                <w:pPr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 w:rsidRPr="0047282D">
                                  <w:rPr>
                                    <w:rFonts w:cs="Arial"/>
                                    <w:szCs w:val="24"/>
                                  </w:rPr>
                                  <w:t>Team/Directorate</w:t>
                                </w:r>
                              </w:p>
                              <w:p w14:paraId="3FAF4AF0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 w:rsidRPr="00D97263">
                                  <w:rPr>
                                    <w:rFonts w:cs="Arial"/>
                                    <w:szCs w:val="24"/>
                                  </w:rPr>
                                  <w:t xml:space="preserve">Address </w:t>
                                </w: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1</w:t>
                                </w:r>
                              </w:p>
                              <w:p w14:paraId="2BCB85C8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Address 2</w:t>
                                </w:r>
                              </w:p>
                              <w:p w14:paraId="1BB3A9F6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Address 3</w:t>
                                </w:r>
                              </w:p>
                              <w:p w14:paraId="2312CEE1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Postcode</w:t>
                                </w:r>
                              </w:p>
                              <w:p w14:paraId="672A6659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0A37501D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322B2265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Telephone</w:t>
                                </w:r>
                              </w:p>
                              <w:p w14:paraId="58C6109E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Email address</w:t>
                                </w:r>
                              </w:p>
                              <w:p w14:paraId="02EB378F" w14:textId="77777777" w:rsidR="00CB479C" w:rsidRDefault="00CB479C" w:rsidP="00CB479C">
                                <w:pPr>
                                  <w:pStyle w:val="NoSpacing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491072FA" w14:textId="77777777" w:rsidR="00CB479C" w:rsidRPr="00D97263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20AE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03.6pt;margin-top:-2.4pt;width:186.95pt;height:217.5pt;z-index:251658241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" filled="f" stroked="f">
                    <v:textbox>
                      <w:txbxContent>
                        <w:p w14:paraId="0D909AED" w14:textId="38B37FDD" w:rsidR="00CB479C" w:rsidRDefault="00073C31" w:rsidP="00CB479C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 xml:space="preserve">Acute </w:t>
                          </w:r>
                          <w:r w:rsidR="00EA583F">
                            <w:rPr>
                              <w:rFonts w:cs="Arial"/>
                              <w:szCs w:val="24"/>
                            </w:rPr>
                            <w:t>t</w:t>
                          </w:r>
                          <w:r>
                            <w:rPr>
                              <w:rFonts w:cs="Arial"/>
                              <w:szCs w:val="24"/>
                            </w:rPr>
                            <w:t xml:space="preserve">rust </w:t>
                          </w:r>
                          <w:r w:rsidR="00EA583F">
                            <w:rPr>
                              <w:rFonts w:cs="Arial"/>
                              <w:szCs w:val="24"/>
                            </w:rPr>
                            <w:t>n</w:t>
                          </w:r>
                          <w:r w:rsidR="00CB479C">
                            <w:rPr>
                              <w:rFonts w:cs="Arial"/>
                              <w:szCs w:val="24"/>
                            </w:rPr>
                            <w:t>ame</w:t>
                          </w:r>
                        </w:p>
                        <w:p w14:paraId="5A2C1CFC" w14:textId="21EA8D86" w:rsidR="00CB479C" w:rsidRDefault="00CB479C" w:rsidP="00CB479C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 w:rsidRPr="0047282D">
                            <w:rPr>
                              <w:rFonts w:cs="Arial"/>
                              <w:szCs w:val="24"/>
                            </w:rPr>
                            <w:t>Team/Directorate</w:t>
                          </w:r>
                        </w:p>
                        <w:p w14:paraId="3FAF4AF0" w14:textId="77777777" w:rsidR="00CB479C" w:rsidRDefault="00CB479C" w:rsidP="00CB479C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 w:rsidRPr="00D97263">
                            <w:rPr>
                              <w:rFonts w:cs="Arial"/>
                              <w:szCs w:val="24"/>
                            </w:rPr>
                            <w:t xml:space="preserve">Address </w:t>
                          </w:r>
                          <w:r>
                            <w:rPr>
                              <w:rFonts w:cs="Arial"/>
                              <w:szCs w:val="24"/>
                            </w:rPr>
                            <w:t>1</w:t>
                          </w:r>
                        </w:p>
                        <w:p w14:paraId="2BCB85C8" w14:textId="77777777" w:rsidR="00CB479C" w:rsidRDefault="00CB479C" w:rsidP="00CB479C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Address 2</w:t>
                          </w:r>
                        </w:p>
                        <w:p w14:paraId="1BB3A9F6" w14:textId="77777777" w:rsidR="00CB479C" w:rsidRDefault="00CB479C" w:rsidP="00CB479C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Address 3</w:t>
                          </w:r>
                        </w:p>
                        <w:p w14:paraId="2312CEE1" w14:textId="77777777" w:rsidR="00CB479C" w:rsidRDefault="00CB479C" w:rsidP="00CB479C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Postcode</w:t>
                          </w:r>
                        </w:p>
                        <w:p w14:paraId="672A6659" w14:textId="77777777" w:rsidR="00CB479C" w:rsidRDefault="00CB479C" w:rsidP="00CB479C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14:paraId="0A37501D" w14:textId="77777777" w:rsidR="00CB479C" w:rsidRDefault="00CB479C" w:rsidP="00CB479C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14:paraId="322B2265" w14:textId="77777777" w:rsidR="00CB479C" w:rsidRDefault="00CB479C" w:rsidP="00CB479C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Telephone</w:t>
                          </w:r>
                        </w:p>
                        <w:p w14:paraId="58C6109E" w14:textId="77777777" w:rsidR="00CB479C" w:rsidRDefault="00CB479C" w:rsidP="00CB479C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Email address</w:t>
                          </w:r>
                        </w:p>
                        <w:p w14:paraId="02EB378F" w14:textId="77777777" w:rsidR="00CB479C" w:rsidRDefault="00CB479C" w:rsidP="00CB479C">
                          <w:pPr>
                            <w:pStyle w:val="NoSpacing"/>
                            <w:rPr>
                              <w:rFonts w:cs="Arial"/>
                              <w:szCs w:val="24"/>
                            </w:rPr>
                          </w:pPr>
                        </w:p>
                        <w:p w14:paraId="491072FA" w14:textId="77777777" w:rsidR="00CB479C" w:rsidRPr="00D97263" w:rsidRDefault="00CB479C" w:rsidP="00CB479C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F2EFF" w:rsidRPr="001C5093">
            <w:rPr>
              <w:rFonts w:eastAsiaTheme="minorHAnsi" w:cs="Arial"/>
              <w:szCs w:val="24"/>
              <w:lang w:val="en-GB"/>
            </w:rPr>
            <w:t xml:space="preserve">Ref: </w:t>
          </w:r>
          <w:r w:rsidR="004F2EFF" w:rsidRPr="001C5093">
            <w:rPr>
              <w:rFonts w:eastAsiaTheme="minorHAnsi" w:cs="Arial"/>
              <w:b/>
              <w:szCs w:val="24"/>
              <w:lang w:val="en-GB"/>
            </w:rPr>
            <w:t>Patient</w:t>
          </w:r>
          <w:r w:rsidR="00B369E3">
            <w:rPr>
              <w:rFonts w:eastAsiaTheme="minorHAnsi" w:cs="Arial"/>
              <w:b/>
              <w:szCs w:val="24"/>
              <w:lang w:val="en-GB"/>
            </w:rPr>
            <w:t>’</w:t>
          </w:r>
          <w:r w:rsidR="004F2EFF" w:rsidRPr="001C5093">
            <w:rPr>
              <w:rFonts w:eastAsiaTheme="minorHAnsi" w:cs="Arial"/>
              <w:b/>
              <w:szCs w:val="24"/>
              <w:lang w:val="en-GB"/>
            </w:rPr>
            <w:t>s NHS number</w:t>
          </w:r>
          <w:r w:rsidR="004F2EFF" w:rsidRPr="001C5093">
            <w:rPr>
              <w:rFonts w:eastAsiaTheme="minorHAnsi" w:cs="Arial"/>
              <w:szCs w:val="24"/>
              <w:lang w:val="en-GB"/>
            </w:rPr>
            <w:t xml:space="preserve"> </w:t>
          </w:r>
        </w:p>
        <w:p w14:paraId="606B10D9" w14:textId="01DAD790" w:rsidR="00012418" w:rsidRPr="001C5093" w:rsidRDefault="00CB479C">
          <w:pPr>
            <w:pStyle w:val="NoSpacing"/>
            <w:rPr>
              <w:rFonts w:cs="Arial"/>
              <w:szCs w:val="24"/>
            </w:rPr>
          </w:pPr>
          <w:r w:rsidRPr="001C5093">
            <w:rPr>
              <w:rFonts w:cs="Arial"/>
              <w:noProof/>
              <w:szCs w:val="24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56503F3B" wp14:editId="5F96A4FB">
                <wp:simplePos x="0" y="0"/>
                <wp:positionH relativeFrom="page">
                  <wp:posOffset>6353175</wp:posOffset>
                </wp:positionH>
                <wp:positionV relativeFrom="page">
                  <wp:posOffset>371475</wp:posOffset>
                </wp:positionV>
                <wp:extent cx="809625" cy="328930"/>
                <wp:effectExtent l="0" t="0" r="3175" b="127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9F5DE69" w14:textId="1D1BB2FC" w:rsidR="00CB479C" w:rsidRPr="001C5093" w:rsidRDefault="00AB6B99" w:rsidP="635C5D0E">
          <w:pPr>
            <w:rPr>
              <w:rFonts w:cs="Arial"/>
              <w:b/>
              <w:bCs/>
              <w:szCs w:val="24"/>
            </w:rPr>
          </w:pPr>
          <w:r>
            <w:rPr>
              <w:rFonts w:cs="Arial"/>
              <w:b/>
              <w:bCs/>
              <w:szCs w:val="24"/>
            </w:rPr>
            <w:t>Patient</w:t>
          </w:r>
          <w:r w:rsidR="635C5D0E" w:rsidRPr="001C5093">
            <w:rPr>
              <w:rFonts w:cs="Arial"/>
              <w:b/>
              <w:bCs/>
              <w:szCs w:val="24"/>
            </w:rPr>
            <w:t>’s name</w:t>
          </w:r>
        </w:p>
        <w:p w14:paraId="7CE50D36" w14:textId="77777777" w:rsidR="00CB479C" w:rsidRPr="001C5093" w:rsidRDefault="00CB479C" w:rsidP="00CB479C">
          <w:pPr>
            <w:pStyle w:val="NoSpacing"/>
            <w:rPr>
              <w:rFonts w:cs="Arial"/>
              <w:szCs w:val="24"/>
            </w:rPr>
          </w:pPr>
          <w:r w:rsidRPr="001C5093">
            <w:rPr>
              <w:rFonts w:cs="Arial"/>
              <w:szCs w:val="24"/>
            </w:rPr>
            <w:t>Address 1</w:t>
          </w:r>
        </w:p>
        <w:p w14:paraId="455CB468" w14:textId="77777777" w:rsidR="00CB479C" w:rsidRPr="001C5093" w:rsidRDefault="00CB479C" w:rsidP="00CB479C">
          <w:pPr>
            <w:pStyle w:val="NoSpacing"/>
            <w:rPr>
              <w:rFonts w:cs="Arial"/>
              <w:szCs w:val="24"/>
            </w:rPr>
          </w:pPr>
          <w:r w:rsidRPr="001C5093">
            <w:rPr>
              <w:rFonts w:cs="Arial"/>
              <w:szCs w:val="24"/>
            </w:rPr>
            <w:t>Address 2</w:t>
          </w:r>
        </w:p>
        <w:p w14:paraId="4DC58A64" w14:textId="77777777" w:rsidR="00CB479C" w:rsidRPr="001C5093" w:rsidRDefault="00CB479C" w:rsidP="00CB479C">
          <w:pPr>
            <w:pStyle w:val="NoSpacing"/>
            <w:rPr>
              <w:rFonts w:cs="Arial"/>
              <w:szCs w:val="24"/>
            </w:rPr>
          </w:pPr>
          <w:r w:rsidRPr="001C5093">
            <w:rPr>
              <w:rFonts w:cs="Arial"/>
              <w:szCs w:val="24"/>
            </w:rPr>
            <w:t>Address 3</w:t>
          </w:r>
        </w:p>
        <w:p w14:paraId="64063021" w14:textId="77777777" w:rsidR="00CB479C" w:rsidRPr="001C5093" w:rsidRDefault="00CB479C" w:rsidP="00CB479C">
          <w:pPr>
            <w:pStyle w:val="NoSpacing"/>
            <w:rPr>
              <w:rFonts w:cs="Arial"/>
              <w:szCs w:val="24"/>
            </w:rPr>
          </w:pPr>
          <w:r w:rsidRPr="001C5093">
            <w:rPr>
              <w:rFonts w:cs="Arial"/>
              <w:szCs w:val="24"/>
            </w:rPr>
            <w:t>Address 4</w:t>
          </w:r>
        </w:p>
        <w:p w14:paraId="0F9015CB" w14:textId="77777777" w:rsidR="00CB479C" w:rsidRPr="001C5093" w:rsidRDefault="00CB479C" w:rsidP="00CB479C">
          <w:pPr>
            <w:pStyle w:val="NoSpacing"/>
            <w:rPr>
              <w:rFonts w:cs="Arial"/>
              <w:szCs w:val="24"/>
            </w:rPr>
          </w:pPr>
          <w:r w:rsidRPr="001C5093">
            <w:rPr>
              <w:rFonts w:cs="Arial"/>
              <w:szCs w:val="24"/>
            </w:rPr>
            <w:t>Postcode</w:t>
          </w:r>
        </w:p>
        <w:p w14:paraId="0D0B940D" w14:textId="77777777" w:rsidR="00CB479C" w:rsidRPr="001C5093" w:rsidRDefault="00CB479C">
          <w:pPr>
            <w:rPr>
              <w:rFonts w:cs="Arial"/>
              <w:szCs w:val="24"/>
            </w:rPr>
          </w:pPr>
        </w:p>
        <w:p w14:paraId="0E27B00A" w14:textId="14B70642" w:rsidR="00CB479C" w:rsidRPr="001C5093" w:rsidRDefault="006E4709">
          <w:pPr>
            <w:rPr>
              <w:rFonts w:cs="Arial"/>
              <w:b/>
              <w:szCs w:val="24"/>
            </w:rPr>
          </w:pPr>
          <w:r w:rsidRPr="001C5093">
            <w:rPr>
              <w:rFonts w:cs="Arial"/>
              <w:b/>
              <w:szCs w:val="24"/>
            </w:rPr>
            <w:t xml:space="preserve">Private and </w:t>
          </w:r>
          <w:r w:rsidR="00EA583F">
            <w:rPr>
              <w:rFonts w:cs="Arial"/>
              <w:b/>
              <w:szCs w:val="24"/>
            </w:rPr>
            <w:t>c</w:t>
          </w:r>
          <w:r w:rsidRPr="001C5093">
            <w:rPr>
              <w:rFonts w:cs="Arial"/>
              <w:b/>
              <w:szCs w:val="24"/>
            </w:rPr>
            <w:t xml:space="preserve">onfidential </w:t>
          </w:r>
        </w:p>
        <w:p w14:paraId="60061E4C" w14:textId="77777777" w:rsidR="00012418" w:rsidRPr="001C5093" w:rsidRDefault="000E2B7C">
          <w:pPr>
            <w:rPr>
              <w:rFonts w:cs="Arial"/>
              <w:szCs w:val="24"/>
            </w:rPr>
          </w:pPr>
        </w:p>
      </w:sdtContent>
    </w:sdt>
    <w:p w14:paraId="6B653212" w14:textId="01E398E8" w:rsidR="00CB479C" w:rsidRPr="001C5093" w:rsidRDefault="00CB479C" w:rsidP="00CB479C">
      <w:pPr>
        <w:pStyle w:val="NoSpacing"/>
        <w:rPr>
          <w:rFonts w:cs="Arial"/>
          <w:b/>
          <w:szCs w:val="24"/>
        </w:rPr>
      </w:pPr>
      <w:r w:rsidRPr="001C5093">
        <w:rPr>
          <w:rFonts w:cs="Arial"/>
          <w:szCs w:val="24"/>
        </w:rPr>
        <w:t xml:space="preserve">Dear </w:t>
      </w:r>
      <w:r w:rsidR="00073C31" w:rsidRPr="001C5093">
        <w:rPr>
          <w:rFonts w:cs="Arial"/>
          <w:szCs w:val="24"/>
        </w:rPr>
        <w:t>[</w:t>
      </w:r>
      <w:r w:rsidR="001D5592" w:rsidRPr="001C5093">
        <w:rPr>
          <w:rFonts w:cs="Arial"/>
          <w:b/>
          <w:szCs w:val="24"/>
        </w:rPr>
        <w:t>Patient</w:t>
      </w:r>
      <w:r w:rsidR="00B369E3">
        <w:rPr>
          <w:rFonts w:cs="Arial"/>
          <w:b/>
          <w:szCs w:val="24"/>
        </w:rPr>
        <w:t>’</w:t>
      </w:r>
      <w:r w:rsidR="001D5592" w:rsidRPr="001C5093">
        <w:rPr>
          <w:rFonts w:cs="Arial"/>
          <w:b/>
          <w:szCs w:val="24"/>
        </w:rPr>
        <w:t xml:space="preserve">s </w:t>
      </w:r>
      <w:r w:rsidR="00B369E3">
        <w:rPr>
          <w:rFonts w:cs="Arial"/>
          <w:b/>
          <w:szCs w:val="24"/>
        </w:rPr>
        <w:t>n</w:t>
      </w:r>
      <w:r w:rsidR="001D5592" w:rsidRPr="001C5093">
        <w:rPr>
          <w:rFonts w:cs="Arial"/>
          <w:b/>
          <w:szCs w:val="24"/>
        </w:rPr>
        <w:t>ame</w:t>
      </w:r>
      <w:r w:rsidR="00073C31" w:rsidRPr="001C5093">
        <w:rPr>
          <w:rFonts w:cs="Arial"/>
          <w:b/>
          <w:szCs w:val="24"/>
        </w:rPr>
        <w:t>]</w:t>
      </w:r>
    </w:p>
    <w:p w14:paraId="1AC8BEA0" w14:textId="77777777" w:rsidR="001C5093" w:rsidRPr="001C5093" w:rsidRDefault="001C5093" w:rsidP="001C5093">
      <w:pPr>
        <w:jc w:val="both"/>
        <w:rPr>
          <w:rFonts w:cs="Arial"/>
          <w:szCs w:val="24"/>
        </w:rPr>
      </w:pPr>
    </w:p>
    <w:p w14:paraId="3FE228E6" w14:textId="4A65581B" w:rsidR="001C5093" w:rsidRPr="001C5093" w:rsidRDefault="001C5093" w:rsidP="1ADB267E">
      <w:pPr>
        <w:spacing w:line="300" w:lineRule="atLeast"/>
        <w:rPr>
          <w:rFonts w:cs="Arial"/>
        </w:rPr>
      </w:pPr>
      <w:bookmarkStart w:id="1" w:name="_Hlk77324406"/>
      <w:r w:rsidRPr="00CE68EC">
        <w:rPr>
          <w:rFonts w:cs="Arial"/>
        </w:rPr>
        <w:t xml:space="preserve">Thank you for speaking </w:t>
      </w:r>
      <w:r w:rsidR="00EA583F" w:rsidRPr="00CE68EC">
        <w:rPr>
          <w:rFonts w:cs="Arial"/>
        </w:rPr>
        <w:t>w</w:t>
      </w:r>
      <w:r w:rsidRPr="00CE68EC">
        <w:rPr>
          <w:rFonts w:cs="Arial"/>
        </w:rPr>
        <w:t xml:space="preserve">ith me </w:t>
      </w:r>
      <w:r w:rsidR="00CE68EC" w:rsidRPr="005B0FAE">
        <w:rPr>
          <w:rFonts w:cs="Arial"/>
        </w:rPr>
        <w:t>on DA</w:t>
      </w:r>
      <w:r w:rsidR="00CE68EC">
        <w:rPr>
          <w:rFonts w:cs="Arial"/>
        </w:rPr>
        <w:t>TE/</w:t>
      </w:r>
      <w:r w:rsidR="00CE68EC" w:rsidRPr="005B0FAE">
        <w:rPr>
          <w:rFonts w:cs="Arial"/>
        </w:rPr>
        <w:t>TIME</w:t>
      </w:r>
      <w:r w:rsidRPr="005B0FAE">
        <w:rPr>
          <w:rFonts w:cs="Arial"/>
        </w:rPr>
        <w:t>. I am very sorry that your treatment has been delayed by the COVID-19</w:t>
      </w:r>
      <w:r w:rsidR="00D61521" w:rsidRPr="005B0FAE">
        <w:rPr>
          <w:rFonts w:cs="Arial"/>
        </w:rPr>
        <w:t xml:space="preserve"> </w:t>
      </w:r>
      <w:r w:rsidRPr="005B0FAE">
        <w:rPr>
          <w:rFonts w:cs="Arial"/>
        </w:rPr>
        <w:t>pandemic.</w:t>
      </w:r>
    </w:p>
    <w:p w14:paraId="4B99E228" w14:textId="4812992F" w:rsidR="009D16DD" w:rsidRPr="001A37B6" w:rsidRDefault="009D16DD" w:rsidP="5A81F1F1">
      <w:pPr>
        <w:spacing w:line="300" w:lineRule="atLeast"/>
        <w:rPr>
          <w:rFonts w:cs="Arial"/>
        </w:rPr>
      </w:pPr>
      <w:r w:rsidRPr="5A81F1F1">
        <w:rPr>
          <w:rFonts w:cs="Arial"/>
        </w:rPr>
        <w:t>During our call, we discussed the risks and benefits of surgery and assessed alternative treatment options. We agreed</w:t>
      </w:r>
      <w:r w:rsidR="00295DEB">
        <w:rPr>
          <w:rFonts w:cs="Arial"/>
        </w:rPr>
        <w:t>,</w:t>
      </w:r>
      <w:r w:rsidRPr="5A81F1F1">
        <w:rPr>
          <w:rFonts w:cs="Arial"/>
        </w:rPr>
        <w:t xml:space="preserve"> </w:t>
      </w:r>
      <w:r w:rsidR="00295DEB" w:rsidRPr="005B0FAE">
        <w:rPr>
          <w:rFonts w:cs="Arial"/>
        </w:rPr>
        <w:t>based on our conversation and the information we have at this time</w:t>
      </w:r>
      <w:r w:rsidR="00295DEB" w:rsidRPr="005B0C0D">
        <w:rPr>
          <w:rFonts w:cs="Arial"/>
        </w:rPr>
        <w:t xml:space="preserve">, </w:t>
      </w:r>
      <w:r w:rsidR="00295DEB" w:rsidRPr="005B0C0D">
        <w:rPr>
          <w:rFonts w:cs="Arial"/>
          <w:b/>
          <w:bCs/>
          <w:i/>
          <w:iCs/>
        </w:rPr>
        <w:t>[that you will remain on the waiting list for your surgery and will be contacted by the booking team when we are in a position to offer you a date for your surgery</w:t>
      </w:r>
      <w:r w:rsidR="00295DEB" w:rsidRPr="005B0C0D" w:rsidDel="00295DEB">
        <w:rPr>
          <w:rFonts w:cs="Arial"/>
          <w:b/>
          <w:bCs/>
          <w:i/>
          <w:iCs/>
        </w:rPr>
        <w:t xml:space="preserve"> </w:t>
      </w:r>
      <w:r w:rsidRPr="005B0C0D">
        <w:rPr>
          <w:rFonts w:cs="Arial"/>
          <w:b/>
          <w:bCs/>
          <w:i/>
          <w:iCs/>
        </w:rPr>
        <w:t>/ to postpone your surgery/that not going ahead with surgery is the best option for you.]</w:t>
      </w:r>
      <w:r w:rsidR="00644E94" w:rsidRPr="5A81F1F1">
        <w:rPr>
          <w:rFonts w:cs="Arial"/>
        </w:rPr>
        <w:t xml:space="preserve"> If any of your symptoms change in the meantime, you want to ask further questions, or you change your mind please contact us on the above telephone number.</w:t>
      </w:r>
      <w:r w:rsidR="1E415505" w:rsidRPr="5A81F1F1">
        <w:rPr>
          <w:rFonts w:cs="Arial"/>
        </w:rPr>
        <w:t xml:space="preserve"> </w:t>
      </w:r>
    </w:p>
    <w:p w14:paraId="046A4D9A" w14:textId="1B4F010E" w:rsidR="001C5093" w:rsidRPr="001C5093" w:rsidRDefault="009D16DD" w:rsidP="1ADB267E">
      <w:pPr>
        <w:spacing w:line="300" w:lineRule="atLeast"/>
        <w:rPr>
          <w:rFonts w:cs="Arial"/>
        </w:rPr>
      </w:pPr>
      <w:r w:rsidRPr="5472AC44">
        <w:rPr>
          <w:rFonts w:cs="Arial"/>
        </w:rPr>
        <w:t>W</w:t>
      </w:r>
      <w:r w:rsidR="001C5093" w:rsidRPr="5472AC44">
        <w:rPr>
          <w:rFonts w:cs="Arial"/>
        </w:rPr>
        <w:t xml:space="preserve">e </w:t>
      </w:r>
      <w:r w:rsidRPr="5472AC44">
        <w:rPr>
          <w:rFonts w:cs="Arial"/>
        </w:rPr>
        <w:t xml:space="preserve">also </w:t>
      </w:r>
      <w:r w:rsidR="001C5093" w:rsidRPr="5472AC44">
        <w:rPr>
          <w:rFonts w:cs="Arial"/>
        </w:rPr>
        <w:t>discussed your symptoms and</w:t>
      </w:r>
      <w:r w:rsidR="006A6EF2" w:rsidRPr="5472AC44">
        <w:rPr>
          <w:rFonts w:cs="Arial"/>
        </w:rPr>
        <w:t xml:space="preserve"> </w:t>
      </w:r>
      <w:r w:rsidR="7C18E308" w:rsidRPr="5472AC44">
        <w:rPr>
          <w:rFonts w:cs="Arial"/>
        </w:rPr>
        <w:t>some steps you could take to help manage them</w:t>
      </w:r>
      <w:r w:rsidR="001C5093" w:rsidRPr="5472AC44">
        <w:rPr>
          <w:rFonts w:cs="Arial"/>
        </w:rPr>
        <w:t>. These include</w:t>
      </w:r>
      <w:r w:rsidR="7B1F7134" w:rsidRPr="5472AC44">
        <w:rPr>
          <w:rFonts w:cs="Arial"/>
        </w:rPr>
        <w:t>:</w:t>
      </w:r>
    </w:p>
    <w:p w14:paraId="7815B8C0" w14:textId="1C09EC44" w:rsidR="001C5093" w:rsidRDefault="5A71E3CD" w:rsidP="00552BC3">
      <w:pPr>
        <w:tabs>
          <w:tab w:val="right" w:pos="9026"/>
        </w:tabs>
        <w:spacing w:line="300" w:lineRule="atLeast"/>
        <w:rPr>
          <w:rFonts w:cs="Arial"/>
        </w:rPr>
      </w:pPr>
      <w:r w:rsidRPr="5472AC44">
        <w:rPr>
          <w:rFonts w:cs="Arial"/>
        </w:rPr>
        <w:t>[</w:t>
      </w:r>
      <w:r w:rsidRPr="5472AC44">
        <w:rPr>
          <w:rFonts w:cs="Arial"/>
          <w:i/>
          <w:iCs/>
        </w:rPr>
        <w:t>add recommendations</w:t>
      </w:r>
      <w:r w:rsidRPr="5472AC44">
        <w:rPr>
          <w:rFonts w:cs="Arial"/>
        </w:rPr>
        <w:t>]</w:t>
      </w:r>
      <w:r>
        <w:tab/>
      </w:r>
    </w:p>
    <w:p w14:paraId="3CBD4709" w14:textId="77777777" w:rsidR="00946582" w:rsidRPr="00AF30BF" w:rsidRDefault="00946582" w:rsidP="5472AC44">
      <w:pPr>
        <w:rPr>
          <w:rFonts w:cs="Arial"/>
          <w:i/>
          <w:iCs/>
        </w:rPr>
      </w:pPr>
      <w:r w:rsidRPr="5472AC44">
        <w:rPr>
          <w:rFonts w:cs="Arial"/>
          <w:i/>
          <w:iCs/>
        </w:rPr>
        <w:t>[If postponing</w:t>
      </w:r>
      <w:proofErr w:type="gramStart"/>
      <w:r w:rsidRPr="5472AC44">
        <w:rPr>
          <w:rFonts w:cs="Arial"/>
          <w:i/>
          <w:iCs/>
        </w:rPr>
        <w:t>…..</w:t>
      </w:r>
      <w:proofErr w:type="gramEnd"/>
      <w:r w:rsidRPr="5472AC44">
        <w:rPr>
          <w:rFonts w:cs="Arial"/>
          <w:i/>
          <w:iCs/>
        </w:rPr>
        <w:t>]</w:t>
      </w:r>
    </w:p>
    <w:p w14:paraId="445AFDBC" w14:textId="283C16DD" w:rsidR="00946582" w:rsidRPr="001C5093" w:rsidRDefault="00946582" w:rsidP="5472AC44">
      <w:pPr>
        <w:rPr>
          <w:rFonts w:cs="Arial"/>
        </w:rPr>
      </w:pPr>
      <w:r w:rsidRPr="5472AC44">
        <w:rPr>
          <w:rFonts w:cs="Arial"/>
        </w:rPr>
        <w:t xml:space="preserve">One of my team will contact you in [x] months to discuss your condition and next steps. If your symptoms get worse before then, or if you have any questions, please </w:t>
      </w:r>
      <w:r w:rsidR="009F5B49" w:rsidRPr="5472AC44">
        <w:rPr>
          <w:rFonts w:cs="Arial"/>
        </w:rPr>
        <w:t xml:space="preserve">do not hesitate to </w:t>
      </w:r>
      <w:r w:rsidRPr="5472AC44">
        <w:rPr>
          <w:rFonts w:cs="Arial"/>
        </w:rPr>
        <w:t>contact [contact number].</w:t>
      </w:r>
    </w:p>
    <w:p w14:paraId="71C4EA7D" w14:textId="77777777" w:rsidR="00946582" w:rsidRDefault="00946582" w:rsidP="00946582">
      <w:pPr>
        <w:rPr>
          <w:rFonts w:cs="Arial"/>
        </w:rPr>
      </w:pPr>
      <w:r w:rsidRPr="5472AC44">
        <w:rPr>
          <w:rFonts w:cs="Arial"/>
          <w:i/>
          <w:iCs/>
        </w:rPr>
        <w:t>[If not going ahead…..]</w:t>
      </w:r>
      <w:r w:rsidRPr="5472AC44">
        <w:rPr>
          <w:rFonts w:cs="Arial"/>
        </w:rPr>
        <w:t xml:space="preserve"> </w:t>
      </w:r>
    </w:p>
    <w:p w14:paraId="204D3A2D" w14:textId="617411D4" w:rsidR="00A81572" w:rsidRPr="00EE7692" w:rsidRDefault="00946582" w:rsidP="5A81F1F1">
      <w:pPr>
        <w:spacing w:line="300" w:lineRule="atLeast"/>
        <w:rPr>
          <w:rFonts w:cs="Arial"/>
          <w:i/>
          <w:iCs/>
        </w:rPr>
      </w:pPr>
      <w:r w:rsidRPr="5A81F1F1">
        <w:rPr>
          <w:rFonts w:cs="Arial"/>
        </w:rPr>
        <w:t>If you change your mind about treatment or your condition changes, please telephone [</w:t>
      </w:r>
      <w:proofErr w:type="spellStart"/>
      <w:r w:rsidRPr="5A81F1F1">
        <w:rPr>
          <w:rFonts w:cs="Arial"/>
        </w:rPr>
        <w:t>xxxxx</w:t>
      </w:r>
      <w:proofErr w:type="spellEnd"/>
      <w:r w:rsidRPr="5A81F1F1">
        <w:rPr>
          <w:rFonts w:cs="Arial"/>
        </w:rPr>
        <w:t>] or email [</w:t>
      </w:r>
      <w:proofErr w:type="spellStart"/>
      <w:r w:rsidRPr="5A81F1F1">
        <w:rPr>
          <w:rFonts w:cs="Arial"/>
        </w:rPr>
        <w:t>xxxxx</w:t>
      </w:r>
      <w:proofErr w:type="spellEnd"/>
      <w:r w:rsidRPr="5A81F1F1">
        <w:rPr>
          <w:rFonts w:cs="Arial"/>
        </w:rPr>
        <w:t xml:space="preserve">]. If you have any questions or wish to discuss anything with </w:t>
      </w:r>
      <w:proofErr w:type="gramStart"/>
      <w:r w:rsidRPr="5A81F1F1">
        <w:rPr>
          <w:rFonts w:cs="Arial"/>
        </w:rPr>
        <w:t>us</w:t>
      </w:r>
      <w:proofErr w:type="gramEnd"/>
      <w:r w:rsidRPr="5A81F1F1">
        <w:rPr>
          <w:rFonts w:cs="Arial"/>
        </w:rPr>
        <w:t xml:space="preserve"> then please do not hesitate to get in contact. </w:t>
      </w:r>
    </w:p>
    <w:p w14:paraId="2FF949D0" w14:textId="2A20873B" w:rsidR="00F94442" w:rsidRDefault="00843AC4" w:rsidP="5A81F1F1">
      <w:pPr>
        <w:spacing w:line="300" w:lineRule="atLeast"/>
        <w:rPr>
          <w:rFonts w:eastAsia="Calibri" w:cs="Arial"/>
          <w:i/>
          <w:iCs/>
          <w:szCs w:val="24"/>
        </w:rPr>
      </w:pPr>
      <w:r w:rsidRPr="5A81F1F1">
        <w:rPr>
          <w:rFonts w:cs="Arial"/>
          <w:i/>
          <w:iCs/>
        </w:rPr>
        <w:t>[</w:t>
      </w:r>
      <w:r w:rsidR="001C5093" w:rsidRPr="5A81F1F1">
        <w:rPr>
          <w:rFonts w:cs="Arial"/>
          <w:i/>
          <w:iCs/>
        </w:rPr>
        <w:t xml:space="preserve">If going ahead </w:t>
      </w:r>
      <w:r w:rsidRPr="5A81F1F1">
        <w:rPr>
          <w:rFonts w:cs="Arial"/>
          <w:i/>
          <w:iCs/>
        </w:rPr>
        <w:t>and</w:t>
      </w:r>
      <w:r w:rsidR="001C5093" w:rsidRPr="5A81F1F1">
        <w:rPr>
          <w:rFonts w:cs="Arial"/>
          <w:i/>
          <w:iCs/>
        </w:rPr>
        <w:t xml:space="preserve"> additional risk factors….</w:t>
      </w:r>
      <w:r w:rsidRPr="5A81F1F1">
        <w:rPr>
          <w:rFonts w:cs="Arial"/>
          <w:i/>
          <w:iCs/>
        </w:rPr>
        <w:t>]</w:t>
      </w:r>
    </w:p>
    <w:p w14:paraId="72CCD594" w14:textId="40673EA3" w:rsidR="00946582" w:rsidRPr="001C5093" w:rsidRDefault="00A81572" w:rsidP="00D70C6F">
      <w:pPr>
        <w:spacing w:line="300" w:lineRule="atLeast"/>
        <w:jc w:val="both"/>
        <w:rPr>
          <w:rFonts w:cs="Arial"/>
        </w:rPr>
      </w:pPr>
      <w:r w:rsidRPr="5472AC44">
        <w:rPr>
          <w:rStyle w:val="CommentReference"/>
          <w:sz w:val="24"/>
          <w:szCs w:val="24"/>
        </w:rPr>
        <w:t>We discussed th</w:t>
      </w:r>
      <w:r w:rsidR="00E83010" w:rsidRPr="5472AC44">
        <w:rPr>
          <w:rStyle w:val="CommentReference"/>
          <w:sz w:val="24"/>
          <w:szCs w:val="24"/>
        </w:rPr>
        <w:t xml:space="preserve">e factors </w:t>
      </w:r>
      <w:r w:rsidR="003B3E0A" w:rsidRPr="5472AC44">
        <w:rPr>
          <w:rStyle w:val="CommentReference"/>
          <w:sz w:val="24"/>
          <w:szCs w:val="24"/>
        </w:rPr>
        <w:t xml:space="preserve">that increase </w:t>
      </w:r>
      <w:r w:rsidR="009D16DD" w:rsidRPr="5472AC44">
        <w:rPr>
          <w:rStyle w:val="CommentReference"/>
          <w:sz w:val="24"/>
          <w:szCs w:val="24"/>
        </w:rPr>
        <w:t>the risks associated with surgery</w:t>
      </w:r>
      <w:r w:rsidR="4F93AFDA" w:rsidRPr="5472AC44">
        <w:rPr>
          <w:rStyle w:val="CommentReference"/>
          <w:sz w:val="24"/>
          <w:szCs w:val="24"/>
        </w:rPr>
        <w:t>.</w:t>
      </w:r>
      <w:r w:rsidR="78BBD982" w:rsidRPr="5472AC44">
        <w:rPr>
          <w:rStyle w:val="CommentReference"/>
          <w:sz w:val="24"/>
          <w:szCs w:val="24"/>
        </w:rPr>
        <w:t xml:space="preserve"> </w:t>
      </w:r>
      <w:r w:rsidR="3760BEB4" w:rsidRPr="5472AC44">
        <w:rPr>
          <w:rFonts w:cs="Arial"/>
        </w:rPr>
        <w:t>With this letter is a list of services that can help you</w:t>
      </w:r>
      <w:r w:rsidR="00946582" w:rsidRPr="5472AC44">
        <w:rPr>
          <w:rFonts w:cs="Arial"/>
        </w:rPr>
        <w:t xml:space="preserve"> </w:t>
      </w:r>
      <w:r w:rsidR="00735948" w:rsidRPr="5472AC44">
        <w:rPr>
          <w:rFonts w:cs="Arial"/>
        </w:rPr>
        <w:t>prepare for surgery</w:t>
      </w:r>
      <w:r w:rsidR="3760BEB4" w:rsidRPr="5472AC44">
        <w:rPr>
          <w:rFonts w:cs="Arial"/>
        </w:rPr>
        <w:t xml:space="preserve">. </w:t>
      </w:r>
    </w:p>
    <w:p w14:paraId="46C7D95C" w14:textId="1F1C3875" w:rsidR="0098693A" w:rsidRDefault="00946582" w:rsidP="5472AC44">
      <w:pPr>
        <w:rPr>
          <w:rFonts w:cs="Arial"/>
          <w:i/>
          <w:iCs/>
        </w:rPr>
      </w:pPr>
      <w:r w:rsidRPr="5472AC44">
        <w:rPr>
          <w:rFonts w:cs="Arial"/>
          <w:i/>
          <w:iCs/>
        </w:rPr>
        <w:t xml:space="preserve"> </w:t>
      </w:r>
      <w:r w:rsidR="0098693A" w:rsidRPr="5472AC44">
        <w:rPr>
          <w:rFonts w:cs="Arial"/>
          <w:i/>
          <w:iCs/>
        </w:rPr>
        <w:t>[All who are having surgery</w:t>
      </w:r>
      <w:proofErr w:type="gramStart"/>
      <w:r w:rsidR="0098693A" w:rsidRPr="5472AC44">
        <w:rPr>
          <w:rFonts w:cs="Arial"/>
          <w:i/>
          <w:iCs/>
        </w:rPr>
        <w:t>…..</w:t>
      </w:r>
      <w:proofErr w:type="gramEnd"/>
      <w:r w:rsidR="0098693A" w:rsidRPr="5472AC44">
        <w:rPr>
          <w:rFonts w:cs="Arial"/>
          <w:i/>
          <w:iCs/>
        </w:rPr>
        <w:t>]</w:t>
      </w:r>
    </w:p>
    <w:p w14:paraId="6930ACCC" w14:textId="068AE8F8" w:rsidR="0073791C" w:rsidRDefault="0098693A" w:rsidP="1ADB267E">
      <w:pPr>
        <w:spacing w:line="300" w:lineRule="atLeast"/>
        <w:rPr>
          <w:rFonts w:cs="Arial"/>
        </w:rPr>
      </w:pPr>
      <w:r w:rsidRPr="5472AC44">
        <w:rPr>
          <w:rFonts w:cs="Arial"/>
        </w:rPr>
        <w:lastRenderedPageBreak/>
        <w:t xml:space="preserve">We will contact you </w:t>
      </w:r>
      <w:r w:rsidR="00B961F7" w:rsidRPr="5472AC44">
        <w:rPr>
          <w:rFonts w:cs="Arial"/>
        </w:rPr>
        <w:t xml:space="preserve">shortly </w:t>
      </w:r>
      <w:r w:rsidRPr="5472AC44">
        <w:rPr>
          <w:rFonts w:cs="Arial"/>
        </w:rPr>
        <w:t xml:space="preserve">before you come into hospital to check </w:t>
      </w:r>
      <w:r w:rsidR="00A81572" w:rsidRPr="5472AC44">
        <w:rPr>
          <w:rFonts w:cs="Arial"/>
        </w:rPr>
        <w:t xml:space="preserve">you are well enough to have </w:t>
      </w:r>
      <w:r w:rsidR="6C79A92A" w:rsidRPr="5472AC44">
        <w:rPr>
          <w:rFonts w:cs="Arial"/>
        </w:rPr>
        <w:t>your</w:t>
      </w:r>
      <w:r w:rsidR="548DBB4F" w:rsidRPr="5472AC44">
        <w:rPr>
          <w:rFonts w:cs="Arial"/>
        </w:rPr>
        <w:t xml:space="preserve"> </w:t>
      </w:r>
      <w:r w:rsidR="00E06763" w:rsidRPr="5472AC44">
        <w:rPr>
          <w:rFonts w:cs="Arial"/>
        </w:rPr>
        <w:t xml:space="preserve">surgery. </w:t>
      </w:r>
      <w:r w:rsidRPr="5472AC44">
        <w:rPr>
          <w:rFonts w:cs="Arial"/>
        </w:rPr>
        <w:t xml:space="preserve">We will </w:t>
      </w:r>
      <w:r w:rsidR="25950A5B" w:rsidRPr="5472AC44">
        <w:rPr>
          <w:rFonts w:cs="Arial"/>
        </w:rPr>
        <w:t>discuss</w:t>
      </w:r>
      <w:r w:rsidRPr="5472AC44">
        <w:rPr>
          <w:rFonts w:cs="Arial"/>
        </w:rPr>
        <w:t xml:space="preserve"> the risks and benefits</w:t>
      </w:r>
      <w:r w:rsidR="144584B7" w:rsidRPr="5472AC44">
        <w:rPr>
          <w:rFonts w:cs="Arial"/>
        </w:rPr>
        <w:t xml:space="preserve"> of </w:t>
      </w:r>
      <w:r w:rsidR="009F5B49" w:rsidRPr="5472AC44">
        <w:rPr>
          <w:rFonts w:cs="Arial"/>
        </w:rPr>
        <w:t>your treatment</w:t>
      </w:r>
      <w:r w:rsidRPr="5472AC44">
        <w:rPr>
          <w:rFonts w:cs="Arial"/>
        </w:rPr>
        <w:t xml:space="preserve"> again</w:t>
      </w:r>
      <w:r w:rsidR="00E06763" w:rsidRPr="5472AC44">
        <w:rPr>
          <w:rFonts w:cs="Arial"/>
        </w:rPr>
        <w:t xml:space="preserve"> and answer any questions you may have.</w:t>
      </w:r>
      <w:r w:rsidRPr="5472AC44">
        <w:rPr>
          <w:rFonts w:cs="Arial"/>
        </w:rPr>
        <w:t xml:space="preserve"> </w:t>
      </w:r>
      <w:r w:rsidR="00E06763" w:rsidRPr="5472AC44">
        <w:rPr>
          <w:rFonts w:cs="Arial"/>
        </w:rPr>
        <w:t xml:space="preserve">We will </w:t>
      </w:r>
      <w:r w:rsidR="26267F0E" w:rsidRPr="5472AC44">
        <w:rPr>
          <w:rFonts w:cs="Arial"/>
        </w:rPr>
        <w:t xml:space="preserve">also </w:t>
      </w:r>
      <w:r w:rsidRPr="5472AC44">
        <w:rPr>
          <w:rFonts w:cs="Arial"/>
        </w:rPr>
        <w:t xml:space="preserve">ask you to sign </w:t>
      </w:r>
      <w:r w:rsidR="1924F95A" w:rsidRPr="5472AC44">
        <w:rPr>
          <w:rFonts w:cs="Arial"/>
        </w:rPr>
        <w:t>a</w:t>
      </w:r>
      <w:r w:rsidR="08E1165E" w:rsidRPr="5472AC44">
        <w:rPr>
          <w:rFonts w:cs="Arial"/>
        </w:rPr>
        <w:t xml:space="preserve"> </w:t>
      </w:r>
      <w:r w:rsidR="00A1158C" w:rsidRPr="5472AC44">
        <w:rPr>
          <w:rFonts w:cs="Arial"/>
        </w:rPr>
        <w:t>consent</w:t>
      </w:r>
      <w:r w:rsidRPr="5472AC44">
        <w:rPr>
          <w:rFonts w:cs="Arial"/>
        </w:rPr>
        <w:t xml:space="preserve"> </w:t>
      </w:r>
      <w:r w:rsidRPr="005B0FAE">
        <w:rPr>
          <w:rFonts w:cs="Arial"/>
        </w:rPr>
        <w:t xml:space="preserve">form. </w:t>
      </w:r>
      <w:r w:rsidR="009F5B49" w:rsidRPr="005B0FAE">
        <w:rPr>
          <w:rFonts w:cs="Arial"/>
        </w:rPr>
        <w:t>Please be aware that y</w:t>
      </w:r>
      <w:r w:rsidR="4C83D384" w:rsidRPr="005B0FAE">
        <w:rPr>
          <w:rFonts w:cs="Arial"/>
        </w:rPr>
        <w:t xml:space="preserve">ou </w:t>
      </w:r>
      <w:r w:rsidRPr="005B0FAE">
        <w:rPr>
          <w:rFonts w:cs="Arial"/>
        </w:rPr>
        <w:t>can change your mind at any time</w:t>
      </w:r>
      <w:r w:rsidR="00306401" w:rsidRPr="005B0FAE">
        <w:rPr>
          <w:rFonts w:cs="Arial"/>
        </w:rPr>
        <w:t>.</w:t>
      </w:r>
      <w:r w:rsidRPr="5472AC44">
        <w:rPr>
          <w:rFonts w:cs="Arial"/>
        </w:rPr>
        <w:t xml:space="preserve"> </w:t>
      </w:r>
    </w:p>
    <w:p w14:paraId="181A39E2" w14:textId="761978B9" w:rsidR="00B70069" w:rsidDel="0073791C" w:rsidRDefault="00B70069" w:rsidP="1ADB267E">
      <w:pPr>
        <w:spacing w:line="300" w:lineRule="atLeast"/>
        <w:rPr>
          <w:rFonts w:cs="Arial"/>
        </w:rPr>
      </w:pPr>
      <w:r w:rsidRPr="5472AC44">
        <w:rPr>
          <w:rFonts w:cs="Arial"/>
        </w:rPr>
        <w:t>[</w:t>
      </w:r>
      <w:r w:rsidRPr="5472AC44">
        <w:rPr>
          <w:rFonts w:cs="Arial"/>
          <w:i/>
          <w:iCs/>
        </w:rPr>
        <w:t>Delete/ edit according to local COVID-19 policy</w:t>
      </w:r>
      <w:r w:rsidRPr="5472AC44">
        <w:rPr>
          <w:rFonts w:cs="Arial"/>
        </w:rPr>
        <w:t>]</w:t>
      </w:r>
    </w:p>
    <w:p w14:paraId="4E4EDE03" w14:textId="6D6B60C5" w:rsidR="00946582" w:rsidRDefault="7EE6EE6D" w:rsidP="5472AC44">
      <w:pPr>
        <w:spacing w:line="300" w:lineRule="atLeast"/>
        <w:rPr>
          <w:rFonts w:cs="Arial"/>
        </w:rPr>
      </w:pPr>
      <w:r w:rsidRPr="5472AC44">
        <w:rPr>
          <w:rFonts w:cs="Arial"/>
        </w:rPr>
        <w:t>Before you come in</w:t>
      </w:r>
      <w:r w:rsidR="009F5B49" w:rsidRPr="5472AC44">
        <w:rPr>
          <w:rFonts w:cs="Arial"/>
        </w:rPr>
        <w:t>to hospital</w:t>
      </w:r>
      <w:r w:rsidRPr="5472AC44">
        <w:rPr>
          <w:rFonts w:cs="Arial"/>
        </w:rPr>
        <w:t>, you will need to self-isolate for [x] days. You will also need to</w:t>
      </w:r>
      <w:r w:rsidR="5856FCC4" w:rsidRPr="5472AC44">
        <w:rPr>
          <w:rFonts w:cs="Arial"/>
        </w:rPr>
        <w:t xml:space="preserve"> </w:t>
      </w:r>
      <w:r w:rsidR="009F5B49" w:rsidRPr="5472AC44">
        <w:rPr>
          <w:rFonts w:cs="Arial"/>
        </w:rPr>
        <w:t>test negative for COVID</w:t>
      </w:r>
      <w:r w:rsidR="000E2B7C">
        <w:rPr>
          <w:rFonts w:cs="Arial"/>
        </w:rPr>
        <w:t>-1</w:t>
      </w:r>
      <w:r w:rsidR="009F5B49" w:rsidRPr="5472AC44">
        <w:rPr>
          <w:rFonts w:cs="Arial"/>
        </w:rPr>
        <w:t>9</w:t>
      </w:r>
      <w:r w:rsidR="51535390" w:rsidRPr="5472AC44">
        <w:rPr>
          <w:rFonts w:cs="Arial"/>
        </w:rPr>
        <w:t>.</w:t>
      </w:r>
      <w:r w:rsidR="5856FCC4" w:rsidRPr="5472AC44">
        <w:rPr>
          <w:rFonts w:cs="Arial"/>
        </w:rPr>
        <w:t xml:space="preserve"> </w:t>
      </w:r>
      <w:r w:rsidR="00A81572" w:rsidRPr="5472AC44">
        <w:rPr>
          <w:rFonts w:cs="Arial"/>
        </w:rPr>
        <w:t>When we contact you</w:t>
      </w:r>
      <w:r w:rsidR="00EB670E" w:rsidRPr="5472AC44">
        <w:rPr>
          <w:rFonts w:cs="Arial"/>
        </w:rPr>
        <w:t>, we</w:t>
      </w:r>
      <w:r w:rsidR="00A81572" w:rsidRPr="5472AC44">
        <w:rPr>
          <w:rFonts w:cs="Arial"/>
        </w:rPr>
        <w:t xml:space="preserve"> will discuss </w:t>
      </w:r>
      <w:r w:rsidR="10954B92" w:rsidRPr="5472AC44">
        <w:rPr>
          <w:rFonts w:cs="Arial"/>
        </w:rPr>
        <w:t xml:space="preserve">isolation, </w:t>
      </w:r>
      <w:r w:rsidR="0098693A" w:rsidRPr="5472AC44">
        <w:rPr>
          <w:rFonts w:cs="Arial"/>
        </w:rPr>
        <w:t>tell you when and where you need to</w:t>
      </w:r>
      <w:r w:rsidR="00EA1BC2" w:rsidRPr="5472AC44">
        <w:rPr>
          <w:rFonts w:cs="Arial"/>
        </w:rPr>
        <w:t xml:space="preserve"> go</w:t>
      </w:r>
      <w:r w:rsidR="0098693A" w:rsidRPr="5472AC44">
        <w:rPr>
          <w:rFonts w:cs="Arial"/>
        </w:rPr>
        <w:t xml:space="preserve"> for </w:t>
      </w:r>
      <w:r w:rsidR="13B9746A" w:rsidRPr="5472AC44">
        <w:rPr>
          <w:rFonts w:cs="Arial"/>
        </w:rPr>
        <w:t xml:space="preserve">your COVID-19 </w:t>
      </w:r>
      <w:r w:rsidR="0098693A" w:rsidRPr="5472AC44">
        <w:rPr>
          <w:rFonts w:cs="Arial"/>
        </w:rPr>
        <w:t>test</w:t>
      </w:r>
      <w:r w:rsidR="00EB670E" w:rsidRPr="5472AC44">
        <w:rPr>
          <w:rFonts w:cs="Arial"/>
        </w:rPr>
        <w:t>,</w:t>
      </w:r>
      <w:r w:rsidR="0098693A" w:rsidRPr="5472AC44">
        <w:rPr>
          <w:rFonts w:cs="Arial"/>
        </w:rPr>
        <w:t xml:space="preserve"> talk about your admission to hospital</w:t>
      </w:r>
      <w:r w:rsidR="00791503" w:rsidRPr="5472AC44">
        <w:rPr>
          <w:rFonts w:cs="Arial"/>
        </w:rPr>
        <w:t>, and discuss any help you might need to take the test</w:t>
      </w:r>
      <w:r w:rsidR="0098693A" w:rsidRPr="5472AC44">
        <w:rPr>
          <w:rFonts w:cs="Arial"/>
        </w:rPr>
        <w:t>.</w:t>
      </w:r>
    </w:p>
    <w:p w14:paraId="36993C3C" w14:textId="475A8051" w:rsidR="00946582" w:rsidRDefault="00946582" w:rsidP="1ADB267E">
      <w:pPr>
        <w:spacing w:line="300" w:lineRule="atLeast"/>
        <w:rPr>
          <w:rFonts w:cs="Arial"/>
        </w:rPr>
      </w:pPr>
      <w:r w:rsidRPr="5472AC44">
        <w:rPr>
          <w:rFonts w:cs="Arial"/>
        </w:rPr>
        <w:t>If</w:t>
      </w:r>
      <w:r w:rsidR="0073791C" w:rsidRPr="5472AC44">
        <w:rPr>
          <w:rFonts w:cs="Arial"/>
        </w:rPr>
        <w:t xml:space="preserve"> you have any </w:t>
      </w:r>
      <w:r w:rsidR="005C019D" w:rsidRPr="5472AC44">
        <w:rPr>
          <w:rFonts w:cs="Arial"/>
        </w:rPr>
        <w:t>questions,</w:t>
      </w:r>
      <w:r w:rsidR="0073791C" w:rsidRPr="5472AC44">
        <w:rPr>
          <w:rFonts w:cs="Arial"/>
        </w:rPr>
        <w:t xml:space="preserve"> please </w:t>
      </w:r>
      <w:r w:rsidR="009F5B49" w:rsidRPr="5472AC44">
        <w:rPr>
          <w:rFonts w:cs="Arial"/>
        </w:rPr>
        <w:t>do not hesitate to get</w:t>
      </w:r>
      <w:r w:rsidR="0073791C" w:rsidRPr="5472AC44">
        <w:rPr>
          <w:rFonts w:cs="Arial"/>
        </w:rPr>
        <w:t xml:space="preserve"> in touch</w:t>
      </w:r>
      <w:r w:rsidR="009F5B49" w:rsidRPr="5472AC44">
        <w:rPr>
          <w:rFonts w:cs="Arial"/>
        </w:rPr>
        <w:t xml:space="preserve"> at</w:t>
      </w:r>
      <w:r w:rsidR="2A455284" w:rsidRPr="5472AC44">
        <w:rPr>
          <w:rFonts w:cs="Arial"/>
        </w:rPr>
        <w:t xml:space="preserve"> [</w:t>
      </w:r>
      <w:proofErr w:type="spellStart"/>
      <w:r w:rsidR="2A455284" w:rsidRPr="5472AC44">
        <w:rPr>
          <w:rFonts w:cs="Arial"/>
        </w:rPr>
        <w:t>xxxx</w:t>
      </w:r>
      <w:proofErr w:type="spellEnd"/>
      <w:r w:rsidR="2A455284" w:rsidRPr="5472AC44">
        <w:rPr>
          <w:rFonts w:cs="Arial"/>
        </w:rPr>
        <w:t>]</w:t>
      </w:r>
      <w:r w:rsidR="0073791C" w:rsidRPr="5472AC44">
        <w:rPr>
          <w:rFonts w:cs="Arial"/>
        </w:rPr>
        <w:t xml:space="preserve">. </w:t>
      </w:r>
    </w:p>
    <w:p w14:paraId="3EE54B88" w14:textId="04EA3360" w:rsidR="00946582" w:rsidRDefault="00946582" w:rsidP="5472AC44">
      <w:pPr>
        <w:spacing w:line="300" w:lineRule="atLeast"/>
        <w:rPr>
          <w:rFonts w:cs="Arial"/>
        </w:rPr>
      </w:pPr>
      <w:r w:rsidRPr="5472AC44">
        <w:rPr>
          <w:rFonts w:eastAsia="Calibri"/>
        </w:rPr>
        <w:t>[All letters]</w:t>
      </w:r>
    </w:p>
    <w:p w14:paraId="44AA1F13" w14:textId="7ED4001C" w:rsidR="0098693A" w:rsidRDefault="0098693A" w:rsidP="5472AC44">
      <w:pPr>
        <w:spacing w:line="300" w:lineRule="atLeast"/>
        <w:rPr>
          <w:rFonts w:cs="Arial"/>
        </w:rPr>
      </w:pPr>
      <w:r w:rsidRPr="5472AC44">
        <w:rPr>
          <w:rFonts w:cs="Arial"/>
        </w:rPr>
        <w:t xml:space="preserve">Your doctor will be sent a copy of this letter. </w:t>
      </w:r>
    </w:p>
    <w:bookmarkEnd w:id="1"/>
    <w:bookmarkEnd w:id="0"/>
    <w:p w14:paraId="13346936" w14:textId="6151A39C" w:rsidR="00436509" w:rsidRPr="00436509" w:rsidRDefault="00436509" w:rsidP="5472AC44">
      <w:pPr>
        <w:spacing w:after="0" w:line="240" w:lineRule="auto"/>
        <w:rPr>
          <w:rFonts w:eastAsia="Calibri" w:cs="Arial"/>
          <w:szCs w:val="24"/>
          <w:lang w:eastAsia="en-GB"/>
        </w:rPr>
      </w:pPr>
    </w:p>
    <w:sectPr w:rsidR="00436509" w:rsidRPr="00436509" w:rsidSect="00CB479C">
      <w:pgSz w:w="11906" w:h="16838"/>
      <w:pgMar w:top="1440" w:right="1440" w:bottom="1440" w:left="1440" w:header="708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FFACE" w14:textId="77777777" w:rsidR="00FC00E0" w:rsidRDefault="00FC00E0" w:rsidP="00CB479C">
      <w:pPr>
        <w:spacing w:after="0" w:line="240" w:lineRule="auto"/>
      </w:pPr>
      <w:r>
        <w:separator/>
      </w:r>
    </w:p>
  </w:endnote>
  <w:endnote w:type="continuationSeparator" w:id="0">
    <w:p w14:paraId="68C1DC61" w14:textId="77777777" w:rsidR="00FC00E0" w:rsidRDefault="00FC00E0" w:rsidP="00CB479C">
      <w:pPr>
        <w:spacing w:after="0" w:line="240" w:lineRule="auto"/>
      </w:pPr>
      <w:r>
        <w:continuationSeparator/>
      </w:r>
    </w:p>
  </w:endnote>
  <w:endnote w:type="continuationNotice" w:id="1">
    <w:p w14:paraId="0B811F79" w14:textId="77777777" w:rsidR="00FC00E0" w:rsidRDefault="00FC0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4E211" w14:textId="77777777" w:rsidR="00FC00E0" w:rsidRDefault="00FC00E0" w:rsidP="00CB479C">
      <w:pPr>
        <w:spacing w:after="0" w:line="240" w:lineRule="auto"/>
      </w:pPr>
      <w:r>
        <w:separator/>
      </w:r>
    </w:p>
  </w:footnote>
  <w:footnote w:type="continuationSeparator" w:id="0">
    <w:p w14:paraId="23AAD34D" w14:textId="77777777" w:rsidR="00FC00E0" w:rsidRDefault="00FC00E0" w:rsidP="00CB479C">
      <w:pPr>
        <w:spacing w:after="0" w:line="240" w:lineRule="auto"/>
      </w:pPr>
      <w:r>
        <w:continuationSeparator/>
      </w:r>
    </w:p>
  </w:footnote>
  <w:footnote w:type="continuationNotice" w:id="1">
    <w:p w14:paraId="1B7B97F0" w14:textId="77777777" w:rsidR="00FC00E0" w:rsidRDefault="00FC00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95700"/>
    <w:multiLevelType w:val="hybridMultilevel"/>
    <w:tmpl w:val="E8B4D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213E7"/>
    <w:multiLevelType w:val="hybridMultilevel"/>
    <w:tmpl w:val="634E2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89"/>
    <w:rsid w:val="00007847"/>
    <w:rsid w:val="00012418"/>
    <w:rsid w:val="000264E1"/>
    <w:rsid w:val="000715CB"/>
    <w:rsid w:val="00073C31"/>
    <w:rsid w:val="0009226B"/>
    <w:rsid w:val="0009599D"/>
    <w:rsid w:val="000A63D5"/>
    <w:rsid w:val="000E2B7C"/>
    <w:rsid w:val="0011534D"/>
    <w:rsid w:val="00116244"/>
    <w:rsid w:val="00124E23"/>
    <w:rsid w:val="001349CF"/>
    <w:rsid w:val="0016152F"/>
    <w:rsid w:val="00161A80"/>
    <w:rsid w:val="00173A78"/>
    <w:rsid w:val="001A37B6"/>
    <w:rsid w:val="001B0321"/>
    <w:rsid w:val="001B09FF"/>
    <w:rsid w:val="001C5093"/>
    <w:rsid w:val="001D5592"/>
    <w:rsid w:val="001F0974"/>
    <w:rsid w:val="0021299E"/>
    <w:rsid w:val="00223CF2"/>
    <w:rsid w:val="00290B4E"/>
    <w:rsid w:val="00295DEB"/>
    <w:rsid w:val="002B62E8"/>
    <w:rsid w:val="002B6943"/>
    <w:rsid w:val="00306401"/>
    <w:rsid w:val="00341793"/>
    <w:rsid w:val="003708C8"/>
    <w:rsid w:val="00381A67"/>
    <w:rsid w:val="003A330B"/>
    <w:rsid w:val="003B07BD"/>
    <w:rsid w:val="003B3E0A"/>
    <w:rsid w:val="003C45C6"/>
    <w:rsid w:val="003E2F89"/>
    <w:rsid w:val="003E5018"/>
    <w:rsid w:val="00430669"/>
    <w:rsid w:val="00436509"/>
    <w:rsid w:val="00442F16"/>
    <w:rsid w:val="004469C6"/>
    <w:rsid w:val="004611FE"/>
    <w:rsid w:val="00486C4D"/>
    <w:rsid w:val="00493B98"/>
    <w:rsid w:val="00495248"/>
    <w:rsid w:val="004B594F"/>
    <w:rsid w:val="004B5C5F"/>
    <w:rsid w:val="004C0922"/>
    <w:rsid w:val="004C3341"/>
    <w:rsid w:val="004E3336"/>
    <w:rsid w:val="004E692B"/>
    <w:rsid w:val="004F2EFF"/>
    <w:rsid w:val="00525935"/>
    <w:rsid w:val="00546209"/>
    <w:rsid w:val="005467B8"/>
    <w:rsid w:val="00552BC3"/>
    <w:rsid w:val="00566C3A"/>
    <w:rsid w:val="00571313"/>
    <w:rsid w:val="005A738D"/>
    <w:rsid w:val="005B0C0D"/>
    <w:rsid w:val="005B0FAE"/>
    <w:rsid w:val="005B16CF"/>
    <w:rsid w:val="005C019D"/>
    <w:rsid w:val="005C0676"/>
    <w:rsid w:val="005C65C4"/>
    <w:rsid w:val="00600AE6"/>
    <w:rsid w:val="00613022"/>
    <w:rsid w:val="00627D34"/>
    <w:rsid w:val="0063085F"/>
    <w:rsid w:val="006412F8"/>
    <w:rsid w:val="00644E94"/>
    <w:rsid w:val="00654C45"/>
    <w:rsid w:val="00661D78"/>
    <w:rsid w:val="0067231C"/>
    <w:rsid w:val="00675DD8"/>
    <w:rsid w:val="006A6EF2"/>
    <w:rsid w:val="006E4709"/>
    <w:rsid w:val="006F0B7A"/>
    <w:rsid w:val="007144FA"/>
    <w:rsid w:val="00735948"/>
    <w:rsid w:val="0073791C"/>
    <w:rsid w:val="007417D8"/>
    <w:rsid w:val="00750B0E"/>
    <w:rsid w:val="00757C8D"/>
    <w:rsid w:val="007604E2"/>
    <w:rsid w:val="007671AF"/>
    <w:rsid w:val="00791503"/>
    <w:rsid w:val="00794E66"/>
    <w:rsid w:val="007966CE"/>
    <w:rsid w:val="00807388"/>
    <w:rsid w:val="0082620C"/>
    <w:rsid w:val="00836C9A"/>
    <w:rsid w:val="00843AC4"/>
    <w:rsid w:val="008512E4"/>
    <w:rsid w:val="00861159"/>
    <w:rsid w:val="0087229E"/>
    <w:rsid w:val="00880304"/>
    <w:rsid w:val="008826B3"/>
    <w:rsid w:val="008A1DDC"/>
    <w:rsid w:val="008D2D53"/>
    <w:rsid w:val="008F1EE3"/>
    <w:rsid w:val="00902731"/>
    <w:rsid w:val="00915EC2"/>
    <w:rsid w:val="00922480"/>
    <w:rsid w:val="00930C65"/>
    <w:rsid w:val="009376AF"/>
    <w:rsid w:val="00945E19"/>
    <w:rsid w:val="00946582"/>
    <w:rsid w:val="00986660"/>
    <w:rsid w:val="0098693A"/>
    <w:rsid w:val="009B1729"/>
    <w:rsid w:val="009D16DD"/>
    <w:rsid w:val="009E0047"/>
    <w:rsid w:val="009E7D10"/>
    <w:rsid w:val="009F5B49"/>
    <w:rsid w:val="00A016AB"/>
    <w:rsid w:val="00A03568"/>
    <w:rsid w:val="00A101F4"/>
    <w:rsid w:val="00A1158C"/>
    <w:rsid w:val="00A31EC9"/>
    <w:rsid w:val="00A53986"/>
    <w:rsid w:val="00A634C7"/>
    <w:rsid w:val="00A81572"/>
    <w:rsid w:val="00A95BAE"/>
    <w:rsid w:val="00AA0257"/>
    <w:rsid w:val="00AA16C9"/>
    <w:rsid w:val="00AA51DD"/>
    <w:rsid w:val="00AB6B99"/>
    <w:rsid w:val="00AF30BF"/>
    <w:rsid w:val="00B22C53"/>
    <w:rsid w:val="00B369E3"/>
    <w:rsid w:val="00B50B06"/>
    <w:rsid w:val="00B60AE8"/>
    <w:rsid w:val="00B70069"/>
    <w:rsid w:val="00B72110"/>
    <w:rsid w:val="00B81AB2"/>
    <w:rsid w:val="00B961F7"/>
    <w:rsid w:val="00BB5755"/>
    <w:rsid w:val="00BF724E"/>
    <w:rsid w:val="00C315BB"/>
    <w:rsid w:val="00C44227"/>
    <w:rsid w:val="00C65000"/>
    <w:rsid w:val="00C712E0"/>
    <w:rsid w:val="00C72BC5"/>
    <w:rsid w:val="00CA55F3"/>
    <w:rsid w:val="00CB479C"/>
    <w:rsid w:val="00CD2207"/>
    <w:rsid w:val="00CD739D"/>
    <w:rsid w:val="00CE68EC"/>
    <w:rsid w:val="00CF2442"/>
    <w:rsid w:val="00D61521"/>
    <w:rsid w:val="00D70C6F"/>
    <w:rsid w:val="00DA0350"/>
    <w:rsid w:val="00DA510B"/>
    <w:rsid w:val="00DE5E96"/>
    <w:rsid w:val="00DF4039"/>
    <w:rsid w:val="00E05D90"/>
    <w:rsid w:val="00E06763"/>
    <w:rsid w:val="00E160C5"/>
    <w:rsid w:val="00E165CF"/>
    <w:rsid w:val="00E27127"/>
    <w:rsid w:val="00E35798"/>
    <w:rsid w:val="00E73E71"/>
    <w:rsid w:val="00E83010"/>
    <w:rsid w:val="00EA1BC2"/>
    <w:rsid w:val="00EA583F"/>
    <w:rsid w:val="00EB4C83"/>
    <w:rsid w:val="00EB670E"/>
    <w:rsid w:val="00EC3357"/>
    <w:rsid w:val="00EE52FC"/>
    <w:rsid w:val="00EE7692"/>
    <w:rsid w:val="00EF0BB1"/>
    <w:rsid w:val="00F177BB"/>
    <w:rsid w:val="00F203E7"/>
    <w:rsid w:val="00F26669"/>
    <w:rsid w:val="00F32C80"/>
    <w:rsid w:val="00F44820"/>
    <w:rsid w:val="00F81CC5"/>
    <w:rsid w:val="00F94442"/>
    <w:rsid w:val="00FC00E0"/>
    <w:rsid w:val="00FC2EB1"/>
    <w:rsid w:val="0195F3AD"/>
    <w:rsid w:val="030B59A6"/>
    <w:rsid w:val="04DDC585"/>
    <w:rsid w:val="054E4980"/>
    <w:rsid w:val="067995E6"/>
    <w:rsid w:val="06AD71D5"/>
    <w:rsid w:val="06DCCBF1"/>
    <w:rsid w:val="08E1165E"/>
    <w:rsid w:val="0A21BAA3"/>
    <w:rsid w:val="0B586179"/>
    <w:rsid w:val="0B8E0C54"/>
    <w:rsid w:val="0BB6073D"/>
    <w:rsid w:val="0BE5867B"/>
    <w:rsid w:val="0C9C3A22"/>
    <w:rsid w:val="0D4D5625"/>
    <w:rsid w:val="0EB163C7"/>
    <w:rsid w:val="10954B92"/>
    <w:rsid w:val="10BA401B"/>
    <w:rsid w:val="10ED8434"/>
    <w:rsid w:val="11F9DED6"/>
    <w:rsid w:val="122A73C0"/>
    <w:rsid w:val="13B9746A"/>
    <w:rsid w:val="14324445"/>
    <w:rsid w:val="144584B7"/>
    <w:rsid w:val="1445AA2B"/>
    <w:rsid w:val="158DB13E"/>
    <w:rsid w:val="15A2D874"/>
    <w:rsid w:val="15B90623"/>
    <w:rsid w:val="15DA9D04"/>
    <w:rsid w:val="15DF5A3F"/>
    <w:rsid w:val="15E17A8C"/>
    <w:rsid w:val="166B56C6"/>
    <w:rsid w:val="17A1CCC4"/>
    <w:rsid w:val="188F048B"/>
    <w:rsid w:val="18A3FB92"/>
    <w:rsid w:val="1906CBA9"/>
    <w:rsid w:val="1924F95A"/>
    <w:rsid w:val="1A78A777"/>
    <w:rsid w:val="1ADB267E"/>
    <w:rsid w:val="1BCF9714"/>
    <w:rsid w:val="1C46D64C"/>
    <w:rsid w:val="1CA4682C"/>
    <w:rsid w:val="1D6379EF"/>
    <w:rsid w:val="1D776CB5"/>
    <w:rsid w:val="1E415505"/>
    <w:rsid w:val="1E7A6741"/>
    <w:rsid w:val="1F1C8A67"/>
    <w:rsid w:val="1F8D4B77"/>
    <w:rsid w:val="1FABCA58"/>
    <w:rsid w:val="1FF29F15"/>
    <w:rsid w:val="208B625E"/>
    <w:rsid w:val="21B94B52"/>
    <w:rsid w:val="21C6693A"/>
    <w:rsid w:val="2576795A"/>
    <w:rsid w:val="258E2E9A"/>
    <w:rsid w:val="25950A5B"/>
    <w:rsid w:val="26267F0E"/>
    <w:rsid w:val="26DA86FC"/>
    <w:rsid w:val="271249BB"/>
    <w:rsid w:val="27973342"/>
    <w:rsid w:val="2876575D"/>
    <w:rsid w:val="28AE1A1C"/>
    <w:rsid w:val="2A455284"/>
    <w:rsid w:val="2A8BE49D"/>
    <w:rsid w:val="2B51E0C1"/>
    <w:rsid w:val="2BA5AA0F"/>
    <w:rsid w:val="2C2E0456"/>
    <w:rsid w:val="2CD1904B"/>
    <w:rsid w:val="30B23D53"/>
    <w:rsid w:val="323CDC81"/>
    <w:rsid w:val="336FA34E"/>
    <w:rsid w:val="33C2481A"/>
    <w:rsid w:val="3449925C"/>
    <w:rsid w:val="34C379D3"/>
    <w:rsid w:val="34D76C99"/>
    <w:rsid w:val="3666938A"/>
    <w:rsid w:val="366737BA"/>
    <w:rsid w:val="36D02B4B"/>
    <w:rsid w:val="3760BEB4"/>
    <w:rsid w:val="3992C22F"/>
    <w:rsid w:val="3A8CED59"/>
    <w:rsid w:val="3B02E61E"/>
    <w:rsid w:val="3BF22022"/>
    <w:rsid w:val="3CD6793E"/>
    <w:rsid w:val="3DE9F6DF"/>
    <w:rsid w:val="414234C8"/>
    <w:rsid w:val="41F45ACB"/>
    <w:rsid w:val="42859DBC"/>
    <w:rsid w:val="430DF803"/>
    <w:rsid w:val="4525092E"/>
    <w:rsid w:val="45D9CF8F"/>
    <w:rsid w:val="45F958D6"/>
    <w:rsid w:val="46997C5B"/>
    <w:rsid w:val="48192BE5"/>
    <w:rsid w:val="4962D24F"/>
    <w:rsid w:val="4A8A6BAC"/>
    <w:rsid w:val="4C103172"/>
    <w:rsid w:val="4C83D384"/>
    <w:rsid w:val="4C9C8AEA"/>
    <w:rsid w:val="4E1F0E90"/>
    <w:rsid w:val="4E6F450C"/>
    <w:rsid w:val="4EE4F1A8"/>
    <w:rsid w:val="4F47D234"/>
    <w:rsid w:val="4F93AFDA"/>
    <w:rsid w:val="50AD8A8D"/>
    <w:rsid w:val="510619FF"/>
    <w:rsid w:val="51535390"/>
    <w:rsid w:val="51A6E5CE"/>
    <w:rsid w:val="51F3B418"/>
    <w:rsid w:val="53CBC8B1"/>
    <w:rsid w:val="541D30B5"/>
    <w:rsid w:val="5472AC44"/>
    <w:rsid w:val="548DBB4F"/>
    <w:rsid w:val="5689C0C8"/>
    <w:rsid w:val="57F72C66"/>
    <w:rsid w:val="5849CD3F"/>
    <w:rsid w:val="5856FCC4"/>
    <w:rsid w:val="591E785A"/>
    <w:rsid w:val="597F9D32"/>
    <w:rsid w:val="59E59DA0"/>
    <w:rsid w:val="5A71E3CD"/>
    <w:rsid w:val="5A81F1F1"/>
    <w:rsid w:val="5ACE4CDA"/>
    <w:rsid w:val="5D2E88E9"/>
    <w:rsid w:val="5D39FCB6"/>
    <w:rsid w:val="5E666DEA"/>
    <w:rsid w:val="5ECA594A"/>
    <w:rsid w:val="5F16D3D4"/>
    <w:rsid w:val="5F78DF79"/>
    <w:rsid w:val="60739727"/>
    <w:rsid w:val="60ABEBA6"/>
    <w:rsid w:val="61311D01"/>
    <w:rsid w:val="6177C5D7"/>
    <w:rsid w:val="625D6F54"/>
    <w:rsid w:val="625DCC3E"/>
    <w:rsid w:val="635C5D0E"/>
    <w:rsid w:val="63A910F7"/>
    <w:rsid w:val="64490DA7"/>
    <w:rsid w:val="6469DD03"/>
    <w:rsid w:val="6520F640"/>
    <w:rsid w:val="65BE0910"/>
    <w:rsid w:val="65F1A737"/>
    <w:rsid w:val="66353B97"/>
    <w:rsid w:val="66A7D218"/>
    <w:rsid w:val="692C7D0E"/>
    <w:rsid w:val="69EFE880"/>
    <w:rsid w:val="6A404276"/>
    <w:rsid w:val="6B9FE815"/>
    <w:rsid w:val="6BEEACBA"/>
    <w:rsid w:val="6C79A92A"/>
    <w:rsid w:val="6D3C8E5B"/>
    <w:rsid w:val="6D5B73B2"/>
    <w:rsid w:val="6DAF21F4"/>
    <w:rsid w:val="6E1CDED1"/>
    <w:rsid w:val="6EB2E3FD"/>
    <w:rsid w:val="6FB8AF32"/>
    <w:rsid w:val="6FF2C3F8"/>
    <w:rsid w:val="704EB45E"/>
    <w:rsid w:val="705935B7"/>
    <w:rsid w:val="7119E51D"/>
    <w:rsid w:val="719815E0"/>
    <w:rsid w:val="727B6726"/>
    <w:rsid w:val="72B5B57E"/>
    <w:rsid w:val="74BD3953"/>
    <w:rsid w:val="753B48B6"/>
    <w:rsid w:val="75466197"/>
    <w:rsid w:val="76359FB8"/>
    <w:rsid w:val="764EC815"/>
    <w:rsid w:val="76595A5C"/>
    <w:rsid w:val="775163E2"/>
    <w:rsid w:val="77631310"/>
    <w:rsid w:val="7780F3B9"/>
    <w:rsid w:val="78BBD982"/>
    <w:rsid w:val="7B1F7134"/>
    <w:rsid w:val="7C18E308"/>
    <w:rsid w:val="7C6C019B"/>
    <w:rsid w:val="7D290886"/>
    <w:rsid w:val="7DDACD74"/>
    <w:rsid w:val="7DF86825"/>
    <w:rsid w:val="7E42D88F"/>
    <w:rsid w:val="7EE6E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16E54D"/>
  <w15:chartTrackingRefBased/>
  <w15:docId w15:val="{FAC01CAE-A137-47AA-82AF-10FACD4C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A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479C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479C"/>
    <w:rPr>
      <w:rFonts w:ascii="Arial" w:eastAsiaTheme="minorEastAsia" w:hAnsi="Arial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79C"/>
  </w:style>
  <w:style w:type="paragraph" w:styleId="Footer">
    <w:name w:val="footer"/>
    <w:basedOn w:val="Normal"/>
    <w:link w:val="Foot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9C"/>
  </w:style>
  <w:style w:type="character" w:styleId="CommentReference">
    <w:name w:val="annotation reference"/>
    <w:basedOn w:val="DefaultParagraphFont"/>
    <w:uiPriority w:val="99"/>
    <w:semiHidden/>
    <w:unhideWhenUsed/>
    <w:rsid w:val="0007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C3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C3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509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9D16D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bc0de54-c55f-4c8f-a66d-e37e4cb9a6ca" xsi:nil="true"/>
    <Review_x0020_Date xmlns="9bc0de54-c55f-4c8f-a66d-e37e4cb9a6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7FDD47A79547B476F1B210F91127" ma:contentTypeVersion="11" ma:contentTypeDescription="Create a new document." ma:contentTypeScope="" ma:versionID="54032ae523840b1feb60543b6d523753">
  <xsd:schema xmlns:xsd="http://www.w3.org/2001/XMLSchema" xmlns:xs="http://www.w3.org/2001/XMLSchema" xmlns:p="http://schemas.microsoft.com/office/2006/metadata/properties" xmlns:ns2="9bc0de54-c55f-4c8f-a66d-e37e4cb9a6ca" targetNamespace="http://schemas.microsoft.com/office/2006/metadata/properties" ma:root="true" ma:fieldsID="f5f20678a4c343ccd5f6ef6cddbbc869" ns2:_="">
    <xsd:import namespace="9bc0de54-c55f-4c8f-a66d-e37e4cb9a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view_x0020_Dat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0de54-c55f-4c8f-a66d-e37e4cb9a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_x0020_Date" ma:index="16" nillable="true" ma:displayName="Review date" ma:indexed="true" ma:internalName="Review_x0020_Dat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C87CE-8DB7-44D7-81FF-E10307A10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02DB5-1938-48B7-A711-F1B86F749D3A}">
  <ds:schemaRefs>
    <ds:schemaRef ds:uri="http://schemas.microsoft.com/office/infopath/2007/PartnerControls"/>
    <ds:schemaRef ds:uri="http://purl.org/dc/elements/1.1/"/>
    <ds:schemaRef ds:uri="9bc0de54-c55f-4c8f-a66d-e37e4cb9a6ca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1EDDA4-A3BD-41A1-94BE-96B9F25B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0de54-c55f-4c8f-a66d-e37e4cb9a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378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subject/>
  <dc:creator>Sansom, Paul</dc:creator>
  <cp:keywords/>
  <dc:description/>
  <cp:lastModifiedBy>Charlotte Lapping</cp:lastModifiedBy>
  <cp:revision>2</cp:revision>
  <dcterms:created xsi:type="dcterms:W3CDTF">2021-11-29T10:45:00Z</dcterms:created>
  <dcterms:modified xsi:type="dcterms:W3CDTF">2021-11-29T10:45:00Z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0x0101004BA77FDD47A79547B476F1B210F91127</vt:lpwstr>
  </property>
  <property fmtid="{D5CDD505-2E9C-101B-9397-08002B2CF9AE}" pid="4" name="_dlc_DocIdItemGuid">
    <vt:lpwstr>660dd362-b452-4e41-a349-78399dad1ff3</vt:lpwstr>
  </property>
  <property fmtid="{D5CDD505-2E9C-101B-9397-08002B2CF9AE}" pid="5" name="Order">
    <vt:r8>782400</vt:r8>
  </property>
  <property fmtid="{D5CDD505-2E9C-101B-9397-08002B2CF9AE}" pid="6" name="xd_Signature">
    <vt:bool>false</vt:bool>
  </property>
  <property fmtid="{D5CDD505-2E9C-101B-9397-08002B2CF9AE}" pid="7" name="Number">
    <vt:r8>0</vt:r8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