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4F42DA" w14:textId="77777777" w:rsidR="0000688A" w:rsidRPr="0000688A" w:rsidRDefault="0000688A" w:rsidP="0000688A">
      <w:pPr>
        <w:pStyle w:val="ListParagraph"/>
        <w:ind w:left="709" w:hanging="709"/>
        <w:jc w:val="both"/>
        <w:rPr>
          <w:rFonts w:ascii="Arial" w:hAnsi="Arial" w:cs="Arial"/>
          <w:color w:val="0070C0"/>
          <w:sz w:val="24"/>
          <w:szCs w:val="24"/>
        </w:rPr>
      </w:pPr>
      <w:bookmarkStart w:id="0" w:name="_GoBack"/>
      <w:bookmarkEnd w:id="0"/>
    </w:p>
    <w:p w14:paraId="0DC46C9B" w14:textId="77777777" w:rsidR="0000688A" w:rsidRDefault="0000688A" w:rsidP="0000688A">
      <w:pPr>
        <w:pStyle w:val="ListParagraph"/>
        <w:ind w:left="709" w:hanging="709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310"/>
        <w:gridCol w:w="2311"/>
        <w:gridCol w:w="2310"/>
        <w:gridCol w:w="2311"/>
      </w:tblGrid>
      <w:tr w:rsidR="0000688A" w14:paraId="10F71A22" w14:textId="77777777" w:rsidTr="003777D0">
        <w:tc>
          <w:tcPr>
            <w:tcW w:w="69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3872DC1" w14:textId="77777777" w:rsidR="0000688A" w:rsidRPr="00585409" w:rsidRDefault="0000688A" w:rsidP="003777D0">
            <w:pPr>
              <w:jc w:val="center"/>
              <w:rPr>
                <w:b/>
              </w:rPr>
            </w:pPr>
            <w:r w:rsidRPr="00585409">
              <w:rPr>
                <w:b/>
              </w:rPr>
              <w:t>Face Fit Testers</w:t>
            </w:r>
          </w:p>
          <w:p w14:paraId="33F32ED7" w14:textId="77777777" w:rsidR="0000688A" w:rsidRDefault="0000688A" w:rsidP="003777D0">
            <w:pPr>
              <w:jc w:val="center"/>
              <w:rPr>
                <w:b/>
              </w:rPr>
            </w:pPr>
            <w:r w:rsidRPr="00CC01CA">
              <w:rPr>
                <w:b/>
              </w:rPr>
              <w:t>Checklist</w:t>
            </w:r>
          </w:p>
          <w:p w14:paraId="1358ACE6" w14:textId="77777777" w:rsidR="0000688A" w:rsidRPr="00CF4BC9" w:rsidRDefault="0000688A" w:rsidP="003777D0">
            <w:pPr>
              <w:jc w:val="center"/>
              <w:rPr>
                <w:b/>
              </w:rPr>
            </w:pPr>
            <w:r>
              <w:rPr>
                <w:b/>
              </w:rPr>
              <w:t xml:space="preserve">FFP3 </w:t>
            </w:r>
            <w:r w:rsidRPr="00CF4BC9">
              <w:rPr>
                <w:b/>
              </w:rPr>
              <w:t>Disposable masks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BEDAF46" w14:textId="77777777" w:rsidR="0000688A" w:rsidRDefault="0000688A" w:rsidP="003777D0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59E80A00" wp14:editId="35D48DAC">
                  <wp:extent cx="1086087" cy="405027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FLNewLogo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1765" cy="407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869E159" w14:textId="77777777" w:rsidR="0000688A" w:rsidRDefault="0000688A" w:rsidP="003777D0">
            <w:pPr>
              <w:jc w:val="center"/>
              <w:rPr>
                <w:noProof/>
                <w:lang w:eastAsia="en-GB"/>
              </w:rPr>
            </w:pPr>
          </w:p>
        </w:tc>
      </w:tr>
      <w:tr w:rsidR="0000688A" w14:paraId="5AE451C1" w14:textId="77777777" w:rsidTr="003777D0">
        <w:tc>
          <w:tcPr>
            <w:tcW w:w="2310" w:type="dxa"/>
            <w:tcBorders>
              <w:top w:val="single" w:sz="4" w:space="0" w:color="auto"/>
            </w:tcBorders>
          </w:tcPr>
          <w:p w14:paraId="72B23522" w14:textId="77777777" w:rsidR="0000688A" w:rsidRPr="00CF4BC9" w:rsidRDefault="0000688A" w:rsidP="003777D0">
            <w:pPr>
              <w:rPr>
                <w:b/>
              </w:rPr>
            </w:pPr>
            <w:r w:rsidRPr="00CF4BC9">
              <w:rPr>
                <w:b/>
              </w:rPr>
              <w:t>Fit Testers Name</w:t>
            </w:r>
          </w:p>
        </w:tc>
        <w:tc>
          <w:tcPr>
            <w:tcW w:w="2311" w:type="dxa"/>
            <w:tcBorders>
              <w:top w:val="single" w:sz="4" w:space="0" w:color="auto"/>
            </w:tcBorders>
          </w:tcPr>
          <w:p w14:paraId="39AD4EB1" w14:textId="77777777" w:rsidR="0000688A" w:rsidRDefault="0000688A" w:rsidP="003777D0"/>
        </w:tc>
        <w:tc>
          <w:tcPr>
            <w:tcW w:w="2310" w:type="dxa"/>
            <w:tcBorders>
              <w:top w:val="single" w:sz="4" w:space="0" w:color="auto"/>
            </w:tcBorders>
          </w:tcPr>
          <w:p w14:paraId="48B0A129" w14:textId="77777777" w:rsidR="0000688A" w:rsidRPr="00CF4BC9" w:rsidRDefault="0000688A" w:rsidP="003777D0">
            <w:pPr>
              <w:rPr>
                <w:b/>
              </w:rPr>
            </w:pPr>
            <w:r w:rsidRPr="00CF4BC9">
              <w:rPr>
                <w:b/>
              </w:rPr>
              <w:t>Fit Test Method</w:t>
            </w:r>
          </w:p>
        </w:tc>
        <w:tc>
          <w:tcPr>
            <w:tcW w:w="2311" w:type="dxa"/>
            <w:tcBorders>
              <w:top w:val="single" w:sz="4" w:space="0" w:color="auto"/>
            </w:tcBorders>
            <w:vAlign w:val="center"/>
          </w:tcPr>
          <w:p w14:paraId="3B2378F6" w14:textId="77777777" w:rsidR="0000688A" w:rsidRDefault="0000688A" w:rsidP="003777D0">
            <w:pPr>
              <w:jc w:val="center"/>
            </w:pPr>
            <w:r>
              <w:t>Qualitative</w:t>
            </w:r>
          </w:p>
        </w:tc>
      </w:tr>
      <w:tr w:rsidR="0000688A" w14:paraId="157F17E5" w14:textId="77777777" w:rsidTr="003777D0">
        <w:tc>
          <w:tcPr>
            <w:tcW w:w="2310" w:type="dxa"/>
          </w:tcPr>
          <w:p w14:paraId="04213188" w14:textId="77777777" w:rsidR="0000688A" w:rsidRPr="00CF4BC9" w:rsidRDefault="0000688A" w:rsidP="003777D0">
            <w:pPr>
              <w:rPr>
                <w:b/>
              </w:rPr>
            </w:pPr>
            <w:r w:rsidRPr="00CF4BC9">
              <w:rPr>
                <w:b/>
              </w:rPr>
              <w:t>Date</w:t>
            </w:r>
          </w:p>
        </w:tc>
        <w:tc>
          <w:tcPr>
            <w:tcW w:w="2311" w:type="dxa"/>
          </w:tcPr>
          <w:p w14:paraId="0875EEC6" w14:textId="77777777" w:rsidR="0000688A" w:rsidRDefault="0000688A" w:rsidP="003777D0"/>
        </w:tc>
        <w:tc>
          <w:tcPr>
            <w:tcW w:w="2310" w:type="dxa"/>
          </w:tcPr>
          <w:p w14:paraId="2F55D688" w14:textId="77777777" w:rsidR="0000688A" w:rsidRPr="00CF4BC9" w:rsidRDefault="0000688A" w:rsidP="003777D0">
            <w:pPr>
              <w:rPr>
                <w:b/>
              </w:rPr>
            </w:pPr>
            <w:r w:rsidRPr="00CF4BC9">
              <w:rPr>
                <w:b/>
              </w:rPr>
              <w:t>Assessors Name</w:t>
            </w:r>
          </w:p>
        </w:tc>
        <w:tc>
          <w:tcPr>
            <w:tcW w:w="2311" w:type="dxa"/>
          </w:tcPr>
          <w:p w14:paraId="0B13E684" w14:textId="77777777" w:rsidR="0000688A" w:rsidRDefault="0000688A" w:rsidP="003777D0"/>
        </w:tc>
      </w:tr>
      <w:tr w:rsidR="0000688A" w14:paraId="7AC0E8C8" w14:textId="77777777" w:rsidTr="003777D0">
        <w:tc>
          <w:tcPr>
            <w:tcW w:w="2310" w:type="dxa"/>
          </w:tcPr>
          <w:p w14:paraId="47C459AC" w14:textId="77777777" w:rsidR="0000688A" w:rsidRPr="00CF4BC9" w:rsidRDefault="0000688A" w:rsidP="003777D0">
            <w:pPr>
              <w:rPr>
                <w:b/>
              </w:rPr>
            </w:pPr>
            <w:r w:rsidRPr="00CF4BC9">
              <w:rPr>
                <w:b/>
              </w:rPr>
              <w:t>Work Location</w:t>
            </w:r>
          </w:p>
        </w:tc>
        <w:tc>
          <w:tcPr>
            <w:tcW w:w="2311" w:type="dxa"/>
          </w:tcPr>
          <w:p w14:paraId="52B0FF23" w14:textId="77777777" w:rsidR="0000688A" w:rsidRDefault="0000688A" w:rsidP="003777D0"/>
        </w:tc>
        <w:tc>
          <w:tcPr>
            <w:tcW w:w="2310" w:type="dxa"/>
          </w:tcPr>
          <w:p w14:paraId="6B38D1E1" w14:textId="77777777" w:rsidR="0000688A" w:rsidRDefault="0000688A" w:rsidP="003777D0"/>
        </w:tc>
        <w:tc>
          <w:tcPr>
            <w:tcW w:w="2311" w:type="dxa"/>
          </w:tcPr>
          <w:p w14:paraId="7DD8A1B7" w14:textId="77777777" w:rsidR="0000688A" w:rsidRDefault="0000688A" w:rsidP="003777D0"/>
        </w:tc>
      </w:tr>
    </w:tbl>
    <w:p w14:paraId="55AF31DF" w14:textId="77777777" w:rsidR="0000688A" w:rsidRDefault="0000688A" w:rsidP="0000688A">
      <w:pPr>
        <w:spacing w:after="0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187"/>
        <w:gridCol w:w="1148"/>
        <w:gridCol w:w="1148"/>
        <w:gridCol w:w="1146"/>
      </w:tblGrid>
      <w:tr w:rsidR="0000688A" w:rsidRPr="00CF4BC9" w14:paraId="4C8122C2" w14:textId="77777777" w:rsidTr="003777D0">
        <w:tc>
          <w:tcPr>
            <w:tcW w:w="3213" w:type="pct"/>
          </w:tcPr>
          <w:p w14:paraId="3D192389" w14:textId="77777777" w:rsidR="0000688A" w:rsidRPr="00CF4BC9" w:rsidRDefault="0000688A" w:rsidP="003777D0">
            <w:pPr>
              <w:rPr>
                <w:b/>
              </w:rPr>
            </w:pPr>
          </w:p>
        </w:tc>
        <w:tc>
          <w:tcPr>
            <w:tcW w:w="596" w:type="pct"/>
            <w:vAlign w:val="center"/>
          </w:tcPr>
          <w:p w14:paraId="08750B5A" w14:textId="77777777" w:rsidR="0000688A" w:rsidRPr="00CF4BC9" w:rsidRDefault="0000688A" w:rsidP="003777D0">
            <w:pPr>
              <w:jc w:val="center"/>
              <w:rPr>
                <w:b/>
              </w:rPr>
            </w:pPr>
            <w:r w:rsidRPr="00CF4BC9">
              <w:rPr>
                <w:b/>
              </w:rPr>
              <w:t>Pass</w:t>
            </w:r>
          </w:p>
        </w:tc>
        <w:tc>
          <w:tcPr>
            <w:tcW w:w="596" w:type="pct"/>
            <w:vAlign w:val="center"/>
          </w:tcPr>
          <w:p w14:paraId="0D41213D" w14:textId="77777777" w:rsidR="0000688A" w:rsidRPr="00CF4BC9" w:rsidRDefault="0000688A" w:rsidP="003777D0">
            <w:pPr>
              <w:jc w:val="center"/>
              <w:rPr>
                <w:b/>
              </w:rPr>
            </w:pPr>
            <w:r w:rsidRPr="00CF4BC9">
              <w:rPr>
                <w:b/>
              </w:rPr>
              <w:t>Prompt</w:t>
            </w:r>
          </w:p>
        </w:tc>
        <w:tc>
          <w:tcPr>
            <w:tcW w:w="595" w:type="pct"/>
            <w:vAlign w:val="center"/>
          </w:tcPr>
          <w:p w14:paraId="16A4D4B7" w14:textId="77777777" w:rsidR="0000688A" w:rsidRPr="00CF4BC9" w:rsidRDefault="0000688A" w:rsidP="003777D0">
            <w:pPr>
              <w:jc w:val="center"/>
              <w:rPr>
                <w:b/>
              </w:rPr>
            </w:pPr>
            <w:r w:rsidRPr="00CF4BC9">
              <w:rPr>
                <w:b/>
              </w:rPr>
              <w:t>Fail</w:t>
            </w:r>
          </w:p>
        </w:tc>
      </w:tr>
      <w:tr w:rsidR="0000688A" w:rsidRPr="00CF4BC9" w14:paraId="2673FC52" w14:textId="77777777" w:rsidTr="003777D0">
        <w:tc>
          <w:tcPr>
            <w:tcW w:w="3213" w:type="pct"/>
            <w:shd w:val="clear" w:color="auto" w:fill="C6D9F1" w:themeFill="text2" w:themeFillTint="33"/>
          </w:tcPr>
          <w:p w14:paraId="111F41C0" w14:textId="77777777" w:rsidR="0000688A" w:rsidRPr="00CF4BC9" w:rsidRDefault="0000688A" w:rsidP="003777D0">
            <w:pPr>
              <w:rPr>
                <w:b/>
                <w:vertAlign w:val="superscript"/>
              </w:rPr>
            </w:pPr>
            <w:r>
              <w:rPr>
                <w:b/>
              </w:rPr>
              <w:t>Understand</w:t>
            </w:r>
            <w:r w:rsidRPr="00CF4BC9">
              <w:rPr>
                <w:b/>
              </w:rPr>
              <w:t xml:space="preserve"> where FFP3 masks must be worn</w:t>
            </w:r>
          </w:p>
        </w:tc>
        <w:tc>
          <w:tcPr>
            <w:tcW w:w="596" w:type="pct"/>
            <w:shd w:val="clear" w:color="auto" w:fill="C6D9F1" w:themeFill="text2" w:themeFillTint="33"/>
          </w:tcPr>
          <w:p w14:paraId="772A0AFC" w14:textId="77777777" w:rsidR="0000688A" w:rsidRPr="00CF4BC9" w:rsidRDefault="0000688A" w:rsidP="003777D0">
            <w:pPr>
              <w:rPr>
                <w:b/>
              </w:rPr>
            </w:pPr>
          </w:p>
        </w:tc>
        <w:tc>
          <w:tcPr>
            <w:tcW w:w="596" w:type="pct"/>
            <w:shd w:val="clear" w:color="auto" w:fill="C6D9F1" w:themeFill="text2" w:themeFillTint="33"/>
          </w:tcPr>
          <w:p w14:paraId="22F45425" w14:textId="77777777" w:rsidR="0000688A" w:rsidRPr="00CF4BC9" w:rsidRDefault="0000688A" w:rsidP="003777D0">
            <w:pPr>
              <w:rPr>
                <w:b/>
              </w:rPr>
            </w:pPr>
          </w:p>
        </w:tc>
        <w:tc>
          <w:tcPr>
            <w:tcW w:w="595" w:type="pct"/>
            <w:shd w:val="clear" w:color="auto" w:fill="C6D9F1" w:themeFill="text2" w:themeFillTint="33"/>
          </w:tcPr>
          <w:p w14:paraId="124CC6D1" w14:textId="77777777" w:rsidR="0000688A" w:rsidRPr="00CF4BC9" w:rsidRDefault="0000688A" w:rsidP="003777D0">
            <w:pPr>
              <w:rPr>
                <w:b/>
              </w:rPr>
            </w:pPr>
          </w:p>
        </w:tc>
      </w:tr>
      <w:tr w:rsidR="0000688A" w14:paraId="5BFF14BA" w14:textId="77777777" w:rsidTr="003777D0">
        <w:tc>
          <w:tcPr>
            <w:tcW w:w="3213" w:type="pct"/>
          </w:tcPr>
          <w:p w14:paraId="4AA398B3" w14:textId="77777777" w:rsidR="0000688A" w:rsidRDefault="0000688A" w:rsidP="003777D0">
            <w:r>
              <w:t>Tester aware of Trust/PHE guidance on the correct PPE for task (i.e. AGP etc)</w:t>
            </w:r>
          </w:p>
        </w:tc>
        <w:tc>
          <w:tcPr>
            <w:tcW w:w="596" w:type="pct"/>
          </w:tcPr>
          <w:p w14:paraId="0125ECBD" w14:textId="77777777" w:rsidR="0000688A" w:rsidRDefault="0000688A" w:rsidP="003777D0"/>
        </w:tc>
        <w:tc>
          <w:tcPr>
            <w:tcW w:w="596" w:type="pct"/>
          </w:tcPr>
          <w:p w14:paraId="26F7BCBE" w14:textId="77777777" w:rsidR="0000688A" w:rsidRDefault="0000688A" w:rsidP="003777D0"/>
        </w:tc>
        <w:tc>
          <w:tcPr>
            <w:tcW w:w="595" w:type="pct"/>
          </w:tcPr>
          <w:p w14:paraId="091093B4" w14:textId="77777777" w:rsidR="0000688A" w:rsidRDefault="0000688A" w:rsidP="003777D0"/>
        </w:tc>
      </w:tr>
      <w:tr w:rsidR="0000688A" w14:paraId="38F11AB9" w14:textId="77777777" w:rsidTr="003777D0">
        <w:tc>
          <w:tcPr>
            <w:tcW w:w="3213" w:type="pct"/>
            <w:shd w:val="clear" w:color="auto" w:fill="C6D9F1" w:themeFill="text2" w:themeFillTint="33"/>
          </w:tcPr>
          <w:p w14:paraId="63CB0BD5" w14:textId="77777777" w:rsidR="0000688A" w:rsidRPr="00CF4BC9" w:rsidRDefault="0000688A" w:rsidP="003777D0">
            <w:pPr>
              <w:rPr>
                <w:b/>
                <w:vertAlign w:val="superscript"/>
              </w:rPr>
            </w:pPr>
            <w:r>
              <w:rPr>
                <w:b/>
              </w:rPr>
              <w:t>Can identify damage or defect in mask</w:t>
            </w:r>
            <w:r w:rsidR="00A3148B">
              <w:rPr>
                <w:b/>
                <w:vertAlign w:val="superscript"/>
              </w:rPr>
              <w:t>1</w:t>
            </w:r>
          </w:p>
        </w:tc>
        <w:tc>
          <w:tcPr>
            <w:tcW w:w="596" w:type="pct"/>
            <w:shd w:val="clear" w:color="auto" w:fill="C6D9F1" w:themeFill="text2" w:themeFillTint="33"/>
          </w:tcPr>
          <w:p w14:paraId="7F91CDE1" w14:textId="77777777" w:rsidR="0000688A" w:rsidRDefault="0000688A" w:rsidP="003777D0"/>
        </w:tc>
        <w:tc>
          <w:tcPr>
            <w:tcW w:w="596" w:type="pct"/>
            <w:shd w:val="clear" w:color="auto" w:fill="C6D9F1" w:themeFill="text2" w:themeFillTint="33"/>
          </w:tcPr>
          <w:p w14:paraId="17943956" w14:textId="77777777" w:rsidR="0000688A" w:rsidRDefault="0000688A" w:rsidP="003777D0"/>
        </w:tc>
        <w:tc>
          <w:tcPr>
            <w:tcW w:w="595" w:type="pct"/>
            <w:shd w:val="clear" w:color="auto" w:fill="C6D9F1" w:themeFill="text2" w:themeFillTint="33"/>
          </w:tcPr>
          <w:p w14:paraId="2C6850D1" w14:textId="77777777" w:rsidR="0000688A" w:rsidRDefault="0000688A" w:rsidP="003777D0"/>
        </w:tc>
      </w:tr>
      <w:tr w:rsidR="0000688A" w14:paraId="67A2F7B7" w14:textId="77777777" w:rsidTr="003777D0">
        <w:tc>
          <w:tcPr>
            <w:tcW w:w="3213" w:type="pct"/>
          </w:tcPr>
          <w:p w14:paraId="149AF8E9" w14:textId="77777777" w:rsidR="0000688A" w:rsidRPr="00CF4BC9" w:rsidRDefault="0000688A" w:rsidP="003777D0">
            <w:r>
              <w:t>Check disposable mask for damage/defects</w:t>
            </w:r>
          </w:p>
        </w:tc>
        <w:tc>
          <w:tcPr>
            <w:tcW w:w="596" w:type="pct"/>
          </w:tcPr>
          <w:p w14:paraId="184BC3FC" w14:textId="77777777" w:rsidR="0000688A" w:rsidRDefault="0000688A" w:rsidP="003777D0"/>
        </w:tc>
        <w:tc>
          <w:tcPr>
            <w:tcW w:w="596" w:type="pct"/>
          </w:tcPr>
          <w:p w14:paraId="2DAA5D02" w14:textId="77777777" w:rsidR="0000688A" w:rsidRDefault="0000688A" w:rsidP="003777D0"/>
        </w:tc>
        <w:tc>
          <w:tcPr>
            <w:tcW w:w="595" w:type="pct"/>
          </w:tcPr>
          <w:p w14:paraId="7BBEF3FC" w14:textId="77777777" w:rsidR="0000688A" w:rsidRDefault="0000688A" w:rsidP="003777D0"/>
        </w:tc>
      </w:tr>
      <w:tr w:rsidR="0000688A" w14:paraId="4ADF3DC2" w14:textId="77777777" w:rsidTr="003777D0">
        <w:tc>
          <w:tcPr>
            <w:tcW w:w="3213" w:type="pct"/>
            <w:shd w:val="clear" w:color="auto" w:fill="C6D9F1" w:themeFill="text2" w:themeFillTint="33"/>
          </w:tcPr>
          <w:p w14:paraId="72061A58" w14:textId="77777777" w:rsidR="0000688A" w:rsidRPr="00CF4BC9" w:rsidRDefault="0000688A" w:rsidP="003777D0">
            <w:pPr>
              <w:rPr>
                <w:b/>
              </w:rPr>
            </w:pPr>
            <w:r>
              <w:rPr>
                <w:b/>
              </w:rPr>
              <w:t xml:space="preserve">Practical - </w:t>
            </w:r>
            <w:r w:rsidRPr="00CF4BC9">
              <w:rPr>
                <w:b/>
              </w:rPr>
              <w:t>don mask and perform fit check</w:t>
            </w:r>
          </w:p>
        </w:tc>
        <w:tc>
          <w:tcPr>
            <w:tcW w:w="596" w:type="pct"/>
            <w:shd w:val="clear" w:color="auto" w:fill="C6D9F1" w:themeFill="text2" w:themeFillTint="33"/>
          </w:tcPr>
          <w:p w14:paraId="6F2D8D43" w14:textId="77777777" w:rsidR="0000688A" w:rsidRDefault="0000688A" w:rsidP="003777D0"/>
        </w:tc>
        <w:tc>
          <w:tcPr>
            <w:tcW w:w="596" w:type="pct"/>
            <w:shd w:val="clear" w:color="auto" w:fill="C6D9F1" w:themeFill="text2" w:themeFillTint="33"/>
          </w:tcPr>
          <w:p w14:paraId="419147BD" w14:textId="77777777" w:rsidR="0000688A" w:rsidRDefault="0000688A" w:rsidP="003777D0"/>
        </w:tc>
        <w:tc>
          <w:tcPr>
            <w:tcW w:w="595" w:type="pct"/>
            <w:shd w:val="clear" w:color="auto" w:fill="C6D9F1" w:themeFill="text2" w:themeFillTint="33"/>
          </w:tcPr>
          <w:p w14:paraId="7D79F5FF" w14:textId="77777777" w:rsidR="0000688A" w:rsidRDefault="0000688A" w:rsidP="003777D0"/>
        </w:tc>
      </w:tr>
      <w:tr w:rsidR="0000688A" w14:paraId="6783B32C" w14:textId="77777777" w:rsidTr="003777D0">
        <w:tc>
          <w:tcPr>
            <w:tcW w:w="3213" w:type="pct"/>
          </w:tcPr>
          <w:p w14:paraId="71511AB5" w14:textId="77777777" w:rsidR="0000688A" w:rsidRDefault="0000688A" w:rsidP="003777D0">
            <w:r>
              <w:t>Demonstrates correct fitting of mask following IPC guidelines</w:t>
            </w:r>
          </w:p>
        </w:tc>
        <w:tc>
          <w:tcPr>
            <w:tcW w:w="596" w:type="pct"/>
          </w:tcPr>
          <w:p w14:paraId="4F7A8CC9" w14:textId="77777777" w:rsidR="0000688A" w:rsidRDefault="0000688A" w:rsidP="003777D0"/>
        </w:tc>
        <w:tc>
          <w:tcPr>
            <w:tcW w:w="596" w:type="pct"/>
            <w:shd w:val="clear" w:color="auto" w:fill="000000" w:themeFill="text1"/>
          </w:tcPr>
          <w:p w14:paraId="2B77DEC0" w14:textId="77777777" w:rsidR="0000688A" w:rsidRDefault="0000688A" w:rsidP="003777D0"/>
        </w:tc>
        <w:tc>
          <w:tcPr>
            <w:tcW w:w="595" w:type="pct"/>
          </w:tcPr>
          <w:p w14:paraId="30A93C86" w14:textId="77777777" w:rsidR="0000688A" w:rsidRDefault="0000688A" w:rsidP="003777D0"/>
        </w:tc>
      </w:tr>
      <w:tr w:rsidR="0000688A" w14:paraId="4389B161" w14:textId="77777777" w:rsidTr="003777D0">
        <w:tc>
          <w:tcPr>
            <w:tcW w:w="3213" w:type="pct"/>
          </w:tcPr>
          <w:p w14:paraId="427D9EAA" w14:textId="77777777" w:rsidR="0000688A" w:rsidRDefault="0000688A" w:rsidP="003777D0">
            <w:r>
              <w:t xml:space="preserve">Demonstrates </w:t>
            </w:r>
            <w:proofErr w:type="gramStart"/>
            <w:r>
              <w:t>fit-check</w:t>
            </w:r>
            <w:proofErr w:type="gramEnd"/>
            <w:r>
              <w:t xml:space="preserve"> clearly, and instructs that it must be done every time mask is worn</w:t>
            </w:r>
          </w:p>
        </w:tc>
        <w:tc>
          <w:tcPr>
            <w:tcW w:w="596" w:type="pct"/>
          </w:tcPr>
          <w:p w14:paraId="683CA703" w14:textId="77777777" w:rsidR="0000688A" w:rsidRDefault="0000688A" w:rsidP="003777D0"/>
        </w:tc>
        <w:tc>
          <w:tcPr>
            <w:tcW w:w="596" w:type="pct"/>
            <w:shd w:val="clear" w:color="auto" w:fill="000000" w:themeFill="text1"/>
          </w:tcPr>
          <w:p w14:paraId="79E01453" w14:textId="77777777" w:rsidR="0000688A" w:rsidRDefault="0000688A" w:rsidP="003777D0"/>
        </w:tc>
        <w:tc>
          <w:tcPr>
            <w:tcW w:w="595" w:type="pct"/>
          </w:tcPr>
          <w:p w14:paraId="2478A61F" w14:textId="77777777" w:rsidR="0000688A" w:rsidRDefault="0000688A" w:rsidP="003777D0"/>
        </w:tc>
      </w:tr>
      <w:tr w:rsidR="0000688A" w:rsidRPr="00CF4BC9" w14:paraId="746D3AB0" w14:textId="77777777" w:rsidTr="003777D0">
        <w:tc>
          <w:tcPr>
            <w:tcW w:w="3213" w:type="pct"/>
            <w:shd w:val="clear" w:color="auto" w:fill="C6D9F1" w:themeFill="text2" w:themeFillTint="33"/>
          </w:tcPr>
          <w:p w14:paraId="14669FF9" w14:textId="77777777" w:rsidR="0000688A" w:rsidRPr="00CF4BC9" w:rsidRDefault="0000688A" w:rsidP="003777D0">
            <w:pPr>
              <w:rPr>
                <w:b/>
                <w:vertAlign w:val="superscript"/>
              </w:rPr>
            </w:pPr>
            <w:r w:rsidRPr="00CF4BC9">
              <w:rPr>
                <w:b/>
              </w:rPr>
              <w:t>Maintenance of testing equipment and room</w:t>
            </w:r>
          </w:p>
        </w:tc>
        <w:tc>
          <w:tcPr>
            <w:tcW w:w="596" w:type="pct"/>
            <w:shd w:val="clear" w:color="auto" w:fill="C6D9F1" w:themeFill="text2" w:themeFillTint="33"/>
          </w:tcPr>
          <w:p w14:paraId="4013BCBE" w14:textId="77777777" w:rsidR="0000688A" w:rsidRPr="00CF4BC9" w:rsidRDefault="0000688A" w:rsidP="003777D0">
            <w:pPr>
              <w:rPr>
                <w:b/>
              </w:rPr>
            </w:pPr>
          </w:p>
        </w:tc>
        <w:tc>
          <w:tcPr>
            <w:tcW w:w="596" w:type="pct"/>
            <w:shd w:val="clear" w:color="auto" w:fill="C6D9F1" w:themeFill="text2" w:themeFillTint="33"/>
          </w:tcPr>
          <w:p w14:paraId="503CA215" w14:textId="77777777" w:rsidR="0000688A" w:rsidRPr="00CF4BC9" w:rsidRDefault="0000688A" w:rsidP="003777D0">
            <w:pPr>
              <w:rPr>
                <w:b/>
              </w:rPr>
            </w:pPr>
          </w:p>
        </w:tc>
        <w:tc>
          <w:tcPr>
            <w:tcW w:w="595" w:type="pct"/>
            <w:shd w:val="clear" w:color="auto" w:fill="C6D9F1" w:themeFill="text2" w:themeFillTint="33"/>
          </w:tcPr>
          <w:p w14:paraId="4122F065" w14:textId="77777777" w:rsidR="0000688A" w:rsidRPr="00CF4BC9" w:rsidRDefault="0000688A" w:rsidP="003777D0">
            <w:pPr>
              <w:rPr>
                <w:b/>
              </w:rPr>
            </w:pPr>
          </w:p>
        </w:tc>
      </w:tr>
      <w:tr w:rsidR="0000688A" w14:paraId="165DC46F" w14:textId="77777777" w:rsidTr="003777D0">
        <w:tc>
          <w:tcPr>
            <w:tcW w:w="3213" w:type="pct"/>
          </w:tcPr>
          <w:p w14:paraId="1D7176A3" w14:textId="77777777" w:rsidR="0000688A" w:rsidRDefault="0000688A" w:rsidP="003777D0">
            <w:r>
              <w:t>Check hood and pumps for damage/defects</w:t>
            </w:r>
          </w:p>
        </w:tc>
        <w:tc>
          <w:tcPr>
            <w:tcW w:w="596" w:type="pct"/>
          </w:tcPr>
          <w:p w14:paraId="24E11911" w14:textId="77777777" w:rsidR="0000688A" w:rsidRDefault="0000688A" w:rsidP="003777D0"/>
        </w:tc>
        <w:tc>
          <w:tcPr>
            <w:tcW w:w="596" w:type="pct"/>
            <w:shd w:val="clear" w:color="auto" w:fill="000000" w:themeFill="text1"/>
          </w:tcPr>
          <w:p w14:paraId="6A8B7073" w14:textId="77777777" w:rsidR="0000688A" w:rsidRDefault="0000688A" w:rsidP="003777D0"/>
        </w:tc>
        <w:tc>
          <w:tcPr>
            <w:tcW w:w="595" w:type="pct"/>
          </w:tcPr>
          <w:p w14:paraId="0265CC5D" w14:textId="77777777" w:rsidR="0000688A" w:rsidRDefault="0000688A" w:rsidP="003777D0"/>
        </w:tc>
      </w:tr>
      <w:tr w:rsidR="0000688A" w14:paraId="653970D3" w14:textId="77777777" w:rsidTr="003777D0">
        <w:tc>
          <w:tcPr>
            <w:tcW w:w="3213" w:type="pct"/>
          </w:tcPr>
          <w:p w14:paraId="26459618" w14:textId="77777777" w:rsidR="0000688A" w:rsidRDefault="0000688A" w:rsidP="003777D0">
            <w:r>
              <w:t>Checks nebuliser sprays</w:t>
            </w:r>
          </w:p>
        </w:tc>
        <w:tc>
          <w:tcPr>
            <w:tcW w:w="596" w:type="pct"/>
          </w:tcPr>
          <w:p w14:paraId="569BD0F0" w14:textId="77777777" w:rsidR="0000688A" w:rsidRDefault="0000688A" w:rsidP="003777D0"/>
        </w:tc>
        <w:tc>
          <w:tcPr>
            <w:tcW w:w="596" w:type="pct"/>
            <w:shd w:val="clear" w:color="auto" w:fill="000000" w:themeFill="text1"/>
          </w:tcPr>
          <w:p w14:paraId="32AB6633" w14:textId="77777777" w:rsidR="0000688A" w:rsidRDefault="0000688A" w:rsidP="003777D0"/>
        </w:tc>
        <w:tc>
          <w:tcPr>
            <w:tcW w:w="595" w:type="pct"/>
          </w:tcPr>
          <w:p w14:paraId="747C724A" w14:textId="77777777" w:rsidR="0000688A" w:rsidRDefault="0000688A" w:rsidP="003777D0"/>
        </w:tc>
      </w:tr>
      <w:tr w:rsidR="0000688A" w14:paraId="4FEB9669" w14:textId="77777777" w:rsidTr="003777D0">
        <w:tc>
          <w:tcPr>
            <w:tcW w:w="3213" w:type="pct"/>
          </w:tcPr>
          <w:p w14:paraId="67AA36E0" w14:textId="77777777" w:rsidR="0000688A" w:rsidRDefault="0000688A" w:rsidP="003777D0">
            <w:r>
              <w:t>Check room is suitable for fit test</w:t>
            </w:r>
          </w:p>
        </w:tc>
        <w:tc>
          <w:tcPr>
            <w:tcW w:w="596" w:type="pct"/>
          </w:tcPr>
          <w:p w14:paraId="0808229E" w14:textId="77777777" w:rsidR="0000688A" w:rsidRDefault="0000688A" w:rsidP="003777D0"/>
        </w:tc>
        <w:tc>
          <w:tcPr>
            <w:tcW w:w="596" w:type="pct"/>
            <w:shd w:val="clear" w:color="auto" w:fill="000000" w:themeFill="text1"/>
          </w:tcPr>
          <w:p w14:paraId="3B24C8D0" w14:textId="77777777" w:rsidR="0000688A" w:rsidRDefault="0000688A" w:rsidP="003777D0"/>
        </w:tc>
        <w:tc>
          <w:tcPr>
            <w:tcW w:w="595" w:type="pct"/>
          </w:tcPr>
          <w:p w14:paraId="0D389CFF" w14:textId="77777777" w:rsidR="0000688A" w:rsidRDefault="0000688A" w:rsidP="003777D0"/>
        </w:tc>
      </w:tr>
      <w:tr w:rsidR="0000688A" w:rsidRPr="00CF4BC9" w14:paraId="6302457A" w14:textId="77777777" w:rsidTr="003777D0">
        <w:tc>
          <w:tcPr>
            <w:tcW w:w="3213" w:type="pct"/>
            <w:shd w:val="clear" w:color="auto" w:fill="C6D9F1" w:themeFill="text2" w:themeFillTint="33"/>
          </w:tcPr>
          <w:p w14:paraId="1BF627B1" w14:textId="77777777" w:rsidR="0000688A" w:rsidRPr="00CF4BC9" w:rsidRDefault="0000688A" w:rsidP="003777D0">
            <w:pPr>
              <w:rPr>
                <w:b/>
              </w:rPr>
            </w:pPr>
            <w:r w:rsidRPr="00CF4BC9">
              <w:rPr>
                <w:b/>
              </w:rPr>
              <w:t>Purpose fit testing and the fit test exercises</w:t>
            </w:r>
          </w:p>
        </w:tc>
        <w:tc>
          <w:tcPr>
            <w:tcW w:w="596" w:type="pct"/>
            <w:shd w:val="clear" w:color="auto" w:fill="C6D9F1" w:themeFill="text2" w:themeFillTint="33"/>
          </w:tcPr>
          <w:p w14:paraId="4D5D7A35" w14:textId="77777777" w:rsidR="0000688A" w:rsidRPr="00CF4BC9" w:rsidRDefault="0000688A" w:rsidP="003777D0">
            <w:pPr>
              <w:rPr>
                <w:b/>
              </w:rPr>
            </w:pPr>
          </w:p>
        </w:tc>
        <w:tc>
          <w:tcPr>
            <w:tcW w:w="596" w:type="pct"/>
            <w:shd w:val="clear" w:color="auto" w:fill="C6D9F1" w:themeFill="text2" w:themeFillTint="33"/>
          </w:tcPr>
          <w:p w14:paraId="162612FB" w14:textId="77777777" w:rsidR="0000688A" w:rsidRPr="00CF4BC9" w:rsidRDefault="0000688A" w:rsidP="003777D0">
            <w:pPr>
              <w:rPr>
                <w:b/>
              </w:rPr>
            </w:pPr>
          </w:p>
        </w:tc>
        <w:tc>
          <w:tcPr>
            <w:tcW w:w="595" w:type="pct"/>
            <w:shd w:val="clear" w:color="auto" w:fill="C6D9F1" w:themeFill="text2" w:themeFillTint="33"/>
          </w:tcPr>
          <w:p w14:paraId="4DB2E4D9" w14:textId="77777777" w:rsidR="0000688A" w:rsidRPr="00CF4BC9" w:rsidRDefault="0000688A" w:rsidP="003777D0">
            <w:pPr>
              <w:rPr>
                <w:b/>
              </w:rPr>
            </w:pPr>
          </w:p>
        </w:tc>
      </w:tr>
      <w:tr w:rsidR="0000688A" w14:paraId="3CC9A7A0" w14:textId="77777777" w:rsidTr="003777D0">
        <w:tc>
          <w:tcPr>
            <w:tcW w:w="3213" w:type="pct"/>
          </w:tcPr>
          <w:p w14:paraId="693041B1" w14:textId="77777777" w:rsidR="0000688A" w:rsidRDefault="0000688A" w:rsidP="003777D0">
            <w:r>
              <w:t>Can explain why we fit test staff and why we don’t just do a static test</w:t>
            </w:r>
          </w:p>
        </w:tc>
        <w:tc>
          <w:tcPr>
            <w:tcW w:w="596" w:type="pct"/>
          </w:tcPr>
          <w:p w14:paraId="7B552479" w14:textId="77777777" w:rsidR="0000688A" w:rsidRDefault="0000688A" w:rsidP="003777D0"/>
        </w:tc>
        <w:tc>
          <w:tcPr>
            <w:tcW w:w="596" w:type="pct"/>
          </w:tcPr>
          <w:p w14:paraId="0C653BDB" w14:textId="77777777" w:rsidR="0000688A" w:rsidRDefault="0000688A" w:rsidP="003777D0"/>
        </w:tc>
        <w:tc>
          <w:tcPr>
            <w:tcW w:w="595" w:type="pct"/>
          </w:tcPr>
          <w:p w14:paraId="22B60AD1" w14:textId="77777777" w:rsidR="0000688A" w:rsidRDefault="0000688A" w:rsidP="003777D0"/>
        </w:tc>
      </w:tr>
      <w:tr w:rsidR="0000688A" w:rsidRPr="00CF4BC9" w14:paraId="03305C15" w14:textId="77777777" w:rsidTr="003777D0">
        <w:tc>
          <w:tcPr>
            <w:tcW w:w="3213" w:type="pct"/>
            <w:shd w:val="clear" w:color="auto" w:fill="C6D9F1" w:themeFill="text2" w:themeFillTint="33"/>
          </w:tcPr>
          <w:p w14:paraId="1F308BB4" w14:textId="77777777" w:rsidR="0000688A" w:rsidRPr="00CF4BC9" w:rsidRDefault="0000688A" w:rsidP="003777D0">
            <w:pPr>
              <w:rPr>
                <w:b/>
              </w:rPr>
            </w:pPr>
            <w:r w:rsidRPr="00CF4BC9">
              <w:rPr>
                <w:b/>
              </w:rPr>
              <w:t>Limitations of qualitative fit testing</w:t>
            </w:r>
          </w:p>
        </w:tc>
        <w:tc>
          <w:tcPr>
            <w:tcW w:w="596" w:type="pct"/>
            <w:shd w:val="clear" w:color="auto" w:fill="C6D9F1" w:themeFill="text2" w:themeFillTint="33"/>
          </w:tcPr>
          <w:p w14:paraId="246C456B" w14:textId="77777777" w:rsidR="0000688A" w:rsidRPr="00CF4BC9" w:rsidRDefault="0000688A" w:rsidP="003777D0">
            <w:pPr>
              <w:rPr>
                <w:b/>
              </w:rPr>
            </w:pPr>
          </w:p>
        </w:tc>
        <w:tc>
          <w:tcPr>
            <w:tcW w:w="596" w:type="pct"/>
            <w:shd w:val="clear" w:color="auto" w:fill="C6D9F1" w:themeFill="text2" w:themeFillTint="33"/>
          </w:tcPr>
          <w:p w14:paraId="68AFE938" w14:textId="77777777" w:rsidR="0000688A" w:rsidRPr="00CF4BC9" w:rsidRDefault="0000688A" w:rsidP="003777D0">
            <w:pPr>
              <w:rPr>
                <w:b/>
              </w:rPr>
            </w:pPr>
          </w:p>
        </w:tc>
        <w:tc>
          <w:tcPr>
            <w:tcW w:w="595" w:type="pct"/>
            <w:shd w:val="clear" w:color="auto" w:fill="C6D9F1" w:themeFill="text2" w:themeFillTint="33"/>
          </w:tcPr>
          <w:p w14:paraId="3F92F0E5" w14:textId="77777777" w:rsidR="0000688A" w:rsidRPr="00CF4BC9" w:rsidRDefault="0000688A" w:rsidP="003777D0">
            <w:pPr>
              <w:rPr>
                <w:b/>
              </w:rPr>
            </w:pPr>
          </w:p>
        </w:tc>
      </w:tr>
      <w:tr w:rsidR="0000688A" w14:paraId="6F72C088" w14:textId="77777777" w:rsidTr="003777D0">
        <w:tc>
          <w:tcPr>
            <w:tcW w:w="3213" w:type="pct"/>
          </w:tcPr>
          <w:p w14:paraId="714951C4" w14:textId="77777777" w:rsidR="0000688A" w:rsidRDefault="0000688A" w:rsidP="003777D0">
            <w:r>
              <w:t>Understands reasons to use machine test instead of taste test</w:t>
            </w:r>
          </w:p>
        </w:tc>
        <w:tc>
          <w:tcPr>
            <w:tcW w:w="596" w:type="pct"/>
          </w:tcPr>
          <w:p w14:paraId="24D2B8A1" w14:textId="77777777" w:rsidR="0000688A" w:rsidRDefault="0000688A" w:rsidP="003777D0"/>
        </w:tc>
        <w:tc>
          <w:tcPr>
            <w:tcW w:w="596" w:type="pct"/>
          </w:tcPr>
          <w:p w14:paraId="4301BC99" w14:textId="77777777" w:rsidR="0000688A" w:rsidRDefault="0000688A" w:rsidP="003777D0"/>
        </w:tc>
        <w:tc>
          <w:tcPr>
            <w:tcW w:w="595" w:type="pct"/>
          </w:tcPr>
          <w:p w14:paraId="34AD17B1" w14:textId="77777777" w:rsidR="0000688A" w:rsidRDefault="0000688A" w:rsidP="003777D0"/>
        </w:tc>
      </w:tr>
      <w:tr w:rsidR="0000688A" w:rsidRPr="00CF4BC9" w14:paraId="05D51702" w14:textId="77777777" w:rsidTr="003777D0">
        <w:tc>
          <w:tcPr>
            <w:tcW w:w="3213" w:type="pct"/>
            <w:shd w:val="clear" w:color="auto" w:fill="C6D9F1" w:themeFill="text2" w:themeFillTint="33"/>
          </w:tcPr>
          <w:p w14:paraId="20511C71" w14:textId="77777777" w:rsidR="0000688A" w:rsidRPr="00CF4BC9" w:rsidRDefault="0000688A" w:rsidP="003777D0">
            <w:pPr>
              <w:rPr>
                <w:b/>
              </w:rPr>
            </w:pPr>
            <w:r w:rsidRPr="00CF4BC9">
              <w:rPr>
                <w:b/>
              </w:rPr>
              <w:t xml:space="preserve">Practical </w:t>
            </w:r>
            <w:proofErr w:type="gramStart"/>
            <w:r w:rsidRPr="00CF4BC9">
              <w:rPr>
                <w:b/>
              </w:rPr>
              <w:t>-  perform</w:t>
            </w:r>
            <w:proofErr w:type="gramEnd"/>
            <w:r w:rsidRPr="00CF4BC9">
              <w:rPr>
                <w:b/>
              </w:rPr>
              <w:t xml:space="preserve"> a fit test</w:t>
            </w:r>
          </w:p>
        </w:tc>
        <w:tc>
          <w:tcPr>
            <w:tcW w:w="596" w:type="pct"/>
            <w:shd w:val="clear" w:color="auto" w:fill="C6D9F1" w:themeFill="text2" w:themeFillTint="33"/>
          </w:tcPr>
          <w:p w14:paraId="62BCD86A" w14:textId="77777777" w:rsidR="0000688A" w:rsidRPr="00CF4BC9" w:rsidRDefault="0000688A" w:rsidP="003777D0">
            <w:pPr>
              <w:rPr>
                <w:b/>
              </w:rPr>
            </w:pPr>
          </w:p>
        </w:tc>
        <w:tc>
          <w:tcPr>
            <w:tcW w:w="596" w:type="pct"/>
            <w:shd w:val="clear" w:color="auto" w:fill="C6D9F1" w:themeFill="text2" w:themeFillTint="33"/>
          </w:tcPr>
          <w:p w14:paraId="01C751A6" w14:textId="77777777" w:rsidR="0000688A" w:rsidRPr="00CF4BC9" w:rsidRDefault="0000688A" w:rsidP="003777D0">
            <w:pPr>
              <w:rPr>
                <w:b/>
              </w:rPr>
            </w:pPr>
          </w:p>
        </w:tc>
        <w:tc>
          <w:tcPr>
            <w:tcW w:w="595" w:type="pct"/>
            <w:shd w:val="clear" w:color="auto" w:fill="C6D9F1" w:themeFill="text2" w:themeFillTint="33"/>
          </w:tcPr>
          <w:p w14:paraId="5693F970" w14:textId="77777777" w:rsidR="0000688A" w:rsidRPr="00CF4BC9" w:rsidRDefault="0000688A" w:rsidP="003777D0">
            <w:pPr>
              <w:rPr>
                <w:b/>
              </w:rPr>
            </w:pPr>
          </w:p>
        </w:tc>
      </w:tr>
      <w:tr w:rsidR="0000688A" w14:paraId="7DC252EB" w14:textId="77777777" w:rsidTr="003777D0">
        <w:tc>
          <w:tcPr>
            <w:tcW w:w="3213" w:type="pct"/>
          </w:tcPr>
          <w:p w14:paraId="5AE05F9F" w14:textId="77777777" w:rsidR="0000688A" w:rsidRDefault="0000688A" w:rsidP="003777D0">
            <w:r>
              <w:t xml:space="preserve">Checks for medical condition </w:t>
            </w:r>
          </w:p>
        </w:tc>
        <w:tc>
          <w:tcPr>
            <w:tcW w:w="596" w:type="pct"/>
          </w:tcPr>
          <w:p w14:paraId="6CC143EE" w14:textId="77777777" w:rsidR="0000688A" w:rsidRDefault="0000688A" w:rsidP="003777D0"/>
        </w:tc>
        <w:tc>
          <w:tcPr>
            <w:tcW w:w="596" w:type="pct"/>
            <w:shd w:val="clear" w:color="auto" w:fill="000000" w:themeFill="text1"/>
          </w:tcPr>
          <w:p w14:paraId="4D57F440" w14:textId="77777777" w:rsidR="0000688A" w:rsidRDefault="0000688A" w:rsidP="003777D0"/>
        </w:tc>
        <w:tc>
          <w:tcPr>
            <w:tcW w:w="595" w:type="pct"/>
          </w:tcPr>
          <w:p w14:paraId="42421F94" w14:textId="77777777" w:rsidR="0000688A" w:rsidRDefault="0000688A" w:rsidP="003777D0"/>
        </w:tc>
      </w:tr>
      <w:tr w:rsidR="0000688A" w14:paraId="71022D51" w14:textId="77777777" w:rsidTr="003777D0">
        <w:tc>
          <w:tcPr>
            <w:tcW w:w="3213" w:type="pct"/>
          </w:tcPr>
          <w:p w14:paraId="22F3FFA1" w14:textId="77777777" w:rsidR="0000688A" w:rsidRDefault="0000688A" w:rsidP="003777D0">
            <w:r>
              <w:t>Explains test method clearly and purpose</w:t>
            </w:r>
          </w:p>
        </w:tc>
        <w:tc>
          <w:tcPr>
            <w:tcW w:w="596" w:type="pct"/>
          </w:tcPr>
          <w:p w14:paraId="05A27984" w14:textId="77777777" w:rsidR="0000688A" w:rsidRDefault="0000688A" w:rsidP="003777D0"/>
        </w:tc>
        <w:tc>
          <w:tcPr>
            <w:tcW w:w="596" w:type="pct"/>
            <w:shd w:val="clear" w:color="auto" w:fill="000000" w:themeFill="text1"/>
          </w:tcPr>
          <w:p w14:paraId="451C6F01" w14:textId="77777777" w:rsidR="0000688A" w:rsidRDefault="0000688A" w:rsidP="003777D0"/>
        </w:tc>
        <w:tc>
          <w:tcPr>
            <w:tcW w:w="595" w:type="pct"/>
          </w:tcPr>
          <w:p w14:paraId="6EDB6016" w14:textId="77777777" w:rsidR="0000688A" w:rsidRDefault="0000688A" w:rsidP="003777D0"/>
        </w:tc>
      </w:tr>
      <w:tr w:rsidR="0000688A" w14:paraId="0DA1EBBA" w14:textId="77777777" w:rsidTr="003777D0">
        <w:tc>
          <w:tcPr>
            <w:tcW w:w="3213" w:type="pct"/>
          </w:tcPr>
          <w:p w14:paraId="7B916A0B" w14:textId="77777777" w:rsidR="0000688A" w:rsidRDefault="0000688A" w:rsidP="003777D0">
            <w:r>
              <w:t>Sensitivity test carried out</w:t>
            </w:r>
          </w:p>
        </w:tc>
        <w:tc>
          <w:tcPr>
            <w:tcW w:w="596" w:type="pct"/>
          </w:tcPr>
          <w:p w14:paraId="149E1E50" w14:textId="77777777" w:rsidR="0000688A" w:rsidRDefault="0000688A" w:rsidP="003777D0"/>
        </w:tc>
        <w:tc>
          <w:tcPr>
            <w:tcW w:w="596" w:type="pct"/>
            <w:shd w:val="clear" w:color="auto" w:fill="000000" w:themeFill="text1"/>
          </w:tcPr>
          <w:p w14:paraId="10FD8F59" w14:textId="77777777" w:rsidR="0000688A" w:rsidRDefault="0000688A" w:rsidP="003777D0"/>
        </w:tc>
        <w:tc>
          <w:tcPr>
            <w:tcW w:w="595" w:type="pct"/>
          </w:tcPr>
          <w:p w14:paraId="6A710A38" w14:textId="77777777" w:rsidR="0000688A" w:rsidRDefault="0000688A" w:rsidP="003777D0"/>
        </w:tc>
      </w:tr>
      <w:tr w:rsidR="0000688A" w14:paraId="3951441C" w14:textId="77777777" w:rsidTr="003777D0">
        <w:tc>
          <w:tcPr>
            <w:tcW w:w="3213" w:type="pct"/>
          </w:tcPr>
          <w:p w14:paraId="17DCE8D5" w14:textId="77777777" w:rsidR="0000688A" w:rsidRDefault="0000688A" w:rsidP="003777D0">
            <w:r>
              <w:t>Understands option if user fails sensitivity test</w:t>
            </w:r>
          </w:p>
        </w:tc>
        <w:tc>
          <w:tcPr>
            <w:tcW w:w="596" w:type="pct"/>
          </w:tcPr>
          <w:p w14:paraId="10DCF7F1" w14:textId="77777777" w:rsidR="0000688A" w:rsidRDefault="0000688A" w:rsidP="003777D0"/>
        </w:tc>
        <w:tc>
          <w:tcPr>
            <w:tcW w:w="596" w:type="pct"/>
            <w:shd w:val="clear" w:color="auto" w:fill="000000" w:themeFill="text1"/>
          </w:tcPr>
          <w:p w14:paraId="082093BF" w14:textId="77777777" w:rsidR="0000688A" w:rsidRDefault="0000688A" w:rsidP="003777D0"/>
        </w:tc>
        <w:tc>
          <w:tcPr>
            <w:tcW w:w="595" w:type="pct"/>
          </w:tcPr>
          <w:p w14:paraId="64D0CCE4" w14:textId="77777777" w:rsidR="0000688A" w:rsidRDefault="0000688A" w:rsidP="003777D0"/>
        </w:tc>
      </w:tr>
      <w:tr w:rsidR="0000688A" w14:paraId="422D39D7" w14:textId="77777777" w:rsidTr="003777D0">
        <w:tc>
          <w:tcPr>
            <w:tcW w:w="3213" w:type="pct"/>
          </w:tcPr>
          <w:p w14:paraId="7DAEB49E" w14:textId="77777777" w:rsidR="0000688A" w:rsidRDefault="0000688A" w:rsidP="003777D0">
            <w:r>
              <w:t>Ensures user performs fit check</w:t>
            </w:r>
          </w:p>
        </w:tc>
        <w:tc>
          <w:tcPr>
            <w:tcW w:w="596" w:type="pct"/>
          </w:tcPr>
          <w:p w14:paraId="3254186C" w14:textId="77777777" w:rsidR="0000688A" w:rsidRDefault="0000688A" w:rsidP="003777D0"/>
        </w:tc>
        <w:tc>
          <w:tcPr>
            <w:tcW w:w="596" w:type="pct"/>
            <w:shd w:val="clear" w:color="auto" w:fill="000000" w:themeFill="text1"/>
          </w:tcPr>
          <w:p w14:paraId="5F39A6FF" w14:textId="77777777" w:rsidR="0000688A" w:rsidRDefault="0000688A" w:rsidP="003777D0"/>
        </w:tc>
        <w:tc>
          <w:tcPr>
            <w:tcW w:w="595" w:type="pct"/>
          </w:tcPr>
          <w:p w14:paraId="41C87494" w14:textId="77777777" w:rsidR="0000688A" w:rsidRDefault="0000688A" w:rsidP="003777D0"/>
        </w:tc>
      </w:tr>
      <w:tr w:rsidR="0000688A" w14:paraId="0772CFBA" w14:textId="77777777" w:rsidTr="003777D0">
        <w:tc>
          <w:tcPr>
            <w:tcW w:w="3213" w:type="pct"/>
          </w:tcPr>
          <w:p w14:paraId="5C10D268" w14:textId="77777777" w:rsidR="0000688A" w:rsidRDefault="0000688A" w:rsidP="003777D0">
            <w:r>
              <w:t>PPE worn if interferes with seal of RPE</w:t>
            </w:r>
          </w:p>
        </w:tc>
        <w:tc>
          <w:tcPr>
            <w:tcW w:w="596" w:type="pct"/>
          </w:tcPr>
          <w:p w14:paraId="0C64CFCD" w14:textId="77777777" w:rsidR="0000688A" w:rsidRDefault="0000688A" w:rsidP="003777D0"/>
        </w:tc>
        <w:tc>
          <w:tcPr>
            <w:tcW w:w="596" w:type="pct"/>
            <w:shd w:val="clear" w:color="auto" w:fill="000000" w:themeFill="text1"/>
          </w:tcPr>
          <w:p w14:paraId="1284B428" w14:textId="77777777" w:rsidR="0000688A" w:rsidRDefault="0000688A" w:rsidP="003777D0"/>
        </w:tc>
        <w:tc>
          <w:tcPr>
            <w:tcW w:w="595" w:type="pct"/>
          </w:tcPr>
          <w:p w14:paraId="08001D5B" w14:textId="77777777" w:rsidR="0000688A" w:rsidRDefault="0000688A" w:rsidP="003777D0"/>
        </w:tc>
      </w:tr>
      <w:tr w:rsidR="0000688A" w14:paraId="2AB25D94" w14:textId="77777777" w:rsidTr="003777D0">
        <w:tc>
          <w:tcPr>
            <w:tcW w:w="3213" w:type="pct"/>
          </w:tcPr>
          <w:p w14:paraId="5A97D7BA" w14:textId="77777777" w:rsidR="0000688A" w:rsidRDefault="0000688A" w:rsidP="003777D0">
            <w:r>
              <w:t>Carries out fit test exercises appropriately</w:t>
            </w:r>
          </w:p>
        </w:tc>
        <w:tc>
          <w:tcPr>
            <w:tcW w:w="596" w:type="pct"/>
          </w:tcPr>
          <w:p w14:paraId="0E3BED84" w14:textId="77777777" w:rsidR="0000688A" w:rsidRDefault="0000688A" w:rsidP="003777D0"/>
        </w:tc>
        <w:tc>
          <w:tcPr>
            <w:tcW w:w="596" w:type="pct"/>
            <w:shd w:val="clear" w:color="auto" w:fill="000000" w:themeFill="text1"/>
          </w:tcPr>
          <w:p w14:paraId="2C13867E" w14:textId="77777777" w:rsidR="0000688A" w:rsidRDefault="0000688A" w:rsidP="003777D0"/>
        </w:tc>
        <w:tc>
          <w:tcPr>
            <w:tcW w:w="595" w:type="pct"/>
          </w:tcPr>
          <w:p w14:paraId="041B69B1" w14:textId="77777777" w:rsidR="0000688A" w:rsidRDefault="0000688A" w:rsidP="003777D0"/>
        </w:tc>
      </w:tr>
      <w:tr w:rsidR="0000688A" w14:paraId="4DF5A8BB" w14:textId="77777777" w:rsidTr="003777D0">
        <w:tc>
          <w:tcPr>
            <w:tcW w:w="3213" w:type="pct"/>
          </w:tcPr>
          <w:p w14:paraId="17BCCC09" w14:textId="77777777" w:rsidR="0000688A" w:rsidRPr="00285A94" w:rsidRDefault="0000688A" w:rsidP="003777D0">
            <w:pPr>
              <w:rPr>
                <w:vertAlign w:val="superscript"/>
              </w:rPr>
            </w:pPr>
            <w:r>
              <w:t>Can correct a failure in fit test (check)</w:t>
            </w:r>
            <w:r w:rsidR="00A3148B">
              <w:rPr>
                <w:vertAlign w:val="superscript"/>
              </w:rPr>
              <w:t>2</w:t>
            </w:r>
          </w:p>
        </w:tc>
        <w:tc>
          <w:tcPr>
            <w:tcW w:w="596" w:type="pct"/>
          </w:tcPr>
          <w:p w14:paraId="40EC43DF" w14:textId="77777777" w:rsidR="0000688A" w:rsidRDefault="0000688A" w:rsidP="003777D0"/>
        </w:tc>
        <w:tc>
          <w:tcPr>
            <w:tcW w:w="596" w:type="pct"/>
            <w:shd w:val="clear" w:color="auto" w:fill="000000" w:themeFill="text1"/>
          </w:tcPr>
          <w:p w14:paraId="42F48A3E" w14:textId="77777777" w:rsidR="0000688A" w:rsidRDefault="0000688A" w:rsidP="003777D0"/>
        </w:tc>
        <w:tc>
          <w:tcPr>
            <w:tcW w:w="595" w:type="pct"/>
          </w:tcPr>
          <w:p w14:paraId="3A684A42" w14:textId="77777777" w:rsidR="0000688A" w:rsidRDefault="0000688A" w:rsidP="003777D0"/>
        </w:tc>
      </w:tr>
      <w:tr w:rsidR="0000688A" w14:paraId="43B85F3B" w14:textId="77777777" w:rsidTr="003777D0">
        <w:tc>
          <w:tcPr>
            <w:tcW w:w="3213" w:type="pct"/>
          </w:tcPr>
          <w:p w14:paraId="6456F735" w14:textId="77777777" w:rsidR="0000688A" w:rsidRPr="00285A94" w:rsidRDefault="0000688A" w:rsidP="003777D0">
            <w:pPr>
              <w:rPr>
                <w:vertAlign w:val="superscript"/>
              </w:rPr>
            </w:pPr>
            <w:r>
              <w:t>Only allows 1 retest on a mask model (check)</w:t>
            </w:r>
            <w:r w:rsidR="00A3148B">
              <w:rPr>
                <w:vertAlign w:val="superscript"/>
              </w:rPr>
              <w:t>2</w:t>
            </w:r>
          </w:p>
        </w:tc>
        <w:tc>
          <w:tcPr>
            <w:tcW w:w="596" w:type="pct"/>
          </w:tcPr>
          <w:p w14:paraId="77568DF5" w14:textId="77777777" w:rsidR="0000688A" w:rsidRDefault="0000688A" w:rsidP="003777D0"/>
        </w:tc>
        <w:tc>
          <w:tcPr>
            <w:tcW w:w="596" w:type="pct"/>
            <w:shd w:val="clear" w:color="auto" w:fill="000000" w:themeFill="text1"/>
          </w:tcPr>
          <w:p w14:paraId="4E90EAD0" w14:textId="77777777" w:rsidR="0000688A" w:rsidRDefault="0000688A" w:rsidP="003777D0"/>
        </w:tc>
        <w:tc>
          <w:tcPr>
            <w:tcW w:w="595" w:type="pct"/>
          </w:tcPr>
          <w:p w14:paraId="288CFC50" w14:textId="77777777" w:rsidR="0000688A" w:rsidRDefault="0000688A" w:rsidP="003777D0"/>
        </w:tc>
      </w:tr>
      <w:tr w:rsidR="0000688A" w14:paraId="7C205A97" w14:textId="77777777" w:rsidTr="003777D0">
        <w:tc>
          <w:tcPr>
            <w:tcW w:w="3213" w:type="pct"/>
          </w:tcPr>
          <w:p w14:paraId="132A2FEE" w14:textId="77777777" w:rsidR="0000688A" w:rsidRDefault="0000688A" w:rsidP="003777D0">
            <w:r>
              <w:t>Records results accurately</w:t>
            </w:r>
          </w:p>
        </w:tc>
        <w:tc>
          <w:tcPr>
            <w:tcW w:w="596" w:type="pct"/>
          </w:tcPr>
          <w:p w14:paraId="547D7A9A" w14:textId="77777777" w:rsidR="0000688A" w:rsidRDefault="0000688A" w:rsidP="003777D0"/>
        </w:tc>
        <w:tc>
          <w:tcPr>
            <w:tcW w:w="596" w:type="pct"/>
            <w:shd w:val="clear" w:color="auto" w:fill="000000" w:themeFill="text1"/>
          </w:tcPr>
          <w:p w14:paraId="6CD5482D" w14:textId="77777777" w:rsidR="0000688A" w:rsidRDefault="0000688A" w:rsidP="003777D0"/>
        </w:tc>
        <w:tc>
          <w:tcPr>
            <w:tcW w:w="595" w:type="pct"/>
          </w:tcPr>
          <w:p w14:paraId="4D3EC535" w14:textId="77777777" w:rsidR="0000688A" w:rsidRDefault="0000688A" w:rsidP="003777D0"/>
        </w:tc>
      </w:tr>
      <w:tr w:rsidR="0000688A" w14:paraId="1C0624AC" w14:textId="77777777" w:rsidTr="003777D0">
        <w:tc>
          <w:tcPr>
            <w:tcW w:w="3213" w:type="pct"/>
          </w:tcPr>
          <w:p w14:paraId="004058FB" w14:textId="77777777" w:rsidR="0000688A" w:rsidRDefault="0000688A" w:rsidP="003777D0">
            <w:r>
              <w:t>Reminds retest period and reasons for retest</w:t>
            </w:r>
          </w:p>
        </w:tc>
        <w:tc>
          <w:tcPr>
            <w:tcW w:w="596" w:type="pct"/>
          </w:tcPr>
          <w:p w14:paraId="3FA24E0E" w14:textId="77777777" w:rsidR="0000688A" w:rsidRDefault="0000688A" w:rsidP="003777D0"/>
        </w:tc>
        <w:tc>
          <w:tcPr>
            <w:tcW w:w="596" w:type="pct"/>
            <w:shd w:val="clear" w:color="auto" w:fill="000000" w:themeFill="text1"/>
          </w:tcPr>
          <w:p w14:paraId="509943C1" w14:textId="77777777" w:rsidR="0000688A" w:rsidRDefault="0000688A" w:rsidP="003777D0"/>
        </w:tc>
        <w:tc>
          <w:tcPr>
            <w:tcW w:w="595" w:type="pct"/>
          </w:tcPr>
          <w:p w14:paraId="22C93515" w14:textId="77777777" w:rsidR="0000688A" w:rsidRDefault="0000688A" w:rsidP="003777D0"/>
        </w:tc>
      </w:tr>
      <w:tr w:rsidR="0000688A" w:rsidRPr="00CF4BC9" w14:paraId="43DACDCF" w14:textId="77777777" w:rsidTr="003777D0">
        <w:tc>
          <w:tcPr>
            <w:tcW w:w="3213" w:type="pct"/>
            <w:shd w:val="clear" w:color="auto" w:fill="B8CCE4" w:themeFill="accent1" w:themeFillTint="66"/>
          </w:tcPr>
          <w:p w14:paraId="32B99D3F" w14:textId="77777777" w:rsidR="0000688A" w:rsidRPr="00CF4BC9" w:rsidRDefault="0000688A" w:rsidP="003777D0">
            <w:pPr>
              <w:rPr>
                <w:b/>
                <w:vertAlign w:val="superscript"/>
              </w:rPr>
            </w:pPr>
            <w:r>
              <w:rPr>
                <w:b/>
              </w:rPr>
              <w:t>Doffing</w:t>
            </w:r>
          </w:p>
        </w:tc>
        <w:tc>
          <w:tcPr>
            <w:tcW w:w="596" w:type="pct"/>
            <w:shd w:val="clear" w:color="auto" w:fill="B8CCE4" w:themeFill="accent1" w:themeFillTint="66"/>
          </w:tcPr>
          <w:p w14:paraId="15D24DA9" w14:textId="77777777" w:rsidR="0000688A" w:rsidRPr="00CF4BC9" w:rsidRDefault="0000688A" w:rsidP="003777D0">
            <w:pPr>
              <w:rPr>
                <w:b/>
              </w:rPr>
            </w:pPr>
          </w:p>
        </w:tc>
        <w:tc>
          <w:tcPr>
            <w:tcW w:w="596" w:type="pct"/>
            <w:shd w:val="clear" w:color="auto" w:fill="B8CCE4" w:themeFill="accent1" w:themeFillTint="66"/>
          </w:tcPr>
          <w:p w14:paraId="3FFA02B8" w14:textId="77777777" w:rsidR="0000688A" w:rsidRPr="00CF4BC9" w:rsidRDefault="0000688A" w:rsidP="003777D0">
            <w:pPr>
              <w:rPr>
                <w:b/>
              </w:rPr>
            </w:pPr>
          </w:p>
        </w:tc>
        <w:tc>
          <w:tcPr>
            <w:tcW w:w="595" w:type="pct"/>
            <w:shd w:val="clear" w:color="auto" w:fill="B8CCE4" w:themeFill="accent1" w:themeFillTint="66"/>
          </w:tcPr>
          <w:p w14:paraId="75471AC4" w14:textId="77777777" w:rsidR="0000688A" w:rsidRPr="00CF4BC9" w:rsidRDefault="0000688A" w:rsidP="003777D0">
            <w:pPr>
              <w:rPr>
                <w:b/>
              </w:rPr>
            </w:pPr>
          </w:p>
        </w:tc>
      </w:tr>
      <w:tr w:rsidR="0000688A" w14:paraId="10DC7E26" w14:textId="77777777" w:rsidTr="003777D0">
        <w:tc>
          <w:tcPr>
            <w:tcW w:w="3213" w:type="pct"/>
          </w:tcPr>
          <w:p w14:paraId="3C165ABC" w14:textId="77777777" w:rsidR="0000688A" w:rsidRDefault="0000688A" w:rsidP="003777D0">
            <w:r>
              <w:t>Can demonstrate how to safely doff and dispose of mask after use</w:t>
            </w:r>
          </w:p>
        </w:tc>
        <w:tc>
          <w:tcPr>
            <w:tcW w:w="596" w:type="pct"/>
          </w:tcPr>
          <w:p w14:paraId="40A3C4A6" w14:textId="77777777" w:rsidR="0000688A" w:rsidRDefault="0000688A" w:rsidP="003777D0"/>
        </w:tc>
        <w:tc>
          <w:tcPr>
            <w:tcW w:w="596" w:type="pct"/>
            <w:shd w:val="clear" w:color="auto" w:fill="000000" w:themeFill="text1"/>
          </w:tcPr>
          <w:p w14:paraId="65BBF2CA" w14:textId="77777777" w:rsidR="0000688A" w:rsidRDefault="0000688A" w:rsidP="003777D0"/>
        </w:tc>
        <w:tc>
          <w:tcPr>
            <w:tcW w:w="595" w:type="pct"/>
          </w:tcPr>
          <w:p w14:paraId="765E0B18" w14:textId="77777777" w:rsidR="0000688A" w:rsidRDefault="0000688A" w:rsidP="003777D0"/>
        </w:tc>
      </w:tr>
    </w:tbl>
    <w:p w14:paraId="75E036F7" w14:textId="77777777" w:rsidR="0000688A" w:rsidRDefault="0000688A" w:rsidP="0000688A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38"/>
        <w:gridCol w:w="1102"/>
        <w:gridCol w:w="1102"/>
        <w:gridCol w:w="1100"/>
      </w:tblGrid>
      <w:tr w:rsidR="0000688A" w:rsidRPr="00CF4BC9" w14:paraId="486B3780" w14:textId="77777777" w:rsidTr="003777D0">
        <w:tc>
          <w:tcPr>
            <w:tcW w:w="9242" w:type="dxa"/>
            <w:gridSpan w:val="4"/>
            <w:shd w:val="clear" w:color="auto" w:fill="C6D9F1" w:themeFill="text2" w:themeFillTint="33"/>
          </w:tcPr>
          <w:p w14:paraId="35A9A6A7" w14:textId="77777777" w:rsidR="0000688A" w:rsidRPr="00CF4BC9" w:rsidRDefault="0000688A" w:rsidP="003777D0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SCENARIO TEST</w:t>
            </w:r>
          </w:p>
        </w:tc>
      </w:tr>
      <w:tr w:rsidR="0000688A" w:rsidRPr="00CF4BC9" w14:paraId="2D08D835" w14:textId="77777777" w:rsidTr="003777D0">
        <w:tc>
          <w:tcPr>
            <w:tcW w:w="5938" w:type="dxa"/>
            <w:shd w:val="clear" w:color="auto" w:fill="auto"/>
          </w:tcPr>
          <w:p w14:paraId="543CF361" w14:textId="77777777" w:rsidR="0000688A" w:rsidRPr="00CF4BC9" w:rsidRDefault="0000688A" w:rsidP="003777D0">
            <w:pPr>
              <w:rPr>
                <w:b/>
              </w:rPr>
            </w:pPr>
          </w:p>
        </w:tc>
        <w:tc>
          <w:tcPr>
            <w:tcW w:w="1102" w:type="dxa"/>
            <w:shd w:val="clear" w:color="auto" w:fill="auto"/>
            <w:vAlign w:val="center"/>
          </w:tcPr>
          <w:p w14:paraId="4151ADD3" w14:textId="77777777" w:rsidR="0000688A" w:rsidRPr="00CF4BC9" w:rsidRDefault="0000688A" w:rsidP="003777D0">
            <w:pPr>
              <w:jc w:val="center"/>
              <w:rPr>
                <w:b/>
              </w:rPr>
            </w:pPr>
            <w:r w:rsidRPr="00CF4BC9">
              <w:rPr>
                <w:b/>
              </w:rPr>
              <w:t>Pass</w:t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75864C78" w14:textId="77777777" w:rsidR="0000688A" w:rsidRPr="00CF4BC9" w:rsidRDefault="0000688A" w:rsidP="003777D0">
            <w:pPr>
              <w:jc w:val="center"/>
              <w:rPr>
                <w:b/>
              </w:rPr>
            </w:pPr>
            <w:r w:rsidRPr="00CF4BC9">
              <w:rPr>
                <w:b/>
              </w:rPr>
              <w:t>Prompt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3C30891C" w14:textId="77777777" w:rsidR="0000688A" w:rsidRPr="00CF4BC9" w:rsidRDefault="0000688A" w:rsidP="003777D0">
            <w:pPr>
              <w:jc w:val="center"/>
              <w:rPr>
                <w:b/>
              </w:rPr>
            </w:pPr>
            <w:r w:rsidRPr="00CF4BC9">
              <w:rPr>
                <w:b/>
              </w:rPr>
              <w:t>Fail</w:t>
            </w:r>
          </w:p>
        </w:tc>
      </w:tr>
      <w:tr w:rsidR="0000688A" w:rsidRPr="00CF4BC9" w14:paraId="0166BFCE" w14:textId="77777777" w:rsidTr="003777D0">
        <w:tc>
          <w:tcPr>
            <w:tcW w:w="5938" w:type="dxa"/>
            <w:shd w:val="clear" w:color="auto" w:fill="C6D9F1" w:themeFill="text2" w:themeFillTint="33"/>
          </w:tcPr>
          <w:p w14:paraId="475B2559" w14:textId="77777777" w:rsidR="0000688A" w:rsidRPr="00CF4BC9" w:rsidRDefault="0000688A" w:rsidP="00A3148B">
            <w:pPr>
              <w:rPr>
                <w:b/>
                <w:vertAlign w:val="superscript"/>
              </w:rPr>
            </w:pPr>
            <w:r w:rsidRPr="00CF4BC9">
              <w:rPr>
                <w:b/>
              </w:rPr>
              <w:t>Understands problems that could prevent a successful fit test</w:t>
            </w:r>
            <w:r w:rsidR="00A3148B">
              <w:rPr>
                <w:b/>
                <w:vertAlign w:val="superscript"/>
              </w:rPr>
              <w:t>3</w:t>
            </w:r>
          </w:p>
        </w:tc>
        <w:tc>
          <w:tcPr>
            <w:tcW w:w="1102" w:type="dxa"/>
            <w:shd w:val="clear" w:color="auto" w:fill="C6D9F1" w:themeFill="text2" w:themeFillTint="33"/>
          </w:tcPr>
          <w:p w14:paraId="0EB494BC" w14:textId="77777777" w:rsidR="0000688A" w:rsidRPr="00CF4BC9" w:rsidRDefault="0000688A" w:rsidP="003777D0">
            <w:pPr>
              <w:rPr>
                <w:b/>
              </w:rPr>
            </w:pPr>
          </w:p>
        </w:tc>
        <w:tc>
          <w:tcPr>
            <w:tcW w:w="1102" w:type="dxa"/>
            <w:shd w:val="clear" w:color="auto" w:fill="C6D9F1" w:themeFill="text2" w:themeFillTint="33"/>
          </w:tcPr>
          <w:p w14:paraId="40BABC20" w14:textId="77777777" w:rsidR="0000688A" w:rsidRPr="00CF4BC9" w:rsidRDefault="0000688A" w:rsidP="003777D0">
            <w:pPr>
              <w:rPr>
                <w:b/>
              </w:rPr>
            </w:pPr>
          </w:p>
        </w:tc>
        <w:tc>
          <w:tcPr>
            <w:tcW w:w="1100" w:type="dxa"/>
            <w:shd w:val="clear" w:color="auto" w:fill="C6D9F1" w:themeFill="text2" w:themeFillTint="33"/>
          </w:tcPr>
          <w:p w14:paraId="56CFEA92" w14:textId="77777777" w:rsidR="0000688A" w:rsidRPr="00CF4BC9" w:rsidRDefault="0000688A" w:rsidP="003777D0">
            <w:pPr>
              <w:rPr>
                <w:b/>
              </w:rPr>
            </w:pPr>
          </w:p>
        </w:tc>
      </w:tr>
      <w:tr w:rsidR="0000688A" w14:paraId="0DC587EE" w14:textId="77777777" w:rsidTr="003777D0">
        <w:tc>
          <w:tcPr>
            <w:tcW w:w="5938" w:type="dxa"/>
          </w:tcPr>
          <w:p w14:paraId="5DD8F05D" w14:textId="77777777" w:rsidR="0000688A" w:rsidRDefault="0000688A" w:rsidP="003777D0">
            <w:r>
              <w:t>Identifies issues that might prevent person tasting solution</w:t>
            </w:r>
          </w:p>
        </w:tc>
        <w:tc>
          <w:tcPr>
            <w:tcW w:w="1102" w:type="dxa"/>
          </w:tcPr>
          <w:p w14:paraId="668A1845" w14:textId="77777777" w:rsidR="0000688A" w:rsidRDefault="0000688A" w:rsidP="003777D0"/>
        </w:tc>
        <w:tc>
          <w:tcPr>
            <w:tcW w:w="1102" w:type="dxa"/>
          </w:tcPr>
          <w:p w14:paraId="5AD1F75E" w14:textId="77777777" w:rsidR="0000688A" w:rsidRDefault="0000688A" w:rsidP="003777D0"/>
        </w:tc>
        <w:tc>
          <w:tcPr>
            <w:tcW w:w="1100" w:type="dxa"/>
          </w:tcPr>
          <w:p w14:paraId="440BA4FE" w14:textId="77777777" w:rsidR="0000688A" w:rsidRDefault="0000688A" w:rsidP="003777D0"/>
        </w:tc>
      </w:tr>
      <w:tr w:rsidR="0000688A" w14:paraId="46D93E99" w14:textId="77777777" w:rsidTr="003777D0">
        <w:tc>
          <w:tcPr>
            <w:tcW w:w="5938" w:type="dxa"/>
          </w:tcPr>
          <w:p w14:paraId="6DFC7F43" w14:textId="77777777" w:rsidR="0000688A" w:rsidRDefault="0000688A" w:rsidP="003777D0">
            <w:r>
              <w:t xml:space="preserve">Identifies issues with example images and suggests appropriate corrections </w:t>
            </w:r>
          </w:p>
        </w:tc>
        <w:tc>
          <w:tcPr>
            <w:tcW w:w="1102" w:type="dxa"/>
          </w:tcPr>
          <w:p w14:paraId="0AAB2A53" w14:textId="77777777" w:rsidR="0000688A" w:rsidRDefault="0000688A" w:rsidP="003777D0"/>
        </w:tc>
        <w:tc>
          <w:tcPr>
            <w:tcW w:w="1102" w:type="dxa"/>
          </w:tcPr>
          <w:p w14:paraId="638364BA" w14:textId="77777777" w:rsidR="0000688A" w:rsidRDefault="0000688A" w:rsidP="003777D0"/>
        </w:tc>
        <w:tc>
          <w:tcPr>
            <w:tcW w:w="1100" w:type="dxa"/>
          </w:tcPr>
          <w:p w14:paraId="42BC24B6" w14:textId="77777777" w:rsidR="0000688A" w:rsidRDefault="0000688A" w:rsidP="003777D0"/>
        </w:tc>
      </w:tr>
      <w:tr w:rsidR="0000688A" w:rsidRPr="00CF4BC9" w14:paraId="24D8178A" w14:textId="77777777" w:rsidTr="003777D0">
        <w:tc>
          <w:tcPr>
            <w:tcW w:w="5938" w:type="dxa"/>
            <w:shd w:val="clear" w:color="auto" w:fill="C6D9F1" w:themeFill="text2" w:themeFillTint="33"/>
          </w:tcPr>
          <w:p w14:paraId="17433D50" w14:textId="77777777" w:rsidR="0000688A" w:rsidRPr="00CF4BC9" w:rsidRDefault="0000688A" w:rsidP="003777D0">
            <w:pPr>
              <w:rPr>
                <w:b/>
              </w:rPr>
            </w:pPr>
            <w:r w:rsidRPr="00CF4BC9">
              <w:rPr>
                <w:b/>
              </w:rPr>
              <w:t>Recognise a</w:t>
            </w:r>
            <w:r>
              <w:rPr>
                <w:b/>
              </w:rPr>
              <w:t xml:space="preserve"> poorly fitting FFP3 mask</w:t>
            </w:r>
          </w:p>
        </w:tc>
        <w:tc>
          <w:tcPr>
            <w:tcW w:w="1102" w:type="dxa"/>
            <w:shd w:val="clear" w:color="auto" w:fill="C6D9F1" w:themeFill="text2" w:themeFillTint="33"/>
          </w:tcPr>
          <w:p w14:paraId="0993F5B7" w14:textId="77777777" w:rsidR="0000688A" w:rsidRPr="00CF4BC9" w:rsidRDefault="0000688A" w:rsidP="003777D0">
            <w:pPr>
              <w:rPr>
                <w:b/>
              </w:rPr>
            </w:pPr>
          </w:p>
        </w:tc>
        <w:tc>
          <w:tcPr>
            <w:tcW w:w="1102" w:type="dxa"/>
            <w:shd w:val="clear" w:color="auto" w:fill="C6D9F1" w:themeFill="text2" w:themeFillTint="33"/>
          </w:tcPr>
          <w:p w14:paraId="0C46242E" w14:textId="77777777" w:rsidR="0000688A" w:rsidRPr="00CF4BC9" w:rsidRDefault="0000688A" w:rsidP="003777D0">
            <w:pPr>
              <w:rPr>
                <w:b/>
              </w:rPr>
            </w:pPr>
          </w:p>
        </w:tc>
        <w:tc>
          <w:tcPr>
            <w:tcW w:w="1100" w:type="dxa"/>
            <w:shd w:val="clear" w:color="auto" w:fill="C6D9F1" w:themeFill="text2" w:themeFillTint="33"/>
          </w:tcPr>
          <w:p w14:paraId="79E6C31D" w14:textId="77777777" w:rsidR="0000688A" w:rsidRPr="00CF4BC9" w:rsidRDefault="0000688A" w:rsidP="003777D0">
            <w:pPr>
              <w:rPr>
                <w:b/>
              </w:rPr>
            </w:pPr>
          </w:p>
        </w:tc>
      </w:tr>
      <w:tr w:rsidR="0000688A" w14:paraId="52FE8832" w14:textId="77777777" w:rsidTr="003777D0">
        <w:tc>
          <w:tcPr>
            <w:tcW w:w="5938" w:type="dxa"/>
          </w:tcPr>
          <w:p w14:paraId="110BC11C" w14:textId="77777777" w:rsidR="0000688A" w:rsidRDefault="0000688A" w:rsidP="003777D0">
            <w:r>
              <w:t>Tester able to recognise poorly fitting mask (example images)</w:t>
            </w:r>
          </w:p>
        </w:tc>
        <w:tc>
          <w:tcPr>
            <w:tcW w:w="1102" w:type="dxa"/>
          </w:tcPr>
          <w:p w14:paraId="0AFBF696" w14:textId="77777777" w:rsidR="0000688A" w:rsidRDefault="0000688A" w:rsidP="003777D0"/>
        </w:tc>
        <w:tc>
          <w:tcPr>
            <w:tcW w:w="1102" w:type="dxa"/>
          </w:tcPr>
          <w:p w14:paraId="7F2FA0CB" w14:textId="77777777" w:rsidR="0000688A" w:rsidRDefault="0000688A" w:rsidP="003777D0"/>
        </w:tc>
        <w:tc>
          <w:tcPr>
            <w:tcW w:w="1100" w:type="dxa"/>
          </w:tcPr>
          <w:p w14:paraId="613896D0" w14:textId="77777777" w:rsidR="0000688A" w:rsidRDefault="0000688A" w:rsidP="003777D0"/>
        </w:tc>
      </w:tr>
    </w:tbl>
    <w:p w14:paraId="09BBCFD1" w14:textId="77777777" w:rsidR="00BA5E9A" w:rsidRPr="005725B1" w:rsidRDefault="0000688A" w:rsidP="00285A94">
      <w:pPr>
        <w:rPr>
          <w:rFonts w:ascii="Arial" w:hAnsi="Arial" w:cs="Arial"/>
          <w:sz w:val="24"/>
          <w:szCs w:val="24"/>
        </w:rPr>
      </w:pPr>
      <w:r>
        <w:rPr>
          <w:vertAlign w:val="superscript"/>
        </w:rPr>
        <w:br/>
      </w:r>
    </w:p>
    <w:p w14:paraId="05203CC0" w14:textId="77777777" w:rsidR="00371DE5" w:rsidRPr="005725B1" w:rsidRDefault="00371DE5" w:rsidP="00BB61D9">
      <w:pPr>
        <w:rPr>
          <w:rFonts w:ascii="Arial" w:hAnsi="Arial" w:cs="Arial"/>
          <w:sz w:val="24"/>
          <w:szCs w:val="24"/>
        </w:rPr>
      </w:pPr>
    </w:p>
    <w:sectPr w:rsidR="00371DE5" w:rsidRPr="005725B1" w:rsidSect="00BB61D9">
      <w:footerReference w:type="default" r:id="rId12"/>
      <w:pgSz w:w="11907" w:h="16840" w:code="9"/>
      <w:pgMar w:top="1134" w:right="1134" w:bottom="1134" w:left="1134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38B2C8" w14:textId="77777777" w:rsidR="00AF57EB" w:rsidRDefault="00AF57EB" w:rsidP="003A4DF2">
      <w:pPr>
        <w:spacing w:after="0" w:line="240" w:lineRule="auto"/>
      </w:pPr>
      <w:r>
        <w:separator/>
      </w:r>
    </w:p>
  </w:endnote>
  <w:endnote w:type="continuationSeparator" w:id="0">
    <w:p w14:paraId="79A872BD" w14:textId="77777777" w:rsidR="00AF57EB" w:rsidRDefault="00AF57EB" w:rsidP="003A4D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236221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3B8DE2" w14:textId="77777777" w:rsidR="00490013" w:rsidRDefault="0049001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3148B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4CBECA5A" w14:textId="77777777" w:rsidR="00490013" w:rsidRDefault="004900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4BDA00" w14:textId="77777777" w:rsidR="00AF57EB" w:rsidRDefault="00AF57EB" w:rsidP="003A4DF2">
      <w:pPr>
        <w:spacing w:after="0" w:line="240" w:lineRule="auto"/>
      </w:pPr>
      <w:r>
        <w:separator/>
      </w:r>
    </w:p>
  </w:footnote>
  <w:footnote w:type="continuationSeparator" w:id="0">
    <w:p w14:paraId="1B3B2F0F" w14:textId="77777777" w:rsidR="00AF57EB" w:rsidRDefault="00AF57EB" w:rsidP="003A4D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3pt;height:13pt;visibility:visible;mso-wrap-style:square" o:bullet="t">
        <v:imagedata r:id="rId1" o:title=""/>
      </v:shape>
    </w:pict>
  </w:numPicBullet>
  <w:abstractNum w:abstractNumId="0" w15:restartNumberingAfterBreak="0">
    <w:nsid w:val="FFFFFF82"/>
    <w:multiLevelType w:val="singleLevel"/>
    <w:tmpl w:val="196A39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11367A6"/>
    <w:multiLevelType w:val="hybridMultilevel"/>
    <w:tmpl w:val="3DDC800A"/>
    <w:lvl w:ilvl="0" w:tplc="9724C8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EE2779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0A0F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3684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5AF3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7621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4A1B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3F832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90CA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4573BDB"/>
    <w:multiLevelType w:val="hybridMultilevel"/>
    <w:tmpl w:val="3438C1A0"/>
    <w:lvl w:ilvl="0" w:tplc="8EC81E70">
      <w:start w:val="1"/>
      <w:numFmt w:val="lowerRoman"/>
      <w:lvlText w:val="(%1)"/>
      <w:lvlJc w:val="left"/>
      <w:pPr>
        <w:ind w:left="1800" w:hanging="72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5D00C17"/>
    <w:multiLevelType w:val="hybridMultilevel"/>
    <w:tmpl w:val="EFAC42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B1CE5"/>
    <w:multiLevelType w:val="hybridMultilevel"/>
    <w:tmpl w:val="413C00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F35577"/>
    <w:multiLevelType w:val="multilevel"/>
    <w:tmpl w:val="9800C518"/>
    <w:styleLink w:val="NHSOutlineLevels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odyText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20685AE5"/>
    <w:multiLevelType w:val="multilevel"/>
    <w:tmpl w:val="AE22E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0897135"/>
    <w:multiLevelType w:val="hybridMultilevel"/>
    <w:tmpl w:val="E9CA8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865C91"/>
    <w:multiLevelType w:val="hybridMultilevel"/>
    <w:tmpl w:val="DED06BBA"/>
    <w:lvl w:ilvl="0" w:tplc="5A2259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C0A8B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F22A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8027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0AF0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5A02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F0E5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BAF0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9EA0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708210C"/>
    <w:multiLevelType w:val="hybridMultilevel"/>
    <w:tmpl w:val="1636671A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0" w15:restartNumberingAfterBreak="0">
    <w:nsid w:val="2B470CE7"/>
    <w:multiLevelType w:val="hybridMultilevel"/>
    <w:tmpl w:val="4CD041C4"/>
    <w:lvl w:ilvl="0" w:tplc="57B8BB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9CDC8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BE4B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1E91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38C2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B647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841A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168B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46DA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B5065B2"/>
    <w:multiLevelType w:val="hybridMultilevel"/>
    <w:tmpl w:val="373C4F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D556DF"/>
    <w:multiLevelType w:val="hybridMultilevel"/>
    <w:tmpl w:val="4D4A8D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9F4AE1"/>
    <w:multiLevelType w:val="hybridMultilevel"/>
    <w:tmpl w:val="8BCCAA0C"/>
    <w:lvl w:ilvl="0" w:tplc="0466017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6BE430F"/>
    <w:multiLevelType w:val="hybridMultilevel"/>
    <w:tmpl w:val="BB4CFBB0"/>
    <w:lvl w:ilvl="0" w:tplc="5ACE15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0424E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B832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4280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C4D2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1EF5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5800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D001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CCF6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38514C9B"/>
    <w:multiLevelType w:val="hybridMultilevel"/>
    <w:tmpl w:val="220438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9F60B7"/>
    <w:multiLevelType w:val="hybridMultilevel"/>
    <w:tmpl w:val="164E35C6"/>
    <w:lvl w:ilvl="0" w:tplc="5756FF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16A28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6A5B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9A16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F6FB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969B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3AAF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7C0D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3A93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3CFC511F"/>
    <w:multiLevelType w:val="hybridMultilevel"/>
    <w:tmpl w:val="97A2AC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E60800"/>
    <w:multiLevelType w:val="hybridMultilevel"/>
    <w:tmpl w:val="1B281B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053991"/>
    <w:multiLevelType w:val="hybridMultilevel"/>
    <w:tmpl w:val="E21CCA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A44B35"/>
    <w:multiLevelType w:val="hybridMultilevel"/>
    <w:tmpl w:val="DDD23D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4C249A"/>
    <w:multiLevelType w:val="hybridMultilevel"/>
    <w:tmpl w:val="D206EAEC"/>
    <w:lvl w:ilvl="0" w:tplc="251CE7F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206C69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1FAF88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5245D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088AC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9AF54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9B426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C603B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E8A61E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56E262CB"/>
    <w:multiLevelType w:val="hybridMultilevel"/>
    <w:tmpl w:val="9BCED8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8B3E16"/>
    <w:multiLevelType w:val="hybridMultilevel"/>
    <w:tmpl w:val="0EDA0252"/>
    <w:lvl w:ilvl="0" w:tplc="42E809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D26D7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DCE0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DEED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F4A5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B8BA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60FC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E808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EE58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5A3C075D"/>
    <w:multiLevelType w:val="hybridMultilevel"/>
    <w:tmpl w:val="33E8DC24"/>
    <w:lvl w:ilvl="0" w:tplc="F0707A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28D04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484A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AA73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1232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EC36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9EA4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E222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E260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5CEE652A"/>
    <w:multiLevelType w:val="hybridMultilevel"/>
    <w:tmpl w:val="8A3ED9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BC2574"/>
    <w:multiLevelType w:val="hybridMultilevel"/>
    <w:tmpl w:val="1902D388"/>
    <w:lvl w:ilvl="0" w:tplc="985800B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599AC37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F9A271E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87264AD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3FB2E53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6EFC38A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3E60574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A5E61AA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F9D05FF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7" w15:restartNumberingAfterBreak="0">
    <w:nsid w:val="66866DE6"/>
    <w:multiLevelType w:val="hybridMultilevel"/>
    <w:tmpl w:val="F52EAB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A264AE"/>
    <w:multiLevelType w:val="hybridMultilevel"/>
    <w:tmpl w:val="B260B4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2612DC"/>
    <w:multiLevelType w:val="hybridMultilevel"/>
    <w:tmpl w:val="DF5AFE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95131C"/>
    <w:multiLevelType w:val="hybridMultilevel"/>
    <w:tmpl w:val="A29A5E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F94513"/>
    <w:multiLevelType w:val="hybridMultilevel"/>
    <w:tmpl w:val="6D4214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7F232E"/>
    <w:multiLevelType w:val="hybridMultilevel"/>
    <w:tmpl w:val="C5747F3E"/>
    <w:lvl w:ilvl="0" w:tplc="D1B824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C2B17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13EB0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92D0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929B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9664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6C8C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5C2C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031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76415D54"/>
    <w:multiLevelType w:val="hybridMultilevel"/>
    <w:tmpl w:val="75F25FCC"/>
    <w:lvl w:ilvl="0" w:tplc="08090001">
      <w:start w:val="1"/>
      <w:numFmt w:val="bullet"/>
      <w:lvlText w:val=""/>
      <w:lvlJc w:val="left"/>
      <w:pPr>
        <w:ind w:left="14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5" w:hanging="360"/>
      </w:pPr>
      <w:rPr>
        <w:rFonts w:ascii="Wingdings" w:hAnsi="Wingdings" w:hint="default"/>
      </w:rPr>
    </w:lvl>
  </w:abstractNum>
  <w:abstractNum w:abstractNumId="34" w15:restartNumberingAfterBreak="0">
    <w:nsid w:val="78216694"/>
    <w:multiLevelType w:val="hybridMultilevel"/>
    <w:tmpl w:val="079E7EEE"/>
    <w:lvl w:ilvl="0" w:tplc="DE7E41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1CE7D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F23D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A2B0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8CCC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CC6F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62DF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8C0B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2803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7B2B6FD2"/>
    <w:multiLevelType w:val="hybridMultilevel"/>
    <w:tmpl w:val="56F6AEA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C163925"/>
    <w:multiLevelType w:val="hybridMultilevel"/>
    <w:tmpl w:val="85D23F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2E456D"/>
    <w:multiLevelType w:val="hybridMultilevel"/>
    <w:tmpl w:val="69685480"/>
    <w:lvl w:ilvl="0" w:tplc="17A225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8E71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5A89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EE49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F4C8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C681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AEBD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883C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8C9B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7ECF1962"/>
    <w:multiLevelType w:val="hybridMultilevel"/>
    <w:tmpl w:val="E59649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26"/>
  </w:num>
  <w:num w:numId="3">
    <w:abstractNumId w:val="14"/>
  </w:num>
  <w:num w:numId="4">
    <w:abstractNumId w:val="10"/>
  </w:num>
  <w:num w:numId="5">
    <w:abstractNumId w:val="24"/>
  </w:num>
  <w:num w:numId="6">
    <w:abstractNumId w:val="5"/>
  </w:num>
  <w:num w:numId="7">
    <w:abstractNumId w:val="19"/>
  </w:num>
  <w:num w:numId="8">
    <w:abstractNumId w:val="11"/>
  </w:num>
  <w:num w:numId="9">
    <w:abstractNumId w:val="30"/>
  </w:num>
  <w:num w:numId="10">
    <w:abstractNumId w:val="31"/>
  </w:num>
  <w:num w:numId="11">
    <w:abstractNumId w:val="12"/>
  </w:num>
  <w:num w:numId="12">
    <w:abstractNumId w:val="20"/>
  </w:num>
  <w:num w:numId="13">
    <w:abstractNumId w:val="1"/>
  </w:num>
  <w:num w:numId="14">
    <w:abstractNumId w:val="32"/>
  </w:num>
  <w:num w:numId="15">
    <w:abstractNumId w:val="16"/>
  </w:num>
  <w:num w:numId="16">
    <w:abstractNumId w:val="23"/>
  </w:num>
  <w:num w:numId="17">
    <w:abstractNumId w:val="27"/>
  </w:num>
  <w:num w:numId="18">
    <w:abstractNumId w:val="15"/>
  </w:num>
  <w:num w:numId="19">
    <w:abstractNumId w:val="33"/>
  </w:num>
  <w:num w:numId="20">
    <w:abstractNumId w:val="34"/>
  </w:num>
  <w:num w:numId="21">
    <w:abstractNumId w:val="8"/>
  </w:num>
  <w:num w:numId="22">
    <w:abstractNumId w:val="6"/>
  </w:num>
  <w:num w:numId="23">
    <w:abstractNumId w:val="22"/>
  </w:num>
  <w:num w:numId="24">
    <w:abstractNumId w:val="28"/>
  </w:num>
  <w:num w:numId="25">
    <w:abstractNumId w:val="35"/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</w:num>
  <w:num w:numId="28">
    <w:abstractNumId w:val="29"/>
  </w:num>
  <w:num w:numId="29">
    <w:abstractNumId w:val="25"/>
  </w:num>
  <w:num w:numId="30">
    <w:abstractNumId w:val="0"/>
  </w:num>
  <w:num w:numId="31">
    <w:abstractNumId w:val="21"/>
  </w:num>
  <w:num w:numId="32">
    <w:abstractNumId w:val="38"/>
  </w:num>
  <w:num w:numId="33">
    <w:abstractNumId w:val="36"/>
  </w:num>
  <w:num w:numId="34">
    <w:abstractNumId w:val="13"/>
  </w:num>
  <w:num w:numId="35">
    <w:abstractNumId w:val="3"/>
  </w:num>
  <w:num w:numId="36">
    <w:abstractNumId w:val="7"/>
  </w:num>
  <w:num w:numId="37">
    <w:abstractNumId w:val="18"/>
  </w:num>
  <w:num w:numId="38">
    <w:abstractNumId w:val="9"/>
  </w:num>
  <w:num w:numId="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9E7"/>
    <w:rsid w:val="00002E30"/>
    <w:rsid w:val="0000688A"/>
    <w:rsid w:val="000257D2"/>
    <w:rsid w:val="00037A47"/>
    <w:rsid w:val="0004786C"/>
    <w:rsid w:val="0005690E"/>
    <w:rsid w:val="00080E65"/>
    <w:rsid w:val="000868BB"/>
    <w:rsid w:val="00094803"/>
    <w:rsid w:val="000A1E15"/>
    <w:rsid w:val="000B3391"/>
    <w:rsid w:val="000B55FC"/>
    <w:rsid w:val="000B5A35"/>
    <w:rsid w:val="000C55E6"/>
    <w:rsid w:val="000D005D"/>
    <w:rsid w:val="000D23A6"/>
    <w:rsid w:val="000F6A15"/>
    <w:rsid w:val="0010705B"/>
    <w:rsid w:val="001100A6"/>
    <w:rsid w:val="00143297"/>
    <w:rsid w:val="001863DB"/>
    <w:rsid w:val="00187ED7"/>
    <w:rsid w:val="001D037A"/>
    <w:rsid w:val="0020055A"/>
    <w:rsid w:val="00200941"/>
    <w:rsid w:val="0022228A"/>
    <w:rsid w:val="00222732"/>
    <w:rsid w:val="0023470A"/>
    <w:rsid w:val="00235625"/>
    <w:rsid w:val="00240641"/>
    <w:rsid w:val="0026414A"/>
    <w:rsid w:val="00285A94"/>
    <w:rsid w:val="002A24AB"/>
    <w:rsid w:val="002B16FF"/>
    <w:rsid w:val="002C0006"/>
    <w:rsid w:val="002C4BF5"/>
    <w:rsid w:val="002D5920"/>
    <w:rsid w:val="002D59F0"/>
    <w:rsid w:val="002E39BC"/>
    <w:rsid w:val="002E7AC0"/>
    <w:rsid w:val="002F6096"/>
    <w:rsid w:val="00315776"/>
    <w:rsid w:val="00333F59"/>
    <w:rsid w:val="0033790D"/>
    <w:rsid w:val="00371DE5"/>
    <w:rsid w:val="0039428B"/>
    <w:rsid w:val="003A392E"/>
    <w:rsid w:val="003A4DF2"/>
    <w:rsid w:val="003A72C8"/>
    <w:rsid w:val="003B0DEB"/>
    <w:rsid w:val="003C0915"/>
    <w:rsid w:val="003D264A"/>
    <w:rsid w:val="003E1BE6"/>
    <w:rsid w:val="003F2F17"/>
    <w:rsid w:val="003F3546"/>
    <w:rsid w:val="003F40FE"/>
    <w:rsid w:val="003F68A1"/>
    <w:rsid w:val="00400B2D"/>
    <w:rsid w:val="00423DC4"/>
    <w:rsid w:val="00434175"/>
    <w:rsid w:val="0043531C"/>
    <w:rsid w:val="00462E0C"/>
    <w:rsid w:val="00467AFE"/>
    <w:rsid w:val="00474D37"/>
    <w:rsid w:val="00490013"/>
    <w:rsid w:val="004B115C"/>
    <w:rsid w:val="004B7667"/>
    <w:rsid w:val="004C5A22"/>
    <w:rsid w:val="004D3AC0"/>
    <w:rsid w:val="004D71A5"/>
    <w:rsid w:val="005042F0"/>
    <w:rsid w:val="005320CB"/>
    <w:rsid w:val="00545E1C"/>
    <w:rsid w:val="00553703"/>
    <w:rsid w:val="00562B4B"/>
    <w:rsid w:val="005725B1"/>
    <w:rsid w:val="00597186"/>
    <w:rsid w:val="005A0097"/>
    <w:rsid w:val="005B585E"/>
    <w:rsid w:val="005D0F75"/>
    <w:rsid w:val="005D3052"/>
    <w:rsid w:val="005D4FA1"/>
    <w:rsid w:val="005E0E2C"/>
    <w:rsid w:val="005E19EA"/>
    <w:rsid w:val="005E3C17"/>
    <w:rsid w:val="005F25F7"/>
    <w:rsid w:val="005F74AF"/>
    <w:rsid w:val="00600211"/>
    <w:rsid w:val="006069B6"/>
    <w:rsid w:val="00624B38"/>
    <w:rsid w:val="006429FC"/>
    <w:rsid w:val="006860A1"/>
    <w:rsid w:val="006914E1"/>
    <w:rsid w:val="00692B23"/>
    <w:rsid w:val="00697FA0"/>
    <w:rsid w:val="006B2910"/>
    <w:rsid w:val="006B4039"/>
    <w:rsid w:val="006D0415"/>
    <w:rsid w:val="006D3B25"/>
    <w:rsid w:val="006E7D2E"/>
    <w:rsid w:val="007062BC"/>
    <w:rsid w:val="00712C13"/>
    <w:rsid w:val="00725503"/>
    <w:rsid w:val="00725F36"/>
    <w:rsid w:val="0073712F"/>
    <w:rsid w:val="007545AA"/>
    <w:rsid w:val="00755394"/>
    <w:rsid w:val="0077337E"/>
    <w:rsid w:val="00786506"/>
    <w:rsid w:val="007B149E"/>
    <w:rsid w:val="007B2AAA"/>
    <w:rsid w:val="007D1F12"/>
    <w:rsid w:val="007D29E7"/>
    <w:rsid w:val="008151C9"/>
    <w:rsid w:val="00817F43"/>
    <w:rsid w:val="008204E7"/>
    <w:rsid w:val="00842327"/>
    <w:rsid w:val="0085713A"/>
    <w:rsid w:val="00872AA5"/>
    <w:rsid w:val="008833E1"/>
    <w:rsid w:val="008979A5"/>
    <w:rsid w:val="008A0880"/>
    <w:rsid w:val="008A1FF1"/>
    <w:rsid w:val="008B64C6"/>
    <w:rsid w:val="008C7D5B"/>
    <w:rsid w:val="008E1341"/>
    <w:rsid w:val="008F0391"/>
    <w:rsid w:val="008F639A"/>
    <w:rsid w:val="009018C8"/>
    <w:rsid w:val="00912117"/>
    <w:rsid w:val="00920B57"/>
    <w:rsid w:val="009243A7"/>
    <w:rsid w:val="00931AF1"/>
    <w:rsid w:val="009365CD"/>
    <w:rsid w:val="009666A4"/>
    <w:rsid w:val="00977F32"/>
    <w:rsid w:val="00995656"/>
    <w:rsid w:val="009A43E7"/>
    <w:rsid w:val="009A4BE3"/>
    <w:rsid w:val="009D0CFD"/>
    <w:rsid w:val="009E21AB"/>
    <w:rsid w:val="00A02F1B"/>
    <w:rsid w:val="00A10ADF"/>
    <w:rsid w:val="00A10D28"/>
    <w:rsid w:val="00A3148B"/>
    <w:rsid w:val="00A52474"/>
    <w:rsid w:val="00A62576"/>
    <w:rsid w:val="00A70135"/>
    <w:rsid w:val="00A71CB8"/>
    <w:rsid w:val="00A73C61"/>
    <w:rsid w:val="00A91D54"/>
    <w:rsid w:val="00AC694B"/>
    <w:rsid w:val="00AE5D48"/>
    <w:rsid w:val="00AF2D9A"/>
    <w:rsid w:val="00AF57EB"/>
    <w:rsid w:val="00B07645"/>
    <w:rsid w:val="00B138D7"/>
    <w:rsid w:val="00B2344D"/>
    <w:rsid w:val="00B362ED"/>
    <w:rsid w:val="00B40BDD"/>
    <w:rsid w:val="00B6534F"/>
    <w:rsid w:val="00B87B18"/>
    <w:rsid w:val="00B94173"/>
    <w:rsid w:val="00BA429B"/>
    <w:rsid w:val="00BA5E9A"/>
    <w:rsid w:val="00BB2FE9"/>
    <w:rsid w:val="00BB61D9"/>
    <w:rsid w:val="00BC3D7D"/>
    <w:rsid w:val="00BD197C"/>
    <w:rsid w:val="00BD1FE7"/>
    <w:rsid w:val="00BD46A0"/>
    <w:rsid w:val="00BD59A5"/>
    <w:rsid w:val="00BF59C8"/>
    <w:rsid w:val="00C173C2"/>
    <w:rsid w:val="00C208E6"/>
    <w:rsid w:val="00C25669"/>
    <w:rsid w:val="00C53C6C"/>
    <w:rsid w:val="00C61BC0"/>
    <w:rsid w:val="00C94626"/>
    <w:rsid w:val="00CA0805"/>
    <w:rsid w:val="00CA65A9"/>
    <w:rsid w:val="00CB44CA"/>
    <w:rsid w:val="00CC01CA"/>
    <w:rsid w:val="00CE00CA"/>
    <w:rsid w:val="00CF4733"/>
    <w:rsid w:val="00D048F2"/>
    <w:rsid w:val="00D23BD8"/>
    <w:rsid w:val="00D66308"/>
    <w:rsid w:val="00D92A4E"/>
    <w:rsid w:val="00D95351"/>
    <w:rsid w:val="00DA1433"/>
    <w:rsid w:val="00DB40FF"/>
    <w:rsid w:val="00DB6CCA"/>
    <w:rsid w:val="00DB73D2"/>
    <w:rsid w:val="00DE0F6B"/>
    <w:rsid w:val="00DF07E6"/>
    <w:rsid w:val="00E01E9C"/>
    <w:rsid w:val="00E036FC"/>
    <w:rsid w:val="00E22410"/>
    <w:rsid w:val="00E2719A"/>
    <w:rsid w:val="00E47A05"/>
    <w:rsid w:val="00E65C78"/>
    <w:rsid w:val="00EF08D3"/>
    <w:rsid w:val="00F02DCF"/>
    <w:rsid w:val="00F045D7"/>
    <w:rsid w:val="00F30CA3"/>
    <w:rsid w:val="00F32DBB"/>
    <w:rsid w:val="00F4208D"/>
    <w:rsid w:val="00F50523"/>
    <w:rsid w:val="00F57F4F"/>
    <w:rsid w:val="00F74071"/>
    <w:rsid w:val="00F8530A"/>
    <w:rsid w:val="00FA6F4F"/>
    <w:rsid w:val="00FB1032"/>
    <w:rsid w:val="00FC546A"/>
    <w:rsid w:val="00FC60BB"/>
    <w:rsid w:val="00FE3DA6"/>
    <w:rsid w:val="00FF09E8"/>
    <w:rsid w:val="00FF24E2"/>
    <w:rsid w:val="00FF5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36B76B"/>
  <w15:docId w15:val="{62660506-F334-449A-8925-7D96125E0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link w:val="Heading1Char"/>
    <w:qFormat/>
    <w:rsid w:val="0023470A"/>
    <w:pPr>
      <w:keepNext/>
      <w:keepLines/>
      <w:pageBreakBefore/>
      <w:numPr>
        <w:numId w:val="6"/>
      </w:numPr>
      <w:spacing w:after="600" w:line="780" w:lineRule="exact"/>
      <w:contextualSpacing/>
      <w:outlineLvl w:val="0"/>
    </w:pPr>
    <w:rPr>
      <w:rFonts w:ascii="Arial" w:eastAsiaTheme="majorEastAsia" w:hAnsi="Arial" w:cstheme="majorBidi"/>
      <w:color w:val="005EB8"/>
      <w:sz w:val="7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D59F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47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470A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23470A"/>
    <w:rPr>
      <w:rFonts w:ascii="Arial" w:eastAsiaTheme="majorEastAsia" w:hAnsi="Arial" w:cstheme="majorBidi"/>
      <w:color w:val="005EB8"/>
      <w:sz w:val="72"/>
      <w:szCs w:val="32"/>
    </w:rPr>
  </w:style>
  <w:style w:type="paragraph" w:styleId="BodyText">
    <w:name w:val="Body Text"/>
    <w:basedOn w:val="Normal"/>
    <w:link w:val="BodyTextChar"/>
    <w:qFormat/>
    <w:rsid w:val="0023470A"/>
    <w:pPr>
      <w:numPr>
        <w:ilvl w:val="1"/>
        <w:numId w:val="6"/>
      </w:numPr>
      <w:spacing w:after="280" w:line="360" w:lineRule="atLeast"/>
    </w:pPr>
    <w:rPr>
      <w:rFonts w:ascii="Arial" w:hAnsi="Arial"/>
      <w:color w:val="231F20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23470A"/>
    <w:rPr>
      <w:rFonts w:ascii="Arial" w:hAnsi="Arial"/>
      <w:color w:val="231F20"/>
      <w:sz w:val="24"/>
      <w:szCs w:val="24"/>
    </w:rPr>
  </w:style>
  <w:style w:type="numbering" w:customStyle="1" w:styleId="NHSOutlineLevels">
    <w:name w:val="NHS Outline Levels"/>
    <w:basedOn w:val="NoList"/>
    <w:uiPriority w:val="99"/>
    <w:rsid w:val="0023470A"/>
    <w:pPr>
      <w:numPr>
        <w:numId w:val="6"/>
      </w:numPr>
    </w:pPr>
  </w:style>
  <w:style w:type="paragraph" w:styleId="ListParagraph">
    <w:name w:val="List Paragraph"/>
    <w:aliases w:val="Dot pt,No Spacing1,List Paragraph1,List Paragraph Char Char Char,Indicator Text,Bullet 1,Numbered Para 1,Bullet Points,MAIN CONTENT,List Paragraph12,Bullet Style,F5 List Paragraph,OBC Bullet,List Paragraph11,Colorful List - Accent 11,L,L1"/>
    <w:basedOn w:val="Normal"/>
    <w:link w:val="ListParagraphChar"/>
    <w:uiPriority w:val="34"/>
    <w:qFormat/>
    <w:rsid w:val="0023470A"/>
    <w:pPr>
      <w:spacing w:after="160" w:line="259" w:lineRule="auto"/>
      <w:ind w:left="720"/>
      <w:contextualSpacing/>
    </w:pPr>
  </w:style>
  <w:style w:type="character" w:customStyle="1" w:styleId="ListParagraphChar">
    <w:name w:val="List Paragraph Char"/>
    <w:aliases w:val="Dot pt Char,No Spacing1 Char,List Paragraph1 Char,List Paragraph Char Char Char Char,Indicator Text Char,Bullet 1 Char,Numbered Para 1 Char,Bullet Points Char,MAIN CONTENT Char,List Paragraph12 Char,Bullet Style Char,OBC Bullet Char"/>
    <w:link w:val="ListParagraph"/>
    <w:uiPriority w:val="34"/>
    <w:qFormat/>
    <w:locked/>
    <w:rsid w:val="0023470A"/>
  </w:style>
  <w:style w:type="paragraph" w:styleId="NormalWeb">
    <w:name w:val="Normal (Web)"/>
    <w:basedOn w:val="Normal"/>
    <w:uiPriority w:val="99"/>
    <w:semiHidden/>
    <w:unhideWhenUsed/>
    <w:rsid w:val="005A0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E65C78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65C7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222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2228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2228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22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228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4208D"/>
    <w:pPr>
      <w:spacing w:after="0" w:line="240" w:lineRule="auto"/>
    </w:pPr>
  </w:style>
  <w:style w:type="table" w:styleId="TableGrid">
    <w:name w:val="Table Grid"/>
    <w:basedOn w:val="TableNormal"/>
    <w:uiPriority w:val="59"/>
    <w:rsid w:val="003F40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100A6"/>
    <w:rPr>
      <w:color w:val="605E5C"/>
      <w:shd w:val="clear" w:color="auto" w:fill="E1DFDD"/>
    </w:rPr>
  </w:style>
  <w:style w:type="paragraph" w:customStyle="1" w:styleId="Default">
    <w:name w:val="Default"/>
    <w:rsid w:val="00423DC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8B64C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nhideWhenUsed/>
    <w:rsid w:val="003A4D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A4DF2"/>
  </w:style>
  <w:style w:type="paragraph" w:styleId="Footer">
    <w:name w:val="footer"/>
    <w:basedOn w:val="Normal"/>
    <w:link w:val="FooterChar"/>
    <w:unhideWhenUsed/>
    <w:rsid w:val="003A4D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A4DF2"/>
  </w:style>
  <w:style w:type="paragraph" w:styleId="BodyText2">
    <w:name w:val="Body Text 2"/>
    <w:basedOn w:val="Normal"/>
    <w:link w:val="BodyText2Char"/>
    <w:uiPriority w:val="99"/>
    <w:unhideWhenUsed/>
    <w:rsid w:val="00C9462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C94626"/>
  </w:style>
  <w:style w:type="paragraph" w:styleId="Title">
    <w:name w:val="Title"/>
    <w:basedOn w:val="Normal"/>
    <w:next w:val="Normal"/>
    <w:link w:val="TitleChar"/>
    <w:qFormat/>
    <w:rsid w:val="00C94626"/>
    <w:pPr>
      <w:spacing w:line="240" w:lineRule="auto"/>
      <w:contextualSpacing/>
    </w:pPr>
    <w:rPr>
      <w:rFonts w:ascii="Arial" w:eastAsiaTheme="majorEastAsia" w:hAnsi="Arial" w:cstheme="majorBidi"/>
      <w:color w:val="005EB8"/>
      <w:spacing w:val="-10"/>
      <w:kern w:val="28"/>
      <w:sz w:val="96"/>
      <w:szCs w:val="56"/>
    </w:rPr>
  </w:style>
  <w:style w:type="character" w:customStyle="1" w:styleId="TitleChar">
    <w:name w:val="Title Char"/>
    <w:basedOn w:val="DefaultParagraphFont"/>
    <w:link w:val="Title"/>
    <w:rsid w:val="00C94626"/>
    <w:rPr>
      <w:rFonts w:ascii="Arial" w:eastAsiaTheme="majorEastAsia" w:hAnsi="Arial" w:cstheme="majorBidi"/>
      <w:color w:val="005EB8"/>
      <w:spacing w:val="-10"/>
      <w:kern w:val="28"/>
      <w:sz w:val="96"/>
      <w:szCs w:val="56"/>
    </w:rPr>
  </w:style>
  <w:style w:type="paragraph" w:customStyle="1" w:styleId="BackPage">
    <w:name w:val="Back Page"/>
    <w:basedOn w:val="Normal"/>
    <w:qFormat/>
    <w:rsid w:val="00C94626"/>
    <w:pPr>
      <w:spacing w:after="0" w:line="280" w:lineRule="atLeast"/>
    </w:pPr>
    <w:rPr>
      <w:rFonts w:ascii="Arial" w:hAnsi="Arial"/>
      <w:color w:val="005EB8"/>
      <w:sz w:val="24"/>
      <w:szCs w:val="24"/>
    </w:rPr>
  </w:style>
  <w:style w:type="paragraph" w:customStyle="1" w:styleId="Spacer">
    <w:name w:val="Spacer"/>
    <w:basedOn w:val="Normal"/>
    <w:next w:val="Normal"/>
    <w:rsid w:val="00C94626"/>
    <w:pPr>
      <w:spacing w:after="0" w:line="240" w:lineRule="auto"/>
    </w:pPr>
    <w:rPr>
      <w:rFonts w:ascii="Arial" w:hAnsi="Arial"/>
      <w:color w:val="231F20"/>
      <w:sz w:val="2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2566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2566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2566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6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5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310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07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4520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7773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582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821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430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3820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57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0661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453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42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3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6521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44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952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413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015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2625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247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647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07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211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9003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2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4457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148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4801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269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6056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856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401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0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4660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017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6954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9024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003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634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781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056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866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323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25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893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98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9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5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309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14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001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0818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05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214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78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95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4583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0757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754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8854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214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6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2143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873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903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5982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799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44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725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2937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7758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78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766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3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8420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16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56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27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48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37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736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33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8749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260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7528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86C4DE8DFF0C42AED026BAA570282E" ma:contentTypeVersion="4" ma:contentTypeDescription="Create a new document." ma:contentTypeScope="" ma:versionID="99f54a6986fc5409fbb64ae0e21a933e">
  <xsd:schema xmlns:xsd="http://www.w3.org/2001/XMLSchema" xmlns:xs="http://www.w3.org/2001/XMLSchema" xmlns:p="http://schemas.microsoft.com/office/2006/metadata/properties" xmlns:ns3="44d8f76f-ed71-4671-9708-76355d3442f1" targetNamespace="http://schemas.microsoft.com/office/2006/metadata/properties" ma:root="true" ma:fieldsID="553a9a0bc04038ecde880bdeb26efe8d" ns3:_="">
    <xsd:import namespace="44d8f76f-ed71-4671-9708-76355d3442f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d8f76f-ed71-4671-9708-76355d3442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AF1744-997B-4FD2-9BA1-F88F000947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d8f76f-ed71-4671-9708-76355d3442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761B52-7A61-40A1-BFB4-9C23119DF5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5C9CC3-7B6A-4B01-8942-681CEB780CFE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44d8f76f-ed71-4671-9708-76355d3442f1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69B8AA8-962B-43B7-B313-0565A874D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287</Words>
  <Characters>1641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Barts Health</Company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Robinson</dc:creator>
  <cp:lastModifiedBy>JOHNSON, Ellen (NHS ENGLAND &amp; NHS IMPROVEMENT - X24)</cp:lastModifiedBy>
  <cp:revision>2</cp:revision>
  <cp:lastPrinted>2021-01-27T10:43:00Z</cp:lastPrinted>
  <dcterms:created xsi:type="dcterms:W3CDTF">2021-05-19T11:18:00Z</dcterms:created>
  <dcterms:modified xsi:type="dcterms:W3CDTF">2021-05-19T11:18:00Z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inDIP File ID">
    <vt:lpwstr>c0f4b7c4-7cbe-4357-bb20-254df0e17a21</vt:lpwstr>
  </property>
  <property fmtid="{D5CDD505-2E9C-101B-9397-08002B2CF9AE}" pid="3" name="ContentTypeId">
    <vt:lpwstr>0x0101001386C4DE8DFF0C42AED026BAA570282E</vt:lpwstr>
  </property>
</Properties>
</file>