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Arial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47260010" w14:textId="77777777" w:rsidR="00584A63" w:rsidRPr="00F56DB6" w:rsidRDefault="00584A63" w:rsidP="00584A63">
          <w:pPr>
            <w:pStyle w:val="NoSpacing"/>
            <w:rPr>
              <w:rFonts w:eastAsiaTheme="minorHAnsi" w:cs="Arial"/>
              <w:szCs w:val="24"/>
              <w:lang w:val="en-GB"/>
            </w:rPr>
          </w:pPr>
          <w:r w:rsidRPr="00F56DB6">
            <w:rPr>
              <w:rFonts w:cs="Arial"/>
              <w:noProof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5004C22" wp14:editId="37759A2E">
                    <wp:simplePos x="0" y="0"/>
                    <wp:positionH relativeFrom="column">
                      <wp:posOffset>3855894</wp:posOffset>
                    </wp:positionH>
                    <wp:positionV relativeFrom="paragraph">
                      <wp:posOffset>-30711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E73D9" w14:textId="77777777" w:rsidR="00584A63" w:rsidRDefault="00584A63" w:rsidP="00584A63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Acute trust name</w:t>
                                </w:r>
                              </w:p>
                              <w:p w14:paraId="626F2A8A" w14:textId="77777777" w:rsidR="00584A63" w:rsidRDefault="00584A63" w:rsidP="00584A63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47282D">
                                  <w:rPr>
                                    <w:rFonts w:cs="Arial"/>
                                    <w:szCs w:val="24"/>
                                  </w:rPr>
                                  <w:t>Team/Directorate</w:t>
                                </w:r>
                              </w:p>
                              <w:p w14:paraId="5DBFE0C0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D97263">
                                  <w:rPr>
                                    <w:rFonts w:cs="Arial"/>
                                    <w:szCs w:val="24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1</w:t>
                                </w:r>
                              </w:p>
                              <w:p w14:paraId="251DFFD1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2</w:t>
                                </w:r>
                              </w:p>
                              <w:p w14:paraId="0AEBB525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3</w:t>
                                </w:r>
                              </w:p>
                              <w:p w14:paraId="0F90F31C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Postcode</w:t>
                                </w:r>
                              </w:p>
                              <w:p w14:paraId="46CB2228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9EA4014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2AA94085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Telephone</w:t>
                                </w:r>
                              </w:p>
                              <w:p w14:paraId="3A1CEE88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Email address</w:t>
                                </w:r>
                              </w:p>
                              <w:p w14:paraId="02F7A470" w14:textId="77777777" w:rsidR="00584A63" w:rsidRDefault="00584A63" w:rsidP="00584A63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16C05AC" w14:textId="77777777" w:rsidR="00584A63" w:rsidRPr="00D972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004C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03.6pt;margin-top:-2.4pt;width:186.95pt;height:217.5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" filled="f" stroked="f">
                    <v:textbox>
                      <w:txbxContent>
                        <w:p w14:paraId="61BE73D9" w14:textId="77777777" w:rsidR="00584A63" w:rsidRDefault="00584A63" w:rsidP="00584A63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Acute trust name</w:t>
                          </w:r>
                        </w:p>
                        <w:p w14:paraId="626F2A8A" w14:textId="77777777" w:rsidR="00584A63" w:rsidRDefault="00584A63" w:rsidP="00584A63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47282D">
                            <w:rPr>
                              <w:rFonts w:cs="Arial"/>
                              <w:szCs w:val="24"/>
                            </w:rPr>
                            <w:t>Team/Directorate</w:t>
                          </w:r>
                        </w:p>
                        <w:p w14:paraId="5DBFE0C0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D97263">
                            <w:rPr>
                              <w:rFonts w:cs="Arial"/>
                              <w:szCs w:val="24"/>
                            </w:rPr>
                            <w:t xml:space="preserve">Address 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1</w:t>
                          </w:r>
                        </w:p>
                        <w:p w14:paraId="251DFFD1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2</w:t>
                          </w:r>
                        </w:p>
                        <w:p w14:paraId="0AEBB525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3</w:t>
                          </w:r>
                        </w:p>
                        <w:p w14:paraId="0F90F31C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Postcode</w:t>
                          </w:r>
                        </w:p>
                        <w:p w14:paraId="46CB2228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79EA4014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2AA94085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Telephone</w:t>
                          </w:r>
                        </w:p>
                        <w:p w14:paraId="3A1CEE88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Email address</w:t>
                          </w:r>
                        </w:p>
                        <w:p w14:paraId="02F7A470" w14:textId="77777777" w:rsidR="00584A63" w:rsidRDefault="00584A63" w:rsidP="00584A63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716C05AC" w14:textId="77777777" w:rsidR="00584A63" w:rsidRPr="00D972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56DB6">
            <w:rPr>
              <w:rFonts w:eastAsiaTheme="minorHAnsi" w:cs="Arial"/>
              <w:szCs w:val="24"/>
              <w:lang w:val="en-GB"/>
            </w:rPr>
            <w:t xml:space="preserve">Ref: </w:t>
          </w:r>
          <w:r w:rsidRPr="00F56DB6">
            <w:rPr>
              <w:rFonts w:eastAsiaTheme="minorHAnsi" w:cs="Arial"/>
              <w:b/>
              <w:szCs w:val="24"/>
              <w:lang w:val="en-GB"/>
            </w:rPr>
            <w:t>Patient’s NHS number</w:t>
          </w:r>
          <w:r w:rsidRPr="00F56DB6">
            <w:rPr>
              <w:rFonts w:eastAsiaTheme="minorHAnsi" w:cs="Arial"/>
              <w:szCs w:val="24"/>
              <w:lang w:val="en-GB"/>
            </w:rPr>
            <w:t xml:space="preserve"> </w:t>
          </w:r>
        </w:p>
        <w:p w14:paraId="17DD486C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noProof/>
              <w:szCs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A8AAC8" wp14:editId="22AC8CD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300C36" w14:textId="77777777" w:rsidR="00584A63" w:rsidRPr="00F56DB6" w:rsidRDefault="00584A63" w:rsidP="00584A63">
          <w:pPr>
            <w:rPr>
              <w:rFonts w:cs="Arial"/>
              <w:b/>
              <w:bCs/>
              <w:szCs w:val="24"/>
            </w:rPr>
          </w:pPr>
          <w:r w:rsidRPr="00F56DB6">
            <w:rPr>
              <w:rFonts w:cs="Arial"/>
              <w:b/>
              <w:bCs/>
              <w:szCs w:val="24"/>
            </w:rPr>
            <w:t>Patient’s name</w:t>
          </w:r>
        </w:p>
        <w:p w14:paraId="11513735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1</w:t>
          </w:r>
        </w:p>
        <w:p w14:paraId="73BF9995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2</w:t>
          </w:r>
        </w:p>
        <w:p w14:paraId="1873E537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3</w:t>
          </w:r>
        </w:p>
        <w:p w14:paraId="312D1AAA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4</w:t>
          </w:r>
        </w:p>
        <w:p w14:paraId="2A64C1A1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Postcode</w:t>
          </w:r>
        </w:p>
        <w:p w14:paraId="7664F71B" w14:textId="77777777" w:rsidR="00584A63" w:rsidRPr="00F56DB6" w:rsidRDefault="00584A63" w:rsidP="00584A63">
          <w:pPr>
            <w:rPr>
              <w:rFonts w:cs="Arial"/>
              <w:szCs w:val="24"/>
            </w:rPr>
          </w:pPr>
        </w:p>
        <w:p w14:paraId="1A68BACD" w14:textId="77777777" w:rsidR="00584A63" w:rsidRPr="00F56DB6" w:rsidRDefault="00584A63" w:rsidP="00584A63">
          <w:pPr>
            <w:rPr>
              <w:rFonts w:cs="Arial"/>
              <w:b/>
              <w:szCs w:val="24"/>
            </w:rPr>
          </w:pPr>
          <w:r w:rsidRPr="00F56DB6">
            <w:rPr>
              <w:rFonts w:cs="Arial"/>
              <w:b/>
              <w:szCs w:val="24"/>
            </w:rPr>
            <w:t xml:space="preserve">Private and confidential </w:t>
          </w:r>
        </w:p>
        <w:p w14:paraId="3ED304D8" w14:textId="77777777" w:rsidR="00584A63" w:rsidRPr="00F56DB6" w:rsidRDefault="00CF1F8B" w:rsidP="00584A63">
          <w:pPr>
            <w:rPr>
              <w:rFonts w:cs="Arial"/>
              <w:szCs w:val="24"/>
            </w:rPr>
          </w:pPr>
        </w:p>
      </w:sdtContent>
    </w:sdt>
    <w:p w14:paraId="406D990D" w14:textId="77777777" w:rsidR="00584A63" w:rsidRPr="00F56DB6" w:rsidRDefault="00584A63" w:rsidP="00584A63">
      <w:pPr>
        <w:pStyle w:val="NoSpacing"/>
        <w:rPr>
          <w:rFonts w:cs="Arial"/>
          <w:b/>
          <w:szCs w:val="24"/>
        </w:rPr>
      </w:pPr>
      <w:r w:rsidRPr="00F56DB6">
        <w:rPr>
          <w:rFonts w:cs="Arial"/>
          <w:szCs w:val="24"/>
        </w:rPr>
        <w:t>Dear [</w:t>
      </w:r>
      <w:r w:rsidRPr="00F56DB6">
        <w:rPr>
          <w:rFonts w:cs="Arial"/>
          <w:b/>
          <w:szCs w:val="24"/>
        </w:rPr>
        <w:t>Patient’s name]</w:t>
      </w:r>
    </w:p>
    <w:p w14:paraId="4795659C" w14:textId="77777777" w:rsidR="00584A63" w:rsidRPr="00F56DB6" w:rsidRDefault="00584A63" w:rsidP="00584A63">
      <w:pPr>
        <w:pStyle w:val="NoSpacing"/>
        <w:rPr>
          <w:rFonts w:cs="Arial"/>
          <w:b/>
          <w:szCs w:val="24"/>
        </w:rPr>
      </w:pPr>
    </w:p>
    <w:p w14:paraId="306FCD09" w14:textId="486985ED" w:rsidR="00584A63" w:rsidRPr="00F56DB6" w:rsidRDefault="00584A63" w:rsidP="22D5C574">
      <w:pPr>
        <w:pStyle w:val="NoSpacing"/>
        <w:spacing w:after="160" w:line="300" w:lineRule="atLeast"/>
        <w:rPr>
          <w:rFonts w:cs="Arial"/>
          <w:b/>
          <w:bCs/>
        </w:rPr>
      </w:pPr>
      <w:r w:rsidRPr="22D5C574">
        <w:rPr>
          <w:rFonts w:cs="Arial"/>
        </w:rPr>
        <w:t>We are writing to you as you are currently</w:t>
      </w:r>
      <w:r w:rsidRPr="22D5C574">
        <w:rPr>
          <w:rFonts w:cs="Arial"/>
          <w:b/>
          <w:bCs/>
        </w:rPr>
        <w:t xml:space="preserve"> </w:t>
      </w:r>
      <w:r w:rsidRPr="22D5C574">
        <w:rPr>
          <w:rFonts w:cs="Arial"/>
        </w:rPr>
        <w:t>on</w:t>
      </w:r>
      <w:r w:rsidRPr="005162F8">
        <w:rPr>
          <w:rFonts w:cs="Arial"/>
        </w:rPr>
        <w:t xml:space="preserve"> </w:t>
      </w:r>
      <w:r w:rsidR="003A491C" w:rsidRPr="005162F8">
        <w:rPr>
          <w:rFonts w:cs="Arial"/>
        </w:rPr>
        <w:t>the</w:t>
      </w:r>
      <w:r w:rsidR="003A491C">
        <w:rPr>
          <w:rFonts w:cs="Arial"/>
          <w:b/>
          <w:bCs/>
        </w:rPr>
        <w:t xml:space="preserve"> </w:t>
      </w:r>
      <w:r w:rsidRPr="22D5C574">
        <w:rPr>
          <w:rFonts w:cs="Arial"/>
        </w:rPr>
        <w:t xml:space="preserve">waiting list </w:t>
      </w:r>
      <w:r w:rsidR="004B1AA7" w:rsidRPr="22D5C574">
        <w:rPr>
          <w:rFonts w:cs="Arial"/>
        </w:rPr>
        <w:t>with</w:t>
      </w:r>
      <w:r w:rsidRPr="22D5C574">
        <w:rPr>
          <w:rFonts w:cs="Arial"/>
        </w:rPr>
        <w:t>in the</w:t>
      </w:r>
      <w:r w:rsidRPr="22D5C574">
        <w:rPr>
          <w:rFonts w:cs="Arial"/>
          <w:b/>
          <w:bCs/>
        </w:rPr>
        <w:t xml:space="preserve"> [specialty</w:t>
      </w:r>
      <w:r w:rsidR="003A491C">
        <w:rPr>
          <w:rFonts w:cs="Arial"/>
          <w:b/>
          <w:bCs/>
        </w:rPr>
        <w:t>/diagnostic</w:t>
      </w:r>
      <w:r w:rsidRPr="22D5C574">
        <w:rPr>
          <w:rFonts w:cs="Arial"/>
          <w:b/>
          <w:bCs/>
        </w:rPr>
        <w:t xml:space="preserve">] </w:t>
      </w:r>
      <w:r w:rsidRPr="22D5C574">
        <w:rPr>
          <w:rFonts w:cs="Arial"/>
        </w:rPr>
        <w:t>department</w:t>
      </w:r>
      <w:r w:rsidR="00592627" w:rsidRPr="22D5C574">
        <w:rPr>
          <w:rFonts w:cs="Arial"/>
        </w:rPr>
        <w:t>.</w:t>
      </w:r>
      <w:r w:rsidR="52ED5F4C" w:rsidRPr="22D5C574">
        <w:rPr>
          <w:rFonts w:cs="Arial"/>
        </w:rPr>
        <w:t xml:space="preserve"> </w:t>
      </w:r>
    </w:p>
    <w:p w14:paraId="1C076DF6" w14:textId="02633AD0" w:rsidR="00DB7B14" w:rsidRDefault="00CE7641" w:rsidP="00813FCC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>Y</w:t>
      </w:r>
      <w:r w:rsidR="00B579C5">
        <w:rPr>
          <w:rFonts w:cs="Arial"/>
        </w:rPr>
        <w:t xml:space="preserve">ou have previously informed us that you wish to delay your </w:t>
      </w:r>
      <w:r w:rsidR="00B579C5" w:rsidRPr="005162F8">
        <w:rPr>
          <w:rFonts w:cs="Arial"/>
          <w:b/>
          <w:bCs/>
          <w:i/>
          <w:iCs/>
        </w:rPr>
        <w:t>treatment</w:t>
      </w:r>
      <w:r w:rsidR="00AE6D6A" w:rsidRPr="005162F8">
        <w:rPr>
          <w:rFonts w:cs="Arial"/>
          <w:b/>
          <w:bCs/>
          <w:i/>
          <w:iCs/>
        </w:rPr>
        <w:t>/test</w:t>
      </w:r>
      <w:r w:rsidR="00B579C5">
        <w:rPr>
          <w:rFonts w:cs="Arial"/>
        </w:rPr>
        <w:t xml:space="preserve"> due to concerns over COVID-19</w:t>
      </w:r>
      <w:r w:rsidR="005F15BE">
        <w:rPr>
          <w:rFonts w:cs="Arial"/>
        </w:rPr>
        <w:t>.</w:t>
      </w:r>
      <w:r w:rsidR="00ED7D8A">
        <w:rPr>
          <w:rFonts w:cs="Arial"/>
        </w:rPr>
        <w:t xml:space="preserve"> </w:t>
      </w:r>
      <w:r w:rsidR="005F15BE">
        <w:rPr>
          <w:rFonts w:cs="Arial"/>
        </w:rPr>
        <w:t>W</w:t>
      </w:r>
      <w:r w:rsidR="00ED7D8A">
        <w:rPr>
          <w:rFonts w:cs="Arial"/>
        </w:rPr>
        <w:t>e are</w:t>
      </w:r>
      <w:r w:rsidR="000B1C34">
        <w:rPr>
          <w:rFonts w:cs="Arial"/>
        </w:rPr>
        <w:t xml:space="preserve"> </w:t>
      </w:r>
      <w:r w:rsidR="005F15BE">
        <w:rPr>
          <w:rFonts w:cs="Arial"/>
        </w:rPr>
        <w:t xml:space="preserve">now </w:t>
      </w:r>
      <w:r w:rsidR="000B1C34">
        <w:rPr>
          <w:rFonts w:cs="Arial"/>
        </w:rPr>
        <w:t xml:space="preserve">contacting </w:t>
      </w:r>
      <w:r w:rsidR="00ED7D8A">
        <w:rPr>
          <w:rFonts w:cs="Arial"/>
        </w:rPr>
        <w:t xml:space="preserve">all patients </w:t>
      </w:r>
      <w:r w:rsidR="007F1903">
        <w:rPr>
          <w:rFonts w:cs="Arial"/>
        </w:rPr>
        <w:t xml:space="preserve">who have requested to delay </w:t>
      </w:r>
      <w:r w:rsidR="006B7B0B">
        <w:rPr>
          <w:rFonts w:cs="Arial"/>
        </w:rPr>
        <w:t>due to COVID-19 concerns</w:t>
      </w:r>
      <w:r w:rsidR="005F15BE">
        <w:rPr>
          <w:rFonts w:cs="Arial"/>
        </w:rPr>
        <w:t xml:space="preserve"> </w:t>
      </w:r>
      <w:r w:rsidR="00813FCC">
        <w:rPr>
          <w:rFonts w:cs="Arial"/>
        </w:rPr>
        <w:t xml:space="preserve">to </w:t>
      </w:r>
      <w:r>
        <w:rPr>
          <w:rFonts w:cs="Arial"/>
        </w:rPr>
        <w:t xml:space="preserve">see </w:t>
      </w:r>
      <w:r w:rsidR="00253C23">
        <w:rPr>
          <w:rFonts w:cs="Arial"/>
        </w:rPr>
        <w:t>if they now wish</w:t>
      </w:r>
      <w:r w:rsidR="00DB7B14">
        <w:rPr>
          <w:rFonts w:cs="Arial"/>
        </w:rPr>
        <w:t xml:space="preserve"> </w:t>
      </w:r>
      <w:r w:rsidR="007772C3">
        <w:rPr>
          <w:rFonts w:cs="Arial"/>
        </w:rPr>
        <w:t xml:space="preserve">to proceed with their </w:t>
      </w:r>
      <w:r w:rsidR="007772C3" w:rsidRPr="007110F2">
        <w:rPr>
          <w:rFonts w:cs="Arial"/>
          <w:b/>
          <w:bCs/>
        </w:rPr>
        <w:t>treatment/test</w:t>
      </w:r>
      <w:r w:rsidR="00253328">
        <w:rPr>
          <w:rFonts w:cs="Arial"/>
        </w:rPr>
        <w:t xml:space="preserve"> or</w:t>
      </w:r>
      <w:r w:rsidR="00253C23">
        <w:rPr>
          <w:rFonts w:cs="Arial"/>
        </w:rPr>
        <w:t xml:space="preserve"> </w:t>
      </w:r>
      <w:r w:rsidR="007772C3">
        <w:rPr>
          <w:rFonts w:cs="Arial"/>
        </w:rPr>
        <w:t>would like to continue to postpone</w:t>
      </w:r>
      <w:r w:rsidR="00DB7B14">
        <w:rPr>
          <w:rFonts w:cs="Arial"/>
        </w:rPr>
        <w:t xml:space="preserve">.  </w:t>
      </w:r>
    </w:p>
    <w:p w14:paraId="51616C9C" w14:textId="3B57838A" w:rsidR="007772C3" w:rsidRDefault="007772C3" w:rsidP="007772C3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 xml:space="preserve">Could we please ask that you contact us on </w:t>
      </w:r>
      <w:r w:rsidRPr="22D5C574">
        <w:rPr>
          <w:rFonts w:cs="Arial"/>
        </w:rPr>
        <w:t>[xxx]</w:t>
      </w:r>
      <w:r>
        <w:rPr>
          <w:rFonts w:cs="Arial"/>
        </w:rPr>
        <w:t xml:space="preserve"> to let us know your wishes by </w:t>
      </w:r>
      <w:r w:rsidRPr="00A863A0">
        <w:rPr>
          <w:rFonts w:cs="Arial"/>
          <w:b/>
          <w:bCs/>
        </w:rPr>
        <w:t>(date)</w:t>
      </w:r>
      <w:r>
        <w:rPr>
          <w:rFonts w:cs="Arial"/>
          <w:b/>
          <w:bCs/>
        </w:rPr>
        <w:t xml:space="preserve"> </w:t>
      </w:r>
      <w:r w:rsidRPr="004C2D92">
        <w:rPr>
          <w:rFonts w:cs="Arial"/>
        </w:rPr>
        <w:t xml:space="preserve">quoting your NHS number which can be found </w:t>
      </w:r>
      <w:r>
        <w:rPr>
          <w:rFonts w:cs="Arial"/>
        </w:rPr>
        <w:t>on</w:t>
      </w:r>
      <w:r w:rsidRPr="004C2D92">
        <w:rPr>
          <w:rFonts w:cs="Arial"/>
        </w:rPr>
        <w:t xml:space="preserve"> the top left-hand corner of this letter.</w:t>
      </w:r>
    </w:p>
    <w:p w14:paraId="275E2066" w14:textId="0AA32633" w:rsidR="00B0276B" w:rsidRPr="007110F2" w:rsidRDefault="00B0276B" w:rsidP="007772C3">
      <w:pPr>
        <w:pStyle w:val="NoSpacing"/>
        <w:spacing w:after="160" w:line="300" w:lineRule="atLeast"/>
        <w:rPr>
          <w:rFonts w:cs="Arial"/>
          <w:b/>
          <w:bCs/>
        </w:rPr>
      </w:pPr>
      <w:r w:rsidRPr="007110F2">
        <w:rPr>
          <w:rFonts w:cs="Arial"/>
          <w:b/>
          <w:bCs/>
        </w:rPr>
        <w:t>Continuing to postpone your treatment/test</w:t>
      </w:r>
    </w:p>
    <w:p w14:paraId="2F9972C6" w14:textId="6AF4AFAA" w:rsidR="00E64A38" w:rsidRDefault="00253328" w:rsidP="00813FCC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 xml:space="preserve">If you </w:t>
      </w:r>
      <w:r w:rsidR="00E20D08">
        <w:rPr>
          <w:rFonts w:cs="Arial"/>
        </w:rPr>
        <w:t>choose</w:t>
      </w:r>
      <w:r>
        <w:rPr>
          <w:rFonts w:cs="Arial"/>
        </w:rPr>
        <w:t xml:space="preserve"> to </w:t>
      </w:r>
      <w:r w:rsidR="00A43A09">
        <w:rPr>
          <w:rFonts w:cs="Arial"/>
        </w:rPr>
        <w:t xml:space="preserve">continue to </w:t>
      </w:r>
      <w:r w:rsidR="00E64A38">
        <w:rPr>
          <w:rFonts w:cs="Arial"/>
        </w:rPr>
        <w:t xml:space="preserve">postpone your treatment/test </w:t>
      </w:r>
      <w:r>
        <w:rPr>
          <w:rFonts w:cs="Arial"/>
        </w:rPr>
        <w:t xml:space="preserve">you will </w:t>
      </w:r>
      <w:r w:rsidR="0039209A">
        <w:rPr>
          <w:rFonts w:cs="Arial"/>
        </w:rPr>
        <w:t>remain</w:t>
      </w:r>
      <w:r w:rsidR="004F7397">
        <w:rPr>
          <w:rFonts w:cs="Arial"/>
        </w:rPr>
        <w:t xml:space="preserve"> on the waiting list and we will be in </w:t>
      </w:r>
      <w:r w:rsidR="00902371">
        <w:rPr>
          <w:rFonts w:cs="Arial"/>
        </w:rPr>
        <w:t>touch</w:t>
      </w:r>
      <w:r w:rsidR="004F7397">
        <w:rPr>
          <w:rFonts w:cs="Arial"/>
        </w:rPr>
        <w:t xml:space="preserve"> with you </w:t>
      </w:r>
      <w:r w:rsidR="007110F2">
        <w:rPr>
          <w:rFonts w:cs="Arial"/>
        </w:rPr>
        <w:t>in around 6 months</w:t>
      </w:r>
      <w:r w:rsidR="00E64A38">
        <w:rPr>
          <w:rFonts w:cs="Arial"/>
        </w:rPr>
        <w:t xml:space="preserve"> to check again if you would like to continue to delay or proceed</w:t>
      </w:r>
      <w:r w:rsidR="00832CB8">
        <w:rPr>
          <w:rFonts w:cs="Arial"/>
        </w:rPr>
        <w:t xml:space="preserve">.  </w:t>
      </w:r>
      <w:r w:rsidR="008A03B5">
        <w:rPr>
          <w:rFonts w:cs="Arial"/>
        </w:rPr>
        <w:t>Please do not be concerned if we contact you before this time, we occasionally review our list to ensure that</w:t>
      </w:r>
      <w:r w:rsidR="002A6599">
        <w:rPr>
          <w:rFonts w:cs="Arial"/>
        </w:rPr>
        <w:t xml:space="preserve"> we have the most up to date information on our patients</w:t>
      </w:r>
      <w:r w:rsidR="008A03B5">
        <w:rPr>
          <w:rFonts w:cs="Arial"/>
        </w:rPr>
        <w:t xml:space="preserve">.  </w:t>
      </w:r>
    </w:p>
    <w:p w14:paraId="01E212DD" w14:textId="2FFD2554" w:rsidR="00832CB8" w:rsidRDefault="00832CB8" w:rsidP="00813FCC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 xml:space="preserve">It may still be that you need to have a conversation </w:t>
      </w:r>
      <w:r w:rsidR="00B5557A">
        <w:rPr>
          <w:rFonts w:cs="Arial"/>
        </w:rPr>
        <w:t>with one of our team so that we can check up on your symptoms</w:t>
      </w:r>
      <w:r w:rsidR="00706869">
        <w:rPr>
          <w:rFonts w:cs="Arial"/>
        </w:rPr>
        <w:t>.</w:t>
      </w:r>
      <w:r w:rsidR="00E60A85">
        <w:rPr>
          <w:rFonts w:cs="Arial"/>
        </w:rPr>
        <w:t xml:space="preserve"> </w:t>
      </w:r>
      <w:r w:rsidR="00706869">
        <w:rPr>
          <w:rFonts w:cs="Arial"/>
        </w:rPr>
        <w:t>I</w:t>
      </w:r>
      <w:r w:rsidR="00E60A85">
        <w:rPr>
          <w:rFonts w:cs="Arial"/>
        </w:rPr>
        <w:t>f this is the case</w:t>
      </w:r>
      <w:r w:rsidR="00E64A38">
        <w:rPr>
          <w:rFonts w:cs="Arial"/>
        </w:rPr>
        <w:t>,</w:t>
      </w:r>
      <w:r w:rsidR="00E60A85">
        <w:rPr>
          <w:rFonts w:cs="Arial"/>
        </w:rPr>
        <w:t xml:space="preserve"> we will be in contact with you</w:t>
      </w:r>
      <w:r w:rsidR="00E64A38">
        <w:rPr>
          <w:rFonts w:cs="Arial"/>
        </w:rPr>
        <w:t xml:space="preserve"> [by timescale]</w:t>
      </w:r>
      <w:r w:rsidR="00E60A85">
        <w:rPr>
          <w:rFonts w:cs="Arial"/>
        </w:rPr>
        <w:t xml:space="preserve"> to arrange this. </w:t>
      </w:r>
      <w:r w:rsidR="00B5557A">
        <w:rPr>
          <w:rFonts w:cs="Arial"/>
        </w:rPr>
        <w:t xml:space="preserve">  </w:t>
      </w:r>
    </w:p>
    <w:p w14:paraId="1D8DE734" w14:textId="65EE6598" w:rsidR="00B0276B" w:rsidRPr="007110F2" w:rsidRDefault="00B0276B" w:rsidP="00813FCC">
      <w:pPr>
        <w:pStyle w:val="NoSpacing"/>
        <w:spacing w:after="160" w:line="300" w:lineRule="atLeast"/>
        <w:rPr>
          <w:rFonts w:cs="Arial"/>
          <w:b/>
          <w:bCs/>
        </w:rPr>
      </w:pPr>
      <w:r w:rsidRPr="007110F2">
        <w:rPr>
          <w:rFonts w:cs="Arial"/>
          <w:b/>
          <w:bCs/>
        </w:rPr>
        <w:t>Choosing to proceed with your treatment/test</w:t>
      </w:r>
    </w:p>
    <w:p w14:paraId="6E6F1E8D" w14:textId="37F3F512" w:rsidR="00B0276B" w:rsidRDefault="00B0276B" w:rsidP="00813FCC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>We are working hard to make sure those who require an urgent appointment as seen as quickly as possible, followed by those who have been waiting the longest.</w:t>
      </w:r>
    </w:p>
    <w:p w14:paraId="58267B49" w14:textId="18B993A2" w:rsidR="00E64A38" w:rsidRDefault="00E20D08" w:rsidP="00813FCC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 xml:space="preserve">If you decide that you would like to </w:t>
      </w:r>
      <w:r w:rsidR="00E7140C">
        <w:rPr>
          <w:rFonts w:cs="Arial"/>
        </w:rPr>
        <w:t xml:space="preserve">proceed with your </w:t>
      </w:r>
      <w:r w:rsidR="00E7140C" w:rsidRPr="00E7140C">
        <w:rPr>
          <w:rFonts w:cs="Arial"/>
          <w:b/>
          <w:bCs/>
          <w:i/>
          <w:iCs/>
        </w:rPr>
        <w:t>treatment/test</w:t>
      </w:r>
      <w:r w:rsidR="00D81D12" w:rsidRPr="00E7140C">
        <w:rPr>
          <w:rFonts w:cs="Arial"/>
          <w:b/>
          <w:bCs/>
          <w:i/>
          <w:iCs/>
        </w:rPr>
        <w:t>,</w:t>
      </w:r>
      <w:r w:rsidRPr="00E7140C">
        <w:rPr>
          <w:rFonts w:cs="Arial"/>
          <w:b/>
          <w:bCs/>
          <w:i/>
          <w:iCs/>
        </w:rPr>
        <w:t xml:space="preserve"> </w:t>
      </w:r>
      <w:r>
        <w:rPr>
          <w:rFonts w:cs="Arial"/>
        </w:rPr>
        <w:t>we will</w:t>
      </w:r>
      <w:r w:rsidR="00D81D12">
        <w:rPr>
          <w:rFonts w:cs="Arial"/>
        </w:rPr>
        <w:t xml:space="preserve"> update your hospital records</w:t>
      </w:r>
      <w:r w:rsidR="00267180">
        <w:rPr>
          <w:rFonts w:cs="Arial"/>
        </w:rPr>
        <w:t xml:space="preserve"> </w:t>
      </w:r>
      <w:r w:rsidR="00604EF9">
        <w:rPr>
          <w:rFonts w:cs="Arial"/>
        </w:rPr>
        <w:t>accordingly</w:t>
      </w:r>
      <w:r w:rsidR="00E64A38">
        <w:rPr>
          <w:rFonts w:cs="Arial"/>
        </w:rPr>
        <w:t xml:space="preserve"> and you can expect to hear from us by [timescale] on next steps. </w:t>
      </w:r>
    </w:p>
    <w:p w14:paraId="681A2289" w14:textId="774E5302" w:rsidR="0088043A" w:rsidRDefault="00DB7B14" w:rsidP="00813FCC">
      <w:pPr>
        <w:pStyle w:val="NoSpacing"/>
        <w:spacing w:after="160" w:line="300" w:lineRule="atLeast"/>
        <w:rPr>
          <w:rFonts w:cs="Arial"/>
        </w:rPr>
      </w:pPr>
      <w:r>
        <w:rPr>
          <w:rFonts w:cs="Arial"/>
        </w:rPr>
        <w:t xml:space="preserve">You </w:t>
      </w:r>
      <w:r w:rsidR="00813FCC">
        <w:rPr>
          <w:rFonts w:cs="Arial"/>
        </w:rPr>
        <w:t xml:space="preserve">may need to have a conversation with one our team </w:t>
      </w:r>
      <w:r w:rsidR="00EB773A" w:rsidRPr="22D5C574">
        <w:rPr>
          <w:rFonts w:cs="Arial"/>
        </w:rPr>
        <w:t xml:space="preserve">to discuss your </w:t>
      </w:r>
      <w:r w:rsidR="00BE6A6F" w:rsidRPr="22D5C574">
        <w:rPr>
          <w:rFonts w:cs="Arial"/>
        </w:rPr>
        <w:t xml:space="preserve">condition and </w:t>
      </w:r>
      <w:r w:rsidR="00EB773A" w:rsidRPr="00813FCC">
        <w:rPr>
          <w:rFonts w:cs="Arial"/>
          <w:b/>
          <w:bCs/>
          <w:i/>
          <w:iCs/>
        </w:rPr>
        <w:t>treatment</w:t>
      </w:r>
      <w:r w:rsidR="00813FCC" w:rsidRPr="00813FCC">
        <w:rPr>
          <w:rFonts w:cs="Arial"/>
          <w:b/>
          <w:bCs/>
          <w:i/>
          <w:iCs/>
        </w:rPr>
        <w:t>/tes</w:t>
      </w:r>
      <w:r w:rsidR="00D81D12">
        <w:rPr>
          <w:rFonts w:cs="Arial"/>
          <w:b/>
          <w:bCs/>
          <w:i/>
          <w:iCs/>
        </w:rPr>
        <w:t>t</w:t>
      </w:r>
      <w:r w:rsidR="008C4B07">
        <w:rPr>
          <w:rFonts w:cs="Arial"/>
          <w:b/>
          <w:bCs/>
          <w:i/>
          <w:iCs/>
        </w:rPr>
        <w:t>.</w:t>
      </w:r>
      <w:r w:rsidR="00D81D12">
        <w:rPr>
          <w:rFonts w:cs="Arial"/>
          <w:b/>
          <w:bCs/>
          <w:i/>
          <w:iCs/>
        </w:rPr>
        <w:t xml:space="preserve"> </w:t>
      </w:r>
      <w:r w:rsidR="008C4B07">
        <w:rPr>
          <w:rFonts w:cs="Arial"/>
        </w:rPr>
        <w:t>I</w:t>
      </w:r>
      <w:r w:rsidR="00D81D12" w:rsidRPr="00D81D12">
        <w:rPr>
          <w:rFonts w:cs="Arial"/>
        </w:rPr>
        <w:t xml:space="preserve">f this is the case, we will be in </w:t>
      </w:r>
      <w:r w:rsidR="00902371">
        <w:rPr>
          <w:rFonts w:cs="Arial"/>
        </w:rPr>
        <w:t xml:space="preserve">touch </w:t>
      </w:r>
      <w:r w:rsidR="00D81D12" w:rsidRPr="00D81D12">
        <w:rPr>
          <w:rFonts w:cs="Arial"/>
        </w:rPr>
        <w:t xml:space="preserve">with you </w:t>
      </w:r>
      <w:r w:rsidR="00B0276B">
        <w:rPr>
          <w:rFonts w:cs="Arial"/>
        </w:rPr>
        <w:t xml:space="preserve">by [timescale] </w:t>
      </w:r>
      <w:r w:rsidR="00D81D12" w:rsidRPr="00D81D12">
        <w:rPr>
          <w:rFonts w:cs="Arial"/>
        </w:rPr>
        <w:t xml:space="preserve">to arrange a call/appointment. </w:t>
      </w:r>
    </w:p>
    <w:p w14:paraId="12D36D57" w14:textId="7DC7A0C4" w:rsidR="00B0276B" w:rsidRDefault="00B0276B" w:rsidP="00813FCC">
      <w:pPr>
        <w:pStyle w:val="NoSpacing"/>
        <w:spacing w:after="160" w:line="300" w:lineRule="atLeast"/>
        <w:rPr>
          <w:rFonts w:cs="Arial"/>
          <w:b/>
          <w:bCs/>
        </w:rPr>
      </w:pPr>
      <w:r w:rsidRPr="007110F2">
        <w:rPr>
          <w:rFonts w:cs="Arial"/>
          <w:b/>
          <w:bCs/>
        </w:rPr>
        <w:lastRenderedPageBreak/>
        <w:t>What to do if you have any questions</w:t>
      </w:r>
    </w:p>
    <w:p w14:paraId="42111025" w14:textId="6EBA0036" w:rsidR="00B0276B" w:rsidRDefault="00063EA0" w:rsidP="00B0276B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B0276B" w:rsidRPr="007E259B">
        <w:rPr>
          <w:rFonts w:cs="Arial"/>
          <w:szCs w:val="24"/>
        </w:rPr>
        <w:t>f you are concerned about your c</w:t>
      </w:r>
      <w:r w:rsidR="00B0276B">
        <w:rPr>
          <w:rFonts w:cs="Arial"/>
          <w:szCs w:val="24"/>
        </w:rPr>
        <w:t>ondition</w:t>
      </w:r>
      <w:r w:rsidR="00B0276B" w:rsidRPr="007E259B">
        <w:rPr>
          <w:rFonts w:cs="Arial"/>
          <w:szCs w:val="24"/>
        </w:rPr>
        <w:t xml:space="preserve">, please contact us on [telephone number (including opening hours)] or email [email address] </w:t>
      </w:r>
      <w:r w:rsidR="00B0276B">
        <w:rPr>
          <w:rFonts w:cs="Arial"/>
          <w:szCs w:val="24"/>
        </w:rPr>
        <w:t>so that we can provide you with further advice and support.</w:t>
      </w:r>
    </w:p>
    <w:p w14:paraId="193F0D93" w14:textId="7B9FBED4" w:rsidR="00B0276B" w:rsidRDefault="00B0276B" w:rsidP="00B0276B">
      <w:pPr>
        <w:rPr>
          <w:rFonts w:cs="Arial"/>
          <w:szCs w:val="24"/>
        </w:rPr>
      </w:pPr>
      <w:r>
        <w:rPr>
          <w:rFonts w:cs="Arial"/>
          <w:szCs w:val="24"/>
        </w:rPr>
        <w:t>If we do not hear back from you</w:t>
      </w:r>
      <w:r w:rsidR="00DB246B">
        <w:rPr>
          <w:rFonts w:cs="Arial"/>
          <w:szCs w:val="24"/>
        </w:rPr>
        <w:t xml:space="preserve"> within 2 weeks</w:t>
      </w:r>
      <w:r w:rsidR="007232CF">
        <w:rPr>
          <w:rFonts w:cs="Arial"/>
          <w:szCs w:val="24"/>
        </w:rPr>
        <w:t xml:space="preserve"> </w:t>
      </w:r>
      <w:r w:rsidR="00DB246B">
        <w:rPr>
          <w:rFonts w:cs="Arial"/>
          <w:szCs w:val="24"/>
        </w:rPr>
        <w:t xml:space="preserve">of </w:t>
      </w:r>
      <w:r w:rsidR="007232CF">
        <w:rPr>
          <w:rFonts w:cs="Arial"/>
          <w:szCs w:val="24"/>
        </w:rPr>
        <w:t>us sending this</w:t>
      </w:r>
      <w:r>
        <w:rPr>
          <w:rFonts w:cs="Arial"/>
          <w:szCs w:val="24"/>
        </w:rPr>
        <w:t xml:space="preserve"> letter, we wi</w:t>
      </w:r>
      <w:r w:rsidR="00673874">
        <w:rPr>
          <w:rFonts w:cs="Arial"/>
          <w:szCs w:val="24"/>
        </w:rPr>
        <w:t xml:space="preserve">ll </w:t>
      </w:r>
      <w:r w:rsidR="007232CF">
        <w:rPr>
          <w:rFonts w:cs="Arial"/>
          <w:szCs w:val="24"/>
        </w:rPr>
        <w:t xml:space="preserve">attempt to contact you by phone to discuss your wishes.  </w:t>
      </w:r>
    </w:p>
    <w:p w14:paraId="0B2F53CA" w14:textId="77777777" w:rsidR="00B0276B" w:rsidRPr="007110F2" w:rsidRDefault="00B0276B" w:rsidP="00813FCC">
      <w:pPr>
        <w:pStyle w:val="NoSpacing"/>
        <w:spacing w:after="160" w:line="300" w:lineRule="atLeast"/>
        <w:rPr>
          <w:rFonts w:cs="Arial"/>
          <w:b/>
          <w:bCs/>
        </w:rPr>
      </w:pPr>
    </w:p>
    <w:p w14:paraId="7BF9F903" w14:textId="4021E19F" w:rsidR="00584A63" w:rsidRPr="00F56DB6" w:rsidRDefault="00584A63" w:rsidP="22D5C574">
      <w:pPr>
        <w:pStyle w:val="NoSpacing"/>
        <w:rPr>
          <w:szCs w:val="24"/>
        </w:rPr>
      </w:pPr>
    </w:p>
    <w:p w14:paraId="0D532BEE" w14:textId="6743784D" w:rsidR="59B547F7" w:rsidRPr="00F56DB6" w:rsidRDefault="59B547F7" w:rsidP="59B547F7">
      <w:pPr>
        <w:pStyle w:val="NoSpacing"/>
        <w:rPr>
          <w:rFonts w:cs="Arial"/>
          <w:szCs w:val="24"/>
        </w:rPr>
      </w:pPr>
    </w:p>
    <w:p w14:paraId="0C22ADF5" w14:textId="1641936E" w:rsidR="00354454" w:rsidRDefault="00354454" w:rsidP="22D5C574">
      <w:pPr>
        <w:pStyle w:val="NoSpacing"/>
        <w:spacing w:line="300" w:lineRule="atLeast"/>
        <w:rPr>
          <w:szCs w:val="24"/>
        </w:rPr>
      </w:pPr>
    </w:p>
    <w:p w14:paraId="5122E6E0" w14:textId="083AF105" w:rsidR="00303062" w:rsidRPr="00F56DB6" w:rsidRDefault="00303062" w:rsidP="22D5C574">
      <w:pPr>
        <w:pStyle w:val="NoSpacing"/>
        <w:spacing w:line="300" w:lineRule="atLeast"/>
        <w:rPr>
          <w:szCs w:val="24"/>
        </w:rPr>
      </w:pPr>
    </w:p>
    <w:p w14:paraId="73F3E306" w14:textId="77777777" w:rsidR="00303062" w:rsidRPr="00F56DB6" w:rsidRDefault="00303062" w:rsidP="00584A63">
      <w:pPr>
        <w:pStyle w:val="NoSpacing"/>
        <w:spacing w:line="300" w:lineRule="atLeast"/>
        <w:rPr>
          <w:rFonts w:cs="Arial"/>
          <w:szCs w:val="24"/>
        </w:rPr>
      </w:pPr>
    </w:p>
    <w:p w14:paraId="07A44BE5" w14:textId="77777777" w:rsidR="004B6937" w:rsidRPr="00F56DB6" w:rsidRDefault="004B6937">
      <w:pPr>
        <w:rPr>
          <w:rFonts w:cs="Arial"/>
          <w:szCs w:val="24"/>
        </w:rPr>
      </w:pPr>
    </w:p>
    <w:sectPr w:rsidR="004B6937" w:rsidRPr="00F56DB6" w:rsidSect="002F2570">
      <w:footerReference w:type="first" r:id="rId11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9E70" w14:textId="77777777" w:rsidR="008D3ABE" w:rsidRDefault="008D3ABE">
      <w:pPr>
        <w:spacing w:after="0" w:line="240" w:lineRule="auto"/>
      </w:pPr>
      <w:r>
        <w:separator/>
      </w:r>
    </w:p>
  </w:endnote>
  <w:endnote w:type="continuationSeparator" w:id="0">
    <w:p w14:paraId="2F1EB984" w14:textId="77777777" w:rsidR="008D3ABE" w:rsidRDefault="008D3ABE">
      <w:pPr>
        <w:spacing w:after="0" w:line="240" w:lineRule="auto"/>
      </w:pPr>
      <w:r>
        <w:continuationSeparator/>
      </w:r>
    </w:p>
  </w:endnote>
  <w:endnote w:type="continuationNotice" w:id="1">
    <w:p w14:paraId="0369325F" w14:textId="77777777" w:rsidR="008D3ABE" w:rsidRDefault="008D3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OXK M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C632" w14:textId="77777777" w:rsidR="002F2570" w:rsidRDefault="002F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1F60" w14:textId="77777777" w:rsidR="008D3ABE" w:rsidRDefault="008D3ABE">
      <w:pPr>
        <w:spacing w:after="0" w:line="240" w:lineRule="auto"/>
      </w:pPr>
      <w:r>
        <w:separator/>
      </w:r>
    </w:p>
  </w:footnote>
  <w:footnote w:type="continuationSeparator" w:id="0">
    <w:p w14:paraId="3A89CEFE" w14:textId="77777777" w:rsidR="008D3ABE" w:rsidRDefault="008D3ABE">
      <w:pPr>
        <w:spacing w:after="0" w:line="240" w:lineRule="auto"/>
      </w:pPr>
      <w:r>
        <w:continuationSeparator/>
      </w:r>
    </w:p>
  </w:footnote>
  <w:footnote w:type="continuationNotice" w:id="1">
    <w:p w14:paraId="6D9B2C7A" w14:textId="77777777" w:rsidR="008D3ABE" w:rsidRDefault="008D3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09F7"/>
    <w:multiLevelType w:val="hybridMultilevel"/>
    <w:tmpl w:val="E6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3"/>
    <w:rsid w:val="00001FB0"/>
    <w:rsid w:val="00007FE4"/>
    <w:rsid w:val="00055719"/>
    <w:rsid w:val="00063EA0"/>
    <w:rsid w:val="00091B16"/>
    <w:rsid w:val="00097705"/>
    <w:rsid w:val="000B1C34"/>
    <w:rsid w:val="000B1DF0"/>
    <w:rsid w:val="000C3D04"/>
    <w:rsid w:val="000C6765"/>
    <w:rsid w:val="000E075A"/>
    <w:rsid w:val="000E7407"/>
    <w:rsid w:val="000F34D0"/>
    <w:rsid w:val="00135316"/>
    <w:rsid w:val="001445C7"/>
    <w:rsid w:val="00147BD0"/>
    <w:rsid w:val="0016482F"/>
    <w:rsid w:val="00170222"/>
    <w:rsid w:val="001728E7"/>
    <w:rsid w:val="0018794F"/>
    <w:rsid w:val="001F59AD"/>
    <w:rsid w:val="001F5CC1"/>
    <w:rsid w:val="002052E0"/>
    <w:rsid w:val="00241EC1"/>
    <w:rsid w:val="00253328"/>
    <w:rsid w:val="00253C23"/>
    <w:rsid w:val="00264AD1"/>
    <w:rsid w:val="00267180"/>
    <w:rsid w:val="00271777"/>
    <w:rsid w:val="00285818"/>
    <w:rsid w:val="00297C8E"/>
    <w:rsid w:val="002A6599"/>
    <w:rsid w:val="002B04DB"/>
    <w:rsid w:val="002E6A13"/>
    <w:rsid w:val="002F2570"/>
    <w:rsid w:val="00303062"/>
    <w:rsid w:val="00314953"/>
    <w:rsid w:val="00354454"/>
    <w:rsid w:val="00356EB0"/>
    <w:rsid w:val="0039209A"/>
    <w:rsid w:val="003A491C"/>
    <w:rsid w:val="0041132A"/>
    <w:rsid w:val="004129E9"/>
    <w:rsid w:val="00461A0F"/>
    <w:rsid w:val="004973B4"/>
    <w:rsid w:val="004A1BBC"/>
    <w:rsid w:val="004A3D67"/>
    <w:rsid w:val="004B1AA7"/>
    <w:rsid w:val="004B6937"/>
    <w:rsid w:val="004C2D92"/>
    <w:rsid w:val="004D2B57"/>
    <w:rsid w:val="004E0BA9"/>
    <w:rsid w:val="004F7397"/>
    <w:rsid w:val="00502001"/>
    <w:rsid w:val="005055C1"/>
    <w:rsid w:val="005162F8"/>
    <w:rsid w:val="00584A63"/>
    <w:rsid w:val="00592627"/>
    <w:rsid w:val="00592FB7"/>
    <w:rsid w:val="005B38A3"/>
    <w:rsid w:val="005C0D21"/>
    <w:rsid w:val="005E0CD9"/>
    <w:rsid w:val="005F15BE"/>
    <w:rsid w:val="005F76A5"/>
    <w:rsid w:val="005F7939"/>
    <w:rsid w:val="006048A7"/>
    <w:rsid w:val="00604EF9"/>
    <w:rsid w:val="00614847"/>
    <w:rsid w:val="00673874"/>
    <w:rsid w:val="006800E5"/>
    <w:rsid w:val="006A02D9"/>
    <w:rsid w:val="006B7B0B"/>
    <w:rsid w:val="006E7734"/>
    <w:rsid w:val="006F3201"/>
    <w:rsid w:val="00706869"/>
    <w:rsid w:val="007110F2"/>
    <w:rsid w:val="007127B2"/>
    <w:rsid w:val="007232CF"/>
    <w:rsid w:val="00724473"/>
    <w:rsid w:val="00741FA0"/>
    <w:rsid w:val="00744C4D"/>
    <w:rsid w:val="00752A30"/>
    <w:rsid w:val="007772C3"/>
    <w:rsid w:val="007A6E22"/>
    <w:rsid w:val="007B55D8"/>
    <w:rsid w:val="007C5162"/>
    <w:rsid w:val="007F1903"/>
    <w:rsid w:val="00802DA9"/>
    <w:rsid w:val="00811375"/>
    <w:rsid w:val="00813FCC"/>
    <w:rsid w:val="00820B94"/>
    <w:rsid w:val="00820E12"/>
    <w:rsid w:val="00830CD8"/>
    <w:rsid w:val="00832CB8"/>
    <w:rsid w:val="008402E1"/>
    <w:rsid w:val="00854258"/>
    <w:rsid w:val="008733F4"/>
    <w:rsid w:val="0088043A"/>
    <w:rsid w:val="008A03B5"/>
    <w:rsid w:val="008C40AC"/>
    <w:rsid w:val="008C4B07"/>
    <w:rsid w:val="008C7764"/>
    <w:rsid w:val="008D3ABE"/>
    <w:rsid w:val="008F23D6"/>
    <w:rsid w:val="008F3D45"/>
    <w:rsid w:val="008F4C08"/>
    <w:rsid w:val="00902371"/>
    <w:rsid w:val="00910751"/>
    <w:rsid w:val="00926FD8"/>
    <w:rsid w:val="00950412"/>
    <w:rsid w:val="00955CE4"/>
    <w:rsid w:val="00A050DB"/>
    <w:rsid w:val="00A43A09"/>
    <w:rsid w:val="00A863A0"/>
    <w:rsid w:val="00AA446B"/>
    <w:rsid w:val="00AA763B"/>
    <w:rsid w:val="00AB6428"/>
    <w:rsid w:val="00AE6D6A"/>
    <w:rsid w:val="00AF4F01"/>
    <w:rsid w:val="00B0276B"/>
    <w:rsid w:val="00B5557A"/>
    <w:rsid w:val="00B56940"/>
    <w:rsid w:val="00B579C5"/>
    <w:rsid w:val="00B73EA3"/>
    <w:rsid w:val="00BB3823"/>
    <w:rsid w:val="00BB6BF7"/>
    <w:rsid w:val="00BE0127"/>
    <w:rsid w:val="00BE6A6F"/>
    <w:rsid w:val="00BF2A3B"/>
    <w:rsid w:val="00C12F37"/>
    <w:rsid w:val="00C15C70"/>
    <w:rsid w:val="00C34D83"/>
    <w:rsid w:val="00CB1ACB"/>
    <w:rsid w:val="00CD01B3"/>
    <w:rsid w:val="00CE7641"/>
    <w:rsid w:val="00CF1F8B"/>
    <w:rsid w:val="00D02189"/>
    <w:rsid w:val="00D05F44"/>
    <w:rsid w:val="00D101E5"/>
    <w:rsid w:val="00D64C39"/>
    <w:rsid w:val="00D81D12"/>
    <w:rsid w:val="00D97F20"/>
    <w:rsid w:val="00DA3981"/>
    <w:rsid w:val="00DB246B"/>
    <w:rsid w:val="00DB7360"/>
    <w:rsid w:val="00DB7B14"/>
    <w:rsid w:val="00E172B8"/>
    <w:rsid w:val="00E20D08"/>
    <w:rsid w:val="00E2109E"/>
    <w:rsid w:val="00E22B7B"/>
    <w:rsid w:val="00E40DC6"/>
    <w:rsid w:val="00E60A85"/>
    <w:rsid w:val="00E64A38"/>
    <w:rsid w:val="00E7140C"/>
    <w:rsid w:val="00E7795D"/>
    <w:rsid w:val="00E847A9"/>
    <w:rsid w:val="00E9181D"/>
    <w:rsid w:val="00EA048A"/>
    <w:rsid w:val="00EA3036"/>
    <w:rsid w:val="00EA6593"/>
    <w:rsid w:val="00EA797A"/>
    <w:rsid w:val="00EB773A"/>
    <w:rsid w:val="00ED18CD"/>
    <w:rsid w:val="00ED7D8A"/>
    <w:rsid w:val="00F33B80"/>
    <w:rsid w:val="00F434CF"/>
    <w:rsid w:val="00F46C0F"/>
    <w:rsid w:val="00F50E0B"/>
    <w:rsid w:val="00F56DB6"/>
    <w:rsid w:val="00F7572E"/>
    <w:rsid w:val="00F95376"/>
    <w:rsid w:val="00FA33A3"/>
    <w:rsid w:val="00FB3D9E"/>
    <w:rsid w:val="00FC02BF"/>
    <w:rsid w:val="00FC75E1"/>
    <w:rsid w:val="00FD1B48"/>
    <w:rsid w:val="00FE2EE2"/>
    <w:rsid w:val="0268A770"/>
    <w:rsid w:val="028A218B"/>
    <w:rsid w:val="03BA566F"/>
    <w:rsid w:val="069A71EE"/>
    <w:rsid w:val="06F64BC9"/>
    <w:rsid w:val="0707AF63"/>
    <w:rsid w:val="0C8D826B"/>
    <w:rsid w:val="0E4DF404"/>
    <w:rsid w:val="0E7391ED"/>
    <w:rsid w:val="100F624E"/>
    <w:rsid w:val="11607489"/>
    <w:rsid w:val="12CAE4F7"/>
    <w:rsid w:val="1315965F"/>
    <w:rsid w:val="14BE7323"/>
    <w:rsid w:val="1735B08F"/>
    <w:rsid w:val="18B084CD"/>
    <w:rsid w:val="18B1EF01"/>
    <w:rsid w:val="19362123"/>
    <w:rsid w:val="1C0401AC"/>
    <w:rsid w:val="1F0EC477"/>
    <w:rsid w:val="22D5C574"/>
    <w:rsid w:val="22F295B4"/>
    <w:rsid w:val="23272F40"/>
    <w:rsid w:val="2402DD57"/>
    <w:rsid w:val="24C56B87"/>
    <w:rsid w:val="2D2F01F4"/>
    <w:rsid w:val="2F056A26"/>
    <w:rsid w:val="3125A7D4"/>
    <w:rsid w:val="314A2153"/>
    <w:rsid w:val="33175762"/>
    <w:rsid w:val="3350B636"/>
    <w:rsid w:val="42D02629"/>
    <w:rsid w:val="4369FCE7"/>
    <w:rsid w:val="44736AD1"/>
    <w:rsid w:val="464B8EEA"/>
    <w:rsid w:val="47B2FAA8"/>
    <w:rsid w:val="48A6FA09"/>
    <w:rsid w:val="48E46914"/>
    <w:rsid w:val="49C1969D"/>
    <w:rsid w:val="4CA1A811"/>
    <w:rsid w:val="4DAEF808"/>
    <w:rsid w:val="4DDB1A2E"/>
    <w:rsid w:val="4DE48374"/>
    <w:rsid w:val="4FB03F30"/>
    <w:rsid w:val="52ED5F4C"/>
    <w:rsid w:val="530DF466"/>
    <w:rsid w:val="5666FE76"/>
    <w:rsid w:val="5766AA03"/>
    <w:rsid w:val="5768D417"/>
    <w:rsid w:val="5823E2C4"/>
    <w:rsid w:val="588EC767"/>
    <w:rsid w:val="59027A64"/>
    <w:rsid w:val="59B547F7"/>
    <w:rsid w:val="5AA074D9"/>
    <w:rsid w:val="5C3C453A"/>
    <w:rsid w:val="5DD8159B"/>
    <w:rsid w:val="64178A4E"/>
    <w:rsid w:val="650A851A"/>
    <w:rsid w:val="6559B057"/>
    <w:rsid w:val="65A2B980"/>
    <w:rsid w:val="69F73633"/>
    <w:rsid w:val="6D742598"/>
    <w:rsid w:val="6EEF36B4"/>
    <w:rsid w:val="6F0FF5F9"/>
    <w:rsid w:val="70FE9F1C"/>
    <w:rsid w:val="7235DF2C"/>
    <w:rsid w:val="739A1B0A"/>
    <w:rsid w:val="73DFC9BA"/>
    <w:rsid w:val="74D832F4"/>
    <w:rsid w:val="79F03431"/>
    <w:rsid w:val="7A5C242F"/>
    <w:rsid w:val="7D143F5A"/>
    <w:rsid w:val="7DC3F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05A7"/>
  <w15:docId w15:val="{B810FA38-3741-439C-A088-75EE929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63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A63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4A63"/>
    <w:rPr>
      <w:rFonts w:ascii="Arial" w:eastAsiaTheme="minorEastAsia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6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48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8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0E12"/>
    <w:pPr>
      <w:autoSpaceDE w:val="0"/>
      <w:autoSpaceDN w:val="0"/>
      <w:adjustRightInd w:val="0"/>
      <w:spacing w:after="0" w:line="240" w:lineRule="auto"/>
    </w:pPr>
    <w:rPr>
      <w:rFonts w:ascii="FMOXK M+ Frutiger" w:hAnsi="FMOXK M+ Frutiger" w:cs="FMOXK M+ Frutige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2FB7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B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E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9bc0de54-c55f-4c8f-a66d-e37e4cb9a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7FDD47A79547B476F1B210F91127" ma:contentTypeVersion="11" ma:contentTypeDescription="Create a new document." ma:contentTypeScope="" ma:versionID="54032ae523840b1feb60543b6d523753">
  <xsd:schema xmlns:xsd="http://www.w3.org/2001/XMLSchema" xmlns:xs="http://www.w3.org/2001/XMLSchema" xmlns:p="http://schemas.microsoft.com/office/2006/metadata/properties" xmlns:ns2="9bc0de54-c55f-4c8f-a66d-e37e4cb9a6ca" targetNamespace="http://schemas.microsoft.com/office/2006/metadata/properties" ma:root="true" ma:fieldsID="f5f20678a4c343ccd5f6ef6cddbbc869" ns2:_="">
    <xsd:import namespace="9bc0de54-c55f-4c8f-a66d-e37e4cb9a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de54-c55f-4c8f-a66d-e37e4cb9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437A2-C6C0-454B-8B77-59E197B38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2153-B58A-4EC4-9DEE-2D8AE47C17E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c0de54-c55f-4c8f-a66d-e37e4cb9a6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FF87B2-40A4-42D9-9A93-BCE550111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0de54-c55f-4c8f-a66d-e37e4cb9a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trish.hirst</dc:creator>
  <cp:keywords/>
  <cp:lastModifiedBy>Charlotte Lapping</cp:lastModifiedBy>
  <cp:revision>2</cp:revision>
  <dcterms:created xsi:type="dcterms:W3CDTF">2021-11-10T16:35:00Z</dcterms:created>
  <dcterms:modified xsi:type="dcterms:W3CDTF">2021-11-10T16:35:00Z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0x0101004BA77FDD47A79547B476F1B210F91127</vt:lpwstr>
  </property>
  <property fmtid="{D5CDD505-2E9C-101B-9397-08002B2CF9AE}" pid="3" name="Order">
    <vt:r8>782500</vt:r8>
  </property>
  <property fmtid="{D5CDD505-2E9C-101B-9397-08002B2CF9AE}" pid="4" name="xd_Signature">
    <vt:bool>false</vt:bool>
  </property>
  <property fmtid="{D5CDD505-2E9C-101B-9397-08002B2CF9AE}" pid="5" name="Number">
    <vt:r8>0</vt:r8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