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BE85B2" w14:textId="77777777" w:rsidR="005A2E99" w:rsidRPr="00624DD6" w:rsidRDefault="005A2E99" w:rsidP="005A2E99">
      <w:pPr>
        <w:rPr>
          <w:rFonts w:ascii="Helvetica" w:hAnsi="Helvetica"/>
          <w:b/>
          <w:szCs w:val="24"/>
        </w:rPr>
      </w:pPr>
      <w:r w:rsidRPr="00624DD6">
        <w:rPr>
          <w:rFonts w:ascii="Helvetica" w:hAnsi="Helvetica"/>
          <w:b/>
          <w:szCs w:val="24"/>
          <w:highlight w:val="yellow"/>
        </w:rPr>
        <w:t>Covering letter</w:t>
      </w:r>
    </w:p>
    <w:p w14:paraId="221BDF13" w14:textId="77777777" w:rsidR="005A2E99" w:rsidRPr="00941F29" w:rsidRDefault="005A2E99" w:rsidP="005A2E99">
      <w:pPr>
        <w:rPr>
          <w:rFonts w:cs="Arial"/>
          <w:szCs w:val="24"/>
        </w:rPr>
      </w:pPr>
      <w:r w:rsidRPr="00941F29">
        <w:rPr>
          <w:rFonts w:cs="Arial"/>
          <w:szCs w:val="24"/>
        </w:rPr>
        <w:t>Dear Parent / Carer,</w:t>
      </w:r>
    </w:p>
    <w:p w14:paraId="2249947A" w14:textId="77777777" w:rsidR="005A2E99" w:rsidRPr="00941F29" w:rsidRDefault="005A2E99" w:rsidP="005A2E99">
      <w:pPr>
        <w:rPr>
          <w:rFonts w:cs="Arial"/>
          <w:szCs w:val="24"/>
        </w:rPr>
      </w:pPr>
    </w:p>
    <w:p w14:paraId="7BD1C51D" w14:textId="77777777" w:rsidR="005A2E99" w:rsidRPr="00941F29" w:rsidRDefault="005A2E99" w:rsidP="005A2E99">
      <w:pPr>
        <w:rPr>
          <w:rFonts w:cs="Arial"/>
          <w:szCs w:val="24"/>
        </w:rPr>
      </w:pPr>
      <w:r w:rsidRPr="00941F29">
        <w:rPr>
          <w:rFonts w:cs="Arial"/>
          <w:szCs w:val="24"/>
        </w:rPr>
        <w:t xml:space="preserve">I am writing to ask you to make sure that if your child has a learning disability it is flagged on their electronic record with the GP.  This will enable your child to be called for their annual health check from the age of 14.  </w:t>
      </w:r>
    </w:p>
    <w:p w14:paraId="3983DD9A" w14:textId="77777777" w:rsidR="005A2E99" w:rsidRPr="00941F29" w:rsidRDefault="005A2E99" w:rsidP="005A2E99">
      <w:pPr>
        <w:rPr>
          <w:rFonts w:cs="Arial"/>
          <w:szCs w:val="24"/>
        </w:rPr>
      </w:pPr>
    </w:p>
    <w:p w14:paraId="12D91E5C" w14:textId="77777777" w:rsidR="005A2E99" w:rsidRPr="00941F29" w:rsidRDefault="005A2E99" w:rsidP="005A2E99">
      <w:pPr>
        <w:widowControl/>
        <w:overflowPunct/>
        <w:autoSpaceDE/>
        <w:autoSpaceDN/>
        <w:adjustRightInd/>
        <w:textAlignment w:val="auto"/>
        <w:rPr>
          <w:rFonts w:cs="Arial"/>
          <w:szCs w:val="24"/>
          <w:lang w:val="en" w:eastAsia="en-GB"/>
        </w:rPr>
      </w:pPr>
      <w:r w:rsidRPr="00941F29">
        <w:rPr>
          <w:rFonts w:cs="Arial"/>
          <w:szCs w:val="24"/>
          <w:lang w:val="en" w:eastAsia="en-GB"/>
        </w:rPr>
        <w:t xml:space="preserve">People with learning disabilities often have difficulty in </w:t>
      </w:r>
      <w:proofErr w:type="spellStart"/>
      <w:r w:rsidRPr="00941F29">
        <w:rPr>
          <w:rFonts w:cs="Arial"/>
          <w:szCs w:val="24"/>
          <w:lang w:val="en" w:eastAsia="en-GB"/>
        </w:rPr>
        <w:t>recognising</w:t>
      </w:r>
      <w:proofErr w:type="spellEnd"/>
      <w:r w:rsidRPr="00941F29">
        <w:rPr>
          <w:rFonts w:cs="Arial"/>
          <w:szCs w:val="24"/>
          <w:lang w:val="en" w:eastAsia="en-GB"/>
        </w:rPr>
        <w:t xml:space="preserve"> illness, communicating their needs and using health services.  Regular health checks </w:t>
      </w:r>
      <w:r>
        <w:rPr>
          <w:rFonts w:cs="Arial"/>
          <w:szCs w:val="24"/>
          <w:lang w:val="en" w:eastAsia="en-GB"/>
        </w:rPr>
        <w:t>can detect</w:t>
      </w:r>
      <w:r w:rsidRPr="00941F29">
        <w:rPr>
          <w:rFonts w:cs="Arial"/>
          <w:szCs w:val="24"/>
          <w:lang w:val="en" w:eastAsia="en-GB"/>
        </w:rPr>
        <w:t xml:space="preserve"> treatable illnesses and </w:t>
      </w:r>
      <w:proofErr w:type="gramStart"/>
      <w:r w:rsidRPr="00941F29">
        <w:rPr>
          <w:rFonts w:cs="Arial"/>
          <w:szCs w:val="24"/>
          <w:lang w:val="en" w:eastAsia="en-GB"/>
        </w:rPr>
        <w:t>help  prevent</w:t>
      </w:r>
      <w:proofErr w:type="gramEnd"/>
      <w:r w:rsidRPr="00941F29">
        <w:rPr>
          <w:rFonts w:cs="Arial"/>
          <w:szCs w:val="24"/>
          <w:lang w:val="en" w:eastAsia="en-GB"/>
        </w:rPr>
        <w:t xml:space="preserve"> more serious ones</w:t>
      </w:r>
      <w:r>
        <w:rPr>
          <w:rFonts w:cs="Arial"/>
          <w:szCs w:val="24"/>
          <w:lang w:val="en" w:eastAsia="en-GB"/>
        </w:rPr>
        <w:t xml:space="preserve">, as well as </w:t>
      </w:r>
      <w:proofErr w:type="spellStart"/>
      <w:r>
        <w:rPr>
          <w:rFonts w:cs="Arial"/>
          <w:szCs w:val="24"/>
          <w:lang w:val="en" w:eastAsia="en-GB"/>
        </w:rPr>
        <w:t>familiarising</w:t>
      </w:r>
      <w:proofErr w:type="spellEnd"/>
      <w:r>
        <w:rPr>
          <w:rFonts w:cs="Arial"/>
          <w:szCs w:val="24"/>
          <w:lang w:val="en" w:eastAsia="en-GB"/>
        </w:rPr>
        <w:t xml:space="preserve"> the young person with the GP practice which they may use throughout their adult life.</w:t>
      </w:r>
      <w:r w:rsidRPr="00941F29">
        <w:rPr>
          <w:rFonts w:cs="Arial"/>
          <w:szCs w:val="24"/>
          <w:lang w:val="en" w:eastAsia="en-GB"/>
        </w:rPr>
        <w:t xml:space="preserve">  </w:t>
      </w:r>
    </w:p>
    <w:p w14:paraId="2E6E78DA" w14:textId="77777777" w:rsidR="005A2E99" w:rsidRPr="00941F29" w:rsidRDefault="005A2E99" w:rsidP="005A2E99">
      <w:pPr>
        <w:rPr>
          <w:rFonts w:cs="Arial"/>
          <w:szCs w:val="24"/>
        </w:rPr>
      </w:pPr>
    </w:p>
    <w:p w14:paraId="5F1F1D55" w14:textId="77777777" w:rsidR="005A2E99" w:rsidRPr="00941F29" w:rsidRDefault="005A2E99" w:rsidP="005A2E99">
      <w:pPr>
        <w:rPr>
          <w:rFonts w:cs="Arial"/>
          <w:szCs w:val="24"/>
        </w:rPr>
      </w:pPr>
      <w:r w:rsidRPr="00941F29">
        <w:rPr>
          <w:rFonts w:cs="Arial"/>
          <w:szCs w:val="24"/>
        </w:rPr>
        <w:t>There are over one million people of all ages in England who have a learning disability.  Only 200,000 of these currently appear on GP registers.</w:t>
      </w:r>
      <w:r>
        <w:rPr>
          <w:rFonts w:cs="Arial"/>
          <w:szCs w:val="24"/>
        </w:rPr>
        <w:t xml:space="preserve">  </w:t>
      </w:r>
      <w:r w:rsidRPr="00F9152A">
        <w:rPr>
          <w:rFonts w:cs="Arial"/>
          <w:b/>
          <w:szCs w:val="24"/>
        </w:rPr>
        <w:t>Nearly</w:t>
      </w:r>
      <w:r w:rsidRPr="00941F29">
        <w:rPr>
          <w:rFonts w:cs="Arial"/>
          <w:b/>
          <w:szCs w:val="24"/>
        </w:rPr>
        <w:t xml:space="preserve"> one million people are missing from this register</w:t>
      </w:r>
      <w:r>
        <w:rPr>
          <w:rFonts w:cs="Arial"/>
          <w:b/>
          <w:szCs w:val="24"/>
        </w:rPr>
        <w:t xml:space="preserve"> and not getting the health </w:t>
      </w:r>
      <w:proofErr w:type="gramStart"/>
      <w:r>
        <w:rPr>
          <w:rFonts w:cs="Arial"/>
          <w:b/>
          <w:szCs w:val="24"/>
        </w:rPr>
        <w:t>check</w:t>
      </w:r>
      <w:proofErr w:type="gramEnd"/>
      <w:r>
        <w:rPr>
          <w:rFonts w:cs="Arial"/>
          <w:b/>
          <w:szCs w:val="24"/>
        </w:rPr>
        <w:t xml:space="preserve"> to which they are entitled.</w:t>
      </w:r>
    </w:p>
    <w:p w14:paraId="47B5336D" w14:textId="77777777" w:rsidR="005A2E99" w:rsidRPr="00106510" w:rsidRDefault="005A2E99" w:rsidP="005A2E99">
      <w:pPr>
        <w:rPr>
          <w:szCs w:val="24"/>
        </w:rPr>
      </w:pPr>
    </w:p>
    <w:p w14:paraId="0D82A582" w14:textId="77777777" w:rsidR="005A2E99" w:rsidRPr="00624DD6" w:rsidRDefault="005A2E99" w:rsidP="005A2E99">
      <w:pPr>
        <w:rPr>
          <w:szCs w:val="24"/>
        </w:rPr>
      </w:pPr>
      <w:r>
        <w:rPr>
          <w:szCs w:val="24"/>
        </w:rPr>
        <w:t xml:space="preserve">Health services have a duty to make changes to their services (reasonable adjustments), so that they are easier for people with learning disabilities to use. </w:t>
      </w:r>
      <w:r w:rsidRPr="00624DD6">
        <w:rPr>
          <w:szCs w:val="24"/>
        </w:rPr>
        <w:t>Unless a patient’s learning disability status is reg</w:t>
      </w:r>
      <w:r>
        <w:rPr>
          <w:szCs w:val="24"/>
        </w:rPr>
        <w:t xml:space="preserve">istered on the GP systems then </w:t>
      </w:r>
      <w:r w:rsidRPr="00624DD6">
        <w:rPr>
          <w:szCs w:val="24"/>
        </w:rPr>
        <w:t xml:space="preserve">reasonable adjustments to care for that individual cannot be anticipated and made. </w:t>
      </w:r>
      <w:r>
        <w:rPr>
          <w:szCs w:val="24"/>
        </w:rPr>
        <w:t>P</w:t>
      </w:r>
      <w:r w:rsidRPr="00624DD6">
        <w:rPr>
          <w:szCs w:val="24"/>
        </w:rPr>
        <w:t xml:space="preserve">eople with learning disabilities </w:t>
      </w:r>
      <w:r>
        <w:rPr>
          <w:szCs w:val="24"/>
        </w:rPr>
        <w:t xml:space="preserve">have poorer health and </w:t>
      </w:r>
      <w:r w:rsidRPr="00624DD6">
        <w:rPr>
          <w:szCs w:val="24"/>
        </w:rPr>
        <w:t xml:space="preserve">die </w:t>
      </w:r>
      <w:r>
        <w:rPr>
          <w:szCs w:val="24"/>
        </w:rPr>
        <w:t xml:space="preserve">at a younger age than the rest of the population, but some of this ill health is preventable. </w:t>
      </w:r>
    </w:p>
    <w:p w14:paraId="68141596" w14:textId="77777777" w:rsidR="005A2E99" w:rsidRPr="00624DD6" w:rsidRDefault="005A2E99" w:rsidP="005A2E99">
      <w:pPr>
        <w:rPr>
          <w:szCs w:val="24"/>
        </w:rPr>
      </w:pPr>
    </w:p>
    <w:p w14:paraId="658CFF85" w14:textId="77777777" w:rsidR="005A2E99" w:rsidRPr="00624DD6" w:rsidRDefault="005A2E99" w:rsidP="005A2E99">
      <w:pPr>
        <w:rPr>
          <w:szCs w:val="24"/>
        </w:rPr>
      </w:pPr>
      <w:r w:rsidRPr="00624DD6">
        <w:rPr>
          <w:szCs w:val="24"/>
        </w:rPr>
        <w:t xml:space="preserve">The benefits of </w:t>
      </w:r>
      <w:r>
        <w:rPr>
          <w:szCs w:val="24"/>
        </w:rPr>
        <w:t>being on the register</w:t>
      </w:r>
      <w:r w:rsidRPr="00624DD6">
        <w:rPr>
          <w:szCs w:val="24"/>
        </w:rPr>
        <w:t xml:space="preserve"> </w:t>
      </w:r>
      <w:r>
        <w:rPr>
          <w:szCs w:val="24"/>
        </w:rPr>
        <w:t>are</w:t>
      </w:r>
      <w:r w:rsidRPr="00624DD6">
        <w:rPr>
          <w:szCs w:val="24"/>
        </w:rPr>
        <w:t>:</w:t>
      </w:r>
    </w:p>
    <w:p w14:paraId="00EEC615" w14:textId="77777777" w:rsidR="002A1E30" w:rsidRDefault="002A1E30" w:rsidP="002A1E30">
      <w:pPr>
        <w:pStyle w:val="ListParagraph"/>
        <w:widowControl/>
        <w:numPr>
          <w:ilvl w:val="0"/>
          <w:numId w:val="8"/>
        </w:numPr>
        <w:overflowPunct/>
        <w:autoSpaceDE/>
        <w:adjustRightInd/>
        <w:spacing w:before="120" w:after="120" w:line="276" w:lineRule="auto"/>
        <w:ind w:left="714" w:hanging="357"/>
        <w:contextualSpacing w:val="0"/>
        <w:textAlignment w:val="auto"/>
      </w:pPr>
      <w:r>
        <w:t>Better and more person centred health care for those individuals;</w:t>
      </w:r>
    </w:p>
    <w:p w14:paraId="6B742EBD" w14:textId="77777777" w:rsidR="005A2E99" w:rsidRPr="00624DD6" w:rsidRDefault="005A2E99" w:rsidP="005A2E99">
      <w:pPr>
        <w:pStyle w:val="ListParagraph"/>
        <w:widowControl/>
        <w:numPr>
          <w:ilvl w:val="0"/>
          <w:numId w:val="8"/>
        </w:numPr>
        <w:overflowPunct/>
        <w:autoSpaceDE/>
        <w:autoSpaceDN/>
        <w:adjustRightInd/>
        <w:spacing w:before="120" w:after="120" w:line="276" w:lineRule="auto"/>
        <w:ind w:left="714" w:hanging="357"/>
        <w:contextualSpacing w:val="0"/>
        <w:textAlignment w:val="auto"/>
        <w:rPr>
          <w:szCs w:val="24"/>
        </w:rPr>
      </w:pPr>
      <w:r w:rsidRPr="00624DD6">
        <w:rPr>
          <w:szCs w:val="24"/>
        </w:rPr>
        <w:t>Better information about the health needs of people with learning disabilities in a given locality;</w:t>
      </w:r>
    </w:p>
    <w:p w14:paraId="633209E9" w14:textId="77777777" w:rsidR="005A2E99" w:rsidRPr="00624DD6" w:rsidRDefault="005A2E99" w:rsidP="002A1E30">
      <w:pPr>
        <w:pStyle w:val="ListParagraph"/>
        <w:widowControl/>
        <w:numPr>
          <w:ilvl w:val="0"/>
          <w:numId w:val="8"/>
        </w:numPr>
        <w:overflowPunct/>
        <w:autoSpaceDE/>
        <w:autoSpaceDN/>
        <w:adjustRightInd/>
        <w:spacing w:before="120" w:after="120" w:line="276" w:lineRule="auto"/>
        <w:ind w:left="714" w:hanging="357"/>
        <w:contextualSpacing w:val="0"/>
        <w:textAlignment w:val="auto"/>
        <w:rPr>
          <w:szCs w:val="24"/>
        </w:rPr>
      </w:pPr>
      <w:r w:rsidRPr="00624DD6">
        <w:rPr>
          <w:szCs w:val="24"/>
        </w:rPr>
        <w:t>Better planning of health and care services for people with learning disabilities;</w:t>
      </w:r>
    </w:p>
    <w:p w14:paraId="11B31639" w14:textId="77777777" w:rsidR="005A2E99" w:rsidRPr="00624DD6" w:rsidRDefault="005A2E99" w:rsidP="005A2E99">
      <w:pPr>
        <w:pStyle w:val="ListParagraph"/>
        <w:widowControl/>
        <w:numPr>
          <w:ilvl w:val="0"/>
          <w:numId w:val="8"/>
        </w:numPr>
        <w:overflowPunct/>
        <w:autoSpaceDE/>
        <w:autoSpaceDN/>
        <w:adjustRightInd/>
        <w:spacing w:before="120" w:after="120" w:line="276" w:lineRule="auto"/>
        <w:ind w:left="714" w:hanging="357"/>
        <w:contextualSpacing w:val="0"/>
        <w:textAlignment w:val="auto"/>
        <w:rPr>
          <w:szCs w:val="24"/>
        </w:rPr>
      </w:pPr>
      <w:r w:rsidRPr="00624DD6">
        <w:rPr>
          <w:szCs w:val="24"/>
        </w:rPr>
        <w:t>An ability to anticipate an individual’s needs before they attend health or care settings;</w:t>
      </w:r>
    </w:p>
    <w:p w14:paraId="1E6855BC" w14:textId="77777777" w:rsidR="005A2E99" w:rsidRPr="00624DD6" w:rsidRDefault="005A2E99" w:rsidP="005A2E99">
      <w:pPr>
        <w:pStyle w:val="ListParagraph"/>
        <w:widowControl/>
        <w:numPr>
          <w:ilvl w:val="0"/>
          <w:numId w:val="8"/>
        </w:numPr>
        <w:overflowPunct/>
        <w:autoSpaceDE/>
        <w:autoSpaceDN/>
        <w:adjustRightInd/>
        <w:spacing w:before="120" w:after="120" w:line="276" w:lineRule="auto"/>
        <w:ind w:left="714" w:hanging="357"/>
        <w:contextualSpacing w:val="0"/>
        <w:textAlignment w:val="auto"/>
        <w:rPr>
          <w:szCs w:val="24"/>
        </w:rPr>
      </w:pPr>
      <w:r w:rsidRPr="00624DD6">
        <w:rPr>
          <w:szCs w:val="24"/>
        </w:rPr>
        <w:t>Better understanding and integration of needs across health, care, education and employment; and</w:t>
      </w:r>
    </w:p>
    <w:p w14:paraId="23ADDCA6" w14:textId="77777777" w:rsidR="005A2E99" w:rsidRPr="00F9152A" w:rsidRDefault="005A2E99" w:rsidP="005A2E99">
      <w:pPr>
        <w:pStyle w:val="ListParagraph"/>
        <w:widowControl/>
        <w:numPr>
          <w:ilvl w:val="0"/>
          <w:numId w:val="8"/>
        </w:numPr>
        <w:overflowPunct/>
        <w:autoSpaceDE/>
        <w:autoSpaceDN/>
        <w:adjustRightInd/>
        <w:spacing w:before="120" w:after="120" w:line="276" w:lineRule="auto"/>
        <w:ind w:left="714" w:hanging="357"/>
        <w:contextualSpacing w:val="0"/>
        <w:textAlignment w:val="auto"/>
        <w:rPr>
          <w:szCs w:val="24"/>
        </w:rPr>
      </w:pPr>
      <w:r w:rsidRPr="00624DD6">
        <w:rPr>
          <w:szCs w:val="24"/>
        </w:rPr>
        <w:t>Better transition planning for young people with learning disabilities who are leaving school or college and approaching adulthood.</w:t>
      </w:r>
    </w:p>
    <w:p w14:paraId="5FF68D7E" w14:textId="77777777" w:rsidR="005A2E99" w:rsidRPr="00F9152A" w:rsidRDefault="005A2E99" w:rsidP="005A2E99">
      <w:pPr>
        <w:rPr>
          <w:rFonts w:cs="Arial"/>
          <w:szCs w:val="24"/>
        </w:rPr>
      </w:pPr>
    </w:p>
    <w:p w14:paraId="109EF5AA" w14:textId="77777777" w:rsidR="005A2E99" w:rsidRDefault="005A2E99" w:rsidP="005A2E99">
      <w:pPr>
        <w:rPr>
          <w:rFonts w:ascii="Helvetica" w:hAnsi="Helvetica"/>
          <w:szCs w:val="24"/>
        </w:rPr>
      </w:pPr>
      <w:r w:rsidRPr="00624DD6">
        <w:rPr>
          <w:rFonts w:ascii="Helvetica" w:hAnsi="Helvetica"/>
          <w:szCs w:val="24"/>
        </w:rPr>
        <w:t>I have attached a draft letter which can be adapted</w:t>
      </w:r>
      <w:bookmarkStart w:id="0" w:name="_GoBack"/>
      <w:bookmarkEnd w:id="0"/>
      <w:r w:rsidRPr="00624DD6">
        <w:rPr>
          <w:rFonts w:ascii="Helvetica" w:hAnsi="Helvetica"/>
          <w:szCs w:val="24"/>
        </w:rPr>
        <w:t xml:space="preserve"> and sent to your GP.  Alternatively you can ring up and ask that your child’s learning disability is flagged on their electronic</w:t>
      </w:r>
      <w:r>
        <w:rPr>
          <w:rFonts w:ascii="Helvetica" w:hAnsi="Helvetica"/>
          <w:szCs w:val="24"/>
        </w:rPr>
        <w:t xml:space="preserve"> medical</w:t>
      </w:r>
      <w:r w:rsidRPr="00624DD6">
        <w:rPr>
          <w:rFonts w:ascii="Helvetica" w:hAnsi="Helvetica"/>
          <w:szCs w:val="24"/>
        </w:rPr>
        <w:t xml:space="preserve"> record.</w:t>
      </w:r>
      <w:r>
        <w:rPr>
          <w:rFonts w:ascii="Helvetica" w:hAnsi="Helvetica"/>
          <w:szCs w:val="24"/>
        </w:rPr>
        <w:t xml:space="preserve">  </w:t>
      </w:r>
    </w:p>
    <w:p w14:paraId="3D433AE6" w14:textId="77777777" w:rsidR="005A2E99" w:rsidRDefault="005A2E99" w:rsidP="005A2E99">
      <w:pPr>
        <w:rPr>
          <w:rFonts w:ascii="Helvetica" w:hAnsi="Helvetica"/>
          <w:szCs w:val="24"/>
        </w:rPr>
      </w:pPr>
    </w:p>
    <w:p w14:paraId="57374F9D" w14:textId="77777777" w:rsidR="005A2E99" w:rsidRDefault="005A2E99" w:rsidP="005A2E99">
      <w:pPr>
        <w:rPr>
          <w:rFonts w:ascii="Helvetica" w:hAnsi="Helvetica"/>
          <w:szCs w:val="24"/>
        </w:rPr>
      </w:pPr>
      <w:r>
        <w:rPr>
          <w:rFonts w:ascii="Helvetica" w:hAnsi="Helvetica"/>
          <w:szCs w:val="24"/>
        </w:rPr>
        <w:t xml:space="preserve">Please note that not all GPs have signed up to deliver the annual health check from the age of 14 but it is worth following up with your GP to make sure the ongoing health needs of your child are anticipated.  </w:t>
      </w:r>
    </w:p>
    <w:p w14:paraId="7FF60D80" w14:textId="77777777" w:rsidR="005A2E99" w:rsidRDefault="005A2E99" w:rsidP="005A2E99">
      <w:pPr>
        <w:rPr>
          <w:rFonts w:ascii="Helvetica" w:hAnsi="Helvetica"/>
          <w:szCs w:val="24"/>
        </w:rPr>
      </w:pPr>
    </w:p>
    <w:p w14:paraId="1D70F50B" w14:textId="77777777" w:rsidR="005A2E99" w:rsidRDefault="005A2E99" w:rsidP="005A2E99">
      <w:pPr>
        <w:rPr>
          <w:rFonts w:ascii="Helvetica" w:hAnsi="Helvetica"/>
          <w:szCs w:val="24"/>
        </w:rPr>
      </w:pPr>
      <w:r>
        <w:rPr>
          <w:rFonts w:ascii="Helvetica" w:hAnsi="Helvetica"/>
          <w:szCs w:val="24"/>
        </w:rPr>
        <w:t xml:space="preserve">The following </w:t>
      </w:r>
      <w:proofErr w:type="spellStart"/>
      <w:r>
        <w:rPr>
          <w:rFonts w:ascii="Helvetica" w:hAnsi="Helvetica"/>
          <w:szCs w:val="24"/>
        </w:rPr>
        <w:t>weblinks</w:t>
      </w:r>
      <w:proofErr w:type="spellEnd"/>
      <w:r>
        <w:rPr>
          <w:rFonts w:ascii="Helvetica" w:hAnsi="Helvetica"/>
          <w:szCs w:val="24"/>
        </w:rPr>
        <w:t xml:space="preserve"> contain more information on the annual health check for people with learning disabilities.</w:t>
      </w:r>
    </w:p>
    <w:p w14:paraId="11755F1F" w14:textId="77777777" w:rsidR="005A2E99" w:rsidRDefault="005A2E99" w:rsidP="005A2E99">
      <w:pPr>
        <w:rPr>
          <w:rFonts w:ascii="Helvetica" w:hAnsi="Helvetica"/>
          <w:szCs w:val="24"/>
        </w:rPr>
      </w:pPr>
    </w:p>
    <w:p w14:paraId="5ECEDD9C" w14:textId="77777777" w:rsidR="005A2E99" w:rsidRDefault="005A2E99" w:rsidP="005A2E99">
      <w:pPr>
        <w:rPr>
          <w:rFonts w:ascii="Helvetica" w:hAnsi="Helvetica"/>
          <w:szCs w:val="24"/>
        </w:rPr>
      </w:pPr>
      <w:r>
        <w:rPr>
          <w:rFonts w:ascii="Helvetica" w:hAnsi="Helvetica"/>
          <w:szCs w:val="24"/>
        </w:rPr>
        <w:t xml:space="preserve">NHS Choices: </w:t>
      </w:r>
      <w:hyperlink r:id="rId13" w:history="1">
        <w:r w:rsidRPr="00100210">
          <w:rPr>
            <w:rStyle w:val="Hyperlink"/>
            <w:rFonts w:ascii="Helvetica" w:hAnsi="Helvetica"/>
            <w:szCs w:val="24"/>
          </w:rPr>
          <w:t>http://www.nhs.uk/Livewell/Childrenwithalearningdisability/Pages/AnnualHealthChecks.aspx</w:t>
        </w:r>
      </w:hyperlink>
    </w:p>
    <w:p w14:paraId="41189019" w14:textId="77777777" w:rsidR="005A2E99" w:rsidRDefault="005A2E99" w:rsidP="005A2E99">
      <w:pPr>
        <w:rPr>
          <w:rFonts w:ascii="Helvetica" w:hAnsi="Helvetica"/>
          <w:szCs w:val="24"/>
        </w:rPr>
      </w:pPr>
    </w:p>
    <w:p w14:paraId="665CF488" w14:textId="77777777" w:rsidR="005A2E99" w:rsidRDefault="005A2E99" w:rsidP="005A2E99">
      <w:pPr>
        <w:rPr>
          <w:rStyle w:val="Hyperlink"/>
          <w:rFonts w:ascii="Helvetica" w:hAnsi="Helvetica"/>
          <w:szCs w:val="24"/>
        </w:rPr>
      </w:pPr>
      <w:r>
        <w:rPr>
          <w:rFonts w:ascii="Helvetica" w:hAnsi="Helvetica"/>
          <w:szCs w:val="24"/>
        </w:rPr>
        <w:t xml:space="preserve">Public Health England – Improving Health and Lives: </w:t>
      </w:r>
      <w:hyperlink r:id="rId14" w:history="1">
        <w:r w:rsidRPr="00100210">
          <w:rPr>
            <w:rStyle w:val="Hyperlink"/>
            <w:rFonts w:ascii="Helvetica" w:hAnsi="Helvetica"/>
            <w:szCs w:val="24"/>
          </w:rPr>
          <w:t>http://www.improvinghealthandlives.org.uk/projects/annualhealthchecks</w:t>
        </w:r>
      </w:hyperlink>
    </w:p>
    <w:p w14:paraId="171E035D" w14:textId="77777777" w:rsidR="005A2E99" w:rsidRDefault="005A2E99" w:rsidP="005A2E99">
      <w:pPr>
        <w:rPr>
          <w:rStyle w:val="Hyperlink"/>
          <w:rFonts w:ascii="Helvetica" w:hAnsi="Helvetica"/>
          <w:szCs w:val="24"/>
        </w:rPr>
      </w:pPr>
    </w:p>
    <w:p w14:paraId="7573C738" w14:textId="77777777" w:rsidR="005A2E99" w:rsidRPr="00921727" w:rsidRDefault="005A2E99" w:rsidP="005A2E99">
      <w:pPr>
        <w:rPr>
          <w:rStyle w:val="Hyperlink"/>
          <w:rFonts w:ascii="Helvetica" w:hAnsi="Helvetica"/>
          <w:color w:val="auto"/>
          <w:szCs w:val="24"/>
        </w:rPr>
      </w:pPr>
      <w:proofErr w:type="spellStart"/>
      <w:r w:rsidRPr="00921727">
        <w:rPr>
          <w:rStyle w:val="Hyperlink"/>
          <w:rFonts w:ascii="Helvetica" w:hAnsi="Helvetica"/>
          <w:color w:val="auto"/>
          <w:szCs w:val="24"/>
        </w:rPr>
        <w:t>Mencap</w:t>
      </w:r>
      <w:proofErr w:type="spellEnd"/>
      <w:r w:rsidRPr="00921727">
        <w:rPr>
          <w:rStyle w:val="Hyperlink"/>
          <w:rFonts w:ascii="Helvetica" w:hAnsi="Helvetica"/>
          <w:color w:val="auto"/>
          <w:szCs w:val="24"/>
        </w:rPr>
        <w:t xml:space="preserve"> leaflet on what the health check should consist of:</w:t>
      </w:r>
    </w:p>
    <w:p w14:paraId="75AEB7A3" w14:textId="77777777" w:rsidR="005A2E99" w:rsidRDefault="002A1E30" w:rsidP="005A2E99">
      <w:pPr>
        <w:rPr>
          <w:rFonts w:ascii="Helvetica" w:hAnsi="Helvetica"/>
          <w:szCs w:val="24"/>
        </w:rPr>
      </w:pPr>
      <w:hyperlink r:id="rId15" w:history="1">
        <w:r w:rsidR="005A2E99" w:rsidRPr="00E9609A">
          <w:rPr>
            <w:rStyle w:val="Hyperlink"/>
            <w:rFonts w:ascii="Helvetica" w:hAnsi="Helvetica"/>
            <w:szCs w:val="24"/>
          </w:rPr>
          <w:t>https://www.mencap.org.uk/sites/default/files/documents/Annual_health_checks_Standard.pdf</w:t>
        </w:r>
      </w:hyperlink>
    </w:p>
    <w:p w14:paraId="4AC7D1A3" w14:textId="77777777" w:rsidR="005A2E99" w:rsidRDefault="005A2E99" w:rsidP="005A2E99">
      <w:pPr>
        <w:rPr>
          <w:rFonts w:ascii="Helvetica" w:hAnsi="Helvetica"/>
          <w:szCs w:val="24"/>
        </w:rPr>
      </w:pPr>
    </w:p>
    <w:p w14:paraId="6EC249EE" w14:textId="77777777" w:rsidR="005A2E99" w:rsidRDefault="005A2E99" w:rsidP="005A2E99">
      <w:pPr>
        <w:rPr>
          <w:rFonts w:ascii="Helvetica" w:hAnsi="Helvetica"/>
          <w:szCs w:val="24"/>
        </w:rPr>
      </w:pPr>
      <w:r>
        <w:rPr>
          <w:rFonts w:ascii="Helvetica" w:hAnsi="Helvetica"/>
          <w:szCs w:val="24"/>
        </w:rPr>
        <w:t>Do not assume that your GP will have automatically registered your child on the learning disability register.  Contact them now to make sure that our children receive the best possible health care now and in the future.</w:t>
      </w:r>
    </w:p>
    <w:p w14:paraId="2E9B28FF" w14:textId="77777777" w:rsidR="005A2E99" w:rsidRDefault="005A2E99" w:rsidP="005A2E99">
      <w:pPr>
        <w:rPr>
          <w:rFonts w:ascii="Helvetica" w:hAnsi="Helvetica"/>
          <w:szCs w:val="24"/>
        </w:rPr>
      </w:pPr>
    </w:p>
    <w:p w14:paraId="118089F1" w14:textId="77777777" w:rsidR="005A2E99" w:rsidRDefault="005A2E99" w:rsidP="005A2E99">
      <w:pPr>
        <w:rPr>
          <w:rFonts w:ascii="Helvetica" w:hAnsi="Helvetica"/>
          <w:szCs w:val="24"/>
        </w:rPr>
      </w:pPr>
      <w:r>
        <w:rPr>
          <w:rFonts w:ascii="Helvetica" w:hAnsi="Helvetica"/>
          <w:szCs w:val="24"/>
        </w:rPr>
        <w:t>Yours …</w:t>
      </w:r>
    </w:p>
    <w:p w14:paraId="0B38AB16" w14:textId="77777777" w:rsidR="005A2E99" w:rsidRDefault="005A2E99" w:rsidP="005A2E99">
      <w:pPr>
        <w:rPr>
          <w:rFonts w:ascii="Helvetica" w:hAnsi="Helvetica"/>
          <w:szCs w:val="24"/>
        </w:rPr>
      </w:pPr>
    </w:p>
    <w:p w14:paraId="180817E1" w14:textId="77777777" w:rsidR="005A2E99" w:rsidRDefault="005A2E99" w:rsidP="005A2E99">
      <w:pPr>
        <w:rPr>
          <w:rFonts w:ascii="Helvetica" w:hAnsi="Helvetica"/>
          <w:szCs w:val="24"/>
        </w:rPr>
      </w:pPr>
    </w:p>
    <w:p w14:paraId="0988BEA6" w14:textId="77777777" w:rsidR="005A2E99" w:rsidRDefault="005A2E99" w:rsidP="005A2E99">
      <w:pPr>
        <w:rPr>
          <w:rFonts w:ascii="Helvetica" w:hAnsi="Helvetica"/>
          <w:szCs w:val="24"/>
        </w:rPr>
      </w:pPr>
    </w:p>
    <w:p w14:paraId="5E06AAB6" w14:textId="77777777" w:rsidR="005A2E99" w:rsidRDefault="005A2E99" w:rsidP="005A2E99">
      <w:pPr>
        <w:rPr>
          <w:rFonts w:ascii="Helvetica" w:hAnsi="Helvetica"/>
          <w:szCs w:val="24"/>
        </w:rPr>
      </w:pPr>
    </w:p>
    <w:p w14:paraId="40D0021A" w14:textId="77777777" w:rsidR="005A2E99" w:rsidRDefault="005A2E99" w:rsidP="005A2E99">
      <w:pPr>
        <w:rPr>
          <w:rFonts w:ascii="Helvetica" w:hAnsi="Helvetica"/>
          <w:szCs w:val="24"/>
        </w:rPr>
      </w:pPr>
    </w:p>
    <w:p w14:paraId="06ED6E33" w14:textId="77777777" w:rsidR="005A2E99" w:rsidRDefault="005A2E99" w:rsidP="005A2E99">
      <w:pPr>
        <w:rPr>
          <w:rFonts w:ascii="Helvetica" w:hAnsi="Helvetica"/>
          <w:szCs w:val="24"/>
        </w:rPr>
      </w:pPr>
      <w:r>
        <w:rPr>
          <w:rFonts w:ascii="Helvetica" w:hAnsi="Helvetica"/>
          <w:szCs w:val="24"/>
        </w:rPr>
        <w:t>Parent Carer Forum</w:t>
      </w:r>
    </w:p>
    <w:p w14:paraId="5DA94A55" w14:textId="77777777" w:rsidR="005A2E99" w:rsidRDefault="005A2E99" w:rsidP="005A2E99">
      <w:pPr>
        <w:rPr>
          <w:rFonts w:ascii="Helvetica" w:hAnsi="Helvetica"/>
          <w:szCs w:val="24"/>
        </w:rPr>
      </w:pPr>
      <w:r>
        <w:rPr>
          <w:rFonts w:ascii="Helvetica" w:hAnsi="Helvetica"/>
          <w:szCs w:val="24"/>
        </w:rPr>
        <w:br w:type="page"/>
      </w:r>
    </w:p>
    <w:p w14:paraId="4295745F" w14:textId="77777777" w:rsidR="005A2E99" w:rsidRPr="00624DD6" w:rsidRDefault="005A2E99" w:rsidP="005A2E99">
      <w:pPr>
        <w:rPr>
          <w:rFonts w:ascii="Helvetica" w:hAnsi="Helvetica"/>
          <w:szCs w:val="24"/>
        </w:rPr>
      </w:pPr>
    </w:p>
    <w:p w14:paraId="7A9E4403" w14:textId="77777777" w:rsidR="005A2E99" w:rsidRPr="00624DD6" w:rsidRDefault="005A2E99" w:rsidP="005A2E99">
      <w:pPr>
        <w:rPr>
          <w:rFonts w:ascii="Helvetica" w:hAnsi="Helvetica"/>
          <w:szCs w:val="24"/>
        </w:rPr>
      </w:pPr>
      <w:r w:rsidRPr="00624DD6">
        <w:rPr>
          <w:rFonts w:ascii="Helvetica" w:hAnsi="Helvetica"/>
          <w:szCs w:val="24"/>
          <w:highlight w:val="yellow"/>
        </w:rPr>
        <w:t>Letter from parents to GPs</w:t>
      </w:r>
    </w:p>
    <w:p w14:paraId="24A42FB0" w14:textId="77777777" w:rsidR="005A2E99" w:rsidRPr="00624DD6" w:rsidRDefault="005A2E99" w:rsidP="005A2E99">
      <w:pPr>
        <w:rPr>
          <w:rFonts w:ascii="Helvetica" w:hAnsi="Helvetica"/>
          <w:szCs w:val="24"/>
        </w:rPr>
      </w:pPr>
    </w:p>
    <w:p w14:paraId="49C62B82" w14:textId="77777777" w:rsidR="005A2E99" w:rsidRPr="00624DD6" w:rsidRDefault="005A2E99" w:rsidP="005A2E99">
      <w:pPr>
        <w:jc w:val="right"/>
        <w:rPr>
          <w:rFonts w:ascii="Helvetica" w:hAnsi="Helvetica"/>
          <w:b/>
          <w:color w:val="0070C0"/>
          <w:szCs w:val="24"/>
        </w:rPr>
      </w:pPr>
      <w:r w:rsidRPr="00624DD6">
        <w:rPr>
          <w:rFonts w:ascii="Helvetica" w:hAnsi="Helvetica"/>
          <w:b/>
          <w:color w:val="0070C0"/>
          <w:szCs w:val="24"/>
        </w:rPr>
        <w:t>[</w:t>
      </w:r>
      <w:proofErr w:type="gramStart"/>
      <w:r w:rsidRPr="00624DD6">
        <w:rPr>
          <w:rFonts w:ascii="Helvetica" w:hAnsi="Helvetica"/>
          <w:b/>
          <w:color w:val="0070C0"/>
          <w:szCs w:val="24"/>
        </w:rPr>
        <w:t>parent</w:t>
      </w:r>
      <w:proofErr w:type="gramEnd"/>
      <w:r w:rsidRPr="00624DD6">
        <w:rPr>
          <w:rFonts w:ascii="Helvetica" w:hAnsi="Helvetica"/>
          <w:b/>
          <w:color w:val="0070C0"/>
          <w:szCs w:val="24"/>
        </w:rPr>
        <w:t xml:space="preserve"> address]</w:t>
      </w:r>
    </w:p>
    <w:p w14:paraId="527FF962" w14:textId="77777777" w:rsidR="005A2E99" w:rsidRPr="00624DD6" w:rsidRDefault="005A2E99" w:rsidP="005A2E99">
      <w:pPr>
        <w:jc w:val="right"/>
        <w:rPr>
          <w:rFonts w:ascii="Helvetica" w:hAnsi="Helvetica"/>
          <w:szCs w:val="24"/>
        </w:rPr>
      </w:pPr>
    </w:p>
    <w:p w14:paraId="128F18AB" w14:textId="77777777" w:rsidR="005A2E99" w:rsidRPr="00624DD6" w:rsidRDefault="005A2E99" w:rsidP="005A2E99">
      <w:pPr>
        <w:jc w:val="right"/>
        <w:rPr>
          <w:rFonts w:ascii="Helvetica" w:hAnsi="Helvetica"/>
          <w:szCs w:val="24"/>
        </w:rPr>
      </w:pPr>
    </w:p>
    <w:p w14:paraId="16B21976" w14:textId="77777777" w:rsidR="005A2E99" w:rsidRPr="00624DD6" w:rsidRDefault="005A2E99" w:rsidP="005A2E99">
      <w:pPr>
        <w:jc w:val="right"/>
        <w:rPr>
          <w:rFonts w:ascii="Helvetica" w:hAnsi="Helvetica"/>
          <w:szCs w:val="24"/>
        </w:rPr>
      </w:pPr>
    </w:p>
    <w:p w14:paraId="49878654" w14:textId="77777777" w:rsidR="005A2E99" w:rsidRPr="00624DD6" w:rsidRDefault="005A2E99" w:rsidP="005A2E99">
      <w:pPr>
        <w:jc w:val="right"/>
        <w:rPr>
          <w:rFonts w:ascii="Helvetica" w:hAnsi="Helvetica"/>
          <w:szCs w:val="24"/>
        </w:rPr>
      </w:pPr>
    </w:p>
    <w:p w14:paraId="6F3922C6" w14:textId="77777777" w:rsidR="005A2E99" w:rsidRPr="00624DD6" w:rsidRDefault="005A2E99" w:rsidP="005A2E99">
      <w:pPr>
        <w:rPr>
          <w:rFonts w:ascii="Helvetica" w:hAnsi="Helvetica"/>
          <w:b/>
          <w:color w:val="0070C0"/>
          <w:szCs w:val="24"/>
        </w:rPr>
      </w:pPr>
      <w:r w:rsidRPr="00624DD6">
        <w:rPr>
          <w:rFonts w:ascii="Helvetica" w:hAnsi="Helvetica"/>
          <w:b/>
          <w:color w:val="0070C0"/>
          <w:szCs w:val="24"/>
        </w:rPr>
        <w:t>[</w:t>
      </w:r>
      <w:proofErr w:type="gramStart"/>
      <w:r w:rsidRPr="00624DD6">
        <w:rPr>
          <w:rFonts w:ascii="Helvetica" w:hAnsi="Helvetica"/>
          <w:b/>
          <w:color w:val="0070C0"/>
          <w:szCs w:val="24"/>
        </w:rPr>
        <w:t>address</w:t>
      </w:r>
      <w:proofErr w:type="gramEnd"/>
      <w:r w:rsidRPr="00624DD6">
        <w:rPr>
          <w:rFonts w:ascii="Helvetica" w:hAnsi="Helvetica"/>
          <w:b/>
          <w:color w:val="0070C0"/>
          <w:szCs w:val="24"/>
        </w:rPr>
        <w:t xml:space="preserve"> of GP practice]</w:t>
      </w:r>
    </w:p>
    <w:p w14:paraId="7DF7F319" w14:textId="77777777" w:rsidR="005A2E99" w:rsidRPr="00624DD6" w:rsidRDefault="005A2E99" w:rsidP="005A2E99">
      <w:pPr>
        <w:rPr>
          <w:rFonts w:ascii="Helvetica" w:hAnsi="Helvetica"/>
          <w:szCs w:val="24"/>
        </w:rPr>
      </w:pPr>
    </w:p>
    <w:p w14:paraId="2C35F8F3" w14:textId="77777777" w:rsidR="005A2E99" w:rsidRPr="00624DD6" w:rsidRDefault="005A2E99" w:rsidP="005A2E99">
      <w:pPr>
        <w:rPr>
          <w:rFonts w:ascii="Helvetica" w:hAnsi="Helvetica"/>
          <w:szCs w:val="24"/>
        </w:rPr>
      </w:pPr>
    </w:p>
    <w:p w14:paraId="2D9C474A" w14:textId="77777777" w:rsidR="005A2E99" w:rsidRPr="00624DD6" w:rsidRDefault="005A2E99" w:rsidP="005A2E99">
      <w:pPr>
        <w:jc w:val="right"/>
        <w:rPr>
          <w:rFonts w:ascii="Helvetica" w:hAnsi="Helvetica"/>
          <w:b/>
          <w:color w:val="0070C0"/>
          <w:szCs w:val="24"/>
        </w:rPr>
      </w:pPr>
      <w:r w:rsidRPr="00624DD6">
        <w:rPr>
          <w:rFonts w:ascii="Helvetica" w:hAnsi="Helvetica"/>
          <w:b/>
          <w:color w:val="0070C0"/>
          <w:szCs w:val="24"/>
        </w:rPr>
        <w:t>[</w:t>
      </w:r>
      <w:proofErr w:type="gramStart"/>
      <w:r w:rsidRPr="00624DD6">
        <w:rPr>
          <w:rFonts w:ascii="Helvetica" w:hAnsi="Helvetica"/>
          <w:b/>
          <w:color w:val="0070C0"/>
          <w:szCs w:val="24"/>
        </w:rPr>
        <w:t>date</w:t>
      </w:r>
      <w:proofErr w:type="gramEnd"/>
      <w:r w:rsidRPr="00624DD6">
        <w:rPr>
          <w:rFonts w:ascii="Helvetica" w:hAnsi="Helvetica"/>
          <w:b/>
          <w:color w:val="0070C0"/>
          <w:szCs w:val="24"/>
        </w:rPr>
        <w:t>]</w:t>
      </w:r>
    </w:p>
    <w:p w14:paraId="5F67A085" w14:textId="77777777" w:rsidR="005A2E99" w:rsidRPr="00624DD6" w:rsidRDefault="005A2E99" w:rsidP="005A2E99">
      <w:pPr>
        <w:jc w:val="right"/>
        <w:rPr>
          <w:rFonts w:ascii="Helvetica" w:hAnsi="Helvetica"/>
          <w:szCs w:val="24"/>
        </w:rPr>
      </w:pPr>
    </w:p>
    <w:p w14:paraId="258608D3" w14:textId="77777777" w:rsidR="005A2E99" w:rsidRPr="00624DD6" w:rsidRDefault="005A2E99" w:rsidP="005A2E99">
      <w:pPr>
        <w:rPr>
          <w:rFonts w:ascii="Helvetica" w:hAnsi="Helvetica"/>
          <w:szCs w:val="24"/>
        </w:rPr>
      </w:pPr>
    </w:p>
    <w:p w14:paraId="220D5FD2" w14:textId="77777777" w:rsidR="005A2E99" w:rsidRPr="00624DD6" w:rsidRDefault="005A2E99" w:rsidP="005A2E99">
      <w:pPr>
        <w:rPr>
          <w:rFonts w:ascii="Helvetica" w:hAnsi="Helvetica"/>
          <w:b/>
          <w:color w:val="0070C0"/>
          <w:szCs w:val="24"/>
        </w:rPr>
      </w:pPr>
      <w:r w:rsidRPr="00624DD6">
        <w:rPr>
          <w:rFonts w:ascii="Helvetica" w:hAnsi="Helvetica"/>
          <w:szCs w:val="24"/>
        </w:rPr>
        <w:t xml:space="preserve">Dear Dr </w:t>
      </w:r>
      <w:r w:rsidRPr="00624DD6">
        <w:rPr>
          <w:rFonts w:ascii="Helvetica" w:hAnsi="Helvetica"/>
          <w:b/>
          <w:color w:val="0070C0"/>
          <w:szCs w:val="24"/>
        </w:rPr>
        <w:t>[named GP or practice partner]</w:t>
      </w:r>
    </w:p>
    <w:p w14:paraId="7621B49B" w14:textId="77777777" w:rsidR="005A2E99" w:rsidRPr="00624DD6" w:rsidRDefault="005A2E99" w:rsidP="005A2E99">
      <w:pPr>
        <w:rPr>
          <w:rFonts w:ascii="Helvetica" w:hAnsi="Helvetica"/>
          <w:szCs w:val="24"/>
        </w:rPr>
      </w:pPr>
    </w:p>
    <w:p w14:paraId="061A9CCB" w14:textId="77777777" w:rsidR="005A2E99" w:rsidRPr="00624DD6" w:rsidRDefault="005A2E99" w:rsidP="005A2E99">
      <w:pPr>
        <w:rPr>
          <w:rFonts w:cs="Arial"/>
          <w:color w:val="0070C0"/>
          <w:szCs w:val="24"/>
        </w:rPr>
      </w:pPr>
      <w:r w:rsidRPr="00624DD6">
        <w:rPr>
          <w:rFonts w:cs="Arial"/>
          <w:szCs w:val="24"/>
        </w:rPr>
        <w:t xml:space="preserve">Re: </w:t>
      </w:r>
      <w:r w:rsidRPr="00624DD6">
        <w:rPr>
          <w:rFonts w:cs="Arial"/>
          <w:szCs w:val="24"/>
        </w:rPr>
        <w:tab/>
      </w:r>
      <w:r w:rsidRPr="00624DD6">
        <w:rPr>
          <w:rFonts w:cs="Arial"/>
          <w:color w:val="0070C0"/>
          <w:szCs w:val="24"/>
        </w:rPr>
        <w:t>[</w:t>
      </w:r>
      <w:r w:rsidRPr="00624DD6">
        <w:rPr>
          <w:rFonts w:cs="Arial"/>
          <w:b/>
          <w:color w:val="0070C0"/>
          <w:szCs w:val="24"/>
        </w:rPr>
        <w:t xml:space="preserve">Name of </w:t>
      </w:r>
      <w:r>
        <w:rPr>
          <w:rFonts w:cs="Arial"/>
          <w:b/>
          <w:color w:val="0070C0"/>
          <w:szCs w:val="24"/>
        </w:rPr>
        <w:t>child</w:t>
      </w:r>
      <w:r w:rsidRPr="00624DD6">
        <w:rPr>
          <w:rFonts w:cs="Arial"/>
          <w:color w:val="0070C0"/>
          <w:szCs w:val="24"/>
        </w:rPr>
        <w:t xml:space="preserve">] </w:t>
      </w:r>
    </w:p>
    <w:p w14:paraId="45FDBC3C" w14:textId="77777777" w:rsidR="005A2E99" w:rsidRPr="00624DD6" w:rsidRDefault="005A2E99" w:rsidP="005A2E99">
      <w:pPr>
        <w:rPr>
          <w:rFonts w:cs="Arial"/>
          <w:color w:val="0070C0"/>
          <w:szCs w:val="24"/>
        </w:rPr>
      </w:pPr>
      <w:r w:rsidRPr="00624DD6">
        <w:rPr>
          <w:rFonts w:cs="Arial"/>
          <w:color w:val="0070C0"/>
          <w:szCs w:val="24"/>
        </w:rPr>
        <w:t xml:space="preserve">           [</w:t>
      </w:r>
      <w:proofErr w:type="spellStart"/>
      <w:proofErr w:type="gramStart"/>
      <w:r w:rsidRPr="00624DD6">
        <w:rPr>
          <w:rFonts w:cs="Arial"/>
          <w:b/>
          <w:color w:val="0070C0"/>
          <w:szCs w:val="24"/>
        </w:rPr>
        <w:t>DoB</w:t>
      </w:r>
      <w:proofErr w:type="spellEnd"/>
      <w:proofErr w:type="gramEnd"/>
      <w:r w:rsidRPr="00624DD6">
        <w:rPr>
          <w:rFonts w:cs="Arial"/>
          <w:color w:val="0070C0"/>
          <w:szCs w:val="24"/>
        </w:rPr>
        <w:t>]</w:t>
      </w:r>
    </w:p>
    <w:p w14:paraId="322B353F" w14:textId="77777777" w:rsidR="005A2E99" w:rsidRPr="00624DD6" w:rsidRDefault="005A2E99" w:rsidP="005A2E99">
      <w:pPr>
        <w:rPr>
          <w:rFonts w:cs="Arial"/>
          <w:b/>
          <w:color w:val="0070C0"/>
          <w:szCs w:val="24"/>
        </w:rPr>
      </w:pPr>
      <w:r w:rsidRPr="00624DD6">
        <w:rPr>
          <w:rFonts w:cs="Arial"/>
          <w:color w:val="0070C0"/>
          <w:szCs w:val="24"/>
        </w:rPr>
        <w:tab/>
        <w:t>[</w:t>
      </w:r>
      <w:r w:rsidRPr="00624DD6">
        <w:rPr>
          <w:rFonts w:cs="Arial"/>
          <w:b/>
          <w:color w:val="0070C0"/>
          <w:szCs w:val="24"/>
        </w:rPr>
        <w:t>NHS number</w:t>
      </w:r>
      <w:r w:rsidRPr="00624DD6">
        <w:rPr>
          <w:rFonts w:cs="Arial"/>
          <w:color w:val="0070C0"/>
          <w:szCs w:val="24"/>
        </w:rPr>
        <w:t>]</w:t>
      </w:r>
      <w:r w:rsidRPr="00624DD6">
        <w:rPr>
          <w:rFonts w:cs="Arial"/>
          <w:b/>
          <w:color w:val="0070C0"/>
          <w:szCs w:val="24"/>
        </w:rPr>
        <w:tab/>
      </w:r>
      <w:r w:rsidRPr="00624DD6">
        <w:rPr>
          <w:rFonts w:cs="Arial"/>
          <w:b/>
          <w:color w:val="0070C0"/>
          <w:szCs w:val="24"/>
        </w:rPr>
        <w:tab/>
      </w:r>
    </w:p>
    <w:p w14:paraId="3EA6777F" w14:textId="77777777" w:rsidR="005A2E99" w:rsidRPr="00624DD6" w:rsidRDefault="005A2E99" w:rsidP="005A2E99">
      <w:pPr>
        <w:rPr>
          <w:rFonts w:cs="Arial"/>
          <w:color w:val="0070C0"/>
          <w:szCs w:val="24"/>
        </w:rPr>
      </w:pPr>
      <w:r w:rsidRPr="00624DD6">
        <w:rPr>
          <w:rFonts w:cs="Arial"/>
          <w:color w:val="0070C0"/>
          <w:szCs w:val="24"/>
        </w:rPr>
        <w:tab/>
        <w:t>[</w:t>
      </w:r>
      <w:r w:rsidRPr="00624DD6">
        <w:rPr>
          <w:rFonts w:cs="Arial"/>
          <w:b/>
          <w:color w:val="0070C0"/>
          <w:szCs w:val="24"/>
        </w:rPr>
        <w:t>Address</w:t>
      </w:r>
      <w:r w:rsidRPr="00624DD6">
        <w:rPr>
          <w:rFonts w:cs="Arial"/>
          <w:color w:val="0070C0"/>
          <w:szCs w:val="24"/>
        </w:rPr>
        <w:t xml:space="preserve">] </w:t>
      </w:r>
    </w:p>
    <w:p w14:paraId="1343132A" w14:textId="77777777" w:rsidR="005A2E99" w:rsidRPr="00624DD6" w:rsidRDefault="005A2E99" w:rsidP="005A2E99">
      <w:pPr>
        <w:rPr>
          <w:rFonts w:ascii="Helvetica" w:hAnsi="Helvetica"/>
          <w:szCs w:val="24"/>
        </w:rPr>
      </w:pPr>
    </w:p>
    <w:p w14:paraId="0F42E570" w14:textId="77777777" w:rsidR="005A2E99" w:rsidRPr="00624DD6" w:rsidRDefault="005A2E99" w:rsidP="005A2E99">
      <w:pPr>
        <w:rPr>
          <w:rFonts w:ascii="Helvetica" w:hAnsi="Helvetica"/>
          <w:szCs w:val="24"/>
        </w:rPr>
      </w:pPr>
      <w:r w:rsidRPr="00624DD6">
        <w:rPr>
          <w:rFonts w:ascii="Helvetica" w:hAnsi="Helvetica"/>
          <w:szCs w:val="24"/>
        </w:rPr>
        <w:t xml:space="preserve">I am writing to ask you to include </w:t>
      </w:r>
      <w:r w:rsidRPr="00624DD6">
        <w:rPr>
          <w:rFonts w:ascii="Helvetica" w:hAnsi="Helvetica"/>
          <w:b/>
          <w:color w:val="0070C0"/>
          <w:szCs w:val="24"/>
        </w:rPr>
        <w:t>[name of your child]</w:t>
      </w:r>
      <w:r w:rsidRPr="00624DD6">
        <w:rPr>
          <w:rFonts w:ascii="Helvetica" w:hAnsi="Helvetica"/>
          <w:color w:val="0070C0"/>
          <w:szCs w:val="24"/>
        </w:rPr>
        <w:t xml:space="preserve"> </w:t>
      </w:r>
      <w:r w:rsidRPr="00624DD6">
        <w:rPr>
          <w:rFonts w:ascii="Helvetica" w:hAnsi="Helvetica"/>
          <w:szCs w:val="24"/>
        </w:rPr>
        <w:t xml:space="preserve">on your learning disability register so they are considered for an annual health check from when they reach the age of 14.  </w:t>
      </w:r>
    </w:p>
    <w:p w14:paraId="1468AF7D" w14:textId="77777777" w:rsidR="005A2E99" w:rsidRPr="00624DD6" w:rsidRDefault="005A2E99" w:rsidP="005A2E99">
      <w:pPr>
        <w:rPr>
          <w:rFonts w:ascii="Helvetica" w:hAnsi="Helvetica"/>
          <w:szCs w:val="24"/>
        </w:rPr>
      </w:pPr>
    </w:p>
    <w:p w14:paraId="0F2111ED" w14:textId="77777777" w:rsidR="005A2E99" w:rsidRPr="00624DD6" w:rsidRDefault="005A2E99" w:rsidP="005A2E99">
      <w:pPr>
        <w:jc w:val="both"/>
        <w:rPr>
          <w:rFonts w:cs="Arial"/>
          <w:szCs w:val="24"/>
        </w:rPr>
      </w:pPr>
      <w:r w:rsidRPr="00624DD6">
        <w:rPr>
          <w:rFonts w:cs="Arial"/>
          <w:szCs w:val="24"/>
        </w:rPr>
        <w:t xml:space="preserve">You will be aware that </w:t>
      </w:r>
      <w:r w:rsidRPr="00624DD6">
        <w:rPr>
          <w:rFonts w:cs="Arial"/>
          <w:b/>
          <w:color w:val="0070C0"/>
          <w:szCs w:val="24"/>
        </w:rPr>
        <w:t>[name of child]</w:t>
      </w:r>
      <w:r w:rsidRPr="00624DD6">
        <w:rPr>
          <w:rFonts w:cs="Arial"/>
          <w:color w:val="0070C0"/>
          <w:szCs w:val="24"/>
        </w:rPr>
        <w:t xml:space="preserve"> </w:t>
      </w:r>
      <w:r w:rsidRPr="00624DD6">
        <w:rPr>
          <w:rFonts w:cs="Arial"/>
          <w:szCs w:val="24"/>
        </w:rPr>
        <w:t xml:space="preserve">has been diagnosed with </w:t>
      </w:r>
      <w:r w:rsidRPr="00624DD6">
        <w:rPr>
          <w:rFonts w:cs="Arial"/>
          <w:b/>
          <w:color w:val="0070C0"/>
          <w:szCs w:val="24"/>
        </w:rPr>
        <w:t>[include diagnosis if available].</w:t>
      </w:r>
      <w:r w:rsidRPr="00624DD6">
        <w:rPr>
          <w:rFonts w:cs="Arial"/>
          <w:szCs w:val="24"/>
        </w:rPr>
        <w:t xml:space="preserve">  </w:t>
      </w:r>
    </w:p>
    <w:p w14:paraId="02B95777" w14:textId="77777777" w:rsidR="005A2E99" w:rsidRPr="00624DD6" w:rsidRDefault="005A2E99" w:rsidP="005A2E99">
      <w:pPr>
        <w:rPr>
          <w:rFonts w:ascii="Helvetica" w:hAnsi="Helvetica"/>
          <w:szCs w:val="24"/>
        </w:rPr>
      </w:pPr>
    </w:p>
    <w:p w14:paraId="1B5D23B5" w14:textId="77777777" w:rsidR="005A2E99" w:rsidRPr="00624DD6" w:rsidRDefault="005A2E99" w:rsidP="005A2E99">
      <w:pPr>
        <w:jc w:val="both"/>
        <w:rPr>
          <w:rFonts w:cs="Arial"/>
          <w:b/>
          <w:color w:val="0070C0"/>
          <w:szCs w:val="24"/>
        </w:rPr>
      </w:pPr>
      <w:r>
        <w:rPr>
          <w:rFonts w:cs="Arial"/>
          <w:szCs w:val="24"/>
        </w:rPr>
        <w:t xml:space="preserve">I have enclosed a copy of </w:t>
      </w:r>
      <w:r w:rsidRPr="00624DD6">
        <w:rPr>
          <w:rFonts w:cs="Arial"/>
          <w:b/>
          <w:color w:val="0070C0"/>
          <w:szCs w:val="24"/>
        </w:rPr>
        <w:t>[name of child]</w:t>
      </w:r>
      <w:r w:rsidRPr="00624DD6">
        <w:rPr>
          <w:rFonts w:cs="Arial"/>
          <w:color w:val="0070C0"/>
          <w:szCs w:val="24"/>
        </w:rPr>
        <w:t xml:space="preserve"> </w:t>
      </w:r>
      <w:r>
        <w:rPr>
          <w:rFonts w:cs="Arial"/>
          <w:szCs w:val="24"/>
        </w:rPr>
        <w:t xml:space="preserve">statement/ Learning Difficulty Assessment / Education, Health and Care plan which gives details of their special educational need and disability and the support they need.  If you require additional information please contact </w:t>
      </w:r>
      <w:r w:rsidRPr="00624DD6">
        <w:rPr>
          <w:rFonts w:cs="Arial"/>
          <w:b/>
          <w:color w:val="0070C0"/>
          <w:szCs w:val="24"/>
        </w:rPr>
        <w:t xml:space="preserve">[name of </w:t>
      </w:r>
      <w:r>
        <w:rPr>
          <w:rFonts w:cs="Arial"/>
          <w:b/>
          <w:color w:val="0070C0"/>
          <w:szCs w:val="24"/>
        </w:rPr>
        <w:t>paediatrician, consultant or other medical professional who knows your child – include telephone number</w:t>
      </w:r>
      <w:r w:rsidRPr="00624DD6">
        <w:rPr>
          <w:rFonts w:cs="Arial"/>
          <w:b/>
          <w:color w:val="0070C0"/>
          <w:szCs w:val="24"/>
        </w:rPr>
        <w:t xml:space="preserve">]. </w:t>
      </w:r>
    </w:p>
    <w:p w14:paraId="5F2FA86D" w14:textId="77777777" w:rsidR="005A2E99" w:rsidRPr="00624DD6" w:rsidRDefault="005A2E99" w:rsidP="005A2E99">
      <w:pPr>
        <w:jc w:val="both"/>
        <w:rPr>
          <w:rFonts w:cs="Arial"/>
          <w:szCs w:val="24"/>
        </w:rPr>
      </w:pPr>
    </w:p>
    <w:p w14:paraId="425D4DFE" w14:textId="77777777" w:rsidR="005A2E99" w:rsidRPr="00624DD6" w:rsidRDefault="005A2E99" w:rsidP="005A2E99">
      <w:pPr>
        <w:jc w:val="both"/>
        <w:rPr>
          <w:rFonts w:cs="Arial"/>
          <w:szCs w:val="24"/>
        </w:rPr>
      </w:pPr>
      <w:r w:rsidRPr="00624DD6">
        <w:rPr>
          <w:rFonts w:cs="Arial"/>
          <w:szCs w:val="24"/>
        </w:rPr>
        <w:t>Please can you ensure that this information is flagged in the Electronic Medical Record, and that [</w:t>
      </w:r>
      <w:r w:rsidRPr="00624DD6">
        <w:rPr>
          <w:rFonts w:cs="Arial"/>
          <w:b/>
          <w:color w:val="0070C0"/>
          <w:szCs w:val="24"/>
        </w:rPr>
        <w:t>name of child</w:t>
      </w:r>
      <w:r w:rsidRPr="00624DD6">
        <w:rPr>
          <w:rFonts w:cs="Arial"/>
          <w:szCs w:val="24"/>
        </w:rPr>
        <w:t xml:space="preserve">] is included on the practice’s register of patients with learning </w:t>
      </w:r>
      <w:proofErr w:type="gramStart"/>
      <w:r w:rsidRPr="00624DD6">
        <w:rPr>
          <w:rFonts w:cs="Arial"/>
          <w:szCs w:val="24"/>
        </w:rPr>
        <w:t>disabilities.</w:t>
      </w:r>
      <w:proofErr w:type="gramEnd"/>
      <w:r w:rsidRPr="00624DD6">
        <w:rPr>
          <w:rFonts w:cs="Arial"/>
          <w:szCs w:val="24"/>
        </w:rPr>
        <w:t xml:space="preserve">  </w:t>
      </w:r>
    </w:p>
    <w:p w14:paraId="1085CE6F" w14:textId="77777777" w:rsidR="005A2E99" w:rsidRPr="00624DD6" w:rsidRDefault="005A2E99" w:rsidP="005A2E99">
      <w:pPr>
        <w:jc w:val="both"/>
        <w:rPr>
          <w:rFonts w:cs="Arial"/>
          <w:szCs w:val="24"/>
        </w:rPr>
      </w:pPr>
    </w:p>
    <w:p w14:paraId="784D44E6" w14:textId="77777777" w:rsidR="005A2E99" w:rsidRPr="00624DD6" w:rsidRDefault="005A2E99" w:rsidP="005A2E99">
      <w:pPr>
        <w:jc w:val="both"/>
        <w:rPr>
          <w:rFonts w:cs="Arial"/>
          <w:szCs w:val="24"/>
        </w:rPr>
      </w:pPr>
      <w:r w:rsidRPr="00624DD6">
        <w:rPr>
          <w:rFonts w:cs="Arial"/>
          <w:szCs w:val="24"/>
        </w:rPr>
        <w:t>This will act as a prompt so that [</w:t>
      </w:r>
      <w:r w:rsidRPr="00624DD6">
        <w:rPr>
          <w:rFonts w:cs="Arial"/>
          <w:b/>
          <w:color w:val="0070C0"/>
          <w:szCs w:val="24"/>
        </w:rPr>
        <w:t>Name’s</w:t>
      </w:r>
      <w:r w:rsidRPr="00624DD6">
        <w:rPr>
          <w:rFonts w:cs="Arial"/>
          <w:b/>
          <w:color w:val="548DD4" w:themeColor="text2" w:themeTint="99"/>
          <w:szCs w:val="24"/>
        </w:rPr>
        <w:t>]</w:t>
      </w:r>
      <w:r w:rsidRPr="00624DD6">
        <w:rPr>
          <w:rFonts w:cs="Arial"/>
          <w:szCs w:val="24"/>
        </w:rPr>
        <w:t xml:space="preserve"> needs can be met and that the highest quality and most appropriate health care can be provided at all times and in all settings. It will also act as a prompt for annual health checks.</w:t>
      </w:r>
    </w:p>
    <w:p w14:paraId="47591DD2" w14:textId="77777777" w:rsidR="005A2E99" w:rsidRPr="00624DD6" w:rsidRDefault="005A2E99" w:rsidP="005A2E99">
      <w:pPr>
        <w:jc w:val="both"/>
        <w:rPr>
          <w:rFonts w:cs="Arial"/>
          <w:szCs w:val="24"/>
        </w:rPr>
      </w:pPr>
    </w:p>
    <w:p w14:paraId="40D9DB47" w14:textId="77777777" w:rsidR="005A2E99" w:rsidRPr="00624DD6" w:rsidRDefault="005A2E99" w:rsidP="005A2E99">
      <w:pPr>
        <w:jc w:val="both"/>
        <w:rPr>
          <w:rFonts w:cs="Arial"/>
          <w:szCs w:val="24"/>
        </w:rPr>
      </w:pPr>
      <w:r w:rsidRPr="00624DD6">
        <w:rPr>
          <w:rFonts w:cs="Arial"/>
          <w:szCs w:val="24"/>
        </w:rPr>
        <w:t>With thanks and very best wishes,</w:t>
      </w:r>
    </w:p>
    <w:p w14:paraId="00BE1268" w14:textId="77777777" w:rsidR="005A2E99" w:rsidRPr="00624DD6" w:rsidRDefault="005A2E99" w:rsidP="005A2E99">
      <w:pPr>
        <w:jc w:val="both"/>
        <w:rPr>
          <w:rFonts w:cs="Arial"/>
          <w:szCs w:val="24"/>
        </w:rPr>
      </w:pPr>
    </w:p>
    <w:p w14:paraId="16D4CA91" w14:textId="77777777" w:rsidR="005A2E99" w:rsidRPr="00624DD6" w:rsidRDefault="005A2E99" w:rsidP="005A2E99">
      <w:pPr>
        <w:jc w:val="both"/>
        <w:rPr>
          <w:rFonts w:cs="Arial"/>
          <w:szCs w:val="24"/>
        </w:rPr>
      </w:pPr>
      <w:r w:rsidRPr="00624DD6">
        <w:rPr>
          <w:rFonts w:cs="Arial"/>
          <w:szCs w:val="24"/>
        </w:rPr>
        <w:t>Yours sincerely,</w:t>
      </w:r>
    </w:p>
    <w:p w14:paraId="7C6BEBA6" w14:textId="77777777" w:rsidR="005A2E99" w:rsidRPr="00624DD6" w:rsidRDefault="005A2E99" w:rsidP="005A2E99">
      <w:pPr>
        <w:rPr>
          <w:rFonts w:cs="Arial"/>
          <w:szCs w:val="24"/>
        </w:rPr>
      </w:pPr>
    </w:p>
    <w:p w14:paraId="533C35E1" w14:textId="77777777" w:rsidR="005A2E99" w:rsidRPr="00624DD6" w:rsidRDefault="005A2E99" w:rsidP="005A2E99">
      <w:pPr>
        <w:rPr>
          <w:rFonts w:ascii="Helvetica" w:hAnsi="Helvetica"/>
          <w:szCs w:val="24"/>
        </w:rPr>
      </w:pPr>
    </w:p>
    <w:p w14:paraId="47EBD07B" w14:textId="77777777" w:rsidR="005A2E99" w:rsidRPr="00624DD6" w:rsidRDefault="005A2E99" w:rsidP="005A2E99">
      <w:pPr>
        <w:rPr>
          <w:rFonts w:ascii="Helvetica" w:hAnsi="Helvetica"/>
          <w:szCs w:val="24"/>
        </w:rPr>
      </w:pPr>
    </w:p>
    <w:p w14:paraId="3CA9CD0F" w14:textId="77777777" w:rsidR="005A2E99" w:rsidRPr="00624DD6" w:rsidRDefault="005A2E99" w:rsidP="005A2E99">
      <w:pPr>
        <w:rPr>
          <w:rFonts w:ascii="Helvetica" w:hAnsi="Helvetica"/>
          <w:szCs w:val="24"/>
        </w:rPr>
      </w:pPr>
      <w:r w:rsidRPr="00624DD6">
        <w:rPr>
          <w:rFonts w:ascii="Helvetica" w:hAnsi="Helvetica"/>
          <w:szCs w:val="24"/>
        </w:rPr>
        <w:t>Parent / carer</w:t>
      </w:r>
    </w:p>
    <w:p w14:paraId="7C545A61" w14:textId="358FFBD4" w:rsidR="00624DD6" w:rsidRPr="00624DD6" w:rsidRDefault="00624DD6" w:rsidP="00624DD6">
      <w:pPr>
        <w:rPr>
          <w:rFonts w:ascii="Helvetica" w:hAnsi="Helvetica"/>
          <w:b/>
          <w:szCs w:val="24"/>
        </w:rPr>
      </w:pPr>
      <w:r w:rsidRPr="00624DD6">
        <w:rPr>
          <w:rFonts w:ascii="Helvetica" w:hAnsi="Helvetica"/>
          <w:b/>
          <w:szCs w:val="24"/>
          <w:highlight w:val="yellow"/>
        </w:rPr>
        <w:t>Covering letter</w:t>
      </w:r>
    </w:p>
    <w:sectPr w:rsidR="00624DD6" w:rsidRPr="00624DD6" w:rsidSect="00624DD6">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737487" w15:done="0"/>
  <w15:commentEx w15:paraId="05860A6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53246" w14:textId="77777777" w:rsidR="00716A61" w:rsidRDefault="00716A61">
      <w:r>
        <w:separator/>
      </w:r>
    </w:p>
  </w:endnote>
  <w:endnote w:type="continuationSeparator" w:id="0">
    <w:p w14:paraId="17A17484" w14:textId="77777777" w:rsidR="00716A61" w:rsidRDefault="0071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A23FFF" w14:textId="77777777" w:rsidR="00716A61" w:rsidRDefault="00716A61">
      <w:r>
        <w:separator/>
      </w:r>
    </w:p>
  </w:footnote>
  <w:footnote w:type="continuationSeparator" w:id="0">
    <w:p w14:paraId="3A20336A" w14:textId="77777777" w:rsidR="00716A61" w:rsidRDefault="00716A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77024"/>
    <w:multiLevelType w:val="hybridMultilevel"/>
    <w:tmpl w:val="B14EA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2"/>
  </w:num>
  <w:num w:numId="3">
    <w:abstractNumId w:val="7"/>
  </w:num>
  <w:num w:numId="4">
    <w:abstractNumId w:val="1"/>
  </w:num>
  <w:num w:numId="5">
    <w:abstractNumId w:val="4"/>
  </w:num>
  <w:num w:numId="6">
    <w:abstractNumId w:val="6"/>
  </w:num>
  <w:num w:numId="7">
    <w:abstractNumId w:val="5"/>
  </w:num>
  <w:num w:numId="8">
    <w:abstractNumId w:val="0"/>
  </w:num>
  <w:num w:numId="9">
    <w:abstractNumId w:val="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e Turner">
    <w15:presenceInfo w15:providerId="AD" w15:userId="S-1-5-21-1222488368-2896125593-1600586642-12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E52"/>
    <w:rsid w:val="00011F78"/>
    <w:rsid w:val="00022DB6"/>
    <w:rsid w:val="00041864"/>
    <w:rsid w:val="0004776A"/>
    <w:rsid w:val="000833EF"/>
    <w:rsid w:val="00087F6D"/>
    <w:rsid w:val="000A0C1B"/>
    <w:rsid w:val="000B1468"/>
    <w:rsid w:val="000F4E59"/>
    <w:rsid w:val="00106510"/>
    <w:rsid w:val="00116F59"/>
    <w:rsid w:val="00131BB3"/>
    <w:rsid w:val="00132E51"/>
    <w:rsid w:val="001362FD"/>
    <w:rsid w:val="001366BB"/>
    <w:rsid w:val="001372F2"/>
    <w:rsid w:val="00153F85"/>
    <w:rsid w:val="00180A06"/>
    <w:rsid w:val="00182783"/>
    <w:rsid w:val="00195F8E"/>
    <w:rsid w:val="001A54FA"/>
    <w:rsid w:val="001B05C8"/>
    <w:rsid w:val="001B6DF9"/>
    <w:rsid w:val="001D55BC"/>
    <w:rsid w:val="001D7FB3"/>
    <w:rsid w:val="002009C2"/>
    <w:rsid w:val="00211C37"/>
    <w:rsid w:val="00212D24"/>
    <w:rsid w:val="00217581"/>
    <w:rsid w:val="002335B0"/>
    <w:rsid w:val="002338A1"/>
    <w:rsid w:val="00266064"/>
    <w:rsid w:val="0027611C"/>
    <w:rsid w:val="002840D0"/>
    <w:rsid w:val="00295EFC"/>
    <w:rsid w:val="002A1E30"/>
    <w:rsid w:val="002B6429"/>
    <w:rsid w:val="002B651E"/>
    <w:rsid w:val="002D08CF"/>
    <w:rsid w:val="002D2A7A"/>
    <w:rsid w:val="002E28FA"/>
    <w:rsid w:val="00310708"/>
    <w:rsid w:val="00312BD3"/>
    <w:rsid w:val="00324A9C"/>
    <w:rsid w:val="00347A3B"/>
    <w:rsid w:val="003509E7"/>
    <w:rsid w:val="00367EEB"/>
    <w:rsid w:val="00370895"/>
    <w:rsid w:val="00392AE9"/>
    <w:rsid w:val="003B78F9"/>
    <w:rsid w:val="003C3271"/>
    <w:rsid w:val="003D74A2"/>
    <w:rsid w:val="003D7A13"/>
    <w:rsid w:val="003E1B86"/>
    <w:rsid w:val="00402829"/>
    <w:rsid w:val="00402968"/>
    <w:rsid w:val="00430DC5"/>
    <w:rsid w:val="00450D89"/>
    <w:rsid w:val="004533A7"/>
    <w:rsid w:val="004549F3"/>
    <w:rsid w:val="00460505"/>
    <w:rsid w:val="00463122"/>
    <w:rsid w:val="00480E77"/>
    <w:rsid w:val="00484C39"/>
    <w:rsid w:val="004955D9"/>
    <w:rsid w:val="00495AE5"/>
    <w:rsid w:val="004D2DA2"/>
    <w:rsid w:val="004E633C"/>
    <w:rsid w:val="00511CA5"/>
    <w:rsid w:val="005150CE"/>
    <w:rsid w:val="00530814"/>
    <w:rsid w:val="00545301"/>
    <w:rsid w:val="00565333"/>
    <w:rsid w:val="00591B39"/>
    <w:rsid w:val="005A2E99"/>
    <w:rsid w:val="005B1CC3"/>
    <w:rsid w:val="005B5A07"/>
    <w:rsid w:val="005C1372"/>
    <w:rsid w:val="006023B5"/>
    <w:rsid w:val="00607A4B"/>
    <w:rsid w:val="00624DD6"/>
    <w:rsid w:val="0062704E"/>
    <w:rsid w:val="00634682"/>
    <w:rsid w:val="0063507E"/>
    <w:rsid w:val="006363E9"/>
    <w:rsid w:val="006414AF"/>
    <w:rsid w:val="006858D6"/>
    <w:rsid w:val="00687908"/>
    <w:rsid w:val="006A0189"/>
    <w:rsid w:val="006A1127"/>
    <w:rsid w:val="006A2F72"/>
    <w:rsid w:val="006A3278"/>
    <w:rsid w:val="006D3EBD"/>
    <w:rsid w:val="006E6F0B"/>
    <w:rsid w:val="007104E4"/>
    <w:rsid w:val="00716A61"/>
    <w:rsid w:val="007442BB"/>
    <w:rsid w:val="007463C5"/>
    <w:rsid w:val="00746846"/>
    <w:rsid w:val="007510C3"/>
    <w:rsid w:val="0076458E"/>
    <w:rsid w:val="00767063"/>
    <w:rsid w:val="007940AE"/>
    <w:rsid w:val="007A10F9"/>
    <w:rsid w:val="007A4C02"/>
    <w:rsid w:val="007B49CD"/>
    <w:rsid w:val="007B593B"/>
    <w:rsid w:val="007B5A46"/>
    <w:rsid w:val="007C1BC2"/>
    <w:rsid w:val="007D0DBA"/>
    <w:rsid w:val="007D4DB0"/>
    <w:rsid w:val="007F073B"/>
    <w:rsid w:val="00805C72"/>
    <w:rsid w:val="00831225"/>
    <w:rsid w:val="008428AB"/>
    <w:rsid w:val="00844D41"/>
    <w:rsid w:val="00851220"/>
    <w:rsid w:val="00862E52"/>
    <w:rsid w:val="00863664"/>
    <w:rsid w:val="0088151C"/>
    <w:rsid w:val="008817AB"/>
    <w:rsid w:val="008843A4"/>
    <w:rsid w:val="008B1C49"/>
    <w:rsid w:val="008B67CC"/>
    <w:rsid w:val="008D1228"/>
    <w:rsid w:val="008E3BDA"/>
    <w:rsid w:val="008F452F"/>
    <w:rsid w:val="00905ADC"/>
    <w:rsid w:val="00906C33"/>
    <w:rsid w:val="009173AF"/>
    <w:rsid w:val="00932946"/>
    <w:rsid w:val="00941F29"/>
    <w:rsid w:val="009424FA"/>
    <w:rsid w:val="009426CB"/>
    <w:rsid w:val="00963073"/>
    <w:rsid w:val="0097315A"/>
    <w:rsid w:val="0098004A"/>
    <w:rsid w:val="00985DC6"/>
    <w:rsid w:val="009A3F0A"/>
    <w:rsid w:val="009B3EFE"/>
    <w:rsid w:val="009B493A"/>
    <w:rsid w:val="009D3D73"/>
    <w:rsid w:val="009E73AD"/>
    <w:rsid w:val="009F5357"/>
    <w:rsid w:val="009F7653"/>
    <w:rsid w:val="00A00569"/>
    <w:rsid w:val="00A05FC7"/>
    <w:rsid w:val="00A21E85"/>
    <w:rsid w:val="00A2712A"/>
    <w:rsid w:val="00A3306B"/>
    <w:rsid w:val="00A36044"/>
    <w:rsid w:val="00A366A9"/>
    <w:rsid w:val="00A46912"/>
    <w:rsid w:val="00A64099"/>
    <w:rsid w:val="00A96425"/>
    <w:rsid w:val="00AB6016"/>
    <w:rsid w:val="00AC2A37"/>
    <w:rsid w:val="00AD0E50"/>
    <w:rsid w:val="00AD632D"/>
    <w:rsid w:val="00AE4BB0"/>
    <w:rsid w:val="00AF0554"/>
    <w:rsid w:val="00AF1C07"/>
    <w:rsid w:val="00AF737F"/>
    <w:rsid w:val="00B006DF"/>
    <w:rsid w:val="00B05ECD"/>
    <w:rsid w:val="00B06172"/>
    <w:rsid w:val="00B16A24"/>
    <w:rsid w:val="00B16A8C"/>
    <w:rsid w:val="00B275C1"/>
    <w:rsid w:val="00B6522B"/>
    <w:rsid w:val="00B65709"/>
    <w:rsid w:val="00B67DF2"/>
    <w:rsid w:val="00B85BF7"/>
    <w:rsid w:val="00B939CC"/>
    <w:rsid w:val="00BC547B"/>
    <w:rsid w:val="00BD4B6C"/>
    <w:rsid w:val="00C37933"/>
    <w:rsid w:val="00C408C7"/>
    <w:rsid w:val="00C47EEA"/>
    <w:rsid w:val="00C519D0"/>
    <w:rsid w:val="00C70ACB"/>
    <w:rsid w:val="00CA4FEC"/>
    <w:rsid w:val="00CC5E99"/>
    <w:rsid w:val="00CD7921"/>
    <w:rsid w:val="00CE084B"/>
    <w:rsid w:val="00D02D57"/>
    <w:rsid w:val="00D118D6"/>
    <w:rsid w:val="00D20266"/>
    <w:rsid w:val="00D20C29"/>
    <w:rsid w:val="00D33842"/>
    <w:rsid w:val="00D47915"/>
    <w:rsid w:val="00D57D6E"/>
    <w:rsid w:val="00D61F5A"/>
    <w:rsid w:val="00D656C2"/>
    <w:rsid w:val="00DB4C12"/>
    <w:rsid w:val="00DE14E8"/>
    <w:rsid w:val="00E0081E"/>
    <w:rsid w:val="00E02094"/>
    <w:rsid w:val="00E10F4C"/>
    <w:rsid w:val="00E2419F"/>
    <w:rsid w:val="00E366D6"/>
    <w:rsid w:val="00E63D8B"/>
    <w:rsid w:val="00E74FF2"/>
    <w:rsid w:val="00E81F4B"/>
    <w:rsid w:val="00EA11BE"/>
    <w:rsid w:val="00EB4B9B"/>
    <w:rsid w:val="00EC644A"/>
    <w:rsid w:val="00EC6A3F"/>
    <w:rsid w:val="00F30554"/>
    <w:rsid w:val="00F348D2"/>
    <w:rsid w:val="00F4485F"/>
    <w:rsid w:val="00F44B6A"/>
    <w:rsid w:val="00F521C7"/>
    <w:rsid w:val="00F60BF8"/>
    <w:rsid w:val="00F64863"/>
    <w:rsid w:val="00F9152A"/>
    <w:rsid w:val="00F91C75"/>
    <w:rsid w:val="00F960C1"/>
    <w:rsid w:val="00FA0331"/>
    <w:rsid w:val="00FC049C"/>
    <w:rsid w:val="00FC1C0E"/>
    <w:rsid w:val="00FC5ED8"/>
    <w:rsid w:val="00FE1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1B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paragraph" w:styleId="NormalWeb">
    <w:name w:val="Normal (Web)"/>
    <w:basedOn w:val="Normal"/>
    <w:uiPriority w:val="99"/>
    <w:unhideWhenUsed/>
    <w:rsid w:val="00862E52"/>
    <w:pPr>
      <w:widowControl/>
      <w:overflowPunct/>
      <w:autoSpaceDE/>
      <w:autoSpaceDN/>
      <w:adjustRightInd/>
      <w:spacing w:before="100" w:beforeAutospacing="1" w:after="100" w:afterAutospacing="1"/>
      <w:textAlignment w:val="auto"/>
    </w:pPr>
    <w:rPr>
      <w:rFonts w:ascii="Times New Roman" w:eastAsiaTheme="minorHAnsi" w:hAnsi="Times New Roman"/>
      <w:szCs w:val="24"/>
      <w:lang w:eastAsia="en-GB"/>
    </w:rPr>
  </w:style>
  <w:style w:type="character" w:styleId="Hyperlink">
    <w:name w:val="Hyperlink"/>
    <w:basedOn w:val="DefaultParagraphFont"/>
    <w:uiPriority w:val="99"/>
    <w:unhideWhenUsed/>
    <w:rsid w:val="00862E52"/>
    <w:rPr>
      <w:color w:val="0000FF"/>
      <w:u w:val="single"/>
    </w:rPr>
  </w:style>
  <w:style w:type="character" w:styleId="Strong">
    <w:name w:val="Strong"/>
    <w:basedOn w:val="DefaultParagraphFont"/>
    <w:uiPriority w:val="22"/>
    <w:qFormat/>
    <w:rsid w:val="00862E52"/>
    <w:rPr>
      <w:b/>
      <w:bCs/>
    </w:rPr>
  </w:style>
  <w:style w:type="character" w:styleId="CommentReference">
    <w:name w:val="annotation reference"/>
    <w:basedOn w:val="DefaultParagraphFont"/>
    <w:semiHidden/>
    <w:unhideWhenUsed/>
    <w:rsid w:val="00E74FF2"/>
    <w:rPr>
      <w:sz w:val="16"/>
      <w:szCs w:val="16"/>
    </w:rPr>
  </w:style>
  <w:style w:type="paragraph" w:styleId="CommentText">
    <w:name w:val="annotation text"/>
    <w:basedOn w:val="Normal"/>
    <w:link w:val="CommentTextChar"/>
    <w:semiHidden/>
    <w:unhideWhenUsed/>
    <w:rsid w:val="00E74FF2"/>
    <w:rPr>
      <w:sz w:val="20"/>
    </w:rPr>
  </w:style>
  <w:style w:type="character" w:customStyle="1" w:styleId="CommentTextChar">
    <w:name w:val="Comment Text Char"/>
    <w:basedOn w:val="DefaultParagraphFont"/>
    <w:link w:val="CommentText"/>
    <w:semiHidden/>
    <w:rsid w:val="00E74FF2"/>
    <w:rPr>
      <w:rFonts w:ascii="Arial" w:hAnsi="Arial"/>
      <w:lang w:eastAsia="en-US"/>
    </w:rPr>
  </w:style>
  <w:style w:type="paragraph" w:styleId="CommentSubject">
    <w:name w:val="annotation subject"/>
    <w:basedOn w:val="CommentText"/>
    <w:next w:val="CommentText"/>
    <w:link w:val="CommentSubjectChar"/>
    <w:semiHidden/>
    <w:unhideWhenUsed/>
    <w:rsid w:val="00E74FF2"/>
    <w:rPr>
      <w:b/>
      <w:bCs/>
    </w:rPr>
  </w:style>
  <w:style w:type="character" w:customStyle="1" w:styleId="CommentSubjectChar">
    <w:name w:val="Comment Subject Char"/>
    <w:basedOn w:val="CommentTextChar"/>
    <w:link w:val="CommentSubject"/>
    <w:semiHidden/>
    <w:rsid w:val="00E74FF2"/>
    <w:rPr>
      <w:rFonts w:ascii="Arial" w:hAnsi="Arial"/>
      <w:b/>
      <w:bCs/>
      <w:lang w:eastAsia="en-US"/>
    </w:rPr>
  </w:style>
  <w:style w:type="paragraph" w:styleId="BalloonText">
    <w:name w:val="Balloon Text"/>
    <w:basedOn w:val="Normal"/>
    <w:link w:val="BalloonTextChar"/>
    <w:semiHidden/>
    <w:unhideWhenUsed/>
    <w:rsid w:val="00E74FF2"/>
    <w:rPr>
      <w:rFonts w:ascii="Segoe UI" w:hAnsi="Segoe UI" w:cs="Segoe UI"/>
      <w:sz w:val="18"/>
      <w:szCs w:val="18"/>
    </w:rPr>
  </w:style>
  <w:style w:type="character" w:customStyle="1" w:styleId="BalloonTextChar">
    <w:name w:val="Balloon Text Char"/>
    <w:basedOn w:val="DefaultParagraphFont"/>
    <w:link w:val="BalloonText"/>
    <w:semiHidden/>
    <w:rsid w:val="00E74FF2"/>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paragraph" w:styleId="NormalWeb">
    <w:name w:val="Normal (Web)"/>
    <w:basedOn w:val="Normal"/>
    <w:uiPriority w:val="99"/>
    <w:unhideWhenUsed/>
    <w:rsid w:val="00862E52"/>
    <w:pPr>
      <w:widowControl/>
      <w:overflowPunct/>
      <w:autoSpaceDE/>
      <w:autoSpaceDN/>
      <w:adjustRightInd/>
      <w:spacing w:before="100" w:beforeAutospacing="1" w:after="100" w:afterAutospacing="1"/>
      <w:textAlignment w:val="auto"/>
    </w:pPr>
    <w:rPr>
      <w:rFonts w:ascii="Times New Roman" w:eastAsiaTheme="minorHAnsi" w:hAnsi="Times New Roman"/>
      <w:szCs w:val="24"/>
      <w:lang w:eastAsia="en-GB"/>
    </w:rPr>
  </w:style>
  <w:style w:type="character" w:styleId="Hyperlink">
    <w:name w:val="Hyperlink"/>
    <w:basedOn w:val="DefaultParagraphFont"/>
    <w:uiPriority w:val="99"/>
    <w:unhideWhenUsed/>
    <w:rsid w:val="00862E52"/>
    <w:rPr>
      <w:color w:val="0000FF"/>
      <w:u w:val="single"/>
    </w:rPr>
  </w:style>
  <w:style w:type="character" w:styleId="Strong">
    <w:name w:val="Strong"/>
    <w:basedOn w:val="DefaultParagraphFont"/>
    <w:uiPriority w:val="22"/>
    <w:qFormat/>
    <w:rsid w:val="00862E52"/>
    <w:rPr>
      <w:b/>
      <w:bCs/>
    </w:rPr>
  </w:style>
  <w:style w:type="character" w:styleId="CommentReference">
    <w:name w:val="annotation reference"/>
    <w:basedOn w:val="DefaultParagraphFont"/>
    <w:semiHidden/>
    <w:unhideWhenUsed/>
    <w:rsid w:val="00E74FF2"/>
    <w:rPr>
      <w:sz w:val="16"/>
      <w:szCs w:val="16"/>
    </w:rPr>
  </w:style>
  <w:style w:type="paragraph" w:styleId="CommentText">
    <w:name w:val="annotation text"/>
    <w:basedOn w:val="Normal"/>
    <w:link w:val="CommentTextChar"/>
    <w:semiHidden/>
    <w:unhideWhenUsed/>
    <w:rsid w:val="00E74FF2"/>
    <w:rPr>
      <w:sz w:val="20"/>
    </w:rPr>
  </w:style>
  <w:style w:type="character" w:customStyle="1" w:styleId="CommentTextChar">
    <w:name w:val="Comment Text Char"/>
    <w:basedOn w:val="DefaultParagraphFont"/>
    <w:link w:val="CommentText"/>
    <w:semiHidden/>
    <w:rsid w:val="00E74FF2"/>
    <w:rPr>
      <w:rFonts w:ascii="Arial" w:hAnsi="Arial"/>
      <w:lang w:eastAsia="en-US"/>
    </w:rPr>
  </w:style>
  <w:style w:type="paragraph" w:styleId="CommentSubject">
    <w:name w:val="annotation subject"/>
    <w:basedOn w:val="CommentText"/>
    <w:next w:val="CommentText"/>
    <w:link w:val="CommentSubjectChar"/>
    <w:semiHidden/>
    <w:unhideWhenUsed/>
    <w:rsid w:val="00E74FF2"/>
    <w:rPr>
      <w:b/>
      <w:bCs/>
    </w:rPr>
  </w:style>
  <w:style w:type="character" w:customStyle="1" w:styleId="CommentSubjectChar">
    <w:name w:val="Comment Subject Char"/>
    <w:basedOn w:val="CommentTextChar"/>
    <w:link w:val="CommentSubject"/>
    <w:semiHidden/>
    <w:rsid w:val="00E74FF2"/>
    <w:rPr>
      <w:rFonts w:ascii="Arial" w:hAnsi="Arial"/>
      <w:b/>
      <w:bCs/>
      <w:lang w:eastAsia="en-US"/>
    </w:rPr>
  </w:style>
  <w:style w:type="paragraph" w:styleId="BalloonText">
    <w:name w:val="Balloon Text"/>
    <w:basedOn w:val="Normal"/>
    <w:link w:val="BalloonTextChar"/>
    <w:semiHidden/>
    <w:unhideWhenUsed/>
    <w:rsid w:val="00E74FF2"/>
    <w:rPr>
      <w:rFonts w:ascii="Segoe UI" w:hAnsi="Segoe UI" w:cs="Segoe UI"/>
      <w:sz w:val="18"/>
      <w:szCs w:val="18"/>
    </w:rPr>
  </w:style>
  <w:style w:type="character" w:customStyle="1" w:styleId="BalloonTextChar">
    <w:name w:val="Balloon Text Char"/>
    <w:basedOn w:val="DefaultParagraphFont"/>
    <w:link w:val="BalloonText"/>
    <w:semiHidden/>
    <w:rsid w:val="00E74FF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017671">
      <w:bodyDiv w:val="1"/>
      <w:marLeft w:val="0"/>
      <w:marRight w:val="0"/>
      <w:marTop w:val="0"/>
      <w:marBottom w:val="0"/>
      <w:divBdr>
        <w:top w:val="none" w:sz="0" w:space="0" w:color="auto"/>
        <w:left w:val="none" w:sz="0" w:space="0" w:color="auto"/>
        <w:bottom w:val="none" w:sz="0" w:space="0" w:color="auto"/>
        <w:right w:val="none" w:sz="0" w:space="0" w:color="auto"/>
      </w:divBdr>
    </w:div>
    <w:div w:id="1243489453">
      <w:bodyDiv w:val="1"/>
      <w:marLeft w:val="0"/>
      <w:marRight w:val="0"/>
      <w:marTop w:val="0"/>
      <w:marBottom w:val="0"/>
      <w:divBdr>
        <w:top w:val="none" w:sz="0" w:space="0" w:color="auto"/>
        <w:left w:val="none" w:sz="0" w:space="0" w:color="auto"/>
        <w:bottom w:val="none" w:sz="0" w:space="0" w:color="auto"/>
        <w:right w:val="none" w:sz="0" w:space="0" w:color="auto"/>
      </w:divBdr>
      <w:divsChild>
        <w:div w:id="1760373378">
          <w:marLeft w:val="0"/>
          <w:marRight w:val="0"/>
          <w:marTop w:val="120"/>
          <w:marBottom w:val="120"/>
          <w:divBdr>
            <w:top w:val="none" w:sz="0" w:space="0" w:color="auto"/>
            <w:left w:val="none" w:sz="0" w:space="0" w:color="auto"/>
            <w:bottom w:val="none" w:sz="0" w:space="0" w:color="auto"/>
            <w:right w:val="none" w:sz="0" w:space="0" w:color="auto"/>
          </w:divBdr>
          <w:divsChild>
            <w:div w:id="1966690406">
              <w:marLeft w:val="0"/>
              <w:marRight w:val="0"/>
              <w:marTop w:val="0"/>
              <w:marBottom w:val="0"/>
              <w:divBdr>
                <w:top w:val="none" w:sz="0" w:space="0" w:color="auto"/>
                <w:left w:val="none" w:sz="0" w:space="0" w:color="auto"/>
                <w:bottom w:val="none" w:sz="0" w:space="0" w:color="auto"/>
                <w:right w:val="none" w:sz="0" w:space="0" w:color="auto"/>
              </w:divBdr>
              <w:divsChild>
                <w:div w:id="1295872555">
                  <w:marLeft w:val="0"/>
                  <w:marRight w:val="0"/>
                  <w:marTop w:val="0"/>
                  <w:marBottom w:val="0"/>
                  <w:divBdr>
                    <w:top w:val="none" w:sz="0" w:space="0" w:color="auto"/>
                    <w:left w:val="none" w:sz="0" w:space="0" w:color="auto"/>
                    <w:bottom w:val="none" w:sz="0" w:space="0" w:color="auto"/>
                    <w:right w:val="none" w:sz="0" w:space="0" w:color="auto"/>
                  </w:divBdr>
                  <w:divsChild>
                    <w:div w:id="303701990">
                      <w:marLeft w:val="0"/>
                      <w:marRight w:val="240"/>
                      <w:marTop w:val="0"/>
                      <w:marBottom w:val="0"/>
                      <w:divBdr>
                        <w:top w:val="none" w:sz="0" w:space="0" w:color="auto"/>
                        <w:left w:val="none" w:sz="0" w:space="0" w:color="auto"/>
                        <w:bottom w:val="none" w:sz="0" w:space="0" w:color="auto"/>
                        <w:right w:val="none" w:sz="0" w:space="0" w:color="auto"/>
                      </w:divBdr>
                      <w:divsChild>
                        <w:div w:id="101919751">
                          <w:marLeft w:val="0"/>
                          <w:marRight w:val="0"/>
                          <w:marTop w:val="0"/>
                          <w:marBottom w:val="0"/>
                          <w:divBdr>
                            <w:top w:val="none" w:sz="0" w:space="0" w:color="auto"/>
                            <w:left w:val="none" w:sz="0" w:space="0" w:color="auto"/>
                            <w:bottom w:val="none" w:sz="0" w:space="0" w:color="auto"/>
                            <w:right w:val="none" w:sz="0" w:space="0" w:color="auto"/>
                          </w:divBdr>
                          <w:divsChild>
                            <w:div w:id="100023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741585">
      <w:bodyDiv w:val="1"/>
      <w:marLeft w:val="0"/>
      <w:marRight w:val="0"/>
      <w:marTop w:val="0"/>
      <w:marBottom w:val="0"/>
      <w:divBdr>
        <w:top w:val="none" w:sz="0" w:space="0" w:color="auto"/>
        <w:left w:val="none" w:sz="0" w:space="0" w:color="auto"/>
        <w:bottom w:val="none" w:sz="0" w:space="0" w:color="auto"/>
        <w:right w:val="none" w:sz="0" w:space="0" w:color="auto"/>
      </w:divBdr>
    </w:div>
    <w:div w:id="1616984402">
      <w:bodyDiv w:val="1"/>
      <w:marLeft w:val="0"/>
      <w:marRight w:val="0"/>
      <w:marTop w:val="0"/>
      <w:marBottom w:val="0"/>
      <w:divBdr>
        <w:top w:val="none" w:sz="0" w:space="0" w:color="auto"/>
        <w:left w:val="none" w:sz="0" w:space="0" w:color="auto"/>
        <w:bottom w:val="none" w:sz="0" w:space="0" w:color="auto"/>
        <w:right w:val="none" w:sz="0" w:space="0" w:color="auto"/>
      </w:divBdr>
    </w:div>
    <w:div w:id="1966615110">
      <w:bodyDiv w:val="1"/>
      <w:marLeft w:val="0"/>
      <w:marRight w:val="0"/>
      <w:marTop w:val="0"/>
      <w:marBottom w:val="0"/>
      <w:divBdr>
        <w:top w:val="none" w:sz="0" w:space="0" w:color="auto"/>
        <w:left w:val="none" w:sz="0" w:space="0" w:color="auto"/>
        <w:bottom w:val="none" w:sz="0" w:space="0" w:color="auto"/>
        <w:right w:val="none" w:sz="0" w:space="0" w:color="auto"/>
      </w:divBdr>
    </w:div>
    <w:div w:id="212461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nhs.uk/Livewell/Childrenwithalearningdisability/Pages/AnnualHealthChecks.aspx"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mencap.org.uk/sites/default/files/documents/Annual_health_checks_Standard.pdf" TargetMode="Externa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improvinghealthandlives.org.uk/projects/annualhealthche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mmunications" ma:contentTypeID="0x0101007F645D6FBA204A029FECB8BFC6578C39005279853530254253B886E13194843F8A003AA4A7828D8545A79A9356802081235500044BCFCDE3421347BD6D80D1487DC31A" ma:contentTypeVersion="9" ma:contentTypeDescription="Relates to  internal and external communications and Records retained  for 10 years." ma:contentTypeScope="" ma:versionID="e55dee6b52d1961ed3cacf443bc60a49">
  <xsd:schema xmlns:xsd="http://www.w3.org/2001/XMLSchema" xmlns:xs="http://www.w3.org/2001/XMLSchema" xmlns:p="http://schemas.microsoft.com/office/2006/metadata/properties" xmlns:ns1="http://schemas.microsoft.com/sharepoint/v3" xmlns:ns2="b8cb3cbd-ce5c-4a72-9da4-9013f91c5903" xmlns:ns3="aeb8ab6c-1d2d-4d8d-84d8-fff70fa976f0" targetNamespace="http://schemas.microsoft.com/office/2006/metadata/properties" ma:root="true" ma:fieldsID="0e4e909d0dde0393b804ffc3d8f17c28" ns1:_="" ns2:_="" ns3:_="">
    <xsd:import namespace="http://schemas.microsoft.com/sharepoint/v3"/>
    <xsd:import namespace="b8cb3cbd-ce5c-4a72-9da4-9013f91c5903"/>
    <xsd:import namespace="aeb8ab6c-1d2d-4d8d-84d8-fff70fa976f0"/>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e932edc-e72e-4286-8da6-cfac7d3aede5}" ma:internalName="TaxCatchAll" ma:showField="CatchAllData" ma:web="aeb8ab6c-1d2d-4d8d-84d8-fff70fa976f0">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e932edc-e72e-4286-8da6-cfac7d3aede5}" ma:internalName="TaxCatchAllLabel" ma:readOnly="true" ma:showField="CatchAllDataLabel" ma:web="aeb8ab6c-1d2d-4d8d-84d8-fff70fa976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b8ab6c-1d2d-4d8d-84d8-fff70fa976f0"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3;#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cff89b5-5d6d-4e65-a829-6f4a98dd03af" ContentTypeId="0x0101007F645D6FBA204A029FECB8BFC6578C39005279853530254253B886E13194843F8A003AA4A7828D8545A79A93568020812355"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3</Value>
      <Value>2</Value>
      <Value>1</Value>
    </TaxCatchAll>
    <IWPOwnerTaxHTField0 xmlns="aeb8ab6c-1d2d-4d8d-84d8-fff70fa976f0">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RightsProtectiveMarkingTaxHTField0 xmlns="aeb8ab6c-1d2d-4d8d-84d8-fff70fa976f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FunctionTaxHTField0 xmlns="aeb8ab6c-1d2d-4d8d-84d8-fff70fa976f0">
      <Terms xmlns="http://schemas.microsoft.com/office/infopath/2007/PartnerControls"/>
    </IWPFunctionTaxHTField0>
    <IWPSiteTypeTaxHTField0 xmlns="aeb8ab6c-1d2d-4d8d-84d8-fff70fa976f0">
      <Terms xmlns="http://schemas.microsoft.com/office/infopath/2007/PartnerControls"/>
    </IWPSiteTypeTaxHTField0>
    <IWPContributor xmlns="aeb8ab6c-1d2d-4d8d-84d8-fff70fa976f0">
      <UserInfo>
        <DisplayName/>
        <AccountId xsi:nil="true"/>
        <AccountType/>
      </UserInfo>
    </IWPContributor>
    <IWPOrganisationalUnitTaxHTField0 xmlns="aeb8ab6c-1d2d-4d8d-84d8-fff70fa976f0">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Comments xmlns="http://schemas.microsoft.com/sharepoint/v3" xsi:nil="true"/>
    <IWPSubjectTaxHTField0 xmlns="aeb8ab6c-1d2d-4d8d-84d8-fff70fa976f0">
      <Terms xmlns="http://schemas.microsoft.com/office/infopath/2007/PartnerControls"/>
    </IWPSubjectTaxHTField0>
    <_dlc_DocId xmlns="b8cb3cbd-ce5c-4a72-9da4-9013f91c5903">C2HUUFTHRAUH-11-19307</_dlc_DocId>
    <_dlc_DocIdUrl xmlns="b8cb3cbd-ce5c-4a72-9da4-9013f91c5903">
      <Url>http://workplaces/sites/ey/d/_layouts/DocIdRedir.aspx?ID=C2HUUFTHRAUH-11-19307</Url>
      <Description>C2HUUFTHRAUH-11-19307</Description>
    </_dlc_DocIdUrl>
  </documentManagement>
</p:properties>
</file>

<file path=customXml/itemProps1.xml><?xml version="1.0" encoding="utf-8"?>
<ds:datastoreItem xmlns:ds="http://schemas.openxmlformats.org/officeDocument/2006/customXml" ds:itemID="{8C18AFF3-E3BB-4CB6-BC2D-68D3B9F0A5FF}"/>
</file>

<file path=customXml/itemProps2.xml><?xml version="1.0" encoding="utf-8"?>
<ds:datastoreItem xmlns:ds="http://schemas.openxmlformats.org/officeDocument/2006/customXml" ds:itemID="{D88D0DE8-E918-440F-A85B-98BD290D8E3F}"/>
</file>

<file path=customXml/itemProps3.xml><?xml version="1.0" encoding="utf-8"?>
<ds:datastoreItem xmlns:ds="http://schemas.openxmlformats.org/officeDocument/2006/customXml" ds:itemID="{5DE09CCB-6754-4728-A241-2C74519EF848}"/>
</file>

<file path=customXml/itemProps4.xml><?xml version="1.0" encoding="utf-8"?>
<ds:datastoreItem xmlns:ds="http://schemas.openxmlformats.org/officeDocument/2006/customXml" ds:itemID="{00CD3A91-585D-424C-9883-43B161CF077E}"/>
</file>

<file path=customXml/itemProps5.xml><?xml version="1.0" encoding="utf-8"?>
<ds:datastoreItem xmlns:ds="http://schemas.openxmlformats.org/officeDocument/2006/customXml" ds:itemID="{3C62FA94-2832-4AF3-BDED-7B284D707C1A}"/>
</file>

<file path=docProps/app.xml><?xml version="1.0" encoding="utf-8"?>
<Properties xmlns="http://schemas.openxmlformats.org/officeDocument/2006/extended-properties" xmlns:vt="http://schemas.openxmlformats.org/officeDocument/2006/docPropsVTypes">
  <Template>B55E7815</Template>
  <TotalTime>151</TotalTime>
  <Pages>3</Pages>
  <Words>687</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letter</vt:lpstr>
    </vt:vector>
  </TitlesOfParts>
  <Company>Contact A Family EC1V 1JN</Company>
  <LinksUpToDate>false</LinksUpToDate>
  <CharactersWithSpaces>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CHOWDRY, Nikki</dc:creator>
  <cp:lastModifiedBy>CHOWDRY, Nikki</cp:lastModifiedBy>
  <cp:revision>5</cp:revision>
  <cp:lastPrinted>2015-07-22T16:16:00Z</cp:lastPrinted>
  <dcterms:created xsi:type="dcterms:W3CDTF">2015-07-03T13:18:00Z</dcterms:created>
  <dcterms:modified xsi:type="dcterms:W3CDTF">2015-09-11T11:30:00Z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0x0101007F645D6FBA204A029FECB8BFC6578C39005279853530254253B886E13194843F8A003AA4A7828D8545A79A9356802081235500044BCFCDE3421347BD6D80D1487DC31A</vt:lpwstr>
  </property>
  <property fmtid="{D5CDD505-2E9C-101B-9397-08002B2CF9AE}" pid="3" name="IWPOrganisationalUnit">
    <vt:lpwstr>3;#DfE|cc08a6d4-dfde-4d0f-bd85-069ebcef80d5</vt:lpwstr>
  </property>
  <property fmtid="{D5CDD505-2E9C-101B-9397-08002B2CF9AE}" pid="4" name="IWPSiteType">
    <vt:lpwstr/>
  </property>
  <property fmtid="{D5CDD505-2E9C-101B-9397-08002B2CF9AE}" pid="5" name="IWPRightsProtectiveMarking">
    <vt:lpwstr>2;#Unclassified|0884c477-2e62-47ea-b19c-5af6e91124c5</vt:lpwstr>
  </property>
  <property fmtid="{D5CDD505-2E9C-101B-9397-08002B2CF9AE}" pid="6" name="IWPOwner">
    <vt:lpwstr>1;#dfe|a484111e-5b24-4ad9-9778-c536c8c88985</vt:lpwstr>
  </property>
  <property fmtid="{D5CDD505-2E9C-101B-9397-08002B2CF9AE}" pid="7" name="IWPFunction">
    <vt:lpwstr/>
  </property>
  <property fmtid="{D5CDD505-2E9C-101B-9397-08002B2CF9AE}" pid="8" name="IWPSubject">
    <vt:lpwstr/>
  </property>
  <property fmtid="{D5CDD505-2E9C-101B-9397-08002B2CF9AE}" pid="9" name="_dlc_DocIdItemGuid">
    <vt:lpwstr>4ccc9530-5527-4fa5-8e40-b15aa8fc2903</vt:lpwstr>
  </property>
</Properties>
</file>