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E760CF6" w:rsidR="004A590D" w:rsidRDefault="000439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47B931E0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2573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E0A3B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</w:t>
                            </w:r>
                            <w:r w:rsidR="00043949">
                              <w:rPr>
                                <w:b/>
                                <w:sz w:val="28"/>
                                <w:szCs w:val="28"/>
                              </w:rPr>
                              <w:t>esentation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109060FB" w14:textId="6AEE24B7" w:rsidR="00043949" w:rsidRPr="00043949" w:rsidRDefault="004E2C65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“</w:t>
                            </w:r>
                            <w:r w:rsidR="00043949" w:rsidRPr="00043949">
                              <w:rPr>
                                <w:sz w:val="28"/>
                                <w:szCs w:val="24"/>
                              </w:rPr>
                              <w:t>Lipids for Medics</w:t>
                            </w:r>
                            <w:r w:rsidR="00043949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43949" w:rsidRPr="00043949">
                              <w:rPr>
                                <w:sz w:val="28"/>
                                <w:szCs w:val="24"/>
                              </w:rPr>
                              <w:t>in Primary Care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”</w:t>
                            </w:r>
                            <w:r w:rsidR="00043949">
                              <w:rPr>
                                <w:sz w:val="28"/>
                                <w:szCs w:val="24"/>
                              </w:rPr>
                              <w:t xml:space="preserve"> PowerPoint Presentatio</w:t>
                            </w:r>
                            <w:bookmarkStart w:id="0" w:name="_GoBack"/>
                            <w:bookmarkEnd w:id="0"/>
                            <w:r w:rsidR="00043949">
                              <w:rPr>
                                <w:sz w:val="28"/>
                                <w:szCs w:val="24"/>
                              </w:rPr>
                              <w:t>n</w:t>
                            </w:r>
                          </w:p>
                          <w:p w14:paraId="4B5132A8" w14:textId="3C7A933C" w:rsidR="00043949" w:rsidRPr="00043949" w:rsidRDefault="00043949" w:rsidP="00043949">
                            <w:pPr>
                              <w:shd w:val="clear" w:color="auto" w:fill="F8F8F8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Jaimini Cegla MRCP </w:t>
                            </w:r>
                            <w:proofErr w:type="spellStart"/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FRCPath</w:t>
                            </w:r>
                            <w:proofErr w:type="spellEnd"/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PhD, Consultant in Metabolic Medicine</w:t>
                            </w:r>
                          </w:p>
                          <w:p w14:paraId="05112B8E" w14:textId="199778E7" w:rsidR="00043949" w:rsidRPr="00043949" w:rsidRDefault="00043949" w:rsidP="00043949">
                            <w:pPr>
                              <w:shd w:val="clear" w:color="auto" w:fill="F8F8F8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Hammersmith Hospital Lipid Clinic, Imperial College Healthcare NHS Trus</w:t>
                            </w:r>
                            <w:r w:rsidRPr="00043949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</w:p>
                          <w:p w14:paraId="5A1BCFB6" w14:textId="394C322C" w:rsidR="004A590D" w:rsidRPr="00AC51FF" w:rsidRDefault="004A590D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9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MdJAIAAEc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">
                <v:textbox>
                  <w:txbxContent>
                    <w:p w14:paraId="0D17837B" w14:textId="777E0A3B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</w:t>
                      </w:r>
                      <w:r w:rsidR="00043949">
                        <w:rPr>
                          <w:b/>
                          <w:sz w:val="28"/>
                          <w:szCs w:val="28"/>
                        </w:rPr>
                        <w:t>esentation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109060FB" w14:textId="6AEE24B7" w:rsidR="00043949" w:rsidRPr="00043949" w:rsidRDefault="004E2C65" w:rsidP="00043949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“</w:t>
                      </w:r>
                      <w:r w:rsidR="00043949" w:rsidRPr="00043949">
                        <w:rPr>
                          <w:sz w:val="28"/>
                          <w:szCs w:val="24"/>
                        </w:rPr>
                        <w:t>Lipids for Medics</w:t>
                      </w:r>
                      <w:r w:rsidR="00043949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043949" w:rsidRPr="00043949">
                        <w:rPr>
                          <w:sz w:val="28"/>
                          <w:szCs w:val="24"/>
                        </w:rPr>
                        <w:t>in Primary Care</w:t>
                      </w:r>
                      <w:r>
                        <w:rPr>
                          <w:sz w:val="28"/>
                          <w:szCs w:val="24"/>
                        </w:rPr>
                        <w:t>”</w:t>
                      </w:r>
                      <w:r w:rsidR="00043949">
                        <w:rPr>
                          <w:sz w:val="28"/>
                          <w:szCs w:val="24"/>
                        </w:rPr>
                        <w:t xml:space="preserve"> PowerPoint Presentatio</w:t>
                      </w:r>
                      <w:bookmarkStart w:id="1" w:name="_GoBack"/>
                      <w:bookmarkEnd w:id="1"/>
                      <w:r w:rsidR="00043949">
                        <w:rPr>
                          <w:sz w:val="28"/>
                          <w:szCs w:val="24"/>
                        </w:rPr>
                        <w:t>n</w:t>
                      </w:r>
                    </w:p>
                    <w:p w14:paraId="4B5132A8" w14:textId="3C7A933C" w:rsidR="00043949" w:rsidRPr="00043949" w:rsidRDefault="00043949" w:rsidP="00043949">
                      <w:pPr>
                        <w:shd w:val="clear" w:color="auto" w:fill="F8F8F8"/>
                        <w:spacing w:after="0" w:line="240" w:lineRule="auto"/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Jaimini Cegla MRCP </w:t>
                      </w:r>
                      <w:proofErr w:type="spellStart"/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FRCPath</w:t>
                      </w:r>
                      <w:proofErr w:type="spellEnd"/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PhD, Consultant in Metabolic Medicine</w:t>
                      </w:r>
                    </w:p>
                    <w:p w14:paraId="05112B8E" w14:textId="199778E7" w:rsidR="00043949" w:rsidRPr="00043949" w:rsidRDefault="00043949" w:rsidP="00043949">
                      <w:pPr>
                        <w:shd w:val="clear" w:color="auto" w:fill="F8F8F8"/>
                        <w:spacing w:after="0" w:line="240" w:lineRule="auto"/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Hammersmith Hospital Lipid Clinic, Imperial College Healthcare NHS Trus</w:t>
                      </w:r>
                      <w:r w:rsidRPr="00043949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t</w:t>
                      </w:r>
                    </w:p>
                    <w:p w14:paraId="5A1BCFB6" w14:textId="394C322C" w:rsidR="004A590D" w:rsidRPr="00AC51FF" w:rsidRDefault="004A590D" w:rsidP="00043949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11DC33BA" w:rsidR="004A590D" w:rsidRDefault="000439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4896FB63">
                <wp:simplePos x="0" y="0"/>
                <wp:positionH relativeFrom="margin">
                  <wp:align>left</wp:align>
                </wp:positionH>
                <wp:positionV relativeFrom="paragraph">
                  <wp:posOffset>1733550</wp:posOffset>
                </wp:positionV>
                <wp:extent cx="5454650" cy="140462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217741AC" w14:textId="0E14702C" w:rsidR="004A590D" w:rsidRDefault="00043949" w:rsidP="000439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sz w:val="28"/>
                                <w:szCs w:val="28"/>
                              </w:rPr>
                              <w:t xml:space="preserve">To improve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overall detection and management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 xml:space="preserve"> of Familial Hypercholesterolemia (FH)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through engagement in education 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>among local general practitioner’s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(GP’s)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 xml:space="preserve"> in London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C80035" w14:textId="17247A86" w:rsidR="00043949" w:rsidRPr="00043949" w:rsidRDefault="00043949" w:rsidP="004E2C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b/>
                                <w:sz w:val="28"/>
                                <w:szCs w:val="28"/>
                              </w:rPr>
                              <w:t>Format</w:t>
                            </w:r>
                            <w:r w:rsidR="004E2C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presentation</w:t>
                            </w:r>
                            <w:r w:rsidRPr="000439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02A000" w14:textId="70353BEC" w:rsidR="00043949" w:rsidRPr="00043949" w:rsidRDefault="00043949" w:rsidP="004E2C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>CV Risk and lipid lowering</w:t>
                            </w:r>
                          </w:p>
                          <w:p w14:paraId="5882AEDC" w14:textId="60F90774" w:rsidR="00043949" w:rsidRPr="00043949" w:rsidRDefault="00043949" w:rsidP="004E2C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>Familial Hypercholesterolaemia</w:t>
                            </w:r>
                          </w:p>
                          <w:p w14:paraId="14AEA0F4" w14:textId="299891BC" w:rsidR="00043949" w:rsidRPr="00043949" w:rsidRDefault="00043949" w:rsidP="004E2C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>Hypertriglyceridaemia</w:t>
                            </w:r>
                          </w:p>
                          <w:p w14:paraId="54C38AA6" w14:textId="1FF97B50" w:rsidR="00043949" w:rsidRDefault="00043949" w:rsidP="004E2C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3949">
                              <w:rPr>
                                <w:sz w:val="28"/>
                                <w:szCs w:val="28"/>
                              </w:rPr>
                              <w:t>Lipoprotein(a)</w:t>
                            </w:r>
                          </w:p>
                          <w:p w14:paraId="40FC7558" w14:textId="19139AD8" w:rsidR="00043949" w:rsidRPr="00043949" w:rsidRDefault="004E2C65" w:rsidP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3949">
                              <w:rPr>
                                <w:b/>
                                <w:sz w:val="28"/>
                                <w:szCs w:val="28"/>
                              </w:rPr>
                              <w:t>Products</w:t>
                            </w:r>
                            <w:r w:rsidR="00043949" w:rsidRPr="000439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EDC648" w14:textId="5585810A" w:rsidR="00043949" w:rsidRPr="00043949" w:rsidRDefault="00043949" w:rsidP="000439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provision of an FH PowerPoint educational resource that can be used and distributed among local GP’s to </w:t>
                            </w:r>
                            <w:r w:rsidR="004E2C65">
                              <w:rPr>
                                <w:sz w:val="28"/>
                                <w:szCs w:val="28"/>
                              </w:rPr>
                              <w:t xml:space="preserve">support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improve the detection and management of patient’s diagnosed with FH. 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7" type="#_x0000_t202" style="position:absolute;margin-left:0;margin-top:136.5pt;width:429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">
                <v:textbox style="mso-fit-shape-to-text:t"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217741AC" w14:textId="0E14702C" w:rsidR="004A590D" w:rsidRDefault="00043949" w:rsidP="000439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43949">
                        <w:rPr>
                          <w:sz w:val="28"/>
                          <w:szCs w:val="28"/>
                        </w:rPr>
                        <w:t xml:space="preserve">To improve the </w:t>
                      </w:r>
                      <w:r>
                        <w:rPr>
                          <w:sz w:val="28"/>
                          <w:szCs w:val="28"/>
                        </w:rPr>
                        <w:t>overall detection and management</w:t>
                      </w:r>
                      <w:r w:rsidRPr="00043949">
                        <w:rPr>
                          <w:sz w:val="28"/>
                          <w:szCs w:val="28"/>
                        </w:rPr>
                        <w:t xml:space="preserve"> of Familial Hypercholesterolemia (FH) </w:t>
                      </w:r>
                      <w:r>
                        <w:rPr>
                          <w:sz w:val="28"/>
                          <w:szCs w:val="28"/>
                        </w:rPr>
                        <w:t xml:space="preserve">through engagement in education </w:t>
                      </w:r>
                      <w:r w:rsidRPr="00043949">
                        <w:rPr>
                          <w:sz w:val="28"/>
                          <w:szCs w:val="28"/>
                        </w:rPr>
                        <w:t>among local general practitioner’s</w:t>
                      </w:r>
                      <w:r>
                        <w:rPr>
                          <w:sz w:val="28"/>
                          <w:szCs w:val="28"/>
                        </w:rPr>
                        <w:t xml:space="preserve"> (GP’s)</w:t>
                      </w:r>
                      <w:r w:rsidRPr="00043949">
                        <w:rPr>
                          <w:sz w:val="28"/>
                          <w:szCs w:val="28"/>
                        </w:rPr>
                        <w:t xml:space="preserve"> in London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9C80035" w14:textId="17247A86" w:rsidR="00043949" w:rsidRPr="00043949" w:rsidRDefault="00043949" w:rsidP="004E2C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43949">
                        <w:rPr>
                          <w:b/>
                          <w:sz w:val="28"/>
                          <w:szCs w:val="28"/>
                        </w:rPr>
                        <w:t>Format</w:t>
                      </w:r>
                      <w:r w:rsidR="004E2C65">
                        <w:rPr>
                          <w:b/>
                          <w:sz w:val="28"/>
                          <w:szCs w:val="28"/>
                        </w:rPr>
                        <w:t xml:space="preserve"> of presentation</w:t>
                      </w:r>
                      <w:r w:rsidRPr="000439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C02A000" w14:textId="70353BEC" w:rsidR="00043949" w:rsidRPr="00043949" w:rsidRDefault="00043949" w:rsidP="004E2C65">
                      <w:pPr>
                        <w:rPr>
                          <w:sz w:val="28"/>
                          <w:szCs w:val="28"/>
                        </w:rPr>
                      </w:pPr>
                      <w:r w:rsidRPr="00043949"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3949">
                        <w:rPr>
                          <w:sz w:val="28"/>
                          <w:szCs w:val="28"/>
                        </w:rPr>
                        <w:t>CV Risk and lipid lowering</w:t>
                      </w:r>
                    </w:p>
                    <w:p w14:paraId="5882AEDC" w14:textId="60F90774" w:rsidR="00043949" w:rsidRPr="00043949" w:rsidRDefault="00043949" w:rsidP="004E2C65">
                      <w:pPr>
                        <w:rPr>
                          <w:sz w:val="28"/>
                          <w:szCs w:val="28"/>
                        </w:rPr>
                      </w:pPr>
                      <w:r w:rsidRPr="00043949">
                        <w:rPr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3949">
                        <w:rPr>
                          <w:sz w:val="28"/>
                          <w:szCs w:val="28"/>
                        </w:rPr>
                        <w:t>Familial Hypercholesterolaemia</w:t>
                      </w:r>
                    </w:p>
                    <w:p w14:paraId="14AEA0F4" w14:textId="299891BC" w:rsidR="00043949" w:rsidRPr="00043949" w:rsidRDefault="00043949" w:rsidP="004E2C65">
                      <w:pPr>
                        <w:rPr>
                          <w:sz w:val="28"/>
                          <w:szCs w:val="28"/>
                        </w:rPr>
                      </w:pPr>
                      <w:r w:rsidRPr="00043949">
                        <w:rPr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3949">
                        <w:rPr>
                          <w:sz w:val="28"/>
                          <w:szCs w:val="28"/>
                        </w:rPr>
                        <w:t>Hypertriglyceridaemia</w:t>
                      </w:r>
                    </w:p>
                    <w:p w14:paraId="54C38AA6" w14:textId="1FF97B50" w:rsidR="00043949" w:rsidRDefault="00043949" w:rsidP="004E2C65">
                      <w:pPr>
                        <w:rPr>
                          <w:sz w:val="28"/>
                          <w:szCs w:val="28"/>
                        </w:rPr>
                      </w:pPr>
                      <w:r w:rsidRPr="00043949"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3949">
                        <w:rPr>
                          <w:sz w:val="28"/>
                          <w:szCs w:val="28"/>
                        </w:rPr>
                        <w:t>Lipoprotein(a)</w:t>
                      </w:r>
                    </w:p>
                    <w:p w14:paraId="40FC7558" w14:textId="19139AD8" w:rsidR="00043949" w:rsidRPr="00043949" w:rsidRDefault="004E2C65" w:rsidP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43949">
                        <w:rPr>
                          <w:b/>
                          <w:sz w:val="28"/>
                          <w:szCs w:val="28"/>
                        </w:rPr>
                        <w:t>Products</w:t>
                      </w:r>
                      <w:r w:rsidR="00043949" w:rsidRPr="000439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EEDC648" w14:textId="5585810A" w:rsidR="00043949" w:rsidRPr="00043949" w:rsidRDefault="00043949" w:rsidP="000439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provision of an FH PowerPoint educational resource that can be used and distributed among local GP’s to </w:t>
                      </w:r>
                      <w:r w:rsidR="004E2C65">
                        <w:rPr>
                          <w:sz w:val="28"/>
                          <w:szCs w:val="28"/>
                        </w:rPr>
                        <w:t xml:space="preserve">support and </w:t>
                      </w:r>
                      <w:r>
                        <w:rPr>
                          <w:sz w:val="28"/>
                          <w:szCs w:val="28"/>
                        </w:rPr>
                        <w:t xml:space="preserve">improve the detection and management of patient’s diagnosed with FH. 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4A590D"/>
    <w:rsid w:val="004E2C65"/>
    <w:rsid w:val="00675C78"/>
    <w:rsid w:val="006E7EBB"/>
    <w:rsid w:val="008A2009"/>
    <w:rsid w:val="00977C33"/>
    <w:rsid w:val="00AC51FF"/>
    <w:rsid w:val="00AD5B94"/>
    <w:rsid w:val="00BD6F4F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9F6B1-188E-4A2B-ABA4-6E01568E6076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2019-07-30T10:15:00Z</dcterms:created>
  <dcterms:modified xsi:type="dcterms:W3CDTF">2019-07-30T10:15:00Z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