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99623346"/>
    <w:bookmarkStart w:id="1" w:name="FormID"/>
    <w:p w14:paraId="2A6130FE" w14:textId="77777777" w:rsidR="001A472C" w:rsidRPr="00327B12" w:rsidRDefault="001A472C" w:rsidP="001A472C">
      <w:pPr>
        <w:spacing w:after="0" w:line="240" w:lineRule="auto"/>
        <w:jc w:val="center"/>
        <w:rPr>
          <w:rFonts w:cstheme="minorHAnsi"/>
          <w:b/>
          <w:caps/>
          <w:sz w:val="4"/>
          <w:szCs w:val="4"/>
        </w:rPr>
      </w:pPr>
      <w:r w:rsidRPr="00E847C1">
        <w:rPr>
          <w:rFonts w:cstheme="minorHAns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93A2AA" wp14:editId="02D43971">
                <wp:simplePos x="0" y="0"/>
                <wp:positionH relativeFrom="margin">
                  <wp:align>right</wp:align>
                </wp:positionH>
                <wp:positionV relativeFrom="paragraph">
                  <wp:posOffset>74295</wp:posOffset>
                </wp:positionV>
                <wp:extent cx="1439545" cy="533400"/>
                <wp:effectExtent l="0" t="0" r="27305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533400"/>
                        </a:xfrm>
                        <a:prstGeom prst="rect">
                          <a:avLst/>
                        </a:prstGeom>
                        <a:solidFill>
                          <a:srgbClr val="F8FEDA"/>
                        </a:solidFill>
                        <a:ln w="25400">
                          <a:solidFill>
                            <a:srgbClr val="AC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5411AD" w14:textId="77777777" w:rsidR="001A472C" w:rsidRPr="00941341" w:rsidRDefault="00000000" w:rsidP="001A472C">
                            <w:pPr>
                              <w:spacing w:after="0" w:line="240" w:lineRule="auto"/>
                              <w:jc w:val="center"/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hyperlink r:id="rId10" w:history="1">
                              <w:r w:rsidR="001A472C" w:rsidRPr="00F97A96">
                                <w:rPr>
                                  <w:rStyle w:val="Hyperlink"/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</w:rPr>
                                <w:t>TOP TIPS</w:t>
                              </w:r>
                            </w:hyperlink>
                            <w:r w:rsidR="001A472C" w:rsidRPr="00941341">
                              <w:rPr>
                                <w:color w:val="C00000"/>
                                <w:sz w:val="21"/>
                                <w:szCs w:val="21"/>
                              </w:rPr>
                              <w:br/>
                            </w:r>
                            <w:r w:rsidR="001A472C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Urology</w:t>
                            </w:r>
                            <w:r w:rsidR="001A472C" w:rsidRPr="004802F4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 xml:space="preserve"> urgent referrals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93A2A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2.15pt;margin-top:5.85pt;width:113.35pt;height:42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" fillcolor="#f8feda" strokecolor="#ac0000" strokeweight="2pt">
                <v:textbox inset="0,,0">
                  <w:txbxContent>
                    <w:p w14:paraId="3E5411AD" w14:textId="77777777" w:rsidR="001A472C" w:rsidRPr="00941341" w:rsidRDefault="00000000" w:rsidP="001A472C">
                      <w:pPr>
                        <w:spacing w:after="0" w:line="240" w:lineRule="auto"/>
                        <w:jc w:val="center"/>
                        <w:rPr>
                          <w:color w:val="C00000"/>
                          <w:sz w:val="16"/>
                          <w:szCs w:val="16"/>
                        </w:rPr>
                      </w:pPr>
                      <w:hyperlink r:id="rId11" w:history="1">
                        <w:r w:rsidR="001A472C" w:rsidRPr="00F97A96">
                          <w:rPr>
                            <w:rStyle w:val="Hyperlink"/>
                            <w:b/>
                            <w:bCs/>
                            <w:color w:val="C00000"/>
                            <w:sz w:val="24"/>
                            <w:szCs w:val="24"/>
                          </w:rPr>
                          <w:t>TOP TIPS</w:t>
                        </w:r>
                      </w:hyperlink>
                      <w:r w:rsidR="001A472C" w:rsidRPr="00941341">
                        <w:rPr>
                          <w:color w:val="C00000"/>
                          <w:sz w:val="21"/>
                          <w:szCs w:val="21"/>
                        </w:rPr>
                        <w:br/>
                      </w:r>
                      <w:r w:rsidR="001A472C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>Urology</w:t>
                      </w:r>
                      <w:r w:rsidR="001A472C" w:rsidRPr="004802F4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 xml:space="preserve"> urgent referrals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C7FB0">
        <w:rPr>
          <w:rFonts w:cstheme="minorHAns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2AC43D3" wp14:editId="45B2A9BB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5245100" cy="4635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510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1E9067" w14:textId="77777777" w:rsidR="001A472C" w:rsidRDefault="001A472C" w:rsidP="001A472C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aps/>
                                <w:sz w:val="28"/>
                                <w:szCs w:val="28"/>
                              </w:rPr>
                              <w:t>Pan London Suspected UROLOGY Cancer Referral Form</w:t>
                            </w:r>
                          </w:p>
                          <w:p w14:paraId="1A96B62F" w14:textId="77777777" w:rsidR="001A472C" w:rsidRDefault="001A472C" w:rsidP="001A472C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cap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C00000"/>
                                <w:sz w:val="21"/>
                                <w:szCs w:val="21"/>
                              </w:rPr>
                              <w:t>Referral should be sent via e-RS with this form attached within 24 hours</w:t>
                            </w:r>
                            <w:r>
                              <w:rPr>
                                <w:rFonts w:cstheme="minorHAnsi"/>
                                <w:b/>
                                <w:caps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22D7D8BB" w14:textId="77777777" w:rsidR="001A472C" w:rsidRDefault="001A472C" w:rsidP="001A472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C43D3" id="_x0000_s1027" type="#_x0000_t202" style="position:absolute;left:0;text-align:left;margin-left:0;margin-top:.5pt;width:413pt;height:36.5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" stroked="f">
                <v:textbox>
                  <w:txbxContent>
                    <w:p w14:paraId="671E9067" w14:textId="77777777" w:rsidR="001A472C" w:rsidRDefault="001A472C" w:rsidP="001A472C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caps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b/>
                          <w:caps/>
                          <w:sz w:val="28"/>
                          <w:szCs w:val="28"/>
                        </w:rPr>
                        <w:t>Pan London Suspected UROLOGY Cancer Referral Form</w:t>
                      </w:r>
                    </w:p>
                    <w:p w14:paraId="1A96B62F" w14:textId="77777777" w:rsidR="001A472C" w:rsidRDefault="001A472C" w:rsidP="001A472C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caps/>
                          <w:sz w:val="21"/>
                          <w:szCs w:val="21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C00000"/>
                          <w:sz w:val="21"/>
                          <w:szCs w:val="21"/>
                        </w:rPr>
                        <w:t>Referral should be sent via e-RS with this form attached within 24 hours</w:t>
                      </w:r>
                      <w:r>
                        <w:rPr>
                          <w:rFonts w:cstheme="minorHAnsi"/>
                          <w:b/>
                          <w:caps/>
                          <w:color w:val="000000" w:themeColor="text1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22D7D8BB" w14:textId="77777777" w:rsidR="001A472C" w:rsidRDefault="001A472C" w:rsidP="001A472C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cstheme="minorHAnsi"/>
          <w:b/>
          <w:caps/>
          <w:sz w:val="4"/>
          <w:szCs w:val="4"/>
        </w:rPr>
        <w:t xml:space="preserve">  </w:t>
      </w:r>
      <w:bookmarkEnd w:id="0"/>
      <w:r w:rsidRPr="00890E53">
        <w:rPr>
          <w:rFonts w:cs="Arial"/>
          <w:b/>
          <w:caps/>
          <w:color w:val="000000" w:themeColor="text1"/>
          <w:sz w:val="28"/>
          <w:szCs w:val="28"/>
        </w:rPr>
        <w:t xml:space="preserve"> </w:t>
      </w:r>
    </w:p>
    <w:tbl>
      <w:tblPr>
        <w:tblStyle w:val="TableGrid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3"/>
        <w:gridCol w:w="5647"/>
      </w:tblGrid>
      <w:tr w:rsidR="001A472C" w:rsidRPr="00530ED6" w14:paraId="3A15550B" w14:textId="77777777" w:rsidTr="00D10D3D">
        <w:trPr>
          <w:trHeight w:val="298"/>
        </w:trPr>
        <w:tc>
          <w:tcPr>
            <w:tcW w:w="2298" w:type="pct"/>
          </w:tcPr>
          <w:p w14:paraId="6DA15B4F" w14:textId="0DC96751" w:rsidR="001A472C" w:rsidRPr="00530ED6" w:rsidRDefault="001A472C" w:rsidP="00D10D3D">
            <w:pPr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>Surname:</w:t>
            </w:r>
            <w:r w:rsidRPr="00530ED6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702" w:type="pct"/>
          </w:tcPr>
          <w:p w14:paraId="6238DA23" w14:textId="5C0E12B1" w:rsidR="001A472C" w:rsidRPr="00530ED6" w:rsidRDefault="001A472C" w:rsidP="00D10D3D">
            <w:pPr>
              <w:ind w:right="176"/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>First name:</w:t>
            </w:r>
            <w:r w:rsidRPr="00530ED6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1A472C" w:rsidRPr="00530ED6" w14:paraId="039C7CC4" w14:textId="77777777" w:rsidTr="00D10D3D">
        <w:trPr>
          <w:trHeight w:val="65"/>
        </w:trPr>
        <w:tc>
          <w:tcPr>
            <w:tcW w:w="2298" w:type="pct"/>
          </w:tcPr>
          <w:p w14:paraId="5F6C6927" w14:textId="64BF841F" w:rsidR="001A472C" w:rsidRPr="00530ED6" w:rsidRDefault="001A472C" w:rsidP="00D10D3D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Referral date: </w:t>
            </w:r>
            <w:r>
              <w:rPr>
                <w:rFonts w:cs="Calibri"/>
                <w:sz w:val="21"/>
                <w:szCs w:val="21"/>
              </w:rPr>
              <w:fldChar w:fldCharType="begin"/>
            </w:r>
            <w:r>
              <w:rPr>
                <w:rFonts w:cs="Calibri"/>
                <w:sz w:val="21"/>
                <w:szCs w:val="21"/>
              </w:rPr>
              <w:instrText xml:space="preserve"> MERGEFIELD SYSTEM_Date </w:instrText>
            </w:r>
            <w:r>
              <w:rPr>
                <w:rFonts w:cs="Calibri"/>
                <w:sz w:val="21"/>
                <w:szCs w:val="21"/>
              </w:rPr>
              <w:fldChar w:fldCharType="separate"/>
            </w:r>
            <w:r w:rsidR="00A50430">
              <w:rPr>
                <w:rFonts w:cs="Calibri"/>
                <w:noProof/>
                <w:sz w:val="21"/>
                <w:szCs w:val="21"/>
              </w:rPr>
              <w:t>«SYSTEM_Date»</w:t>
            </w:r>
            <w:r>
              <w:rPr>
                <w:rFonts w:cs="Calibri"/>
                <w:sz w:val="21"/>
                <w:szCs w:val="21"/>
              </w:rPr>
              <w:fldChar w:fldCharType="end"/>
            </w:r>
          </w:p>
        </w:tc>
        <w:tc>
          <w:tcPr>
            <w:tcW w:w="2702" w:type="pct"/>
          </w:tcPr>
          <w:p w14:paraId="5D0AD50F" w14:textId="71616D5B" w:rsidR="001A472C" w:rsidRPr="00530ED6" w:rsidRDefault="001A472C" w:rsidP="00D10D3D">
            <w:pPr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1A472C" w:rsidRPr="00530ED6" w14:paraId="1842D95F" w14:textId="77777777" w:rsidTr="00D10D3D">
        <w:trPr>
          <w:trHeight w:val="65"/>
        </w:trPr>
        <w:tc>
          <w:tcPr>
            <w:tcW w:w="5000" w:type="pct"/>
            <w:gridSpan w:val="2"/>
          </w:tcPr>
          <w:p w14:paraId="256B164A" w14:textId="2D7D8D0F" w:rsidR="001A472C" w:rsidRPr="00530ED6" w:rsidRDefault="001A472C" w:rsidP="00D10D3D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A5043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            </w:t>
            </w:r>
            <w:hyperlink r:id="rId12" w:history="1">
              <w:r>
                <w:rPr>
                  <w:rStyle w:val="Hyperlink"/>
                  <w:rFonts w:cs="Calibri"/>
                </w:rPr>
                <w:t>Click here to access the Hospitals Directory</w:t>
              </w:r>
            </w:hyperlink>
          </w:p>
        </w:tc>
      </w:tr>
      <w:bookmarkEnd w:id="1"/>
    </w:tbl>
    <w:p w14:paraId="5799C5BC" w14:textId="77777777" w:rsidR="001A472C" w:rsidRPr="00AC6102" w:rsidRDefault="001A472C" w:rsidP="001A472C">
      <w:pPr>
        <w:spacing w:after="0" w:line="240" w:lineRule="auto"/>
        <w:rPr>
          <w:sz w:val="12"/>
          <w:szCs w:val="12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6497"/>
        <w:gridCol w:w="3959"/>
      </w:tblGrid>
      <w:tr w:rsidR="001A472C" w:rsidRPr="00530ED6" w14:paraId="0795DE93" w14:textId="77777777" w:rsidTr="00D10D3D">
        <w:trPr>
          <w:trHeight w:val="514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143AE4A" w14:textId="77777777" w:rsidR="001A472C" w:rsidRPr="001B5EBC" w:rsidRDefault="001A472C" w:rsidP="00D10D3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bookmarkStart w:id="2" w:name="_Hlk96617214"/>
            <w:r w:rsidRPr="001B5EB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REASON FOR REFERRAL </w:t>
            </w:r>
            <w:r w:rsidRPr="001B5EBC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14:paraId="5C82236C" w14:textId="77777777" w:rsidR="001A472C" w:rsidRPr="001B5EBC" w:rsidRDefault="001A472C" w:rsidP="00D10D3D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7850E8">
              <w:rPr>
                <w:rStyle w:val="Hyperlink"/>
                <w:rFonts w:cstheme="minorHAnsi"/>
                <w:i/>
                <w:iCs/>
                <w:color w:val="auto"/>
                <w:sz w:val="21"/>
                <w:szCs w:val="21"/>
                <w:u w:val="none"/>
              </w:rPr>
              <w:t>See</w:t>
            </w:r>
            <w:r w:rsidRPr="007850E8">
              <w:rPr>
                <w:rStyle w:val="Hyperlink"/>
                <w:rFonts w:cstheme="minorHAnsi"/>
                <w:b/>
                <w:bCs/>
                <w:i/>
                <w:color w:val="auto"/>
                <w:sz w:val="21"/>
                <w:szCs w:val="21"/>
                <w:u w:val="none"/>
              </w:rPr>
              <w:t xml:space="preserve"> </w:t>
            </w:r>
            <w:hyperlink r:id="rId13" w:history="1">
              <w:r w:rsidRPr="001B5EBC">
                <w:rPr>
                  <w:rStyle w:val="Hyperlink"/>
                  <w:rFonts w:cstheme="minorHAnsi"/>
                  <w:sz w:val="21"/>
                  <w:szCs w:val="21"/>
                </w:rPr>
                <w:t>Pan London Suspected U</w:t>
              </w:r>
              <w:r w:rsidRPr="001B5EBC">
                <w:rPr>
                  <w:rStyle w:val="Hyperlink"/>
                </w:rPr>
                <w:t>rology</w:t>
              </w:r>
              <w:r w:rsidRPr="001B5EBC">
                <w:rPr>
                  <w:rStyle w:val="Hyperlink"/>
                  <w:rFonts w:cstheme="minorHAnsi"/>
                  <w:sz w:val="21"/>
                  <w:szCs w:val="21"/>
                </w:rPr>
                <w:t xml:space="preserve"> Cancer Referral Guide</w:t>
              </w:r>
            </w:hyperlink>
          </w:p>
        </w:tc>
      </w:tr>
      <w:tr w:rsidR="001A472C" w:rsidRPr="00CC73A5" w14:paraId="5173FA63" w14:textId="77777777" w:rsidTr="00D10D3D">
        <w:trPr>
          <w:trHeight w:val="1985"/>
          <w:jc w:val="center"/>
        </w:trPr>
        <w:tc>
          <w:tcPr>
            <w:tcW w:w="5000" w:type="pct"/>
            <w:gridSpan w:val="2"/>
            <w:shd w:val="clear" w:color="auto" w:fill="auto"/>
          </w:tcPr>
          <w:p w14:paraId="1B8855F1" w14:textId="77777777" w:rsidR="001A472C" w:rsidRPr="00A50430" w:rsidRDefault="001A472C" w:rsidP="00D10D3D">
            <w:pPr>
              <w:rPr>
                <w:rFonts w:cstheme="minorHAnsi"/>
                <w:b/>
                <w:bCs/>
                <w:color w:val="4472C4"/>
                <w:sz w:val="21"/>
                <w:szCs w:val="21"/>
              </w:rPr>
            </w:pPr>
            <w:r w:rsidRPr="00A50430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Please record below the history and findings on physical examination and why you feel the patient may have cancer:</w:t>
            </w:r>
          </w:p>
          <w:p w14:paraId="5855BC4A" w14:textId="592162D9" w:rsidR="001A472C" w:rsidRDefault="001A472C" w:rsidP="00D10D3D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bookmarkStart w:id="3" w:name="Text96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3"/>
          </w:p>
          <w:p w14:paraId="6C25567F" w14:textId="77777777" w:rsidR="001A472C" w:rsidRDefault="001A472C" w:rsidP="00D10D3D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</w:p>
          <w:p w14:paraId="6F742A63" w14:textId="77777777" w:rsidR="001A472C" w:rsidRDefault="001A472C" w:rsidP="00D10D3D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</w:p>
          <w:p w14:paraId="568B19AA" w14:textId="77777777" w:rsidR="001A472C" w:rsidRDefault="001A472C" w:rsidP="00D10D3D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</w:p>
          <w:p w14:paraId="316478C8" w14:textId="77777777" w:rsidR="001A472C" w:rsidRDefault="001A472C" w:rsidP="00D10D3D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</w:p>
          <w:p w14:paraId="767A6B51" w14:textId="77777777" w:rsidR="001A472C" w:rsidRPr="006305AB" w:rsidRDefault="001A472C" w:rsidP="00D10D3D">
            <w:pPr>
              <w:tabs>
                <w:tab w:val="center" w:pos="5134"/>
              </w:tabs>
              <w:rPr>
                <w:rFonts w:cstheme="minorHAnsi"/>
                <w:sz w:val="21"/>
                <w:szCs w:val="21"/>
                <w:bdr w:val="dotted" w:sz="4" w:space="0" w:color="auto"/>
              </w:rPr>
            </w:pPr>
          </w:p>
        </w:tc>
      </w:tr>
      <w:tr w:rsidR="001A472C" w:rsidRPr="00991EE9" w14:paraId="28BBDA2F" w14:textId="77777777" w:rsidTr="00D10D3D">
        <w:trPr>
          <w:trHeight w:val="418"/>
          <w:jc w:val="center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69597A75" w14:textId="77777777" w:rsidR="001A472C" w:rsidRPr="00893537" w:rsidRDefault="001A472C" w:rsidP="00D10D3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89353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SPECIFIC CRITERIA FOR URGENT REFERRAL </w:t>
            </w:r>
            <w:r w:rsidRPr="00893537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bookmarkStart w:id="4" w:name="_Hlk96079643"/>
      <w:tr w:rsidR="001A472C" w:rsidRPr="004719D5" w14:paraId="33E900C1" w14:textId="77777777" w:rsidTr="00D10D3D">
        <w:trPr>
          <w:trHeight w:val="284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49AE0455" w14:textId="77777777" w:rsidR="001A472C" w:rsidRPr="00AC6102" w:rsidRDefault="001A472C" w:rsidP="00D10D3D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</w:rPr>
            </w:pPr>
            <w:r w:rsidRPr="00C41AC2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AC2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C41AC2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 w:rsidRPr="00C41AC2">
              <w:rPr>
                <w:rFonts w:cstheme="minorHAnsi"/>
                <w:color w:val="FF0000"/>
                <w:sz w:val="21"/>
                <w:szCs w:val="21"/>
              </w:rPr>
              <w:t xml:space="preserve"> </w:t>
            </w:r>
            <w:r w:rsidRPr="00AC6102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Criteria for urgent referral: suspected </w:t>
            </w:r>
            <w:r w:rsidRPr="00AC6102">
              <w:rPr>
                <w:rFonts w:cstheme="minorHAnsi"/>
                <w:b/>
                <w:bCs/>
                <w:sz w:val="21"/>
                <w:szCs w:val="21"/>
              </w:rPr>
              <w:t xml:space="preserve">PROSTATE CANCER </w:t>
            </w:r>
          </w:p>
        </w:tc>
      </w:tr>
      <w:tr w:rsidR="001A472C" w:rsidRPr="007A5221" w14:paraId="66A7E0D9" w14:textId="77777777" w:rsidTr="00D10D3D">
        <w:trPr>
          <w:trHeight w:val="2378"/>
          <w:jc w:val="center"/>
        </w:trPr>
        <w:tc>
          <w:tcPr>
            <w:tcW w:w="3107" w:type="pct"/>
            <w:shd w:val="clear" w:color="auto" w:fill="auto"/>
            <w:vAlign w:val="center"/>
          </w:tcPr>
          <w:p w14:paraId="0CCEB7B8" w14:textId="77777777" w:rsidR="001A472C" w:rsidRPr="00DD7D9B" w:rsidRDefault="001A472C" w:rsidP="00D10D3D">
            <w:pPr>
              <w:keepNext/>
              <w:keepLines/>
              <w:spacing w:after="4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bookmarkStart w:id="5" w:name="_Hlk96679551"/>
            <w:bookmarkStart w:id="6" w:name="_Hlk96679772"/>
            <w:r w:rsidRPr="00DD7D9B">
              <w:rPr>
                <w:rFonts w:cstheme="minorHAnsi"/>
                <w:b/>
                <w:bCs/>
                <w:sz w:val="21"/>
                <w:szCs w:val="21"/>
              </w:rPr>
              <w:t>SYMPTOMATIC:</w:t>
            </w:r>
          </w:p>
          <w:p w14:paraId="716ACBE2" w14:textId="77777777" w:rsidR="001A472C" w:rsidRPr="00C03D37" w:rsidRDefault="001A472C" w:rsidP="00D10D3D">
            <w:pPr>
              <w:spacing w:line="264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DD7D9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D9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DD7D9B">
              <w:rPr>
                <w:rFonts w:cstheme="minorHAnsi"/>
                <w:sz w:val="21"/>
                <w:szCs w:val="21"/>
              </w:rPr>
              <w:fldChar w:fldCharType="end"/>
            </w:r>
            <w:r w:rsidRPr="00DD7D9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t xml:space="preserve">PSA level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above </w:t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t>age-specific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reference</w:t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t xml:space="preserve"> ranges </w:t>
            </w:r>
            <w:r w:rsidRPr="00734D6B">
              <w:rPr>
                <w:rFonts w:cstheme="minorHAnsi"/>
                <w:b/>
                <w:bCs/>
                <w:color w:val="000000" w:themeColor="text1"/>
                <w:sz w:val="21"/>
                <w:szCs w:val="21"/>
                <w:u w:val="single"/>
              </w:rPr>
              <w:t>and</w:t>
            </w:r>
            <w:r w:rsidRPr="00C03D37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t>UTI excluded</w:t>
            </w:r>
          </w:p>
          <w:p w14:paraId="291C863A" w14:textId="77777777" w:rsidR="001A472C" w:rsidRPr="00C03D37" w:rsidRDefault="001A472C" w:rsidP="00D10D3D">
            <w:pPr>
              <w:spacing w:line="264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000000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 w:rsidRPr="00C03D37">
              <w:rPr>
                <w:rFonts w:cstheme="minorHAnsi"/>
                <w:b/>
                <w:color w:val="000000" w:themeColor="text1"/>
                <w:sz w:val="21"/>
                <w:szCs w:val="21"/>
              </w:rPr>
              <w:t xml:space="preserve"> </w:t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t xml:space="preserve">PSA levels remain above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age-specific reference </w:t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t xml:space="preserve">ranges 8 weeks </w:t>
            </w:r>
            <w:r w:rsidRPr="00734D6B">
              <w:rPr>
                <w:rFonts w:cstheme="minorHAnsi"/>
                <w:b/>
                <w:bCs/>
                <w:color w:val="000000" w:themeColor="text1"/>
                <w:sz w:val="21"/>
                <w:szCs w:val="21"/>
                <w:u w:val="single"/>
              </w:rPr>
              <w:t>after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t>treatment for UTI</w:t>
            </w:r>
          </w:p>
          <w:p w14:paraId="465632EA" w14:textId="77777777" w:rsidR="001A472C" w:rsidRPr="00C03D37" w:rsidRDefault="001A472C" w:rsidP="00D10D3D">
            <w:pPr>
              <w:spacing w:line="264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000000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t xml:space="preserve"> PSA level &gt; 20 (even in presence of UTI)</w:t>
            </w:r>
          </w:p>
          <w:p w14:paraId="73EC1EA9" w14:textId="77777777" w:rsidR="001A472C" w:rsidRPr="004E0B8C" w:rsidRDefault="001A472C" w:rsidP="00D10D3D">
            <w:pPr>
              <w:spacing w:line="264" w:lineRule="auto"/>
              <w:rPr>
                <w:rFonts w:cstheme="minorHAnsi"/>
                <w:sz w:val="21"/>
                <w:szCs w:val="21"/>
              </w:rPr>
            </w:pP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000000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 w:rsidRPr="00C03D37">
              <w:rPr>
                <w:rFonts w:cstheme="minorHAnsi"/>
                <w:b/>
                <w:color w:val="000000" w:themeColor="text1"/>
                <w:sz w:val="21"/>
                <w:szCs w:val="21"/>
              </w:rPr>
              <w:t xml:space="preserve"> </w:t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t>Prostate feels malignant on digital rectal examination</w:t>
            </w:r>
          </w:p>
        </w:tc>
        <w:tc>
          <w:tcPr>
            <w:tcW w:w="1893" w:type="pct"/>
            <w:shd w:val="clear" w:color="auto" w:fill="auto"/>
            <w:noWrap/>
            <w:vAlign w:val="center"/>
          </w:tcPr>
          <w:tbl>
            <w:tblPr>
              <w:tblStyle w:val="TableGrid"/>
              <w:tblpPr w:leftFromText="180" w:rightFromText="180" w:vertAnchor="page" w:horzAnchor="margin" w:tblpXSpec="right" w:tblpY="10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207"/>
              <w:gridCol w:w="2332"/>
            </w:tblGrid>
            <w:tr w:rsidR="001A472C" w14:paraId="5E845001" w14:textId="77777777" w:rsidTr="00D10D3D">
              <w:trPr>
                <w:trHeight w:val="262"/>
              </w:trPr>
              <w:tc>
                <w:tcPr>
                  <w:tcW w:w="3539" w:type="dxa"/>
                  <w:gridSpan w:val="2"/>
                  <w:shd w:val="clear" w:color="auto" w:fill="E7E6E6" w:themeFill="background2"/>
                  <w:vAlign w:val="center"/>
                </w:tcPr>
                <w:p w14:paraId="44612990" w14:textId="77777777" w:rsidR="001A472C" w:rsidRPr="00DD7D9B" w:rsidRDefault="001A472C" w:rsidP="00D10D3D">
                  <w:pPr>
                    <w:jc w:val="center"/>
                    <w:rPr>
                      <w:rFonts w:cstheme="minorHAnsi"/>
                      <w:b/>
                      <w:bCs/>
                      <w:color w:val="222222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  <w:t>Elevated Age Specific PSA Levels (NICE)</w:t>
                  </w:r>
                </w:p>
              </w:tc>
            </w:tr>
            <w:tr w:rsidR="001A472C" w14:paraId="62592AD8" w14:textId="77777777" w:rsidTr="00D10D3D">
              <w:trPr>
                <w:trHeight w:val="262"/>
              </w:trPr>
              <w:tc>
                <w:tcPr>
                  <w:tcW w:w="1207" w:type="dxa"/>
                  <w:vAlign w:val="center"/>
                </w:tcPr>
                <w:p w14:paraId="14FE1646" w14:textId="77777777" w:rsidR="001A472C" w:rsidRPr="00DD7D9B" w:rsidRDefault="001A472C" w:rsidP="00D10D3D">
                  <w:pPr>
                    <w:jc w:val="center"/>
                    <w:rPr>
                      <w:rFonts w:cstheme="minorHAnsi"/>
                      <w:b/>
                      <w:bCs/>
                      <w:color w:val="222222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b/>
                      <w:bCs/>
                      <w:color w:val="222222"/>
                      <w:sz w:val="20"/>
                      <w:szCs w:val="20"/>
                    </w:rPr>
                    <w:t>Age</w:t>
                  </w:r>
                </w:p>
              </w:tc>
              <w:tc>
                <w:tcPr>
                  <w:tcW w:w="2332" w:type="dxa"/>
                  <w:vAlign w:val="center"/>
                </w:tcPr>
                <w:p w14:paraId="72A94216" w14:textId="77777777" w:rsidR="001A472C" w:rsidRPr="00DD7D9B" w:rsidRDefault="001A472C" w:rsidP="00D10D3D">
                  <w:pPr>
                    <w:jc w:val="center"/>
                    <w:rPr>
                      <w:rFonts w:cstheme="minorHAnsi"/>
                      <w:b/>
                      <w:bCs/>
                      <w:color w:val="222222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b/>
                      <w:bCs/>
                      <w:color w:val="222222"/>
                      <w:sz w:val="20"/>
                      <w:szCs w:val="20"/>
                    </w:rPr>
                    <w:t>PSA level</w:t>
                  </w:r>
                </w:p>
              </w:tc>
            </w:tr>
            <w:tr w:rsidR="001A472C" w14:paraId="5CB72459" w14:textId="77777777" w:rsidTr="00D10D3D">
              <w:trPr>
                <w:trHeight w:val="252"/>
              </w:trPr>
              <w:tc>
                <w:tcPr>
                  <w:tcW w:w="1207" w:type="dxa"/>
                  <w:vAlign w:val="center"/>
                </w:tcPr>
                <w:p w14:paraId="11CD8D31" w14:textId="77777777" w:rsidR="001A472C" w:rsidRPr="00DD7D9B" w:rsidRDefault="001A472C" w:rsidP="00D10D3D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Below 40</w:t>
                  </w:r>
                </w:p>
              </w:tc>
              <w:tc>
                <w:tcPr>
                  <w:tcW w:w="2332" w:type="dxa"/>
                  <w:vAlign w:val="center"/>
                </w:tcPr>
                <w:p w14:paraId="15AE59C9" w14:textId="77777777" w:rsidR="001A472C" w:rsidRPr="00DD7D9B" w:rsidRDefault="001A472C" w:rsidP="00D10D3D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Use clinical judgement</w:t>
                  </w:r>
                </w:p>
              </w:tc>
            </w:tr>
            <w:tr w:rsidR="001A472C" w14:paraId="33C410A4" w14:textId="77777777" w:rsidTr="00D10D3D">
              <w:trPr>
                <w:trHeight w:val="262"/>
              </w:trPr>
              <w:tc>
                <w:tcPr>
                  <w:tcW w:w="1207" w:type="dxa"/>
                  <w:vAlign w:val="center"/>
                </w:tcPr>
                <w:p w14:paraId="78FA4A3D" w14:textId="77777777" w:rsidR="001A472C" w:rsidRPr="00DD7D9B" w:rsidRDefault="001A472C" w:rsidP="00D10D3D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40–49</w:t>
                  </w:r>
                </w:p>
              </w:tc>
              <w:tc>
                <w:tcPr>
                  <w:tcW w:w="2332" w:type="dxa"/>
                  <w:vAlign w:val="center"/>
                </w:tcPr>
                <w:p w14:paraId="34FEF32F" w14:textId="77777777" w:rsidR="001A472C" w:rsidRPr="00DD7D9B" w:rsidRDefault="001A472C" w:rsidP="00D10D3D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More than 2.5</w:t>
                  </w:r>
                </w:p>
              </w:tc>
            </w:tr>
            <w:tr w:rsidR="001A472C" w14:paraId="14ACDD5E" w14:textId="77777777" w:rsidTr="00D10D3D">
              <w:trPr>
                <w:trHeight w:val="262"/>
              </w:trPr>
              <w:tc>
                <w:tcPr>
                  <w:tcW w:w="1207" w:type="dxa"/>
                  <w:vAlign w:val="center"/>
                </w:tcPr>
                <w:p w14:paraId="03BF30C2" w14:textId="77777777" w:rsidR="001A472C" w:rsidRPr="00DD7D9B" w:rsidRDefault="001A472C" w:rsidP="00D10D3D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50–59</w:t>
                  </w:r>
                </w:p>
              </w:tc>
              <w:tc>
                <w:tcPr>
                  <w:tcW w:w="2332" w:type="dxa"/>
                  <w:vAlign w:val="center"/>
                </w:tcPr>
                <w:p w14:paraId="58BE3966" w14:textId="77777777" w:rsidR="001A472C" w:rsidRPr="00DD7D9B" w:rsidRDefault="001A472C" w:rsidP="00D10D3D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More than 3.5</w:t>
                  </w:r>
                </w:p>
              </w:tc>
            </w:tr>
            <w:tr w:rsidR="001A472C" w14:paraId="64BA39DF" w14:textId="77777777" w:rsidTr="00D10D3D">
              <w:trPr>
                <w:trHeight w:val="252"/>
              </w:trPr>
              <w:tc>
                <w:tcPr>
                  <w:tcW w:w="1207" w:type="dxa"/>
                  <w:vAlign w:val="center"/>
                </w:tcPr>
                <w:p w14:paraId="46B5146C" w14:textId="77777777" w:rsidR="001A472C" w:rsidRPr="00DD7D9B" w:rsidRDefault="001A472C" w:rsidP="00D10D3D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60–69</w:t>
                  </w:r>
                </w:p>
              </w:tc>
              <w:tc>
                <w:tcPr>
                  <w:tcW w:w="2332" w:type="dxa"/>
                  <w:vAlign w:val="center"/>
                </w:tcPr>
                <w:p w14:paraId="2BDD52B2" w14:textId="77777777" w:rsidR="001A472C" w:rsidRPr="00DD7D9B" w:rsidRDefault="001A472C" w:rsidP="00D10D3D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More than 4.5</w:t>
                  </w:r>
                </w:p>
              </w:tc>
            </w:tr>
            <w:tr w:rsidR="001A472C" w14:paraId="5F01F8E2" w14:textId="77777777" w:rsidTr="00D10D3D">
              <w:trPr>
                <w:trHeight w:val="262"/>
              </w:trPr>
              <w:tc>
                <w:tcPr>
                  <w:tcW w:w="1207" w:type="dxa"/>
                  <w:vAlign w:val="center"/>
                </w:tcPr>
                <w:p w14:paraId="574B1D97" w14:textId="77777777" w:rsidR="001A472C" w:rsidRPr="00DD7D9B" w:rsidRDefault="001A472C" w:rsidP="00D10D3D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70–79</w:t>
                  </w:r>
                </w:p>
              </w:tc>
              <w:tc>
                <w:tcPr>
                  <w:tcW w:w="2332" w:type="dxa"/>
                  <w:vAlign w:val="center"/>
                </w:tcPr>
                <w:p w14:paraId="77BB142D" w14:textId="77777777" w:rsidR="001A472C" w:rsidRPr="00DD7D9B" w:rsidRDefault="001A472C" w:rsidP="00D10D3D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More than 6.5</w:t>
                  </w:r>
                </w:p>
              </w:tc>
            </w:tr>
            <w:tr w:rsidR="001A472C" w14:paraId="2C84D9FB" w14:textId="77777777" w:rsidTr="00D10D3D">
              <w:trPr>
                <w:trHeight w:val="252"/>
              </w:trPr>
              <w:tc>
                <w:tcPr>
                  <w:tcW w:w="1207" w:type="dxa"/>
                  <w:vAlign w:val="center"/>
                </w:tcPr>
                <w:p w14:paraId="69B5DDBA" w14:textId="77777777" w:rsidR="001A472C" w:rsidRPr="00DD7D9B" w:rsidRDefault="001A472C" w:rsidP="00D10D3D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Above 79</w:t>
                  </w:r>
                </w:p>
              </w:tc>
              <w:tc>
                <w:tcPr>
                  <w:tcW w:w="2332" w:type="dxa"/>
                  <w:vAlign w:val="center"/>
                </w:tcPr>
                <w:p w14:paraId="01080A6E" w14:textId="77777777" w:rsidR="001A472C" w:rsidRPr="00DD7D9B" w:rsidRDefault="001A472C" w:rsidP="00D10D3D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Use clinical judgement</w:t>
                  </w:r>
                </w:p>
              </w:tc>
            </w:tr>
          </w:tbl>
          <w:p w14:paraId="7FAB389D" w14:textId="77777777" w:rsidR="001A472C" w:rsidRPr="001C271F" w:rsidRDefault="001A472C" w:rsidP="00D10D3D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  <w:bookmarkEnd w:id="4"/>
      <w:bookmarkEnd w:id="5"/>
      <w:bookmarkEnd w:id="6"/>
      <w:tr w:rsidR="001A472C" w:rsidRPr="004719D5" w14:paraId="61E41139" w14:textId="77777777" w:rsidTr="00D10D3D">
        <w:trPr>
          <w:trHeight w:val="284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5169C62A" w14:textId="77777777" w:rsidR="001A472C" w:rsidRPr="00AC6102" w:rsidRDefault="001A472C" w:rsidP="00D10D3D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</w:rPr>
            </w:pPr>
            <w:r w:rsidRPr="00C41AC2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AC2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C41AC2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AC6102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Criteria for urgent referral: suspected </w:t>
            </w:r>
            <w:r w:rsidRPr="00AC6102">
              <w:rPr>
                <w:rFonts w:cstheme="minorHAnsi"/>
                <w:b/>
                <w:bCs/>
                <w:sz w:val="21"/>
                <w:szCs w:val="21"/>
              </w:rPr>
              <w:t>BLADDER/RENAL CANCER</w:t>
            </w:r>
          </w:p>
        </w:tc>
      </w:tr>
      <w:tr w:rsidR="001A472C" w:rsidRPr="007A5221" w14:paraId="5D9371E6" w14:textId="77777777" w:rsidTr="00D10D3D">
        <w:trPr>
          <w:trHeight w:val="518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759AFE" w14:textId="77777777" w:rsidR="001A472C" w:rsidRDefault="001A472C" w:rsidP="00D10D3D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865445">
              <w:rPr>
                <w:rFonts w:cstheme="minorHAnsi"/>
                <w:b/>
                <w:bCs/>
                <w:sz w:val="21"/>
                <w:szCs w:val="21"/>
              </w:rPr>
              <w:t>Adults aged ≥45 with</w:t>
            </w:r>
            <w:r>
              <w:rPr>
                <w:rFonts w:cstheme="minorHAnsi"/>
                <w:sz w:val="21"/>
                <w:szCs w:val="21"/>
              </w:rPr>
              <w:t xml:space="preserve">: </w:t>
            </w:r>
          </w:p>
          <w:p w14:paraId="0BC7A93D" w14:textId="77777777" w:rsidR="001A472C" w:rsidRDefault="001A472C" w:rsidP="00D10D3D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V</w:t>
            </w:r>
            <w:r w:rsidRPr="00865445">
              <w:rPr>
                <w:rFonts w:cstheme="minorHAnsi"/>
                <w:sz w:val="21"/>
                <w:szCs w:val="21"/>
              </w:rPr>
              <w:t xml:space="preserve">isible haematuria that persists or recurs after successful </w:t>
            </w:r>
            <w:r>
              <w:rPr>
                <w:rFonts w:cstheme="minorHAnsi"/>
                <w:sz w:val="21"/>
                <w:szCs w:val="21"/>
              </w:rPr>
              <w:t xml:space="preserve">UTI treatment </w:t>
            </w:r>
            <w:r w:rsidRPr="00865445">
              <w:rPr>
                <w:rFonts w:cstheme="minorHAnsi"/>
                <w:sz w:val="21"/>
                <w:szCs w:val="21"/>
              </w:rPr>
              <w:t xml:space="preserve"> </w:t>
            </w:r>
          </w:p>
          <w:p w14:paraId="05B44E06" w14:textId="77777777" w:rsidR="001A472C" w:rsidRDefault="001A472C" w:rsidP="00D10D3D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V</w:t>
            </w:r>
            <w:r w:rsidRPr="00865445">
              <w:rPr>
                <w:rFonts w:cstheme="minorHAnsi"/>
                <w:sz w:val="21"/>
                <w:szCs w:val="21"/>
              </w:rPr>
              <w:t>isible haematuria without</w:t>
            </w:r>
            <w:r>
              <w:rPr>
                <w:rFonts w:cstheme="minorHAnsi"/>
                <w:sz w:val="21"/>
                <w:szCs w:val="21"/>
              </w:rPr>
              <w:t xml:space="preserve"> UTI</w:t>
            </w:r>
          </w:p>
          <w:p w14:paraId="7121ECE1" w14:textId="77777777" w:rsidR="001A472C" w:rsidRDefault="001A472C" w:rsidP="00D10D3D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865445">
              <w:rPr>
                <w:rFonts w:cstheme="minorHAnsi"/>
                <w:sz w:val="21"/>
                <w:szCs w:val="21"/>
              </w:rPr>
              <w:t>Abnormal</w:t>
            </w:r>
            <w:r>
              <w:rPr>
                <w:rFonts w:cstheme="minorHAnsi"/>
                <w:sz w:val="21"/>
                <w:szCs w:val="21"/>
              </w:rPr>
              <w:t xml:space="preserve"> imaging</w:t>
            </w:r>
            <w:r w:rsidRPr="00865445">
              <w:rPr>
                <w:rFonts w:cstheme="minorHAnsi"/>
                <w:sz w:val="21"/>
                <w:szCs w:val="21"/>
              </w:rPr>
              <w:t xml:space="preserve"> suggestive of renal </w:t>
            </w:r>
            <w:r>
              <w:rPr>
                <w:rFonts w:cstheme="minorHAnsi"/>
                <w:sz w:val="21"/>
                <w:szCs w:val="21"/>
              </w:rPr>
              <w:t>malignancy</w:t>
            </w:r>
          </w:p>
          <w:p w14:paraId="3D89767D" w14:textId="77777777" w:rsidR="001A472C" w:rsidRPr="00865445" w:rsidRDefault="001A472C" w:rsidP="00D10D3D">
            <w:pPr>
              <w:keepNext/>
              <w:keepLines/>
              <w:spacing w:after="120"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366AEE">
              <w:rPr>
                <w:rFonts w:cstheme="minorHAnsi"/>
                <w:b/>
                <w:bCs/>
                <w:sz w:val="21"/>
                <w:szCs w:val="21"/>
              </w:rPr>
              <w:t>Adults aged ≥60:</w:t>
            </w:r>
            <w:r w:rsidRPr="00865445">
              <w:rPr>
                <w:rFonts w:cstheme="minorHAnsi"/>
                <w:sz w:val="21"/>
                <w:szCs w:val="21"/>
              </w:rPr>
              <w:t xml:space="preserve"> with unexplained non-visible haematuria and dysuria or a raised white cell count on a blood test</w:t>
            </w:r>
          </w:p>
        </w:tc>
      </w:tr>
      <w:tr w:rsidR="001A472C" w:rsidRPr="007A5221" w14:paraId="267CD818" w14:textId="77777777" w:rsidTr="00D10D3D">
        <w:trPr>
          <w:trHeight w:val="284"/>
          <w:jc w:val="center"/>
        </w:trPr>
        <w:tc>
          <w:tcPr>
            <w:tcW w:w="5000" w:type="pct"/>
            <w:gridSpan w:val="2"/>
            <w:shd w:val="clear" w:color="auto" w:fill="D9E2F3" w:themeFill="accent1" w:themeFillTint="33"/>
            <w:vAlign w:val="center"/>
          </w:tcPr>
          <w:p w14:paraId="7C85723F" w14:textId="77777777" w:rsidR="001A472C" w:rsidRPr="000C0D20" w:rsidRDefault="001A472C" w:rsidP="00D10D3D">
            <w:pPr>
              <w:keepNext/>
              <w:keepLines/>
              <w:spacing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C41AC2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AC2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C41AC2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AC6102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Criteria for urgent referral: suspected </w:t>
            </w:r>
            <w:r w:rsidRPr="00AC6102">
              <w:rPr>
                <w:rFonts w:cs="Arial Narrow"/>
                <w:b/>
                <w:bCs/>
                <w:sz w:val="21"/>
                <w:szCs w:val="21"/>
              </w:rPr>
              <w:t>TESTICULAR CANCER</w:t>
            </w:r>
          </w:p>
        </w:tc>
      </w:tr>
      <w:tr w:rsidR="001A472C" w:rsidRPr="007A5221" w14:paraId="58F416EB" w14:textId="77777777" w:rsidTr="00D10D3D">
        <w:trPr>
          <w:trHeight w:val="518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E7AD847" w14:textId="77777777" w:rsidR="001A472C" w:rsidRDefault="001A472C" w:rsidP="00D10D3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CC73A5">
              <w:rPr>
                <w:rFonts w:cstheme="minorHAnsi"/>
                <w:sz w:val="21"/>
                <w:szCs w:val="21"/>
              </w:rPr>
              <w:t>A solid intra-testicular lump</w:t>
            </w:r>
          </w:p>
          <w:p w14:paraId="69C7E12D" w14:textId="77777777" w:rsidR="001A472C" w:rsidRPr="00F2291B" w:rsidRDefault="001A472C" w:rsidP="00D10D3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CC73A5">
              <w:rPr>
                <w:rFonts w:cstheme="minorHAnsi"/>
                <w:sz w:val="21"/>
                <w:szCs w:val="21"/>
              </w:rPr>
              <w:t>Non-painful enlargement or change in shape or texture of the testis</w:t>
            </w:r>
          </w:p>
          <w:p w14:paraId="34165CD5" w14:textId="77777777" w:rsidR="001A472C" w:rsidRPr="00865445" w:rsidRDefault="001A472C" w:rsidP="00D10D3D">
            <w:pPr>
              <w:keepNext/>
              <w:keepLines/>
              <w:spacing w:after="1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CC73A5">
              <w:rPr>
                <w:rFonts w:cstheme="minorHAnsi"/>
                <w:bCs/>
                <w:sz w:val="21"/>
                <w:szCs w:val="21"/>
              </w:rPr>
              <w:t>Abnormal testicular ultrasound suggestive of cancer</w:t>
            </w:r>
          </w:p>
        </w:tc>
      </w:tr>
      <w:tr w:rsidR="001A472C" w:rsidRPr="004719D5" w14:paraId="14225A39" w14:textId="77777777" w:rsidTr="00D10D3D">
        <w:trPr>
          <w:trHeight w:val="284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27201069" w14:textId="77777777" w:rsidR="001A472C" w:rsidRPr="00AC6102" w:rsidRDefault="001A472C" w:rsidP="00D10D3D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</w:rPr>
            </w:pPr>
            <w:r w:rsidRPr="00C41AC2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AC2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C41AC2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AC6102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referral: suspected PENILE</w:t>
            </w:r>
            <w:r w:rsidRPr="00AC6102">
              <w:rPr>
                <w:rFonts w:cstheme="minorHAnsi"/>
                <w:b/>
                <w:bCs/>
                <w:sz w:val="21"/>
                <w:szCs w:val="21"/>
              </w:rPr>
              <w:t xml:space="preserve"> CANCER</w:t>
            </w:r>
          </w:p>
        </w:tc>
      </w:tr>
      <w:tr w:rsidR="001A472C" w:rsidRPr="00491A37" w14:paraId="344DE093" w14:textId="77777777" w:rsidTr="00D10D3D">
        <w:trPr>
          <w:trHeight w:val="518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4EBFA87" w14:textId="77777777" w:rsidR="001A472C" w:rsidRDefault="001A472C" w:rsidP="00D10D3D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042397">
              <w:rPr>
                <w:rFonts w:cstheme="minorHAnsi"/>
                <w:sz w:val="21"/>
                <w:szCs w:val="21"/>
              </w:rPr>
              <w:t>Penile mass, or ulcerated or bleeding lesion where a sexually transmitted infection has been excluded.</w:t>
            </w:r>
          </w:p>
          <w:p w14:paraId="6BF6BAE6" w14:textId="77777777" w:rsidR="001A472C" w:rsidRDefault="001A472C" w:rsidP="00D10D3D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865445">
              <w:rPr>
                <w:rFonts w:cstheme="minorHAnsi"/>
                <w:sz w:val="21"/>
                <w:szCs w:val="21"/>
              </w:rPr>
              <w:t>Persistent penile lesion after treatment for a sexually transmitted infection has been completed</w:t>
            </w:r>
          </w:p>
          <w:p w14:paraId="736CE9AF" w14:textId="77777777" w:rsidR="001A472C" w:rsidRPr="00865445" w:rsidRDefault="001A472C" w:rsidP="00D10D3D">
            <w:pPr>
              <w:keepNext/>
              <w:keepLines/>
              <w:spacing w:after="120"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865445">
              <w:rPr>
                <w:rFonts w:cstheme="minorHAnsi"/>
                <w:sz w:val="21"/>
                <w:szCs w:val="21"/>
              </w:rPr>
              <w:t>Unexplained or persistent symptoms affecting the foreskin or glans</w:t>
            </w:r>
          </w:p>
        </w:tc>
      </w:tr>
      <w:tr w:rsidR="001A472C" w:rsidRPr="00530ED6" w14:paraId="2F49C139" w14:textId="77777777" w:rsidTr="00D10D3D">
        <w:trPr>
          <w:trHeight w:val="675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AAD46F0" w14:textId="77777777" w:rsidR="001A472C" w:rsidRPr="00FA01F4" w:rsidRDefault="001A472C" w:rsidP="00D10D3D">
            <w:pPr>
              <w:spacing w:line="276" w:lineRule="auto"/>
              <w:rPr>
                <w:rFonts w:cstheme="minorHAnsi"/>
                <w:b/>
                <w:sz w:val="21"/>
                <w:szCs w:val="21"/>
              </w:rPr>
            </w:pPr>
            <w:r w:rsidRPr="00AC610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610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AC610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AC6102"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2A1070">
              <w:rPr>
                <w:rFonts w:cstheme="minorHAnsi"/>
                <w:bCs/>
                <w:sz w:val="21"/>
                <w:szCs w:val="21"/>
              </w:rPr>
              <w:t xml:space="preserve">Referral is due to </w:t>
            </w:r>
            <w:r w:rsidRPr="002A1070">
              <w:rPr>
                <w:rFonts w:cstheme="minorHAnsi"/>
                <w:b/>
                <w:sz w:val="21"/>
                <w:szCs w:val="21"/>
              </w:rPr>
              <w:t xml:space="preserve">clinical concerns that do not meet above criteria </w:t>
            </w:r>
            <w:r w:rsidRPr="003942A6">
              <w:rPr>
                <w:rFonts w:cstheme="minorHAnsi"/>
                <w:b/>
                <w:sz w:val="21"/>
                <w:szCs w:val="21"/>
              </w:rPr>
              <w:t>(full case description required in section 1)</w:t>
            </w:r>
          </w:p>
          <w:p w14:paraId="54872F5E" w14:textId="77777777" w:rsidR="001A472C" w:rsidRPr="00A50430" w:rsidRDefault="001A472C" w:rsidP="00D10D3D">
            <w:pPr>
              <w:spacing w:before="20" w:after="40"/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</w:pPr>
            <w:r w:rsidRPr="00A50430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If the patient does not meet any specific criteria above, please consider the following alternatives:</w:t>
            </w:r>
          </w:p>
          <w:p w14:paraId="6130FC3E" w14:textId="77777777" w:rsidR="001A472C" w:rsidRPr="006D78EA" w:rsidRDefault="001A472C" w:rsidP="00D10D3D">
            <w:pPr>
              <w:spacing w:after="60"/>
              <w:rPr>
                <w:rFonts w:cstheme="minorHAnsi"/>
                <w:b/>
                <w:bCs/>
                <w:color w:val="0070C0"/>
                <w:sz w:val="21"/>
                <w:szCs w:val="21"/>
              </w:rPr>
            </w:pPr>
            <w:r w:rsidRPr="00A50430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• Obtain Advice and Guidance from specialist           • Routine referral to Urology</w:t>
            </w:r>
          </w:p>
        </w:tc>
      </w:tr>
      <w:bookmarkEnd w:id="2"/>
    </w:tbl>
    <w:p w14:paraId="3B86745C" w14:textId="77777777" w:rsidR="001A472C" w:rsidRDefault="001A472C" w:rsidP="001A472C">
      <w:pPr>
        <w:spacing w:after="0" w:line="240" w:lineRule="auto"/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228"/>
        <w:gridCol w:w="5228"/>
      </w:tblGrid>
      <w:tr w:rsidR="001A472C" w:rsidRPr="004719D5" w14:paraId="731FD309" w14:textId="77777777" w:rsidTr="00D10D3D">
        <w:trPr>
          <w:trHeight w:val="425"/>
          <w:jc w:val="center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302AC04B" w14:textId="77777777" w:rsidR="001A472C" w:rsidRPr="00575BB7" w:rsidRDefault="001A472C" w:rsidP="00D10D3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</w:rPr>
            </w:pPr>
            <w:r w:rsidRPr="00B41D70">
              <w:rPr>
                <w:rFonts w:cs="Calibri"/>
                <w:b/>
                <w:bCs/>
                <w:sz w:val="24"/>
                <w:szCs w:val="24"/>
              </w:rPr>
              <w:t xml:space="preserve">INVESTIGATIONS </w:t>
            </w:r>
            <w:r>
              <w:rPr>
                <w:rFonts w:cs="Calibri"/>
                <w:b/>
                <w:bCs/>
                <w:sz w:val="24"/>
                <w:szCs w:val="24"/>
              </w:rPr>
              <w:t>/</w:t>
            </w:r>
            <w:r w:rsidRPr="00B41D70">
              <w:rPr>
                <w:rFonts w:cs="Calibri"/>
                <w:b/>
                <w:bCs/>
                <w:sz w:val="24"/>
                <w:szCs w:val="24"/>
              </w:rPr>
              <w:t xml:space="preserve"> ACTIONS</w:t>
            </w:r>
            <w:r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 w:rsidRPr="00B41D70">
              <w:rPr>
                <w:rFonts w:cs="Calibri"/>
                <w:b/>
                <w:bCs/>
                <w:color w:val="C00000"/>
                <w:sz w:val="24"/>
                <w:szCs w:val="24"/>
              </w:rPr>
              <w:t xml:space="preserve">– </w:t>
            </w:r>
            <w:r>
              <w:rPr>
                <w:rFonts w:cs="Calibri"/>
                <w:b/>
                <w:bCs/>
                <w:color w:val="C00000"/>
                <w:sz w:val="24"/>
                <w:szCs w:val="24"/>
              </w:rPr>
              <w:t>PLEASE RECORD WHAT HAS BEEN COMPLETED PRIOR TO REFERRAL</w:t>
            </w:r>
          </w:p>
        </w:tc>
      </w:tr>
      <w:tr w:rsidR="001A472C" w:rsidRPr="00EE2627" w14:paraId="5A9E225D" w14:textId="77777777" w:rsidTr="00D10D3D">
        <w:trPr>
          <w:trHeight w:val="27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6EFFFA6" w14:textId="77777777" w:rsidR="001A472C" w:rsidRDefault="001A472C" w:rsidP="00D10D3D">
            <w:pPr>
              <w:spacing w:before="20" w:after="20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AD378E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PROSTATE CANCER: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    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000000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>Digital Rectal Examination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           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000000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PSA, U&amp;Es/eGFR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within previous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3 months   </w:t>
            </w:r>
          </w:p>
          <w:p w14:paraId="602F550D" w14:textId="77777777" w:rsidR="001A472C" w:rsidRPr="00AD378E" w:rsidRDefault="001A472C" w:rsidP="00D10D3D">
            <w:pPr>
              <w:spacing w:before="20" w:after="20"/>
              <w:rPr>
                <w:rFonts w:cstheme="minorHAnsi"/>
                <w:color w:val="000000" w:themeColor="text1"/>
                <w:sz w:val="21"/>
                <w:szCs w:val="21"/>
              </w:rPr>
            </w:pPr>
            <w:r>
              <w:rPr>
                <w:rFonts w:cstheme="minorHAnsi"/>
                <w:color w:val="000000" w:themeColor="text1"/>
                <w:sz w:val="21"/>
                <w:szCs w:val="21"/>
              </w:rPr>
              <w:lastRenderedPageBreak/>
              <w:t xml:space="preserve">                                           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000000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>Urine dipstick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>+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>MSU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within previous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>3 months</w:t>
            </w:r>
          </w:p>
          <w:p w14:paraId="12DEB415" w14:textId="77777777" w:rsidR="001A472C" w:rsidRPr="00AD378E" w:rsidRDefault="001A472C" w:rsidP="00D10D3D">
            <w:pPr>
              <w:spacing w:before="20" w:after="20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AD378E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BLADDER CANCER: </w:t>
            </w: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       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000000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FBC/U&amp;Es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>/eGFR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within previous 3 months 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  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000000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Ultrasound for non-visible haematuria</w:t>
            </w:r>
          </w:p>
          <w:p w14:paraId="04AF53BD" w14:textId="77777777" w:rsidR="001A472C" w:rsidRPr="00AD378E" w:rsidRDefault="001A472C" w:rsidP="00D10D3D">
            <w:pPr>
              <w:spacing w:before="20" w:after="20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AD378E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RENAL CANCER: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            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000000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Ultrasound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>/CT/MRI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  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000000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FBC/U&amp;Es blood tests</w:t>
            </w:r>
            <w:r w:rsidRPr="00AD378E">
              <w:rPr>
                <w:color w:val="000000" w:themeColor="text1"/>
              </w:rPr>
              <w:t xml:space="preserve">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>within previous 3 months</w:t>
            </w:r>
          </w:p>
          <w:p w14:paraId="552C1F6C" w14:textId="77777777" w:rsidR="001A472C" w:rsidRDefault="001A472C" w:rsidP="00D10D3D">
            <w:pPr>
              <w:spacing w:before="20" w:after="60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AD378E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TESTICULAR: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                  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000000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Ultrasound </w:t>
            </w:r>
          </w:p>
          <w:p w14:paraId="18BE610E" w14:textId="23D8B574" w:rsidR="001A472C" w:rsidRPr="00290D04" w:rsidRDefault="001A472C" w:rsidP="00D10D3D">
            <w:pPr>
              <w:spacing w:before="20" w:after="60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F1723A">
              <w:rPr>
                <w:rFonts w:cs="Arial Narrow"/>
                <w:sz w:val="21"/>
                <w:szCs w:val="21"/>
              </w:rPr>
              <w:t>Inc</w:t>
            </w:r>
            <w:r>
              <w:rPr>
                <w:rFonts w:cs="Arial Narrow"/>
                <w:sz w:val="21"/>
                <w:szCs w:val="21"/>
              </w:rPr>
              <w:t>l</w:t>
            </w:r>
            <w:r w:rsidRPr="00F1723A">
              <w:rPr>
                <w:rFonts w:cs="Arial Narrow"/>
                <w:sz w:val="21"/>
                <w:szCs w:val="21"/>
              </w:rPr>
              <w:t xml:space="preserve">ude any relevant imaging report/s and record where undertaken: </w:t>
            </w:r>
            <w:r w:rsidRPr="00F1723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F1723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F1723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F1723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A50430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F1723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A472C" w:rsidRPr="005D54BD" w14:paraId="307448BF" w14:textId="77777777" w:rsidTr="00D10D3D">
        <w:trPr>
          <w:trHeight w:val="454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F99202D" w14:textId="77777777" w:rsidR="001A472C" w:rsidRPr="00094E91" w:rsidRDefault="001A472C" w:rsidP="00D10D3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94E91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INFORMATION FOR HOSPITAL ASSESSMENT </w:t>
            </w:r>
            <w:r w:rsidRPr="00094E91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1A472C" w:rsidRPr="004719D5" w14:paraId="3D298466" w14:textId="77777777" w:rsidTr="00D10D3D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78179E86" w14:textId="77777777" w:rsidR="001A472C" w:rsidRPr="008A4056" w:rsidRDefault="001A472C" w:rsidP="00D10D3D">
            <w:pPr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WHO Performance status</w:t>
            </w:r>
          </w:p>
        </w:tc>
      </w:tr>
      <w:tr w:rsidR="001A472C" w:rsidRPr="00530ED6" w14:paraId="6ED22226" w14:textId="77777777" w:rsidTr="00D10D3D">
        <w:trPr>
          <w:trHeight w:val="1626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C9117F" w14:textId="77777777" w:rsidR="001A472C" w:rsidRPr="005A0C32" w:rsidRDefault="001A472C" w:rsidP="00D10D3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0</w:t>
            </w:r>
            <w:r w:rsidRPr="005A0C32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14:paraId="48B12A2D" w14:textId="77777777" w:rsidR="001A472C" w:rsidRPr="005A0C32" w:rsidRDefault="001A472C" w:rsidP="00D10D3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1</w:t>
            </w:r>
            <w:r w:rsidRPr="005A0C32"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14:paraId="4FABCFB2" w14:textId="77777777" w:rsidR="001A472C" w:rsidRPr="005A0C32" w:rsidRDefault="001A472C" w:rsidP="00D10D3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 w:rsidRPr="005A0C32">
              <w:rPr>
                <w:rFonts w:cstheme="minorHAnsi"/>
                <w:sz w:val="21"/>
                <w:szCs w:val="21"/>
              </w:rPr>
              <w:t>Ambulatory more than 50% of waking hours; able to carry out self</w:t>
            </w:r>
            <w:r>
              <w:rPr>
                <w:rFonts w:cstheme="minorHAnsi"/>
                <w:sz w:val="21"/>
                <w:szCs w:val="21"/>
              </w:rPr>
              <w:t>-</w:t>
            </w:r>
            <w:r w:rsidRPr="005A0C32">
              <w:rPr>
                <w:rFonts w:cstheme="minorHAnsi"/>
                <w:sz w:val="21"/>
                <w:szCs w:val="21"/>
              </w:rPr>
              <w:t>care</w:t>
            </w:r>
          </w:p>
          <w:p w14:paraId="0D4BC738" w14:textId="77777777" w:rsidR="001A472C" w:rsidRPr="005A0C32" w:rsidRDefault="001A472C" w:rsidP="00D10D3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 w:rsidRPr="005A0C32"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14:paraId="2F2663DF" w14:textId="77777777" w:rsidR="001A472C" w:rsidRPr="00A97E73" w:rsidRDefault="001A472C" w:rsidP="00D10D3D">
            <w:pPr>
              <w:spacing w:line="276" w:lineRule="auto"/>
              <w:rPr>
                <w:rFonts w:cstheme="minorHAnsi"/>
                <w:sz w:val="8"/>
                <w:szCs w:val="8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 w:rsidRPr="005A0C32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1A472C" w:rsidRPr="00530ED6" w14:paraId="38639C9E" w14:textId="77777777" w:rsidTr="00D10D3D">
        <w:trPr>
          <w:trHeight w:val="340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74F83B" w14:textId="77777777" w:rsidR="001A472C" w:rsidRPr="005A0C32" w:rsidRDefault="001A472C" w:rsidP="00D10D3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Is the patient contraindicated for MRI (e.g. implanted device, claustrophobic)? </w:t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t xml:space="preserve">Yes </w:t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000000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t xml:space="preserve">  No </w:t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000000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</w:p>
        </w:tc>
      </w:tr>
      <w:tr w:rsidR="001A472C" w:rsidRPr="00530ED6" w14:paraId="1511BC01" w14:textId="77777777" w:rsidTr="00D10D3D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607C212E" w14:textId="77777777" w:rsidR="001A472C" w:rsidRPr="005A0C32" w:rsidRDefault="001A472C" w:rsidP="00D10D3D">
            <w:pPr>
              <w:spacing w:line="276" w:lineRule="auto"/>
              <w:rPr>
                <w:rFonts w:cstheme="minorHAnsi"/>
                <w:b/>
                <w:bCs/>
              </w:rPr>
            </w:pPr>
            <w:r w:rsidRPr="005A0C32">
              <w:rPr>
                <w:rFonts w:cstheme="minorHAnsi"/>
                <w:b/>
                <w:bCs/>
              </w:rPr>
              <w:t>Other access needs</w:t>
            </w:r>
            <w:r>
              <w:rPr>
                <w:rFonts w:cstheme="minorHAnsi"/>
                <w:b/>
                <w:bCs/>
              </w:rPr>
              <w:t xml:space="preserve"> -</w:t>
            </w:r>
            <w:r>
              <w:rPr>
                <w:rFonts w:cstheme="minorHAnsi"/>
                <w:bCs/>
                <w:i/>
                <w:sz w:val="21"/>
                <w:szCs w:val="21"/>
              </w:rPr>
              <w:t xml:space="preserve"> please detail per the selected options in the field below</w:t>
            </w:r>
          </w:p>
        </w:tc>
      </w:tr>
      <w:tr w:rsidR="001A472C" w:rsidRPr="00226D47" w14:paraId="3D1162ED" w14:textId="77777777" w:rsidTr="00D10D3D">
        <w:trPr>
          <w:trHeight w:val="336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466211E" w14:textId="77777777" w:rsidR="001A472C" w:rsidRPr="00226D47" w:rsidRDefault="001A472C" w:rsidP="00D10D3D">
            <w:pPr>
              <w:spacing w:before="20" w:after="20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t xml:space="preserve">Is patient suitable for a telephone assessment consultation? Yes </w:t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000000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t xml:space="preserve">  No </w:t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000000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</w:p>
        </w:tc>
      </w:tr>
      <w:tr w:rsidR="001A472C" w:rsidRPr="00530ED6" w14:paraId="67DC24B4" w14:textId="77777777" w:rsidTr="00D10D3D">
        <w:trPr>
          <w:trHeight w:val="1134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5F0CEE92" w14:textId="1C6FA09F" w:rsidR="001A472C" w:rsidRPr="005A0C32" w:rsidRDefault="001A472C" w:rsidP="00D10D3D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sz w:val="21"/>
                <w:szCs w:val="21"/>
              </w:rPr>
              <w:t xml:space="preserve">Interpreter required          If Yes, Language: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7" w:name="PtLanguage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7"/>
          </w:p>
          <w:p w14:paraId="0E293407" w14:textId="77777777" w:rsidR="001A472C" w:rsidRPr="005A0C32" w:rsidRDefault="001A472C" w:rsidP="00D10D3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14:paraId="5DBDB3FA" w14:textId="77777777" w:rsidR="001A472C" w:rsidRPr="005A0C32" w:rsidRDefault="001A472C" w:rsidP="00D10D3D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1AE69F1" w14:textId="77777777" w:rsidR="001A472C" w:rsidRPr="005A0C32" w:rsidRDefault="001A472C" w:rsidP="00D10D3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Cognitive impairment</w:t>
            </w:r>
            <w:r>
              <w:rPr>
                <w:rFonts w:cstheme="minorHAnsi"/>
                <w:sz w:val="21"/>
                <w:szCs w:val="21"/>
              </w:rPr>
              <w:t xml:space="preserve"> including dementia</w:t>
            </w:r>
          </w:p>
          <w:p w14:paraId="2B232083" w14:textId="77777777" w:rsidR="001A472C" w:rsidRPr="005A0C32" w:rsidRDefault="001A472C" w:rsidP="00D10D3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Learning disability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(</w:t>
            </w:r>
            <w:hyperlink r:id="rId14" w:history="1">
              <w:r w:rsidRPr="0092755D"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 w:rsidRPr="0092755D">
              <w:rPr>
                <w:rFonts w:cstheme="minorHAnsi"/>
                <w:sz w:val="21"/>
                <w:szCs w:val="21"/>
              </w:rPr>
              <w:t>)</w:t>
            </w:r>
          </w:p>
          <w:p w14:paraId="7DA312E2" w14:textId="77777777" w:rsidR="001A472C" w:rsidRDefault="001A472C" w:rsidP="00D10D3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Mental </w:t>
            </w:r>
            <w:r>
              <w:rPr>
                <w:rFonts w:cstheme="minorHAnsi"/>
                <w:sz w:val="21"/>
                <w:szCs w:val="21"/>
              </w:rPr>
              <w:t>health issues that may impact on engagement</w:t>
            </w:r>
          </w:p>
          <w:p w14:paraId="74186B60" w14:textId="77777777" w:rsidR="001A472C" w:rsidRPr="005A0C32" w:rsidRDefault="001A472C" w:rsidP="00D10D3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SMI</w:t>
            </w:r>
          </w:p>
        </w:tc>
      </w:tr>
      <w:tr w:rsidR="001A472C" w:rsidRPr="00530ED6" w14:paraId="53A9ED4F" w14:textId="77777777" w:rsidTr="00D10D3D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378FDB6" w14:textId="5A33D906" w:rsidR="001A472C" w:rsidRPr="005A0C32" w:rsidRDefault="001A472C" w:rsidP="00D10D3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="Calibri"/>
                <w:sz w:val="21"/>
                <w:szCs w:val="21"/>
              </w:rPr>
              <w:t xml:space="preserve">Details of </w:t>
            </w:r>
            <w:r>
              <w:rPr>
                <w:rFonts w:cs="Calibri"/>
                <w:sz w:val="21"/>
                <w:szCs w:val="21"/>
              </w:rPr>
              <w:t xml:space="preserve">learning disabilities, </w:t>
            </w:r>
            <w:r w:rsidRPr="005A0C32">
              <w:rPr>
                <w:rFonts w:cs="Calibri"/>
                <w:sz w:val="21"/>
                <w:szCs w:val="21"/>
              </w:rPr>
              <w:t>access needs</w:t>
            </w:r>
            <w:r>
              <w:rPr>
                <w:rFonts w:cs="Calibri"/>
                <w:sz w:val="21"/>
                <w:szCs w:val="21"/>
              </w:rPr>
              <w:t xml:space="preserve"> and reasonable adjustments</w:t>
            </w:r>
            <w:r w:rsidRPr="005A0C32">
              <w:rPr>
                <w:rFonts w:cs="Calibri"/>
                <w:sz w:val="21"/>
                <w:szCs w:val="21"/>
              </w:rPr>
              <w:t xml:space="preserve">: </w:t>
            </w:r>
            <w:r w:rsidRPr="005A0C32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Address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8" w:name="PtAddress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8"/>
          </w:p>
        </w:tc>
      </w:tr>
    </w:tbl>
    <w:p w14:paraId="3901C066" w14:textId="77777777" w:rsidR="001A472C" w:rsidRPr="00293191" w:rsidRDefault="001A472C" w:rsidP="001A472C">
      <w:pPr>
        <w:spacing w:after="0" w:line="240" w:lineRule="auto"/>
        <w:rPr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1A472C" w14:paraId="6C6E3590" w14:textId="77777777" w:rsidTr="00D10D3D">
        <w:trPr>
          <w:trHeight w:val="454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133ED496" w14:textId="77777777" w:rsidR="001A472C" w:rsidRPr="00094E91" w:rsidRDefault="001A472C" w:rsidP="00D10D3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Arial"/>
                <w:b/>
              </w:rPr>
            </w:pPr>
            <w:r w:rsidRPr="00094E91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1A472C" w14:paraId="2079BB7F" w14:textId="77777777" w:rsidTr="00D10D3D">
        <w:tc>
          <w:tcPr>
            <w:tcW w:w="5000" w:type="pct"/>
          </w:tcPr>
          <w:p w14:paraId="5B09C28E" w14:textId="7C2F27BA" w:rsidR="001A472C" w:rsidRPr="00B3745A" w:rsidRDefault="001A472C" w:rsidP="00D10D3D">
            <w:pPr>
              <w:spacing w:line="276" w:lineRule="auto"/>
              <w:rPr>
                <w:rFonts w:cs="Arial"/>
                <w:bCs/>
                <w:sz w:val="21"/>
                <w:szCs w:val="2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Past history of cancer: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A50430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A472C" w14:paraId="121B17AA" w14:textId="77777777" w:rsidTr="00D10D3D">
        <w:tc>
          <w:tcPr>
            <w:tcW w:w="5000" w:type="pct"/>
          </w:tcPr>
          <w:p w14:paraId="791ABEEA" w14:textId="756C6E66" w:rsidR="001A472C" w:rsidRPr="00B3745A" w:rsidRDefault="001A472C" w:rsidP="00D10D3D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Relevant family history of cancer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A50430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A472C" w14:paraId="022FFF7E" w14:textId="77777777" w:rsidTr="00D10D3D">
        <w:tc>
          <w:tcPr>
            <w:tcW w:w="5000" w:type="pct"/>
          </w:tcPr>
          <w:p w14:paraId="34678397" w14:textId="76D3CC95" w:rsidR="001A472C" w:rsidRPr="00B3745A" w:rsidRDefault="001A472C" w:rsidP="00D10D3D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Safeguarding concerns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A50430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A472C" w14:paraId="0B9A5835" w14:textId="77777777" w:rsidTr="00D10D3D">
        <w:tc>
          <w:tcPr>
            <w:tcW w:w="5000" w:type="pct"/>
          </w:tcPr>
          <w:p w14:paraId="06692AC4" w14:textId="1214ECCD" w:rsidR="001A472C" w:rsidRPr="00B3745A" w:rsidRDefault="001A472C" w:rsidP="00D10D3D">
            <w:pPr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Other relevant information about patient’s circumstances: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A50430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A472C" w14:paraId="616DBBBC" w14:textId="77777777" w:rsidTr="00D10D3D">
        <w:tc>
          <w:tcPr>
            <w:tcW w:w="5000" w:type="pct"/>
          </w:tcPr>
          <w:p w14:paraId="3B3699CC" w14:textId="77777777" w:rsidR="001A472C" w:rsidRDefault="001A472C" w:rsidP="00D10D3D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Patient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 xml:space="preserve"> referred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previously investigated for similar symptoms at other hospital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service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?     </w:t>
            </w:r>
          </w:p>
          <w:p w14:paraId="38B70CAB" w14:textId="24DB82F1" w:rsidR="001A472C" w:rsidRPr="00D03C95" w:rsidRDefault="001A472C" w:rsidP="00D10D3D">
            <w:pPr>
              <w:spacing w:line="276" w:lineRule="auto"/>
              <w:rPr>
                <w:rFonts w:cs="Arial"/>
                <w:bCs/>
                <w:color w:val="000000" w:themeColor="text1"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No    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Yes, please 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give details: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49C7FD4E" w14:textId="77777777" w:rsidR="001A472C" w:rsidRPr="00293191" w:rsidRDefault="001A472C" w:rsidP="001A472C">
      <w:pPr>
        <w:spacing w:after="0"/>
        <w:rPr>
          <w:sz w:val="18"/>
          <w:szCs w:val="18"/>
        </w:rPr>
      </w:pPr>
    </w:p>
    <w:tbl>
      <w:tblPr>
        <w:tblStyle w:val="TableGrid"/>
        <w:tblW w:w="5000" w:type="pct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1A472C" w14:paraId="6BE6F26F" w14:textId="77777777" w:rsidTr="00D10D3D">
        <w:tc>
          <w:tcPr>
            <w:tcW w:w="5000" w:type="pct"/>
            <w:shd w:val="clear" w:color="auto" w:fill="E2E9F6"/>
          </w:tcPr>
          <w:p w14:paraId="184D634B" w14:textId="77777777" w:rsidR="001A472C" w:rsidRPr="004F1531" w:rsidRDefault="001A472C" w:rsidP="00D10D3D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 Narrow"/>
                <w:sz w:val="21"/>
                <w:szCs w:val="21"/>
              </w:rPr>
              <w:t xml:space="preserve">I have discussed the </w:t>
            </w:r>
            <w:r w:rsidRPr="004F1531">
              <w:rPr>
                <w:rFonts w:cs="Arial Narrow"/>
                <w:b/>
                <w:bCs/>
                <w:sz w:val="21"/>
                <w:szCs w:val="21"/>
              </w:rPr>
              <w:t>possible diagnosis of cancer</w:t>
            </w:r>
            <w:r w:rsidRPr="004F1531">
              <w:rPr>
                <w:rFonts w:cs="Arial Narrow"/>
                <w:sz w:val="21"/>
                <w:szCs w:val="21"/>
              </w:rPr>
              <w:t xml:space="preserve"> with the patient</w:t>
            </w:r>
            <w:r>
              <w:rPr>
                <w:rFonts w:cs="Arial Narrow"/>
                <w:sz w:val="21"/>
                <w:szCs w:val="21"/>
              </w:rPr>
              <w:t xml:space="preserve"> </w:t>
            </w:r>
            <w:hyperlink r:id="rId15" w:history="1">
              <w:r w:rsidRPr="00C41AC2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C41AC2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Patient Information Resources)</w:t>
              </w:r>
            </w:hyperlink>
          </w:p>
        </w:tc>
      </w:tr>
      <w:tr w:rsidR="001A472C" w14:paraId="20903892" w14:textId="77777777" w:rsidTr="00D10D3D">
        <w:tc>
          <w:tcPr>
            <w:tcW w:w="5000" w:type="pct"/>
            <w:shd w:val="clear" w:color="auto" w:fill="E2E9F6"/>
          </w:tcPr>
          <w:p w14:paraId="15EF8363" w14:textId="77777777" w:rsidR="001A472C" w:rsidRPr="004F1531" w:rsidRDefault="001A472C" w:rsidP="00D10D3D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"/>
                <w:sz w:val="21"/>
                <w:szCs w:val="21"/>
              </w:rPr>
              <w:t>I have advised the patient t</w:t>
            </w:r>
            <w:r>
              <w:rPr>
                <w:rFonts w:cs="Arial"/>
                <w:sz w:val="21"/>
                <w:szCs w:val="21"/>
              </w:rPr>
              <w:t>o</w:t>
            </w:r>
            <w:r w:rsidRPr="004F1531">
              <w:rPr>
                <w:rFonts w:cs="Arial"/>
                <w:sz w:val="21"/>
                <w:szCs w:val="21"/>
              </w:rPr>
              <w:t xml:space="preserve"> </w:t>
            </w:r>
            <w:r w:rsidRPr="004F1531">
              <w:rPr>
                <w:rFonts w:cs="Arial"/>
                <w:b/>
                <w:bCs/>
                <w:sz w:val="21"/>
                <w:szCs w:val="21"/>
              </w:rPr>
              <w:t>prioritise this appointment</w:t>
            </w:r>
            <w:r>
              <w:rPr>
                <w:rFonts w:cs="Arial"/>
                <w:b/>
                <w:bCs/>
                <w:sz w:val="21"/>
                <w:szCs w:val="21"/>
              </w:rPr>
              <w:t xml:space="preserve"> and confirmed they’ll be available within the next 28 days.</w:t>
            </w:r>
          </w:p>
        </w:tc>
      </w:tr>
      <w:tr w:rsidR="001A472C" w14:paraId="6CD1A363" w14:textId="77777777" w:rsidTr="00D10D3D">
        <w:tc>
          <w:tcPr>
            <w:tcW w:w="5000" w:type="pct"/>
            <w:shd w:val="clear" w:color="auto" w:fill="E2E9F6"/>
          </w:tcPr>
          <w:p w14:paraId="57D6F714" w14:textId="77777777" w:rsidR="001A472C" w:rsidRPr="004F1531" w:rsidRDefault="001A472C" w:rsidP="00D10D3D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sz w:val="21"/>
                <w:szCs w:val="21"/>
              </w:rPr>
              <w:t>The patient has been advised that the hospital care</w:t>
            </w:r>
            <w:r w:rsidRPr="004F1531">
              <w:rPr>
                <w:b/>
                <w:bCs/>
                <w:sz w:val="21"/>
                <w:szCs w:val="21"/>
              </w:rPr>
              <w:t xml:space="preserve"> may contact them by telephone</w:t>
            </w:r>
          </w:p>
        </w:tc>
      </w:tr>
      <w:tr w:rsidR="001A472C" w14:paraId="67FB26EB" w14:textId="77777777" w:rsidTr="00D10D3D">
        <w:tc>
          <w:tcPr>
            <w:tcW w:w="5000" w:type="pct"/>
            <w:shd w:val="clear" w:color="auto" w:fill="E2E9F6"/>
          </w:tcPr>
          <w:p w14:paraId="41760719" w14:textId="3BEB91A2" w:rsidR="001A472C" w:rsidRPr="004F1531" w:rsidRDefault="001A472C" w:rsidP="00D10D3D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noProof/>
                <w:sz w:val="21"/>
                <w:szCs w:val="21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72263EA0" wp14:editId="403D7C35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50B828" w14:textId="77777777" w:rsidR="001A472C" w:rsidRDefault="001A472C" w:rsidP="001A472C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263EA0" id="Text Box 12" o:spid="_x0000_s1028" type="#_x0000_t202" style="position:absolute;margin-left:96.3pt;margin-top:661.2pt;width:423.65pt;height:13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" fillcolor="#a8d08d [1945]" stroked="f">
                      <v:textbox inset="0,0,0,0">
                        <w:txbxContent>
                          <w:p w14:paraId="6550B828" w14:textId="77777777" w:rsidR="001A472C" w:rsidRDefault="001A472C" w:rsidP="001A472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1"/>
                <w:szCs w:val="21"/>
              </w:rPr>
              <w:t>P</w:t>
            </w:r>
            <w:r w:rsidRPr="004F1531">
              <w:rPr>
                <w:sz w:val="21"/>
                <w:szCs w:val="21"/>
              </w:rPr>
              <w:t xml:space="preserve">atient added to the practice </w:t>
            </w:r>
            <w:r w:rsidRPr="004F1531">
              <w:rPr>
                <w:b/>
                <w:bCs/>
                <w:sz w:val="21"/>
                <w:szCs w:val="21"/>
              </w:rPr>
              <w:t>safety-netting system</w:t>
            </w:r>
            <w:r>
              <w:rPr>
                <w:b/>
                <w:bCs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and practice will review by DDMMYY </w:t>
            </w:r>
            <w:r w:rsidRPr="00A50430">
              <w:rPr>
                <w:i/>
                <w:iCs/>
                <w:color w:val="4472C4"/>
                <w:sz w:val="21"/>
                <w:szCs w:val="21"/>
              </w:rPr>
              <w:t>(manual entry)</w:t>
            </w:r>
            <w:r w:rsidRPr="00A50430">
              <w:rPr>
                <w:color w:val="4472C4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2910E13C" w14:textId="77777777" w:rsidR="001A472C" w:rsidRPr="00293191" w:rsidRDefault="001A472C" w:rsidP="001A472C">
      <w:pPr>
        <w:spacing w:after="0"/>
        <w:rPr>
          <w:color w:val="C00000"/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99"/>
        <w:gridCol w:w="4657"/>
      </w:tblGrid>
      <w:tr w:rsidR="001A472C" w14:paraId="4195D752" w14:textId="77777777" w:rsidTr="00D10D3D">
        <w:trPr>
          <w:trHeight w:val="448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079D88CD" w14:textId="77777777" w:rsidR="001A472C" w:rsidRPr="00814F32" w:rsidRDefault="001A472C" w:rsidP="00D10D3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814F32">
              <w:rPr>
                <w:b/>
                <w:bCs/>
                <w:sz w:val="24"/>
                <w:szCs w:val="24"/>
              </w:rPr>
              <w:t>REFERRER DETAILS</w:t>
            </w:r>
          </w:p>
        </w:tc>
      </w:tr>
      <w:tr w:rsidR="001A472C" w14:paraId="55635078" w14:textId="77777777" w:rsidTr="001A472C">
        <w:tc>
          <w:tcPr>
            <w:tcW w:w="2773" w:type="pct"/>
          </w:tcPr>
          <w:p w14:paraId="2C723D22" w14:textId="2C13A3C4" w:rsidR="001A472C" w:rsidRPr="00E00A3F" w:rsidRDefault="001A472C" w:rsidP="00D10D3D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Usual GP name: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PATIENT_Usual_GP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«PATIENT_Usual_GP»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27" w:type="pct"/>
          </w:tcPr>
          <w:p w14:paraId="359FFABF" w14:textId="2D51E111" w:rsidR="001A472C" w:rsidRPr="00E00A3F" w:rsidRDefault="001A472C" w:rsidP="00D10D3D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Referring clinician: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REFERRAL_Clinician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</w:rPr>
              <w:t>«REFERRAL_Clinician»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1A472C" w14:paraId="338EF1ED" w14:textId="77777777" w:rsidTr="001A472C">
        <w:tc>
          <w:tcPr>
            <w:tcW w:w="2773" w:type="pct"/>
          </w:tcPr>
          <w:p w14:paraId="5E12F8B0" w14:textId="1F66EB2E" w:rsidR="001A472C" w:rsidRPr="00E00A3F" w:rsidRDefault="001A472C" w:rsidP="00D10D3D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code: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9" w:name="Text118"/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9"/>
          </w:p>
        </w:tc>
        <w:tc>
          <w:tcPr>
            <w:tcW w:w="2227" w:type="pct"/>
          </w:tcPr>
          <w:p w14:paraId="18DB63C3" w14:textId="0CA9DBDA" w:rsidR="001A472C" w:rsidRPr="00E00A3F" w:rsidRDefault="001A472C" w:rsidP="00D10D3D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address: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</w:rPr>
              <w:t>«PRACTICE_House»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</w:rPr>
              <w:t>«PRACTICE_Road»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</w:rPr>
              <w:t>«PRACTICE_Locality»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</w:rPr>
              <w:t>«PRACTICE_Town»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</w:rPr>
              <w:t>«PRACTICE_Postcode»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1A472C" w14:paraId="24730BB9" w14:textId="77777777" w:rsidTr="001A472C">
        <w:tc>
          <w:tcPr>
            <w:tcW w:w="2773" w:type="pct"/>
          </w:tcPr>
          <w:p w14:paraId="0DE3F2E2" w14:textId="0F497433" w:rsidR="001A472C" w:rsidRPr="00E00A3F" w:rsidRDefault="001A472C" w:rsidP="00D10D3D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Practice name:</w:t>
            </w:r>
            <w:r w:rsidRPr="00E00A3F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</w:rPr>
              <w:t>«PRACTICE_Name»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27" w:type="pct"/>
          </w:tcPr>
          <w:p w14:paraId="7CE97D26" w14:textId="3E9FFAB9" w:rsidR="001A472C" w:rsidRPr="00E00A3F" w:rsidRDefault="001A472C" w:rsidP="00D10D3D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Email: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Emai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1A472C" w14:paraId="7E9199FF" w14:textId="77777777" w:rsidTr="001A472C">
        <w:tc>
          <w:tcPr>
            <w:tcW w:w="2773" w:type="pct"/>
          </w:tcPr>
          <w:p w14:paraId="3F89B99F" w14:textId="51658515" w:rsidR="001A472C" w:rsidRPr="00E00A3F" w:rsidRDefault="001A472C" w:rsidP="00D10D3D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Main Tel: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</w:rPr>
              <w:t>«PRACTICE_Main_Comm_No»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27" w:type="pct"/>
          </w:tcPr>
          <w:p w14:paraId="21A2D351" w14:textId="77777777" w:rsidR="001A472C" w:rsidRPr="00E00A3F" w:rsidRDefault="001A472C" w:rsidP="00D10D3D">
            <w:pPr>
              <w:rPr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>Practice bypass number</w:t>
            </w:r>
            <w:r>
              <w:rPr>
                <w:sz w:val="21"/>
                <w:szCs w:val="21"/>
              </w:rPr>
              <w:t xml:space="preserve">s can be found </w:t>
            </w:r>
            <w:r w:rsidRPr="001C517C">
              <w:rPr>
                <w:sz w:val="21"/>
                <w:szCs w:val="21"/>
              </w:rPr>
              <w:t xml:space="preserve">using the </w:t>
            </w:r>
            <w:hyperlink r:id="rId16" w:history="1">
              <w:r w:rsidRPr="00DB5BD0">
                <w:rPr>
                  <w:rStyle w:val="Hyperlink"/>
                  <w:sz w:val="21"/>
                  <w:szCs w:val="21"/>
                </w:rPr>
                <w:t>NHS Service Finder website</w:t>
              </w:r>
            </w:hyperlink>
          </w:p>
        </w:tc>
      </w:tr>
    </w:tbl>
    <w:p w14:paraId="32CDC818" w14:textId="77777777" w:rsidR="001A472C" w:rsidRPr="00293191" w:rsidRDefault="001A472C" w:rsidP="001A472C">
      <w:pPr>
        <w:spacing w:after="0" w:line="240" w:lineRule="auto"/>
        <w:rPr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59"/>
        <w:gridCol w:w="4797"/>
      </w:tblGrid>
      <w:tr w:rsidR="001A472C" w14:paraId="67928505" w14:textId="77777777" w:rsidTr="00D10D3D">
        <w:trPr>
          <w:trHeight w:val="448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1B820F52" w14:textId="77777777" w:rsidR="001A472C" w:rsidRPr="00814F32" w:rsidRDefault="001A472C" w:rsidP="00D10D3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814F32">
              <w:rPr>
                <w:b/>
                <w:bCs/>
                <w:sz w:val="24"/>
                <w:szCs w:val="24"/>
              </w:rPr>
              <w:t>PATIENT DETAILS</w:t>
            </w:r>
          </w:p>
        </w:tc>
      </w:tr>
      <w:tr w:rsidR="001A472C" w:rsidRPr="009A5AEB" w14:paraId="0D5D553F" w14:textId="77777777" w:rsidTr="00D10D3D">
        <w:tc>
          <w:tcPr>
            <w:tcW w:w="2706" w:type="pct"/>
          </w:tcPr>
          <w:p w14:paraId="7B05EE8C" w14:textId="0ABE4AF4" w:rsidR="001A472C" w:rsidRPr="009A5AEB" w:rsidRDefault="001A472C" w:rsidP="00D10D3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lastRenderedPageBreak/>
              <w:t>Surname: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2D9D79FB" w14:textId="7F8722AF" w:rsidR="001A472C" w:rsidRPr="009A5AEB" w:rsidRDefault="001A472C" w:rsidP="00D10D3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First 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1A472C" w:rsidRPr="009A5AEB" w14:paraId="7BB7CA13" w14:textId="77777777" w:rsidTr="00D10D3D">
        <w:tc>
          <w:tcPr>
            <w:tcW w:w="2706" w:type="pct"/>
          </w:tcPr>
          <w:p w14:paraId="509C1B2A" w14:textId="1807A72B" w:rsidR="001A472C" w:rsidRPr="009A5AEB" w:rsidRDefault="001A472C" w:rsidP="00D10D3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0FCB0CD4" w14:textId="07CFA0DC" w:rsidR="001A472C" w:rsidRPr="009A5AEB" w:rsidRDefault="001A472C" w:rsidP="00D10D3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Title: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PATIENT_Title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</w:rPr>
              <w:t>«PATIENT_Title»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1A472C" w:rsidRPr="00E00A3F" w14:paraId="203425C0" w14:textId="77777777" w:rsidTr="00D10D3D">
        <w:tc>
          <w:tcPr>
            <w:tcW w:w="2706" w:type="pct"/>
          </w:tcPr>
          <w:p w14:paraId="54D0296C" w14:textId="5C4CB90F" w:rsidR="001A472C" w:rsidRPr="009A5AEB" w:rsidRDefault="001A472C" w:rsidP="00D10D3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NHS record</w:t>
            </w:r>
            <w:r w:rsidRPr="009A5AEB">
              <w:rPr>
                <w:rFonts w:cstheme="minorHAnsi"/>
                <w:sz w:val="21"/>
                <w:szCs w:val="21"/>
              </w:rPr>
              <w:t>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PATIENT_Sex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</w:rPr>
              <w:t>«PATIENT_Sex»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50D1EB13" w14:textId="55C808C1" w:rsidR="001A472C" w:rsidRPr="009A5AEB" w:rsidRDefault="001A472C" w:rsidP="00D10D3D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(manual entry)</w:t>
            </w:r>
          </w:p>
        </w:tc>
      </w:tr>
      <w:tr w:rsidR="001A472C" w:rsidRPr="00E00A3F" w14:paraId="060231DD" w14:textId="77777777" w:rsidTr="00D10D3D">
        <w:tc>
          <w:tcPr>
            <w:tcW w:w="5000" w:type="pct"/>
            <w:gridSpan w:val="2"/>
          </w:tcPr>
          <w:p w14:paraId="0B98F52B" w14:textId="2E4CE766" w:rsidR="001A472C" w:rsidRDefault="001A472C" w:rsidP="00D10D3D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1A472C" w:rsidRPr="009A5AEB" w14:paraId="3A63B1EC" w14:textId="77777777" w:rsidTr="00D10D3D">
        <w:tc>
          <w:tcPr>
            <w:tcW w:w="2706" w:type="pct"/>
          </w:tcPr>
          <w:p w14:paraId="1D3FAA74" w14:textId="71650DB9" w:rsidR="001A472C" w:rsidRPr="009A5AEB" w:rsidRDefault="001A472C" w:rsidP="00D10D3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DOB:</w:t>
            </w:r>
            <w:r w:rsidRPr="009A5AEB">
              <w:rPr>
                <w:rFonts w:cstheme="minorHAnsi"/>
                <w:vanish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9A5AEB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C47992">
              <w:rPr>
                <w:rFonts w:cstheme="minorHAnsi"/>
                <w:sz w:val="21"/>
                <w:szCs w:val="21"/>
              </w:rPr>
              <w:fldChar w:fldCharType="begin"/>
            </w:r>
            <w:r w:rsidRPr="00C47992">
              <w:rPr>
                <w:rFonts w:cstheme="minorHAnsi"/>
                <w:sz w:val="21"/>
                <w:szCs w:val="21"/>
              </w:rPr>
              <w:instrText xml:space="preserve"> MERGEFIELD PATIENT_Date_of_Birth </w:instrText>
            </w:r>
            <w:r w:rsidRPr="00C47992">
              <w:rPr>
                <w:rFonts w:cstheme="minorHAnsi"/>
                <w:sz w:val="21"/>
                <w:szCs w:val="21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</w:rPr>
              <w:t>«PATIENT_Date_of_Birth»</w:t>
            </w:r>
            <w:r w:rsidRPr="00C47992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2E7ADC57" w14:textId="2F6EC495" w:rsidR="001A472C" w:rsidRPr="009A5AEB" w:rsidRDefault="001A472C" w:rsidP="00D10D3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Age:</w:t>
            </w:r>
            <w:r w:rsidRPr="00C47992"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C47992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/>
            </w:r>
            <w:r w:rsidRPr="00C47992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MERGEFIELD PATIENT_Age </w:instrText>
            </w:r>
            <w:r w:rsidRPr="00C47992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«PATIENT_Age»</w:t>
            </w:r>
            <w:r w:rsidRPr="00C47992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A472C" w:rsidRPr="009A5AEB" w14:paraId="26089E76" w14:textId="77777777" w:rsidTr="00D10D3D">
        <w:tc>
          <w:tcPr>
            <w:tcW w:w="5000" w:type="pct"/>
            <w:gridSpan w:val="2"/>
          </w:tcPr>
          <w:p w14:paraId="1DAD8D0B" w14:textId="25A75B27" w:rsidR="001A472C" w:rsidRPr="009A5AEB" w:rsidRDefault="001A472C" w:rsidP="00D10D3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Patient address: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</w:rPr>
              <w:t>«PATIENT_House»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</w:rPr>
              <w:t>«PATIENT_Road»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</w:rPr>
              <w:t>«PATIENT_Locality»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</w:rPr>
              <w:t>«PATIENT_Town»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</w:rPr>
              <w:t>«PATIENT_Postcode»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1A472C" w:rsidRPr="009A5AEB" w14:paraId="17FC1163" w14:textId="77777777" w:rsidTr="00D10D3D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33B3E8F0" w14:textId="0DA71C82" w:rsidR="001A472C" w:rsidRPr="009A5AEB" w:rsidRDefault="001A472C" w:rsidP="00D10D3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Daytime contact Tel: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7850E8">
              <w:rPr>
                <w:rFonts w:cstheme="minorHAnsi"/>
                <w:b/>
                <w:sz w:val="21"/>
                <w:szCs w:val="21"/>
              </w:rPr>
              <w:t>Work:</w:t>
            </w:r>
            <w:r w:rsidRPr="007850E8">
              <w:rPr>
                <w:rFonts w:cstheme="minorHAnsi"/>
                <w:b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</w:rPr>
              <w:t>«PATIENT_Main_Comm_No»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C47992">
              <w:rPr>
                <w:rFonts w:cstheme="minorHAnsi"/>
                <w:b/>
                <w:sz w:val="21"/>
                <w:szCs w:val="21"/>
              </w:rPr>
              <w:t>Home: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C47992">
              <w:rPr>
                <w:rFonts w:cstheme="minorHAnsi"/>
                <w:sz w:val="21"/>
                <w:szCs w:val="21"/>
              </w:rPr>
              <w:fldChar w:fldCharType="begin"/>
            </w:r>
            <w:r w:rsidRPr="00C47992">
              <w:rPr>
                <w:rFonts w:cstheme="minorHAnsi"/>
                <w:sz w:val="21"/>
                <w:szCs w:val="21"/>
              </w:rPr>
              <w:instrText xml:space="preserve"> MERGEFIELD PATIENT_Alt_Comm_No </w:instrText>
            </w:r>
            <w:r w:rsidRPr="00C47992">
              <w:rPr>
                <w:rFonts w:cstheme="minorHAnsi"/>
                <w:sz w:val="21"/>
                <w:szCs w:val="21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</w:rPr>
              <w:t>«PATIENT_Alt_Comm_No»</w:t>
            </w:r>
            <w:r w:rsidRPr="00C47992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C47992">
              <w:rPr>
                <w:rFonts w:cstheme="minorHAnsi"/>
                <w:b/>
                <w:sz w:val="21"/>
                <w:szCs w:val="21"/>
              </w:rPr>
              <w:t>Mobile: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PATIENT_Mobile_No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</w:rPr>
              <w:t>«PATIENT_Mobile_No»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1A472C" w:rsidRPr="009A5AEB" w14:paraId="28692D86" w14:textId="77777777" w:rsidTr="00D10D3D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3C33C068" w14:textId="3759EAE7" w:rsidR="001A472C" w:rsidRPr="009A5AEB" w:rsidRDefault="001A472C" w:rsidP="00D10D3D">
            <w:pPr>
              <w:rPr>
                <w:rFonts w:cstheme="minorHAnsi"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Email: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1A472C" w:rsidRPr="009A5AEB" w14:paraId="4B80BEC6" w14:textId="77777777" w:rsidTr="00D10D3D">
        <w:trPr>
          <w:trHeight w:hRule="exact" w:val="149"/>
        </w:trPr>
        <w:tc>
          <w:tcPr>
            <w:tcW w:w="5000" w:type="pct"/>
            <w:gridSpan w:val="2"/>
            <w:shd w:val="clear" w:color="auto" w:fill="E7E6E6" w:themeFill="background2"/>
          </w:tcPr>
          <w:p w14:paraId="66043C0D" w14:textId="77777777" w:rsidR="001A472C" w:rsidRPr="009A5AEB" w:rsidRDefault="001A472C" w:rsidP="00D10D3D">
            <w:pPr>
              <w:rPr>
                <w:sz w:val="21"/>
                <w:szCs w:val="21"/>
              </w:rPr>
            </w:pPr>
          </w:p>
        </w:tc>
      </w:tr>
      <w:tr w:rsidR="001A472C" w:rsidRPr="0019382D" w14:paraId="62259A2C" w14:textId="77777777" w:rsidTr="00D10D3D">
        <w:trPr>
          <w:trHeight w:val="330"/>
        </w:trPr>
        <w:tc>
          <w:tcPr>
            <w:tcW w:w="5000" w:type="pct"/>
            <w:gridSpan w:val="2"/>
          </w:tcPr>
          <w:p w14:paraId="25239C08" w14:textId="77777777" w:rsidR="001A472C" w:rsidRPr="0019382D" w:rsidRDefault="001A472C" w:rsidP="00D10D3D">
            <w:r w:rsidRPr="0019382D">
              <w:rPr>
                <w:rFonts w:cstheme="minorHAnsi"/>
                <w:b/>
                <w:bCs/>
              </w:rPr>
              <w:t>Carer/ key worker details:</w:t>
            </w:r>
          </w:p>
        </w:tc>
      </w:tr>
      <w:tr w:rsidR="001A472C" w:rsidRPr="009A5AEB" w14:paraId="310C3C9A" w14:textId="77777777" w:rsidTr="00D10D3D">
        <w:tc>
          <w:tcPr>
            <w:tcW w:w="2706" w:type="pct"/>
          </w:tcPr>
          <w:p w14:paraId="57987DD3" w14:textId="71731B6B" w:rsidR="001A472C" w:rsidRPr="009A5AEB" w:rsidRDefault="001A472C" w:rsidP="00D10D3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Name:  </w:t>
            </w:r>
            <w:r w:rsidRPr="009A5AEB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2294" w:type="pct"/>
          </w:tcPr>
          <w:p w14:paraId="101FDA74" w14:textId="741F26A7" w:rsidR="001A472C" w:rsidRPr="009A5AEB" w:rsidRDefault="001A472C" w:rsidP="00D10D3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Contact Tel: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1A472C" w:rsidRPr="009A5AEB" w14:paraId="6DC603E0" w14:textId="77777777" w:rsidTr="00D10D3D">
        <w:tc>
          <w:tcPr>
            <w:tcW w:w="2706" w:type="pct"/>
          </w:tcPr>
          <w:p w14:paraId="3D7DBD15" w14:textId="2228E38D" w:rsidR="001A472C" w:rsidRPr="009A5AEB" w:rsidRDefault="001A472C" w:rsidP="00D10D3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94" w:type="pct"/>
          </w:tcPr>
          <w:p w14:paraId="1BCBA001" w14:textId="77777777" w:rsidR="001A472C" w:rsidRPr="009A5AEB" w:rsidRDefault="001A472C" w:rsidP="00D10D3D">
            <w:pPr>
              <w:rPr>
                <w:sz w:val="21"/>
                <w:szCs w:val="21"/>
              </w:rPr>
            </w:pPr>
          </w:p>
        </w:tc>
      </w:tr>
    </w:tbl>
    <w:p w14:paraId="608FAD72" w14:textId="77777777" w:rsidR="001A472C" w:rsidRDefault="001A472C" w:rsidP="001A472C">
      <w:pPr>
        <w:spacing w:after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43"/>
        <w:gridCol w:w="13"/>
      </w:tblGrid>
      <w:tr w:rsidR="001A472C" w:rsidRPr="00094E91" w14:paraId="60620FF8" w14:textId="77777777" w:rsidTr="00D10D3D">
        <w:trPr>
          <w:trHeight w:val="529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02FDDF09" w14:textId="77777777" w:rsidR="001A472C" w:rsidRPr="00094E91" w:rsidRDefault="001A472C" w:rsidP="00D10D3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CONSULTATIONS, </w:t>
            </w:r>
            <w:r w:rsidRPr="00094E91">
              <w:rPr>
                <w:b/>
                <w:bCs/>
                <w:sz w:val="24"/>
                <w:szCs w:val="24"/>
              </w:rPr>
              <w:t>PAST MEDICAL HISTORY, MEDICATIONS AND INVESTIGATIONS</w:t>
            </w:r>
          </w:p>
        </w:tc>
      </w:tr>
      <w:tr w:rsidR="001A472C" w:rsidRPr="004F1531" w14:paraId="2DC74184" w14:textId="77777777" w:rsidTr="00D10D3D">
        <w:tc>
          <w:tcPr>
            <w:tcW w:w="5000" w:type="pct"/>
            <w:gridSpan w:val="2"/>
          </w:tcPr>
          <w:p w14:paraId="2D0B83AD" w14:textId="77777777" w:rsidR="001A472C" w:rsidRPr="00814F32" w:rsidRDefault="001A472C" w:rsidP="00D10D3D">
            <w:pPr>
              <w:rPr>
                <w:rFonts w:eastAsia="SimSun" w:cstheme="minorHAnsi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Please note: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 </w:t>
            </w:r>
            <w: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You will need to add p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ending test results, requests and </w:t>
            </w:r>
            <w:r w:rsidRPr="002C376A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  <w:u w:val="single"/>
              </w:rPr>
              <w:t>relevant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A50430" w:rsidRPr="004F1531" w14:paraId="43FAB1E6" w14:textId="77777777" w:rsidTr="00D10D3D">
        <w:tc>
          <w:tcPr>
            <w:tcW w:w="5000" w:type="pct"/>
            <w:gridSpan w:val="2"/>
          </w:tcPr>
          <w:p w14:paraId="13FD0C90" w14:textId="77777777" w:rsidR="00A50430" w:rsidRDefault="00A50430" w:rsidP="00D10D3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Consultations:</w:t>
            </w:r>
          </w:p>
          <w:p w14:paraId="295F3180" w14:textId="52BF5B41" w:rsidR="00A50430" w:rsidRPr="00E32172" w:rsidRDefault="00A50430" w:rsidP="00D10D3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MERGEFIELD CURRENT_CONSULTATION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noProof/>
                <w:sz w:val="21"/>
                <w:szCs w:val="21"/>
              </w:rPr>
              <w:t>«CURRENT_CONSULTATION»</w:t>
            </w:r>
            <w:r>
              <w:rPr>
                <w:sz w:val="21"/>
                <w:szCs w:val="21"/>
              </w:rPr>
              <w:fldChar w:fldCharType="end"/>
            </w:r>
          </w:p>
        </w:tc>
      </w:tr>
      <w:tr w:rsidR="001A472C" w:rsidRPr="004F1531" w14:paraId="465FF45B" w14:textId="77777777" w:rsidTr="00D10D3D">
        <w:tc>
          <w:tcPr>
            <w:tcW w:w="5000" w:type="pct"/>
            <w:gridSpan w:val="2"/>
          </w:tcPr>
          <w:p w14:paraId="088D48A6" w14:textId="77777777" w:rsidR="001A472C" w:rsidRDefault="001A472C" w:rsidP="00D10D3D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Medical history: </w:t>
            </w:r>
          </w:p>
          <w:p w14:paraId="2F28AC1F" w14:textId="4A37A57E" w:rsidR="001A472C" w:rsidRPr="004F1531" w:rsidRDefault="001A472C" w:rsidP="00D10D3D">
            <w:pPr>
              <w:rPr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/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MERGEFIELD MEDICAL_HISTORY </w:instrTex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="00A50430">
              <w:rPr>
                <w:rFonts w:eastAsia="Calibri" w:cstheme="minorHAnsi"/>
                <w:bCs/>
                <w:noProof/>
                <w:sz w:val="21"/>
                <w:szCs w:val="21"/>
              </w:rPr>
              <w:t>«MEDICAL_HISTORY»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</w:p>
        </w:tc>
      </w:tr>
      <w:tr w:rsidR="001A472C" w:rsidRPr="004F1531" w14:paraId="37D340DC" w14:textId="77777777" w:rsidTr="00D10D3D">
        <w:tc>
          <w:tcPr>
            <w:tcW w:w="5000" w:type="pct"/>
            <w:gridSpan w:val="2"/>
          </w:tcPr>
          <w:p w14:paraId="6A2E31C1" w14:textId="77777777" w:rsidR="001A472C" w:rsidRDefault="001A472C" w:rsidP="00D10D3D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</w:p>
          <w:p w14:paraId="0937AC22" w14:textId="3E3E6A7E" w:rsidR="001A472C" w:rsidRPr="004F1531" w:rsidRDefault="001A472C" w:rsidP="00D10D3D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REPEATS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A50430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«REPEATS»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A472C" w:rsidRPr="004F1531" w14:paraId="11CA0176" w14:textId="77777777" w:rsidTr="00D10D3D">
        <w:tc>
          <w:tcPr>
            <w:tcW w:w="5000" w:type="pct"/>
            <w:gridSpan w:val="2"/>
          </w:tcPr>
          <w:p w14:paraId="3E6C0DB7" w14:textId="77777777" w:rsidR="001A472C" w:rsidRDefault="001A472C" w:rsidP="00D10D3D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</w:p>
          <w:p w14:paraId="5256FE7F" w14:textId="3D4013E4" w:rsidR="001A472C" w:rsidRDefault="001A472C" w:rsidP="00D10D3D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DRUG_ALLERGY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A50430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«DRUG_ALLERGY»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  <w:p w14:paraId="6E6E1FE2" w14:textId="07A1B6E0" w:rsidR="001A472C" w:rsidRPr="004F1531" w:rsidRDefault="001A472C" w:rsidP="00D10D3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1A472C" w:rsidRPr="004F1531" w14:paraId="174A7FBB" w14:textId="77777777" w:rsidTr="00D10D3D">
        <w:tc>
          <w:tcPr>
            <w:tcW w:w="5000" w:type="pct"/>
            <w:gridSpan w:val="2"/>
          </w:tcPr>
          <w:p w14:paraId="0DA6D620" w14:textId="45766DB6" w:rsidR="001A472C" w:rsidRDefault="001A472C" w:rsidP="00D10D3D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Imaging studies (in the past </w:t>
            </w:r>
            <w:r>
              <w:rPr>
                <w:rFonts w:eastAsia="Calibri" w:cstheme="minorHAnsi"/>
                <w:bCs/>
                <w:sz w:val="21"/>
                <w:szCs w:val="21"/>
              </w:rPr>
              <w:t>12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months):  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A50430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A50430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  <w:p w14:paraId="54713D53" w14:textId="382F880C" w:rsidR="001A472C" w:rsidRPr="004F1531" w:rsidRDefault="001A472C" w:rsidP="00D10D3D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1A472C" w:rsidRPr="004F1531" w14:paraId="1272ADB8" w14:textId="77777777" w:rsidTr="00D10D3D">
        <w:tc>
          <w:tcPr>
            <w:tcW w:w="5000" w:type="pct"/>
            <w:gridSpan w:val="2"/>
          </w:tcPr>
          <w:p w14:paraId="2012F5F6" w14:textId="496B44B3" w:rsidR="001A472C" w:rsidRPr="00C47992" w:rsidRDefault="001A472C" w:rsidP="00D10D3D">
            <w:pPr>
              <w:rPr>
                <w:sz w:val="21"/>
                <w:szCs w:val="21"/>
                <w:bdr w:val="dotted" w:sz="4" w:space="0" w:color="auto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Prostate Specific Antigen (PSA) Test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(</w:t>
            </w:r>
            <w:r>
              <w:rPr>
                <w:rFonts w:eastAsia="Calibri" w:cstheme="minorHAnsi"/>
                <w:bCs/>
                <w:sz w:val="21"/>
                <w:szCs w:val="21"/>
              </w:rPr>
              <w:t>All recorded values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):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="00A50430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1A472C" w:rsidRPr="004F1531" w14:paraId="4F1F1385" w14:textId="77777777" w:rsidTr="00D10D3D">
        <w:tc>
          <w:tcPr>
            <w:tcW w:w="5000" w:type="pct"/>
            <w:gridSpan w:val="2"/>
          </w:tcPr>
          <w:p w14:paraId="41F0D32B" w14:textId="6C542647" w:rsidR="001A472C" w:rsidRDefault="001A472C" w:rsidP="00D10D3D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Test results pending (type of investigation) 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="00A50430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="00A50430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A50430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4EE1FFCC" w14:textId="7804F00A" w:rsidR="001A472C" w:rsidRPr="004F1531" w:rsidRDefault="001A472C" w:rsidP="00D10D3D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5043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1A472C" w14:paraId="1054EC00" w14:textId="77777777" w:rsidTr="00D10D3D">
        <w:tc>
          <w:tcPr>
            <w:tcW w:w="5000" w:type="pct"/>
            <w:gridSpan w:val="2"/>
            <w:hideMark/>
          </w:tcPr>
          <w:p w14:paraId="763CAA0F" w14:textId="07727575" w:rsidR="001A472C" w:rsidRDefault="001A472C" w:rsidP="00D10D3D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A50430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A472C" w14:paraId="652C050B" w14:textId="77777777" w:rsidTr="00D10D3D">
        <w:trPr>
          <w:gridAfter w:val="1"/>
          <w:wAfter w:w="6" w:type="pct"/>
        </w:trPr>
        <w:tc>
          <w:tcPr>
            <w:tcW w:w="4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E7ADE" w14:textId="77777777" w:rsidR="001A472C" w:rsidRDefault="001A472C" w:rsidP="00D10D3D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</w:p>
          <w:p w14:paraId="6BEC5955" w14:textId="05C56B75" w:rsidR="001A472C" w:rsidRDefault="001A472C" w:rsidP="00D10D3D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PATIENT_BMI </w:instrText>
            </w:r>
            <w:r>
              <w:rPr>
                <w:noProof/>
              </w:rPr>
              <w:fldChar w:fldCharType="separate"/>
            </w:r>
            <w:r w:rsidR="00A50430">
              <w:rPr>
                <w:noProof/>
              </w:rPr>
              <w:t>«PATIENT_BMI»</w:t>
            </w:r>
            <w:r>
              <w:rPr>
                <w:noProof/>
              </w:rPr>
              <w:fldChar w:fldCharType="end"/>
            </w:r>
          </w:p>
        </w:tc>
      </w:tr>
      <w:tr w:rsidR="001A472C" w14:paraId="51E0E49E" w14:textId="77777777" w:rsidTr="00D10D3D">
        <w:trPr>
          <w:gridAfter w:val="1"/>
          <w:wAfter w:w="6" w:type="pct"/>
        </w:trPr>
        <w:tc>
          <w:tcPr>
            <w:tcW w:w="4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A57E0" w14:textId="77777777" w:rsidR="001A472C" w:rsidRDefault="001A472C" w:rsidP="00D10D3D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(last three):</w:t>
            </w:r>
          </w:p>
          <w:p w14:paraId="419A2742" w14:textId="6E270E68" w:rsidR="001A472C" w:rsidRDefault="001A472C" w:rsidP="00D10D3D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PATIENT_Weight </w:instrText>
            </w:r>
            <w:r>
              <w:rPr>
                <w:noProof/>
              </w:rPr>
              <w:fldChar w:fldCharType="separate"/>
            </w:r>
            <w:r w:rsidR="00A50430">
              <w:rPr>
                <w:noProof/>
              </w:rPr>
              <w:t>«PATIENT_Weight»</w:t>
            </w:r>
            <w:r>
              <w:rPr>
                <w:noProof/>
              </w:rPr>
              <w:fldChar w:fldCharType="end"/>
            </w:r>
          </w:p>
        </w:tc>
      </w:tr>
      <w:tr w:rsidR="001A472C" w14:paraId="1D068454" w14:textId="77777777" w:rsidTr="00D10D3D">
        <w:trPr>
          <w:gridAfter w:val="1"/>
          <w:wAfter w:w="6" w:type="pct"/>
        </w:trPr>
        <w:tc>
          <w:tcPr>
            <w:tcW w:w="4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F72D7" w14:textId="77777777" w:rsidR="001A472C" w:rsidRDefault="001A472C" w:rsidP="00D10D3D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</w:p>
          <w:p w14:paraId="54D57C18" w14:textId="15C90272" w:rsidR="001A472C" w:rsidRDefault="001A472C" w:rsidP="00D10D3D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PATIENT_BP </w:instrText>
            </w:r>
            <w:r>
              <w:rPr>
                <w:noProof/>
              </w:rPr>
              <w:fldChar w:fldCharType="separate"/>
            </w:r>
            <w:r w:rsidR="00A50430">
              <w:rPr>
                <w:noProof/>
              </w:rPr>
              <w:t>«PATIENT_BP»</w:t>
            </w:r>
            <w:r>
              <w:rPr>
                <w:noProof/>
              </w:rPr>
              <w:fldChar w:fldCharType="end"/>
            </w:r>
          </w:p>
        </w:tc>
      </w:tr>
      <w:tr w:rsidR="001A472C" w14:paraId="4E3C57BB" w14:textId="77777777" w:rsidTr="00D10D3D">
        <w:tc>
          <w:tcPr>
            <w:tcW w:w="5000" w:type="pct"/>
            <w:gridSpan w:val="2"/>
            <w:hideMark/>
          </w:tcPr>
          <w:p w14:paraId="1E0F5BAA" w14:textId="5F2E3FCF" w:rsidR="001A472C" w:rsidRDefault="001A472C" w:rsidP="00D10D3D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A50430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A472C" w14:paraId="6F4DF1DB" w14:textId="77777777" w:rsidTr="00D10D3D">
        <w:tc>
          <w:tcPr>
            <w:tcW w:w="5000" w:type="pct"/>
            <w:gridSpan w:val="2"/>
            <w:hideMark/>
          </w:tcPr>
          <w:p w14:paraId="7BFE8C01" w14:textId="62125B74" w:rsidR="001A472C" w:rsidRDefault="001A472C" w:rsidP="00D10D3D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A50430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A472C" w14:paraId="01D2602F" w14:textId="77777777" w:rsidTr="00D10D3D">
        <w:tc>
          <w:tcPr>
            <w:tcW w:w="5000" w:type="pct"/>
            <w:gridSpan w:val="2"/>
            <w:hideMark/>
          </w:tcPr>
          <w:p w14:paraId="1C444331" w14:textId="65ECC0D1" w:rsidR="001A472C" w:rsidRDefault="001A472C" w:rsidP="00D10D3D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A50430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A472C" w14:paraId="3CD78CAF" w14:textId="77777777" w:rsidTr="00D10D3D">
        <w:tc>
          <w:tcPr>
            <w:tcW w:w="5000" w:type="pct"/>
            <w:gridSpan w:val="2"/>
            <w:hideMark/>
          </w:tcPr>
          <w:p w14:paraId="7EC09315" w14:textId="1D176364" w:rsidR="001A472C" w:rsidRDefault="001A472C" w:rsidP="00D10D3D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A50430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A50430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14:paraId="343CF050" w14:textId="77777777" w:rsidR="001A472C" w:rsidRDefault="001A472C" w:rsidP="001A472C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6"/>
      </w:tblGrid>
      <w:tr w:rsidR="001A472C" w14:paraId="2C3182AB" w14:textId="77777777" w:rsidTr="00D10D3D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20DC05A1" w14:textId="77777777" w:rsidR="001A472C" w:rsidRPr="00613DF5" w:rsidRDefault="001A472C" w:rsidP="00D10D3D">
            <w:pPr>
              <w:tabs>
                <w:tab w:val="center" w:pos="4513"/>
                <w:tab w:val="right" w:pos="9026"/>
              </w:tabs>
              <w:jc w:val="center"/>
              <w:rPr>
                <w:i/>
                <w:iCs/>
              </w:rPr>
            </w:pPr>
            <w:r w:rsidRPr="00613DF5">
              <w:rPr>
                <w:i/>
                <w:iCs/>
              </w:rPr>
              <w:t>The content of these forms will be reviewed as part of regular cancer auditing.</w:t>
            </w:r>
          </w:p>
          <w:p w14:paraId="33D0BFCA" w14:textId="77777777" w:rsidR="001A472C" w:rsidRPr="00613DF5" w:rsidRDefault="001A472C" w:rsidP="00D10D3D">
            <w:pPr>
              <w:tabs>
                <w:tab w:val="center" w:pos="4513"/>
                <w:tab w:val="right" w:pos="9026"/>
              </w:tabs>
              <w:jc w:val="center"/>
              <w:rPr>
                <w:i/>
                <w:iCs/>
              </w:rPr>
            </w:pPr>
            <w:r w:rsidRPr="00613DF5">
              <w:rPr>
                <w:i/>
                <w:iCs/>
              </w:rPr>
              <w:t xml:space="preserve">Contact </w:t>
            </w:r>
            <w:hyperlink r:id="rId17" w:history="1">
              <w:r w:rsidRPr="00613DF5">
                <w:rPr>
                  <w:color w:val="0563C1" w:themeColor="hyperlink"/>
                  <w:u w:val="single"/>
                </w:rPr>
                <w:t>England.TCSTLondon@nhs.net</w:t>
              </w:r>
            </w:hyperlink>
            <w:r w:rsidRPr="00613DF5">
              <w:rPr>
                <w:i/>
                <w:iCs/>
              </w:rPr>
              <w:t xml:space="preserve"> to report any issues with this form.</w:t>
            </w:r>
          </w:p>
          <w:p w14:paraId="6A5A7B1A" w14:textId="77777777" w:rsidR="001A472C" w:rsidRDefault="001A472C" w:rsidP="00D10D3D">
            <w:pPr>
              <w:jc w:val="center"/>
            </w:pPr>
            <w:r w:rsidRPr="00613DF5">
              <w:rPr>
                <w:i/>
                <w:iCs/>
              </w:rPr>
              <w:t>DO NOT send referral forms with patient identifiable information to this email address.</w:t>
            </w:r>
          </w:p>
        </w:tc>
      </w:tr>
    </w:tbl>
    <w:p w14:paraId="026E9505" w14:textId="77777777" w:rsidR="001A472C" w:rsidRDefault="001A472C" w:rsidP="001A472C">
      <w:pPr>
        <w:spacing w:after="0" w:line="240" w:lineRule="auto"/>
      </w:pPr>
    </w:p>
    <w:p w14:paraId="67578B73" w14:textId="77777777" w:rsidR="001A472C" w:rsidRDefault="001A472C" w:rsidP="001A472C"/>
    <w:p w14:paraId="248DA22F" w14:textId="77777777" w:rsidR="001A472C" w:rsidRPr="00C97F47" w:rsidRDefault="001A472C" w:rsidP="001A472C">
      <w:pPr>
        <w:jc w:val="center"/>
      </w:pPr>
    </w:p>
    <w:p w14:paraId="0EEDAF49" w14:textId="77777777" w:rsidR="006215DE" w:rsidRDefault="006215DE"/>
    <w:sectPr w:rsidR="006215DE" w:rsidSect="0004239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EC16AB" w14:textId="77777777" w:rsidR="00935972" w:rsidRDefault="00935972" w:rsidP="001A472C">
      <w:pPr>
        <w:spacing w:after="0" w:line="240" w:lineRule="auto"/>
      </w:pPr>
      <w:r>
        <w:separator/>
      </w:r>
    </w:p>
  </w:endnote>
  <w:endnote w:type="continuationSeparator" w:id="0">
    <w:p w14:paraId="5F4D519C" w14:textId="77777777" w:rsidR="00935972" w:rsidRDefault="00935972" w:rsidP="001A4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99E8A" w14:textId="77777777" w:rsidR="00612878" w:rsidRDefault="006128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2CF4E" w14:textId="2D870F62" w:rsidR="006215DE" w:rsidRPr="00EC295F" w:rsidRDefault="001A472C" w:rsidP="00896098">
    <w:pPr>
      <w:pStyle w:val="Footer"/>
      <w:rPr>
        <w:i/>
        <w:iCs/>
        <w:sz w:val="18"/>
        <w:szCs w:val="18"/>
      </w:rPr>
    </w:pPr>
    <w:r w:rsidRPr="00EC295F">
      <w:rPr>
        <w:sz w:val="18"/>
        <w:szCs w:val="18"/>
        <w:lang w:val="en-US"/>
      </w:rPr>
      <w:ptab w:relativeTo="margin" w:alignment="left" w:leader="none"/>
    </w:r>
    <w:r w:rsidRPr="00EC295F">
      <w:rPr>
        <w:sz w:val="18"/>
        <w:szCs w:val="18"/>
        <w:lang w:val="en-US"/>
      </w:rPr>
      <w:t xml:space="preserve">Pan London </w:t>
    </w:r>
    <w:r w:rsidRPr="00896098">
      <w:rPr>
        <w:sz w:val="18"/>
        <w:szCs w:val="18"/>
        <w:lang w:val="en-US"/>
      </w:rPr>
      <w:t>Suspected Urolog</w:t>
    </w:r>
    <w:r>
      <w:rPr>
        <w:sz w:val="18"/>
        <w:szCs w:val="18"/>
        <w:lang w:val="en-US"/>
      </w:rPr>
      <w:t>y</w:t>
    </w:r>
    <w:r w:rsidRPr="00896098">
      <w:rPr>
        <w:sz w:val="18"/>
        <w:szCs w:val="18"/>
        <w:lang w:val="en-US"/>
      </w:rPr>
      <w:t xml:space="preserve"> Cancer</w:t>
    </w:r>
    <w:r>
      <w:rPr>
        <w:sz w:val="18"/>
        <w:szCs w:val="18"/>
        <w:lang w:val="en-US"/>
      </w:rPr>
      <w:t xml:space="preserve"> </w:t>
    </w:r>
    <w:r w:rsidRPr="00EC295F">
      <w:rPr>
        <w:sz w:val="18"/>
        <w:szCs w:val="18"/>
        <w:lang w:val="en-US"/>
      </w:rPr>
      <w:t xml:space="preserve">Referral form version: </w:t>
    </w:r>
    <w:r>
      <w:rPr>
        <w:sz w:val="18"/>
        <w:szCs w:val="18"/>
        <w:lang w:val="en-US"/>
      </w:rPr>
      <w:t>01/0</w:t>
    </w:r>
    <w:r w:rsidR="00612878">
      <w:rPr>
        <w:sz w:val="18"/>
        <w:szCs w:val="18"/>
        <w:lang w:val="en-US"/>
      </w:rPr>
      <w:t>8</w:t>
    </w:r>
    <w:r>
      <w:rPr>
        <w:sz w:val="18"/>
        <w:szCs w:val="18"/>
        <w:lang w:val="en-US"/>
      </w:rPr>
      <w:t>/2024</w:t>
    </w:r>
  </w:p>
  <w:p w14:paraId="5F6792D7" w14:textId="112C9812" w:rsidR="006215DE" w:rsidRDefault="001A472C" w:rsidP="00896098">
    <w:pPr>
      <w:pStyle w:val="Footer"/>
      <w:tabs>
        <w:tab w:val="left" w:pos="1684"/>
        <w:tab w:val="center" w:pos="5239"/>
      </w:tabs>
      <w:rPr>
        <w:iCs/>
        <w:sz w:val="18"/>
        <w:szCs w:val="18"/>
      </w:rPr>
    </w:pP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PATIENT_Title </w:instrText>
    </w:r>
    <w:r w:rsidRPr="00EC295F">
      <w:rPr>
        <w:iCs/>
        <w:sz w:val="18"/>
        <w:szCs w:val="18"/>
      </w:rPr>
      <w:fldChar w:fldCharType="separate"/>
    </w:r>
    <w:r w:rsidR="00A50430">
      <w:rPr>
        <w:iCs/>
        <w:noProof/>
        <w:sz w:val="18"/>
        <w:szCs w:val="18"/>
      </w:rPr>
      <w:t>«PATIENT_Title»</w:t>
    </w:r>
    <w:r w:rsidRPr="00EC295F">
      <w:rPr>
        <w:iCs/>
        <w:sz w:val="18"/>
        <w:szCs w:val="18"/>
      </w:rPr>
      <w:fldChar w:fldCharType="end"/>
    </w:r>
    <w:r w:rsidRPr="00EC295F">
      <w:rPr>
        <w:iCs/>
        <w:sz w:val="18"/>
        <w:szCs w:val="18"/>
      </w:rPr>
      <w:t xml:space="preserve"> </w:t>
    </w: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PATIENT_Forename1 </w:instrText>
    </w:r>
    <w:r w:rsidRPr="00EC295F">
      <w:rPr>
        <w:iCs/>
        <w:sz w:val="18"/>
        <w:szCs w:val="18"/>
      </w:rPr>
      <w:fldChar w:fldCharType="separate"/>
    </w:r>
    <w:r w:rsidR="00A50430">
      <w:rPr>
        <w:iCs/>
        <w:noProof/>
        <w:sz w:val="18"/>
        <w:szCs w:val="18"/>
      </w:rPr>
      <w:t>«PATIENT_Forename1»</w:t>
    </w:r>
    <w:r w:rsidRPr="00EC295F">
      <w:rPr>
        <w:iCs/>
        <w:sz w:val="18"/>
        <w:szCs w:val="18"/>
      </w:rPr>
      <w:fldChar w:fldCharType="end"/>
    </w:r>
    <w:r w:rsidRPr="00EC295F">
      <w:rPr>
        <w:iCs/>
        <w:sz w:val="18"/>
        <w:szCs w:val="18"/>
      </w:rPr>
      <w:t xml:space="preserve"> </w:t>
    </w: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PATIENT_Surname </w:instrText>
    </w:r>
    <w:r w:rsidRPr="00EC295F">
      <w:rPr>
        <w:iCs/>
        <w:sz w:val="18"/>
        <w:szCs w:val="18"/>
      </w:rPr>
      <w:fldChar w:fldCharType="separate"/>
    </w:r>
    <w:r w:rsidR="00A50430">
      <w:rPr>
        <w:iCs/>
        <w:noProof/>
        <w:sz w:val="18"/>
        <w:szCs w:val="18"/>
      </w:rPr>
      <w:t>«PATIENT_Surname»</w:t>
    </w:r>
    <w:r w:rsidRPr="00EC295F">
      <w:rPr>
        <w:iCs/>
        <w:sz w:val="18"/>
        <w:szCs w:val="18"/>
      </w:rPr>
      <w:fldChar w:fldCharType="end"/>
    </w:r>
    <w:r w:rsidRPr="00EC295F">
      <w:rPr>
        <w:iCs/>
        <w:sz w:val="18"/>
        <w:szCs w:val="18"/>
      </w:rPr>
      <w:t xml:space="preserve"> </w:t>
    </w: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PATIENT_Current_NHS_Number </w:instrText>
    </w:r>
    <w:r w:rsidRPr="00EC295F">
      <w:rPr>
        <w:iCs/>
        <w:sz w:val="18"/>
        <w:szCs w:val="18"/>
      </w:rPr>
      <w:fldChar w:fldCharType="separate"/>
    </w:r>
    <w:r w:rsidR="00A50430">
      <w:rPr>
        <w:iCs/>
        <w:noProof/>
        <w:sz w:val="18"/>
        <w:szCs w:val="18"/>
      </w:rPr>
      <w:t>«PATIENT_Current_NHS_Number»</w:t>
    </w:r>
    <w:r w:rsidRPr="00EC295F">
      <w:rPr>
        <w:iCs/>
        <w:sz w:val="18"/>
        <w:szCs w:val="18"/>
      </w:rPr>
      <w:fldChar w:fldCharType="end"/>
    </w:r>
  </w:p>
  <w:p w14:paraId="23792217" w14:textId="77777777" w:rsidR="006215DE" w:rsidRPr="00896098" w:rsidRDefault="001A472C" w:rsidP="00896098">
    <w:pPr>
      <w:pStyle w:val="Footer"/>
      <w:tabs>
        <w:tab w:val="left" w:pos="1684"/>
        <w:tab w:val="center" w:pos="5239"/>
      </w:tabs>
      <w:jc w:val="right"/>
      <w:rPr>
        <w:iCs/>
        <w:sz w:val="18"/>
        <w:szCs w:val="18"/>
      </w:rPr>
    </w:pPr>
    <w:r>
      <w:rPr>
        <w:sz w:val="18"/>
        <w:szCs w:val="18"/>
        <w:lang w:val="en-US"/>
      </w:rPr>
      <w:ptab w:relativeTo="margin" w:alignment="right" w:leader="none"/>
    </w:r>
    <w:r w:rsidRPr="00CB137C">
      <w:rPr>
        <w:sz w:val="18"/>
        <w:szCs w:val="18"/>
        <w:lang w:val="en-US"/>
      </w:rPr>
      <w:t xml:space="preserve">Page </w:t>
    </w:r>
    <w:r w:rsidRPr="00CB137C">
      <w:rPr>
        <w:sz w:val="18"/>
        <w:szCs w:val="18"/>
        <w:lang w:val="en-US"/>
      </w:rPr>
      <w:fldChar w:fldCharType="begin"/>
    </w:r>
    <w:r w:rsidRPr="00CB137C">
      <w:rPr>
        <w:sz w:val="18"/>
        <w:szCs w:val="18"/>
        <w:lang w:val="en-US"/>
      </w:rPr>
      <w:instrText xml:space="preserve"> PAGE   \* MERGEFORMAT </w:instrText>
    </w:r>
    <w:r w:rsidRPr="00CB137C">
      <w:rPr>
        <w:sz w:val="18"/>
        <w:szCs w:val="18"/>
        <w:lang w:val="en-US"/>
      </w:rPr>
      <w:fldChar w:fldCharType="separate"/>
    </w:r>
    <w:r>
      <w:rPr>
        <w:noProof/>
        <w:sz w:val="18"/>
        <w:szCs w:val="18"/>
        <w:lang w:val="en-US"/>
      </w:rPr>
      <w:t>3</w:t>
    </w:r>
    <w:r w:rsidRPr="00CB137C">
      <w:rPr>
        <w:sz w:val="18"/>
        <w:szCs w:val="18"/>
        <w:lang w:val="en-US"/>
      </w:rPr>
      <w:fldChar w:fldCharType="end"/>
    </w:r>
    <w:r w:rsidRPr="00CB137C">
      <w:rPr>
        <w:noProof/>
        <w:sz w:val="18"/>
        <w:szCs w:val="18"/>
        <w:lang w:val="en-US"/>
      </w:rPr>
      <w:t xml:space="preserve"> of </w:t>
    </w:r>
    <w:r w:rsidRPr="00CB137C">
      <w:rPr>
        <w:noProof/>
        <w:sz w:val="18"/>
        <w:szCs w:val="18"/>
        <w:lang w:val="en-US"/>
      </w:rPr>
      <w:fldChar w:fldCharType="begin"/>
    </w:r>
    <w:r w:rsidRPr="00CB137C">
      <w:rPr>
        <w:noProof/>
        <w:sz w:val="18"/>
        <w:szCs w:val="18"/>
        <w:lang w:val="en-US"/>
      </w:rPr>
      <w:instrText xml:space="preserve"> NUMPAGES  \# "0" \* Arabic  \* MERGEFORMAT </w:instrText>
    </w:r>
    <w:r w:rsidRPr="00CB137C">
      <w:rPr>
        <w:noProof/>
        <w:sz w:val="18"/>
        <w:szCs w:val="18"/>
        <w:lang w:val="en-US"/>
      </w:rPr>
      <w:fldChar w:fldCharType="separate"/>
    </w:r>
    <w:r>
      <w:rPr>
        <w:noProof/>
        <w:sz w:val="18"/>
        <w:szCs w:val="18"/>
        <w:lang w:val="en-US"/>
      </w:rPr>
      <w:t>3</w:t>
    </w:r>
    <w:r w:rsidRPr="00CB137C">
      <w:rPr>
        <w:noProof/>
        <w:sz w:val="18"/>
        <w:szCs w:val="18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1EECF" w14:textId="77777777" w:rsidR="00612878" w:rsidRDefault="006128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D33D" w14:textId="77777777" w:rsidR="00935972" w:rsidRDefault="00935972" w:rsidP="001A472C">
      <w:pPr>
        <w:spacing w:after="0" w:line="240" w:lineRule="auto"/>
      </w:pPr>
      <w:r>
        <w:separator/>
      </w:r>
    </w:p>
  </w:footnote>
  <w:footnote w:type="continuationSeparator" w:id="0">
    <w:p w14:paraId="737F55CF" w14:textId="77777777" w:rsidR="00935972" w:rsidRDefault="00935972" w:rsidP="001A4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981C6" w14:textId="77777777" w:rsidR="00612878" w:rsidRDefault="006128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C1486" w14:textId="77777777" w:rsidR="00612878" w:rsidRDefault="006128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16061" w14:textId="77777777" w:rsidR="00612878" w:rsidRDefault="006128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A00CE"/>
    <w:multiLevelType w:val="hybridMultilevel"/>
    <w:tmpl w:val="5314B830"/>
    <w:lvl w:ilvl="0" w:tplc="929A9A3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87650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72C"/>
    <w:rsid w:val="001A472C"/>
    <w:rsid w:val="0020174D"/>
    <w:rsid w:val="00222662"/>
    <w:rsid w:val="00612878"/>
    <w:rsid w:val="006215DE"/>
    <w:rsid w:val="008801DE"/>
    <w:rsid w:val="00935972"/>
    <w:rsid w:val="00A50430"/>
    <w:rsid w:val="00A90054"/>
    <w:rsid w:val="00E6245E"/>
    <w:rsid w:val="00F2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8DDE589"/>
  <w15:chartTrackingRefBased/>
  <w15:docId w15:val="{8D81DDBB-3318-44C3-A92F-C1EBBA297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A472C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1A4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72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A47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472C"/>
  </w:style>
  <w:style w:type="paragraph" w:styleId="Header">
    <w:name w:val="header"/>
    <w:basedOn w:val="Normal"/>
    <w:link w:val="HeaderChar"/>
    <w:uiPriority w:val="99"/>
    <w:unhideWhenUsed/>
    <w:rsid w:val="001A47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47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transformationpartners.nhs.uk/usc-urological-cancer-clinical-guide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s://www.transformationpartners.nhs.uk/programmes/cancer/early-diagnosis/two-week-wait-referral-repository/london-hospitals-taking-referrals-for-urgent-suspected-cancers/" TargetMode="External"/><Relationship Id="rId17" Type="http://schemas.openxmlformats.org/officeDocument/2006/relationships/hyperlink" Target="mailto:England.TCSTLondon@nhs.net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servicefinder.nhs.uk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formationpartners.nhs.uk/wp-content/uploads/2022/11/Top-Tips-Suspected-Urology-Cancer-Referrals.pdf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www.transformationpartners.nhs.uk/programmes/cancer/early-diagnosis/two-week-wait-referral-repository/suspected-cancer-referrals/patient-information-leaflets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transformationpartners.nhs.uk/wp-content/uploads/2022/11/Top-Tips-Suspected-Urology-Cancer-Referrals.pdf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england.nhs.uk/london/london-clinical-networks/our-networks/learning-disabilities/publications/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DD4D487EE2DF43941488D608EBF59C" ma:contentTypeVersion="15" ma:contentTypeDescription="Create a new document." ma:contentTypeScope="" ma:versionID="61e9e6c0a0cb97b386ceebb1c574e1ca">
  <xsd:schema xmlns:xsd="http://www.w3.org/2001/XMLSchema" xmlns:xs="http://www.w3.org/2001/XMLSchema" xmlns:p="http://schemas.microsoft.com/office/2006/metadata/properties" xmlns:ns2="e3f3f851-bed4-41af-8ca5-d2cb231198b9" xmlns:ns3="80e39619-bc16-4829-aca0-1406b82f4fa0" targetNamespace="http://schemas.microsoft.com/office/2006/metadata/properties" ma:root="true" ma:fieldsID="524205f9a8448c5031e644e94d844231" ns2:_="" ns3:_="">
    <xsd:import namespace="e3f3f851-bed4-41af-8ca5-d2cb231198b9"/>
    <xsd:import namespace="80e39619-bc16-4829-aca0-1406b82f4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3f851-bed4-41af-8ca5-d2cb23119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e9a7f80f-e54e-4f25-adcd-941f599a8e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39619-bc16-4829-aca0-1406b82f4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5b0173b-ffb3-45ed-aae3-b88655b7dcff}" ma:internalName="TaxCatchAll" ma:showField="CatchAllData" ma:web="80e39619-bc16-4829-aca0-1406b82f4f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f3f851-bed4-41af-8ca5-d2cb231198b9">
      <Terms xmlns="http://schemas.microsoft.com/office/infopath/2007/PartnerControls"/>
    </lcf76f155ced4ddcb4097134ff3c332f>
    <TaxCatchAll xmlns="80e39619-bc16-4829-aca0-1406b82f4fa0" xsi:nil="true"/>
  </documentManagement>
</p:properties>
</file>

<file path=customXml/itemProps1.xml><?xml version="1.0" encoding="utf-8"?>
<ds:datastoreItem xmlns:ds="http://schemas.openxmlformats.org/officeDocument/2006/customXml" ds:itemID="{8EC5EA3C-F313-458D-96C9-DDD33DDA3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f3f851-bed4-41af-8ca5-d2cb231198b9"/>
    <ds:schemaRef ds:uri="80e39619-bc16-4829-aca0-1406b82f4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E8C87B-9DBA-469C-B198-0B25315A63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91558A-A1F4-4B67-B9A8-BB3BEFF3F7F9}">
  <ds:schemaRefs>
    <ds:schemaRef ds:uri="http://schemas.microsoft.com/office/2006/metadata/properties"/>
    <ds:schemaRef ds:uri="http://schemas.microsoft.com/office/infopath/2007/PartnerControls"/>
    <ds:schemaRef ds:uri="e3f3f851-bed4-41af-8ca5-d2cb231198b9"/>
    <ds:schemaRef ds:uri="80e39619-bc16-4829-aca0-1406b82f4fa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1490</Words>
  <Characters>8493</Characters>
  <Application>Microsoft Office Word</Application>
  <DocSecurity>0</DocSecurity>
  <Lines>70</Lines>
  <Paragraphs>19</Paragraphs>
  <ScaleCrop>false</ScaleCrop>
  <Company/>
  <LinksUpToDate>false</LinksUpToDate>
  <CharactersWithSpaces>9964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bianca.marti</dc:creator>
  <cp:keywords/>
  <dc:description/>
  <cp:lastModifiedBy>Megan Hunter</cp:lastModifiedBy>
  <cp:revision>6</cp:revision>
  <dcterms:created xsi:type="dcterms:W3CDTF">2024-06-14T06:38:00Z</dcterms:created>
  <dcterms:modified xsi:type="dcterms:W3CDTF">2024-08-07T09:23:00Z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0x010100AEDD4D487EE2DF43941488D608EBF59C</vt:lpwstr>
  </property>
</Properties>
</file>