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4" w:rsidRPr="007C33F4" w:rsidRDefault="007C33F4" w:rsidP="007C33F4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7C33F4" w:rsidRPr="007C33F4" w:rsidRDefault="007C33F4" w:rsidP="00DB04A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7C33F4">
        <w:rPr>
          <w:rFonts w:ascii="Arial" w:eastAsia="Times New Roman" w:hAnsi="Arial" w:cs="Arial"/>
          <w:b/>
          <w:bCs/>
          <w:color w:val="000000"/>
          <w:u w:val="single"/>
        </w:rPr>
        <w:t xml:space="preserve">Stereotactic Radiosurgery (SRS) </w:t>
      </w:r>
      <w:r w:rsidRPr="007C33F4">
        <w:rPr>
          <w:rFonts w:ascii="Arial" w:eastAsia="Times New Roman" w:hAnsi="Arial" w:cs="Arial"/>
          <w:b/>
          <w:color w:val="000000"/>
          <w:u w:val="single"/>
        </w:rPr>
        <w:t>MDT Brain Metastasis Referral Form</w:t>
      </w:r>
    </w:p>
    <w:p w:rsidR="007C33F4" w:rsidRPr="007C33F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b/>
          <w:color w:val="000000"/>
        </w:rPr>
      </w:pPr>
    </w:p>
    <w:p w:rsidR="007C33F4" w:rsidRPr="00B61C3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 w:rsidRPr="00B61C34">
        <w:rPr>
          <w:rFonts w:ascii="Arial" w:eastAsia="Times New Roman" w:hAnsi="Arial" w:cs="Arial"/>
          <w:color w:val="000000"/>
        </w:rPr>
        <w:t xml:space="preserve">NHS England Criteria: </w:t>
      </w:r>
      <w:r w:rsidRPr="00B61C34">
        <w:rPr>
          <w:rFonts w:ascii="Arial" w:eastAsia="Times New Roman" w:hAnsi="Arial" w:cs="Arial"/>
          <w:color w:val="000000"/>
        </w:rPr>
        <w:tab/>
        <w:t>PS 0 or 1</w:t>
      </w:r>
    </w:p>
    <w:p w:rsidR="007C33F4" w:rsidRPr="00B61C3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  <w:t>Cancer diagnosis with absent or controllable primary disease</w:t>
      </w:r>
    </w:p>
    <w:p w:rsidR="007C33F4" w:rsidRPr="00B61C3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  <w:t>Pressure symptoms best relieved with surgery are excluded</w:t>
      </w:r>
    </w:p>
    <w:p w:rsidR="007C33F4" w:rsidRPr="00B61C3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  <w:t>Tumour volume &lt; 20cc</w:t>
      </w:r>
    </w:p>
    <w:p w:rsidR="007C33F4" w:rsidRPr="00B61C34" w:rsidRDefault="007C33F4" w:rsidP="007C33F4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</w:r>
      <w:r w:rsidRPr="00B61C34">
        <w:rPr>
          <w:rFonts w:ascii="Arial" w:eastAsia="Times New Roman" w:hAnsi="Arial" w:cs="Arial"/>
          <w:color w:val="000000"/>
        </w:rPr>
        <w:tab/>
        <w:t>Prognosis &gt; 6 months</w:t>
      </w:r>
    </w:p>
    <w:p w:rsidR="00B61C34" w:rsidRDefault="00B61C34" w:rsidP="00B61C34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If you feel this case needs more urgent intervention, please discuss with on call neurosurgical SpR via switchboard (0121 627 2000)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70"/>
        <w:gridCol w:w="1924"/>
        <w:gridCol w:w="2755"/>
      </w:tblGrid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Referring Trust:</w:t>
            </w:r>
          </w:p>
        </w:tc>
        <w:tc>
          <w:tcPr>
            <w:tcW w:w="247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Address</w:t>
            </w:r>
            <w:r w:rsidR="00F55697">
              <w:rPr>
                <w:rFonts w:ascii="Arial" w:hAnsi="Arial" w:cs="Arial"/>
              </w:rPr>
              <w:t>:</w:t>
            </w:r>
          </w:p>
        </w:tc>
        <w:tc>
          <w:tcPr>
            <w:tcW w:w="2755" w:type="dxa"/>
            <w:vMerge w:val="restart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Patient name:</w:t>
            </w:r>
          </w:p>
        </w:tc>
        <w:tc>
          <w:tcPr>
            <w:tcW w:w="247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vMerge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NHS number:</w:t>
            </w:r>
          </w:p>
        </w:tc>
        <w:tc>
          <w:tcPr>
            <w:tcW w:w="247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Patient telephone number:</w:t>
            </w:r>
          </w:p>
        </w:tc>
        <w:tc>
          <w:tcPr>
            <w:tcW w:w="2755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DOB:</w:t>
            </w:r>
          </w:p>
        </w:tc>
        <w:tc>
          <w:tcPr>
            <w:tcW w:w="247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2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271BF4">
        <w:tc>
          <w:tcPr>
            <w:tcW w:w="9242" w:type="dxa"/>
            <w:gridSpan w:val="4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F55697" w:rsidRDefault="007C33F4" w:rsidP="00F809AF">
            <w:pPr>
              <w:rPr>
                <w:rFonts w:ascii="Arial" w:hAnsi="Arial" w:cs="Arial"/>
              </w:rPr>
            </w:pPr>
            <w:r w:rsidRPr="00F55697">
              <w:rPr>
                <w:rFonts w:ascii="Arial" w:hAnsi="Arial" w:cs="Arial"/>
              </w:rPr>
              <w:t>Referring clinician</w:t>
            </w:r>
          </w:p>
        </w:tc>
        <w:tc>
          <w:tcPr>
            <w:tcW w:w="7149" w:type="dxa"/>
            <w:gridSpan w:val="3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 w:rsidP="00F809AF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Email address:</w:t>
            </w:r>
          </w:p>
        </w:tc>
        <w:tc>
          <w:tcPr>
            <w:tcW w:w="7149" w:type="dxa"/>
            <w:gridSpan w:val="3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093" w:type="dxa"/>
            <w:shd w:val="clear" w:color="auto" w:fill="C6D9F1" w:themeFill="text2" w:themeFillTint="33"/>
          </w:tcPr>
          <w:p w:rsidR="007C33F4" w:rsidRPr="007C33F4" w:rsidRDefault="007C33F4" w:rsidP="00F809AF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Telephone:</w:t>
            </w:r>
          </w:p>
        </w:tc>
        <w:tc>
          <w:tcPr>
            <w:tcW w:w="7149" w:type="dxa"/>
            <w:gridSpan w:val="3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</w:tbl>
    <w:p w:rsidR="007C33F4" w:rsidRPr="007C33F4" w:rsidRDefault="007C33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C33F4" w:rsidRPr="007C33F4" w:rsidTr="00F55697">
        <w:trPr>
          <w:trHeight w:val="1071"/>
        </w:trPr>
        <w:tc>
          <w:tcPr>
            <w:tcW w:w="2802" w:type="dxa"/>
            <w:shd w:val="clear" w:color="auto" w:fill="C6D9F1" w:themeFill="text2" w:themeFillTint="33"/>
          </w:tcPr>
          <w:p w:rsidR="007C33F4" w:rsidRPr="007C33F4" w:rsidRDefault="00F5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</w:t>
            </w:r>
            <w:r w:rsidR="007C33F4" w:rsidRPr="007C33F4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relevant</w:t>
            </w:r>
            <w:r w:rsidR="007C33F4" w:rsidRPr="007C33F4">
              <w:rPr>
                <w:rFonts w:ascii="Arial" w:hAnsi="Arial" w:cs="Arial"/>
              </w:rPr>
              <w:t xml:space="preserve"> malignancy</w:t>
            </w:r>
            <w:r>
              <w:rPr>
                <w:rFonts w:ascii="Arial" w:hAnsi="Arial" w:cs="Arial"/>
              </w:rPr>
              <w:t xml:space="preserve"> history:</w:t>
            </w:r>
          </w:p>
        </w:tc>
        <w:tc>
          <w:tcPr>
            <w:tcW w:w="644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DB04A4" w:rsidRPr="007C33F4" w:rsidTr="00DB04A4">
        <w:trPr>
          <w:trHeight w:val="528"/>
        </w:trPr>
        <w:tc>
          <w:tcPr>
            <w:tcW w:w="2802" w:type="dxa"/>
            <w:shd w:val="clear" w:color="auto" w:fill="C6D9F1" w:themeFill="text2" w:themeFillTint="33"/>
          </w:tcPr>
          <w:p w:rsidR="00DB04A4" w:rsidRDefault="00DB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symptoms:</w:t>
            </w:r>
          </w:p>
        </w:tc>
        <w:tc>
          <w:tcPr>
            <w:tcW w:w="6440" w:type="dxa"/>
          </w:tcPr>
          <w:p w:rsidR="00DB04A4" w:rsidRPr="007C33F4" w:rsidRDefault="00DB04A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802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Relevant PMH</w:t>
            </w:r>
            <w:r w:rsidR="00F55697">
              <w:rPr>
                <w:rFonts w:ascii="Arial" w:hAnsi="Arial" w:cs="Arial"/>
              </w:rPr>
              <w:t>:</w:t>
            </w:r>
          </w:p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802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Current systemic therapy: (including date last given)</w:t>
            </w:r>
          </w:p>
        </w:tc>
        <w:tc>
          <w:tcPr>
            <w:tcW w:w="644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c>
          <w:tcPr>
            <w:tcW w:w="2802" w:type="dxa"/>
            <w:shd w:val="clear" w:color="auto" w:fill="C6D9F1" w:themeFill="text2" w:themeFillTint="33"/>
          </w:tcPr>
          <w:p w:rsidR="007C33F4" w:rsidRPr="007C33F4" w:rsidRDefault="00F5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7C33F4" w:rsidRPr="007C33F4">
              <w:rPr>
                <w:rFonts w:ascii="Arial" w:hAnsi="Arial" w:cs="Arial"/>
              </w:rPr>
              <w:t>Whole brain radiotherapy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44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  <w:tr w:rsidR="007C33F4" w:rsidRPr="007C33F4" w:rsidTr="00F55697">
        <w:trPr>
          <w:trHeight w:val="60"/>
        </w:trPr>
        <w:tc>
          <w:tcPr>
            <w:tcW w:w="2802" w:type="dxa"/>
            <w:shd w:val="clear" w:color="auto" w:fill="C6D9F1" w:themeFill="text2" w:themeFillTint="33"/>
          </w:tcPr>
          <w:p w:rsidR="007C33F4" w:rsidRPr="007C33F4" w:rsidRDefault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Date MRI brain with contrast (NB within 4/52)</w:t>
            </w:r>
            <w:r w:rsidR="00F55697">
              <w:rPr>
                <w:rFonts w:ascii="Arial" w:hAnsi="Arial" w:cs="Arial"/>
              </w:rPr>
              <w:t>:</w:t>
            </w:r>
          </w:p>
        </w:tc>
        <w:tc>
          <w:tcPr>
            <w:tcW w:w="6440" w:type="dxa"/>
          </w:tcPr>
          <w:p w:rsidR="007C33F4" w:rsidRPr="007C33F4" w:rsidRDefault="007C33F4">
            <w:pPr>
              <w:rPr>
                <w:rFonts w:ascii="Arial" w:hAnsi="Arial" w:cs="Arial"/>
              </w:rPr>
            </w:pPr>
          </w:p>
        </w:tc>
      </w:tr>
    </w:tbl>
    <w:p w:rsidR="007C33F4" w:rsidRPr="007C33F4" w:rsidRDefault="007C33F4" w:rsidP="007C33F4">
      <w:pPr>
        <w:jc w:val="center"/>
        <w:rPr>
          <w:rFonts w:ascii="Arial" w:hAnsi="Arial" w:cs="Arial"/>
          <w:b/>
        </w:rPr>
      </w:pPr>
      <w:r w:rsidRPr="007C33F4">
        <w:rPr>
          <w:rFonts w:ascii="Arial" w:hAnsi="Arial" w:cs="Arial"/>
          <w:b/>
        </w:rPr>
        <w:t>Please link across latest MRI brain images and CT TAP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7C33F4" w:rsidP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Is the primary site controlled?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7C33F4" w:rsidP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Extracranial metastatic disease</w:t>
            </w:r>
            <w:r w:rsidR="00F55697">
              <w:rPr>
                <w:rFonts w:ascii="Arial" w:hAnsi="Arial" w:cs="Arial"/>
              </w:rPr>
              <w:t>?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7C33F4" w:rsidP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If yes is it controllable? (</w:t>
            </w:r>
            <w:proofErr w:type="spellStart"/>
            <w:r w:rsidRPr="007C33F4">
              <w:rPr>
                <w:rFonts w:ascii="Arial" w:hAnsi="Arial" w:cs="Arial"/>
              </w:rPr>
              <w:t>ie</w:t>
            </w:r>
            <w:proofErr w:type="spellEnd"/>
            <w:r w:rsidRPr="007C33F4">
              <w:rPr>
                <w:rFonts w:ascii="Arial" w:hAnsi="Arial" w:cs="Arial"/>
              </w:rPr>
              <w:t xml:space="preserve"> further systemic options available)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F55697" w:rsidP="007C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prognosis ≥</w:t>
            </w:r>
            <w:r w:rsidR="007C33F4" w:rsidRPr="007C33F4">
              <w:rPr>
                <w:rFonts w:ascii="Arial" w:hAnsi="Arial" w:cs="Arial"/>
              </w:rPr>
              <w:t xml:space="preserve"> 6 months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7C33F4" w:rsidP="007C33F4">
            <w:pPr>
              <w:rPr>
                <w:rFonts w:ascii="Arial" w:hAnsi="Arial" w:cs="Arial"/>
              </w:rPr>
            </w:pPr>
            <w:r w:rsidRPr="007C33F4">
              <w:rPr>
                <w:rFonts w:ascii="Arial" w:hAnsi="Arial" w:cs="Arial"/>
              </w:rPr>
              <w:t>Performance status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3F4" w:rsidRPr="007C33F4" w:rsidTr="007C33F4">
        <w:tc>
          <w:tcPr>
            <w:tcW w:w="3510" w:type="dxa"/>
            <w:shd w:val="clear" w:color="auto" w:fill="C6D9F1" w:themeFill="text2" w:themeFillTint="33"/>
          </w:tcPr>
          <w:p w:rsidR="007C33F4" w:rsidRPr="007C33F4" w:rsidRDefault="00F55697" w:rsidP="007C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Dexamethasone?</w:t>
            </w:r>
            <w:r w:rsidR="007C33F4" w:rsidRPr="007C33F4">
              <w:rPr>
                <w:rFonts w:ascii="Arial" w:hAnsi="Arial" w:cs="Arial"/>
              </w:rPr>
              <w:t xml:space="preserve"> (including date started and dose)</w:t>
            </w:r>
          </w:p>
        </w:tc>
        <w:tc>
          <w:tcPr>
            <w:tcW w:w="5732" w:type="dxa"/>
          </w:tcPr>
          <w:p w:rsidR="007C33F4" w:rsidRPr="007C33F4" w:rsidRDefault="007C33F4" w:rsidP="007C33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33F4" w:rsidRPr="007C33F4" w:rsidRDefault="007C33F4" w:rsidP="007C33F4">
      <w:pPr>
        <w:spacing w:line="240" w:lineRule="auto"/>
        <w:jc w:val="center"/>
        <w:rPr>
          <w:rFonts w:ascii="Arial" w:hAnsi="Arial" w:cs="Arial"/>
          <w:b/>
        </w:rPr>
      </w:pPr>
      <w:r w:rsidRPr="007C33F4">
        <w:rPr>
          <w:rFonts w:ascii="Arial" w:hAnsi="Arial" w:cs="Arial"/>
          <w:b/>
        </w:rPr>
        <w:t xml:space="preserve">Please email to </w:t>
      </w:r>
      <w:hyperlink r:id="rId7" w:history="1">
        <w:r w:rsidRPr="007C33F4">
          <w:rPr>
            <w:rStyle w:val="Hyperlink"/>
            <w:rFonts w:ascii="Arial" w:hAnsi="Arial" w:cs="Arial"/>
            <w:b/>
          </w:rPr>
          <w:t>cyberknife.uhb@nhs.net</w:t>
        </w:r>
      </w:hyperlink>
    </w:p>
    <w:p w:rsidR="007C33F4" w:rsidRPr="007C33F4" w:rsidRDefault="007C33F4" w:rsidP="007C33F4">
      <w:pPr>
        <w:spacing w:line="240" w:lineRule="auto"/>
        <w:jc w:val="center"/>
        <w:rPr>
          <w:rFonts w:ascii="Arial" w:hAnsi="Arial" w:cs="Arial"/>
          <w:b/>
        </w:rPr>
      </w:pPr>
      <w:r w:rsidRPr="007C33F4">
        <w:rPr>
          <w:rFonts w:ascii="Arial" w:hAnsi="Arial" w:cs="Arial"/>
          <w:b/>
        </w:rPr>
        <w:t>Meetings are every Tuesday at 3pm</w:t>
      </w:r>
      <w:r>
        <w:rPr>
          <w:rFonts w:ascii="Arial" w:hAnsi="Arial" w:cs="Arial"/>
          <w:b/>
        </w:rPr>
        <w:t xml:space="preserve">. </w:t>
      </w:r>
      <w:r w:rsidRPr="007C33F4">
        <w:rPr>
          <w:rFonts w:ascii="Arial" w:hAnsi="Arial" w:cs="Arial"/>
          <w:b/>
        </w:rPr>
        <w:t xml:space="preserve">Outcomes will be fed back by email </w:t>
      </w:r>
      <w:r w:rsidR="00F55697">
        <w:rPr>
          <w:rFonts w:ascii="Arial" w:hAnsi="Arial" w:cs="Arial"/>
          <w:b/>
        </w:rPr>
        <w:t xml:space="preserve">to referring clinician </w:t>
      </w:r>
      <w:r w:rsidRPr="007C33F4">
        <w:rPr>
          <w:rFonts w:ascii="Arial" w:hAnsi="Arial" w:cs="Arial"/>
          <w:b/>
        </w:rPr>
        <w:t>and patients offered appointment if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C33F4" w:rsidTr="007C33F4">
        <w:trPr>
          <w:trHeight w:val="547"/>
        </w:trPr>
        <w:tc>
          <w:tcPr>
            <w:tcW w:w="1951" w:type="dxa"/>
            <w:shd w:val="clear" w:color="auto" w:fill="EAF1DD" w:themeFill="accent3" w:themeFillTint="33"/>
          </w:tcPr>
          <w:p w:rsidR="007C33F4" w:rsidRDefault="007C33F4">
            <w:r>
              <w:t>SRS MDT outcome</w:t>
            </w:r>
          </w:p>
        </w:tc>
        <w:tc>
          <w:tcPr>
            <w:tcW w:w="7291" w:type="dxa"/>
          </w:tcPr>
          <w:p w:rsidR="007C33F4" w:rsidRDefault="007C33F4"/>
        </w:tc>
      </w:tr>
    </w:tbl>
    <w:p w:rsidR="007C33F4" w:rsidRDefault="007C33F4" w:rsidP="00DB04A4"/>
    <w:sectPr w:rsidR="007C33F4" w:rsidSect="007C33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F4" w:rsidRDefault="007C33F4" w:rsidP="007C33F4">
      <w:pPr>
        <w:spacing w:after="0" w:line="240" w:lineRule="auto"/>
      </w:pPr>
      <w:r>
        <w:separator/>
      </w:r>
    </w:p>
  </w:endnote>
  <w:endnote w:type="continuationSeparator" w:id="0">
    <w:p w:rsidR="007C33F4" w:rsidRDefault="007C33F4" w:rsidP="007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F4" w:rsidRDefault="007C33F4" w:rsidP="007C33F4">
      <w:pPr>
        <w:spacing w:after="0" w:line="240" w:lineRule="auto"/>
      </w:pPr>
      <w:r>
        <w:separator/>
      </w:r>
    </w:p>
  </w:footnote>
  <w:footnote w:type="continuationSeparator" w:id="0">
    <w:p w:rsidR="007C33F4" w:rsidRDefault="007C33F4" w:rsidP="007C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4" w:rsidRDefault="007C33F4">
    <w:pPr>
      <w:pStyle w:val="Header"/>
    </w:pPr>
    <w:r w:rsidRPr="005B3ACF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24AF51" wp14:editId="0F66AAB8">
          <wp:simplePos x="0" y="0"/>
          <wp:positionH relativeFrom="column">
            <wp:posOffset>2055495</wp:posOffset>
          </wp:positionH>
          <wp:positionV relativeFrom="paragraph">
            <wp:posOffset>-116840</wp:posOffset>
          </wp:positionV>
          <wp:extent cx="4326890" cy="659130"/>
          <wp:effectExtent l="0" t="0" r="0" b="7620"/>
          <wp:wrapTight wrapText="bothSides">
            <wp:wrapPolygon edited="0">
              <wp:start x="0" y="0"/>
              <wp:lineTo x="0" y="21225"/>
              <wp:lineTo x="21492" y="21225"/>
              <wp:lineTo x="21492" y="0"/>
              <wp:lineTo x="0" y="0"/>
            </wp:wrapPolygon>
          </wp:wrapTight>
          <wp:docPr id="1" name="Picture 1" descr="QEHB_long_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QEHB_long_col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20755" r="6277" b="25184"/>
                  <a:stretch>
                    <a:fillRect/>
                  </a:stretch>
                </pic:blipFill>
                <pic:spPr>
                  <a:xfrm>
                    <a:off x="0" y="0"/>
                    <a:ext cx="432689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3F4" w:rsidRDefault="007C3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F4"/>
    <w:rsid w:val="000854F7"/>
    <w:rsid w:val="001E723B"/>
    <w:rsid w:val="004945B6"/>
    <w:rsid w:val="007C33F4"/>
    <w:rsid w:val="00A12D52"/>
    <w:rsid w:val="00B61C34"/>
    <w:rsid w:val="00DB04A4"/>
    <w:rsid w:val="00E671F5"/>
    <w:rsid w:val="00F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F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F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C3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F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F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C3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berknife.uhb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Simmons</dc:creator>
  <cp:lastModifiedBy>Ward, Susan</cp:lastModifiedBy>
  <cp:revision>3</cp:revision>
  <cp:lastPrinted>2018-05-01T19:58:00Z</cp:lastPrinted>
  <dcterms:created xsi:type="dcterms:W3CDTF">2017-04-24T14:56:00Z</dcterms:created>
  <dcterms:modified xsi:type="dcterms:W3CDTF">2018-05-01T19:58:00Z</dcterms:modified>
</cp:coreProperties>
</file>