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EEFA" w14:textId="05CF55EF" w:rsidR="00F17626" w:rsidRDefault="00C85FAB" w:rsidP="00F17626">
      <w:pPr>
        <w:widowControl w:val="0"/>
        <w:tabs>
          <w:tab w:val="left" w:pos="814"/>
          <w:tab w:val="left" w:pos="815"/>
        </w:tabs>
        <w:autoSpaceDE w:val="0"/>
        <w:autoSpaceDN w:val="0"/>
        <w:spacing w:before="268" w:after="0" w:line="240" w:lineRule="auto"/>
        <w:jc w:val="both"/>
        <w:outlineLvl w:val="1"/>
        <w:rPr>
          <w:rFonts w:ascii="Arial" w:eastAsia="Arial" w:hAnsi="Arial" w:cs="Arial"/>
          <w:b/>
          <w:bCs/>
          <w:color w:val="005EB8"/>
          <w:spacing w:val="-3"/>
          <w:kern w:val="0"/>
          <w:sz w:val="24"/>
          <w:szCs w:val="24"/>
          <w:lang w:eastAsia="en-GB" w:bidi="en-GB"/>
          <w14:ligatures w14:val="none"/>
        </w:rPr>
      </w:pPr>
      <w:bookmarkStart w:id="0" w:name="_Toc176763408"/>
      <w:r>
        <w:rPr>
          <w:rFonts w:ascii="Arial" w:eastAsia="Arial" w:hAnsi="Arial" w:cs="Arial"/>
          <w:b/>
          <w:bCs/>
          <w:color w:val="005EB8"/>
          <w:spacing w:val="-3"/>
          <w:kern w:val="0"/>
          <w:sz w:val="24"/>
          <w:szCs w:val="24"/>
          <w:lang w:eastAsia="en-GB" w:bidi="en-GB"/>
          <w14:ligatures w14:val="none"/>
        </w:rPr>
        <w:t>Board Roles</w:t>
      </w:r>
      <w:r w:rsidR="00F17626">
        <w:rPr>
          <w:rFonts w:ascii="Arial" w:eastAsia="Arial" w:hAnsi="Arial" w:cs="Arial"/>
          <w:b/>
          <w:bCs/>
          <w:color w:val="005EB8"/>
          <w:spacing w:val="-3"/>
          <w:kern w:val="0"/>
          <w:sz w:val="24"/>
          <w:szCs w:val="24"/>
          <w:lang w:eastAsia="en-GB" w:bidi="en-GB"/>
          <w14:ligatures w14:val="none"/>
        </w:rPr>
        <w:t xml:space="preserve"> – </w:t>
      </w:r>
      <w:r w:rsidR="00F17626" w:rsidRPr="00EF3DE1">
        <w:rPr>
          <w:rFonts w:ascii="Arial" w:eastAsia="Arial" w:hAnsi="Arial" w:cs="Arial"/>
          <w:b/>
          <w:bCs/>
          <w:color w:val="005EB8"/>
          <w:spacing w:val="-3"/>
          <w:kern w:val="0"/>
          <w:sz w:val="24"/>
          <w:szCs w:val="24"/>
          <w:lang w:eastAsia="en-GB" w:bidi="en-GB"/>
          <w14:ligatures w14:val="none"/>
        </w:rPr>
        <w:t>Disqualification</w:t>
      </w:r>
      <w:r w:rsidR="00F17626">
        <w:rPr>
          <w:rFonts w:ascii="Arial" w:eastAsia="Arial" w:hAnsi="Arial" w:cs="Arial"/>
          <w:b/>
          <w:bCs/>
          <w:color w:val="005EB8"/>
          <w:spacing w:val="-3"/>
          <w:kern w:val="0"/>
          <w:sz w:val="24"/>
          <w:szCs w:val="24"/>
          <w:lang w:eastAsia="en-GB" w:bidi="en-GB"/>
          <w14:ligatures w14:val="none"/>
        </w:rPr>
        <w:t xml:space="preserve"> </w:t>
      </w:r>
      <w:r w:rsidR="00F17626" w:rsidRPr="00EF3DE1">
        <w:rPr>
          <w:rFonts w:ascii="Arial" w:eastAsia="Arial" w:hAnsi="Arial" w:cs="Arial"/>
          <w:b/>
          <w:bCs/>
          <w:color w:val="005EB8"/>
          <w:spacing w:val="-3"/>
          <w:kern w:val="0"/>
          <w:sz w:val="24"/>
          <w:szCs w:val="24"/>
          <w:lang w:eastAsia="en-GB" w:bidi="en-GB"/>
          <w14:ligatures w14:val="none"/>
        </w:rPr>
        <w:t>Criteria</w:t>
      </w:r>
    </w:p>
    <w:p w14:paraId="3A3C4AF0" w14:textId="77777777" w:rsidR="00F17626" w:rsidRPr="00EF3DE1" w:rsidRDefault="00F17626" w:rsidP="00F17626">
      <w:pPr>
        <w:widowControl w:val="0"/>
        <w:tabs>
          <w:tab w:val="left" w:pos="814"/>
          <w:tab w:val="left" w:pos="815"/>
        </w:tabs>
        <w:autoSpaceDE w:val="0"/>
        <w:autoSpaceDN w:val="0"/>
        <w:spacing w:before="268" w:after="0" w:line="240" w:lineRule="auto"/>
        <w:ind w:left="815"/>
        <w:jc w:val="both"/>
        <w:outlineLvl w:val="1"/>
        <w:rPr>
          <w:rFonts w:ascii="Arial" w:eastAsia="Arial" w:hAnsi="Arial" w:cs="Arial"/>
          <w:b/>
          <w:bCs/>
          <w:color w:val="005EB8"/>
          <w:spacing w:val="-3"/>
          <w:kern w:val="0"/>
          <w:sz w:val="24"/>
          <w:szCs w:val="24"/>
          <w:lang w:eastAsia="en-GB" w:bidi="en-GB"/>
          <w14:ligatures w14:val="none"/>
        </w:rPr>
      </w:pPr>
    </w:p>
    <w:p w14:paraId="672AECF6" w14:textId="20F724FA" w:rsidR="00EF3DE1" w:rsidRPr="00EF3DE1" w:rsidRDefault="00EF3DE1" w:rsidP="31DEEC95">
      <w:pPr>
        <w:widowControl w:val="0"/>
        <w:numPr>
          <w:ilvl w:val="1"/>
          <w:numId w:val="1"/>
        </w:numPr>
        <w:tabs>
          <w:tab w:val="left" w:pos="814"/>
          <w:tab w:val="left" w:pos="815"/>
        </w:tabs>
        <w:autoSpaceDE w:val="0"/>
        <w:autoSpaceDN w:val="0"/>
        <w:spacing w:before="268" w:after="0" w:line="240" w:lineRule="auto"/>
        <w:jc w:val="both"/>
        <w:outlineLvl w:val="1"/>
        <w:rPr>
          <w:rFonts w:ascii="Arial" w:eastAsia="Arial" w:hAnsi="Arial" w:cs="Arial"/>
          <w:b/>
          <w:bCs/>
          <w:color w:val="005EB8"/>
          <w:spacing w:val="-3"/>
          <w:kern w:val="0"/>
          <w:sz w:val="24"/>
          <w:szCs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b/>
          <w:bCs/>
          <w:color w:val="005EB8"/>
          <w:spacing w:val="-3"/>
          <w:kern w:val="0"/>
          <w:sz w:val="24"/>
          <w:szCs w:val="24"/>
          <w:lang w:eastAsia="en-GB" w:bidi="en-GB"/>
          <w14:ligatures w14:val="none"/>
        </w:rPr>
        <w:t>Disqualification Criteria for Board</w:t>
      </w:r>
      <w:r w:rsidRPr="00EF3DE1">
        <w:rPr>
          <w:rFonts w:ascii="Arial" w:eastAsia="Arial" w:hAnsi="Arial" w:cs="Arial"/>
          <w:b/>
          <w:bCs/>
          <w:color w:val="005EB8"/>
          <w:spacing w:val="-12"/>
          <w:kern w:val="0"/>
          <w:sz w:val="24"/>
          <w:szCs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b/>
          <w:bCs/>
          <w:color w:val="005EB8"/>
          <w:spacing w:val="-3"/>
          <w:kern w:val="0"/>
          <w:sz w:val="24"/>
          <w:szCs w:val="24"/>
          <w:lang w:eastAsia="en-GB" w:bidi="en-GB"/>
          <w14:ligatures w14:val="none"/>
        </w:rPr>
        <w:t>Membership</w:t>
      </w:r>
      <w:bookmarkEnd w:id="0"/>
      <w:r>
        <w:rPr>
          <w:rFonts w:ascii="Arial" w:eastAsia="Arial" w:hAnsi="Arial" w:cs="Arial"/>
          <w:b/>
          <w:bCs/>
          <w:color w:val="005EB8"/>
          <w:spacing w:val="-3"/>
          <w:kern w:val="0"/>
          <w:sz w:val="24"/>
          <w:szCs w:val="24"/>
          <w:lang w:eastAsia="en-GB" w:bidi="en-GB"/>
          <w14:ligatures w14:val="none"/>
        </w:rPr>
        <w:t xml:space="preserve"> (ICB Constitution Extract)</w:t>
      </w:r>
    </w:p>
    <w:p w14:paraId="74D195E5" w14:textId="77777777" w:rsidR="00EF3DE1" w:rsidRPr="00EF3DE1" w:rsidRDefault="00EF3DE1" w:rsidP="00EF3DE1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kern w:val="0"/>
          <w:sz w:val="23"/>
          <w:szCs w:val="24"/>
          <w:lang w:eastAsia="en-GB" w:bidi="en-GB"/>
          <w14:ligatures w14:val="none"/>
        </w:rPr>
      </w:pPr>
    </w:p>
    <w:p w14:paraId="27706E0D" w14:textId="77777777" w:rsidR="00EF3DE1" w:rsidRPr="00EF3DE1" w:rsidRDefault="00EF3DE1" w:rsidP="006F2172">
      <w:pPr>
        <w:widowControl w:val="0"/>
        <w:numPr>
          <w:ilvl w:val="2"/>
          <w:numId w:val="1"/>
        </w:numPr>
        <w:tabs>
          <w:tab w:val="left" w:pos="830"/>
          <w:tab w:val="left" w:pos="831"/>
        </w:tabs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Member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of</w:t>
      </w:r>
      <w:r w:rsidRPr="00EF3DE1">
        <w:rPr>
          <w:rFonts w:ascii="Arial" w:eastAsia="Arial" w:hAnsi="Arial" w:cs="Arial"/>
          <w:spacing w:val="4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Parliament</w:t>
      </w:r>
    </w:p>
    <w:p w14:paraId="1F3AA5F1" w14:textId="77777777" w:rsidR="00EF3DE1" w:rsidRPr="00EF3DE1" w:rsidRDefault="00EF3DE1" w:rsidP="006F2172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kern w:val="0"/>
          <w:sz w:val="27"/>
          <w:szCs w:val="24"/>
          <w:lang w:eastAsia="en-GB" w:bidi="en-GB"/>
          <w14:ligatures w14:val="none"/>
        </w:rPr>
      </w:pPr>
    </w:p>
    <w:p w14:paraId="27FCD163" w14:textId="77777777" w:rsidR="00EF3DE1" w:rsidRPr="00EF3DE1" w:rsidRDefault="00EF3DE1" w:rsidP="006F2172">
      <w:pPr>
        <w:widowControl w:val="0"/>
        <w:numPr>
          <w:ilvl w:val="2"/>
          <w:numId w:val="1"/>
        </w:numPr>
        <w:tabs>
          <w:tab w:val="left" w:pos="830"/>
          <w:tab w:val="left" w:pos="831"/>
        </w:tabs>
        <w:autoSpaceDE w:val="0"/>
        <w:autoSpaceDN w:val="0"/>
        <w:spacing w:before="1" w:after="0" w:line="256" w:lineRule="auto"/>
        <w:ind w:right="9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whose appointment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as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board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member (“the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candidate”)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is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considered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by 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making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appointment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as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one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which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could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reasonably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be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regarded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as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undermining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independence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health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service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because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candidate’s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involvement with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private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healthcare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sector or</w:t>
      </w:r>
      <w:r w:rsidRPr="00EF3DE1">
        <w:rPr>
          <w:rFonts w:ascii="Arial" w:eastAsia="Arial" w:hAnsi="Arial" w:cs="Arial"/>
          <w:spacing w:val="29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>otherwise.</w:t>
      </w:r>
    </w:p>
    <w:p w14:paraId="28F99DB4" w14:textId="77777777" w:rsidR="00EF3DE1" w:rsidRPr="00EF3DE1" w:rsidRDefault="00EF3DE1" w:rsidP="006F2172">
      <w:pPr>
        <w:widowControl w:val="0"/>
        <w:autoSpaceDE w:val="0"/>
        <w:autoSpaceDN w:val="0"/>
        <w:spacing w:before="6" w:after="0" w:line="240" w:lineRule="auto"/>
        <w:ind w:right="95"/>
        <w:jc w:val="both"/>
        <w:rPr>
          <w:rFonts w:ascii="Arial" w:eastAsia="Arial" w:hAnsi="Arial" w:cs="Arial"/>
          <w:kern w:val="0"/>
          <w:sz w:val="27"/>
          <w:szCs w:val="24"/>
          <w:lang w:eastAsia="en-GB" w:bidi="en-GB"/>
          <w14:ligatures w14:val="none"/>
        </w:rPr>
      </w:pPr>
    </w:p>
    <w:p w14:paraId="0B23DAF6" w14:textId="77777777" w:rsidR="00EF3DE1" w:rsidRPr="00EF3DE1" w:rsidRDefault="00EF3DE1" w:rsidP="006F2172">
      <w:pPr>
        <w:widowControl w:val="0"/>
        <w:numPr>
          <w:ilvl w:val="2"/>
          <w:numId w:val="1"/>
        </w:numPr>
        <w:tabs>
          <w:tab w:val="left" w:pos="830"/>
          <w:tab w:val="left" w:pos="831"/>
        </w:tabs>
        <w:autoSpaceDE w:val="0"/>
        <w:autoSpaceDN w:val="0"/>
        <w:spacing w:after="0" w:line="252" w:lineRule="auto"/>
        <w:ind w:right="9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who,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within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period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</w:t>
      </w:r>
      <w:r w:rsidRPr="00EF3DE1">
        <w:rPr>
          <w:rFonts w:ascii="Arial" w:eastAsia="Arial" w:hAnsi="Arial" w:cs="Arial"/>
          <w:spacing w:val="3"/>
          <w:kern w:val="0"/>
          <w:sz w:val="24"/>
          <w:lang w:eastAsia="en-GB" w:bidi="en-GB"/>
          <w14:ligatures w14:val="none"/>
        </w:rPr>
        <w:t xml:space="preserve">five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years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immediately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preceding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date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proposed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appointment, has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>been</w:t>
      </w:r>
      <w:r w:rsidRPr="00EF3DE1">
        <w:rPr>
          <w:rFonts w:ascii="Arial" w:eastAsia="Arial" w:hAnsi="Arial" w:cs="Arial"/>
          <w:spacing w:val="5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>convicted:</w:t>
      </w:r>
    </w:p>
    <w:p w14:paraId="7993B74D" w14:textId="77777777" w:rsidR="00EF3DE1" w:rsidRPr="00EF3DE1" w:rsidRDefault="00EF3DE1" w:rsidP="006F2172">
      <w:pPr>
        <w:widowControl w:val="0"/>
        <w:autoSpaceDE w:val="0"/>
        <w:autoSpaceDN w:val="0"/>
        <w:spacing w:before="2" w:after="0" w:line="240" w:lineRule="auto"/>
        <w:ind w:right="95"/>
        <w:jc w:val="both"/>
        <w:rPr>
          <w:rFonts w:ascii="Arial" w:eastAsia="Arial" w:hAnsi="Arial" w:cs="Arial"/>
          <w:kern w:val="0"/>
          <w:sz w:val="26"/>
          <w:szCs w:val="24"/>
          <w:lang w:eastAsia="en-GB" w:bidi="en-GB"/>
          <w14:ligatures w14:val="none"/>
        </w:rPr>
      </w:pPr>
    </w:p>
    <w:p w14:paraId="32EBFE0F" w14:textId="77777777" w:rsidR="00EF3DE1" w:rsidRPr="00EF3DE1" w:rsidRDefault="00EF3DE1" w:rsidP="006F2172">
      <w:pPr>
        <w:widowControl w:val="0"/>
        <w:numPr>
          <w:ilvl w:val="3"/>
          <w:numId w:val="1"/>
        </w:numPr>
        <w:tabs>
          <w:tab w:val="left" w:pos="1200"/>
        </w:tabs>
        <w:autoSpaceDE w:val="0"/>
        <w:autoSpaceDN w:val="0"/>
        <w:spacing w:before="1" w:after="0" w:line="240" w:lineRule="auto"/>
        <w:ind w:right="95" w:hanging="38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In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United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Kingdom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any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>offence,</w:t>
      </w:r>
      <w:r w:rsidRPr="00EF3DE1">
        <w:rPr>
          <w:rFonts w:ascii="Arial" w:eastAsia="Arial" w:hAnsi="Arial" w:cs="Arial"/>
          <w:spacing w:val="8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or</w:t>
      </w:r>
    </w:p>
    <w:p w14:paraId="227E4D4F" w14:textId="77777777" w:rsidR="00EF3DE1" w:rsidRPr="00EF3DE1" w:rsidRDefault="00EF3DE1" w:rsidP="006F2172">
      <w:pPr>
        <w:widowControl w:val="0"/>
        <w:numPr>
          <w:ilvl w:val="3"/>
          <w:numId w:val="1"/>
        </w:numPr>
        <w:tabs>
          <w:tab w:val="left" w:pos="1247"/>
          <w:tab w:val="left" w:pos="1248"/>
        </w:tabs>
        <w:autoSpaceDE w:val="0"/>
        <w:autoSpaceDN w:val="0"/>
        <w:spacing w:before="28" w:after="0" w:line="256" w:lineRule="auto"/>
        <w:ind w:left="1247" w:right="95" w:hanging="433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Outside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United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Kingdom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an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offence which,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if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committed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in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any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part of 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United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Kingdom,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would constitute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criminal offence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in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that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part,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and,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in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either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case, the </w:t>
      </w:r>
      <w:proofErr w:type="gramStart"/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>final outcome</w:t>
      </w:r>
      <w:proofErr w:type="gramEnd"/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proceedings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was a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sentence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imprisonment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(whether </w:t>
      </w:r>
      <w:r w:rsidRPr="00EF3DE1">
        <w:rPr>
          <w:rFonts w:ascii="Arial" w:eastAsia="Arial" w:hAnsi="Arial" w:cs="Arial"/>
          <w:spacing w:val="-6"/>
          <w:kern w:val="0"/>
          <w:sz w:val="24"/>
          <w:lang w:eastAsia="en-GB" w:bidi="en-GB"/>
          <w14:ligatures w14:val="none"/>
        </w:rPr>
        <w:t xml:space="preserve">suspended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or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not)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for a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period of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not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less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than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three months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without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option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>a</w:t>
      </w:r>
      <w:r w:rsidRPr="00EF3DE1">
        <w:rPr>
          <w:rFonts w:ascii="Arial" w:eastAsia="Arial" w:hAnsi="Arial" w:cs="Arial"/>
          <w:spacing w:val="-19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>fine.</w:t>
      </w:r>
    </w:p>
    <w:p w14:paraId="62688A97" w14:textId="77777777" w:rsidR="00EF3DE1" w:rsidRPr="00EF3DE1" w:rsidRDefault="00EF3DE1" w:rsidP="006F2172">
      <w:pPr>
        <w:widowControl w:val="0"/>
        <w:autoSpaceDE w:val="0"/>
        <w:autoSpaceDN w:val="0"/>
        <w:spacing w:before="7" w:after="0" w:line="240" w:lineRule="auto"/>
        <w:ind w:right="95"/>
        <w:jc w:val="both"/>
        <w:rPr>
          <w:rFonts w:ascii="Arial" w:eastAsia="Arial" w:hAnsi="Arial" w:cs="Arial"/>
          <w:kern w:val="0"/>
          <w:sz w:val="27"/>
          <w:szCs w:val="24"/>
          <w:lang w:eastAsia="en-GB" w:bidi="en-GB"/>
          <w14:ligatures w14:val="none"/>
        </w:rPr>
      </w:pPr>
    </w:p>
    <w:p w14:paraId="5F99BA37" w14:textId="77777777" w:rsidR="00EF3DE1" w:rsidRPr="00EF3DE1" w:rsidRDefault="00EF3DE1" w:rsidP="31DEEC95">
      <w:pPr>
        <w:widowControl w:val="0"/>
        <w:numPr>
          <w:ilvl w:val="2"/>
          <w:numId w:val="1"/>
        </w:numPr>
        <w:tabs>
          <w:tab w:val="left" w:pos="830"/>
          <w:tab w:val="left" w:pos="831"/>
        </w:tabs>
        <w:autoSpaceDE w:val="0"/>
        <w:autoSpaceDN w:val="0"/>
        <w:spacing w:after="0" w:line="256" w:lineRule="auto"/>
        <w:ind w:right="95"/>
        <w:jc w:val="both"/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</w:pP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A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person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who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is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subject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to bankruptcy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restrictions order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or an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interim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bankruptcy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restrictions order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under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Schedule 4A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to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the Insolvency </w:t>
      </w:r>
      <w:r w:rsidRPr="31DEEC95">
        <w:rPr>
          <w:rFonts w:ascii="Arial" w:eastAsia="Arial" w:hAnsi="Arial" w:cs="Arial"/>
          <w:spacing w:val="2"/>
          <w:kern w:val="0"/>
          <w:sz w:val="24"/>
          <w:szCs w:val="24"/>
          <w:lang w:eastAsia="en-GB" w:bidi="en-GB"/>
          <w14:ligatures w14:val="none"/>
        </w:rPr>
        <w:t xml:space="preserve">Act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1986, </w:t>
      </w:r>
      <w:r w:rsidRPr="00EF3DE1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>Part 13 of the Bankruptcy (Scotland) Act 2016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or Schedule 2A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to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the Insolvency (Northern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Ireland)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Order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1989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(which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relate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to bankruptcy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restrictions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orders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>and</w:t>
      </w:r>
      <w:r w:rsidRPr="31DEEC95">
        <w:rPr>
          <w:rFonts w:ascii="Arial" w:eastAsia="Arial" w:hAnsi="Arial" w:cs="Arial"/>
          <w:spacing w:val="9"/>
          <w:kern w:val="0"/>
          <w:sz w:val="24"/>
          <w:szCs w:val="24"/>
          <w:lang w:eastAsia="en-GB" w:bidi="en-GB"/>
          <w14:ligatures w14:val="none"/>
        </w:rPr>
        <w:t xml:space="preserve">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>undertakings).</w:t>
      </w:r>
    </w:p>
    <w:p w14:paraId="2789B762" w14:textId="77777777" w:rsidR="00EF3DE1" w:rsidRPr="00EF3DE1" w:rsidRDefault="00EF3DE1" w:rsidP="006F2172">
      <w:pPr>
        <w:widowControl w:val="0"/>
        <w:autoSpaceDE w:val="0"/>
        <w:autoSpaceDN w:val="0"/>
        <w:spacing w:before="1" w:after="0" w:line="240" w:lineRule="auto"/>
        <w:ind w:right="95"/>
        <w:jc w:val="both"/>
        <w:rPr>
          <w:rFonts w:ascii="Arial" w:eastAsia="Arial" w:hAnsi="Arial" w:cs="Arial"/>
          <w:kern w:val="0"/>
          <w:sz w:val="26"/>
          <w:szCs w:val="24"/>
          <w:lang w:eastAsia="en-GB" w:bidi="en-GB"/>
          <w14:ligatures w14:val="none"/>
        </w:rPr>
      </w:pPr>
    </w:p>
    <w:p w14:paraId="694CF78D" w14:textId="77777777" w:rsidR="00EF3DE1" w:rsidRPr="00EF3DE1" w:rsidRDefault="00EF3DE1" w:rsidP="006F2172">
      <w:pPr>
        <w:widowControl w:val="0"/>
        <w:numPr>
          <w:ilvl w:val="2"/>
          <w:numId w:val="1"/>
        </w:numPr>
        <w:tabs>
          <w:tab w:val="left" w:pos="830"/>
          <w:tab w:val="left" w:pos="831"/>
        </w:tabs>
        <w:autoSpaceDE w:val="0"/>
        <w:autoSpaceDN w:val="0"/>
        <w:spacing w:before="1" w:after="0" w:line="264" w:lineRule="auto"/>
        <w:ind w:right="9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who,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has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been dismissed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within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period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</w:t>
      </w:r>
      <w:r w:rsidRPr="00EF3DE1">
        <w:rPr>
          <w:rFonts w:ascii="Arial" w:eastAsia="Arial" w:hAnsi="Arial" w:cs="Arial"/>
          <w:spacing w:val="3"/>
          <w:kern w:val="0"/>
          <w:sz w:val="24"/>
          <w:lang w:eastAsia="en-GB" w:bidi="en-GB"/>
          <w14:ligatures w14:val="none"/>
        </w:rPr>
        <w:t xml:space="preserve">five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years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immediately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preceding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date of 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proposed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appointment, otherwise than because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redundancy,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from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paid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employment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by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>any Health</w:t>
      </w:r>
      <w:r w:rsidRPr="00EF3DE1">
        <w:rPr>
          <w:rFonts w:ascii="Arial" w:eastAsia="Arial" w:hAnsi="Arial" w:cs="Arial"/>
          <w:spacing w:val="6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>Service Body.</w:t>
      </w:r>
    </w:p>
    <w:p w14:paraId="48C1CAF7" w14:textId="77777777" w:rsidR="00EF3DE1" w:rsidRPr="00EF3DE1" w:rsidRDefault="00EF3DE1" w:rsidP="006F2172">
      <w:pPr>
        <w:widowControl w:val="0"/>
        <w:autoSpaceDE w:val="0"/>
        <w:autoSpaceDN w:val="0"/>
        <w:spacing w:before="2" w:after="0" w:line="240" w:lineRule="auto"/>
        <w:ind w:right="95"/>
        <w:jc w:val="both"/>
        <w:rPr>
          <w:rFonts w:ascii="Arial" w:eastAsia="Arial" w:hAnsi="Arial" w:cs="Arial"/>
          <w:kern w:val="0"/>
          <w:sz w:val="25"/>
          <w:szCs w:val="24"/>
          <w:lang w:eastAsia="en-GB" w:bidi="en-GB"/>
          <w14:ligatures w14:val="none"/>
        </w:rPr>
      </w:pPr>
    </w:p>
    <w:p w14:paraId="4D945167" w14:textId="77777777" w:rsidR="00EF3DE1" w:rsidRPr="00EF3DE1" w:rsidRDefault="00EF3DE1" w:rsidP="006F2172">
      <w:pPr>
        <w:widowControl w:val="0"/>
        <w:numPr>
          <w:ilvl w:val="2"/>
          <w:numId w:val="1"/>
        </w:numPr>
        <w:tabs>
          <w:tab w:val="left" w:pos="831"/>
        </w:tabs>
        <w:autoSpaceDE w:val="0"/>
        <w:autoSpaceDN w:val="0"/>
        <w:spacing w:after="0" w:line="252" w:lineRule="auto"/>
        <w:ind w:right="9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whose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term of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appointment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as the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chair, a member, a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director or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governor of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health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service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body,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has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been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terminated on the</w:t>
      </w:r>
      <w:r w:rsidRPr="00EF3DE1">
        <w:rPr>
          <w:rFonts w:ascii="Arial" w:eastAsia="Arial" w:hAnsi="Arial" w:cs="Arial"/>
          <w:spacing w:val="-35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grounds:</w:t>
      </w:r>
    </w:p>
    <w:p w14:paraId="4E03B6EE" w14:textId="77777777" w:rsidR="00EF3DE1" w:rsidRPr="00EF3DE1" w:rsidRDefault="00EF3DE1" w:rsidP="006F2172">
      <w:pPr>
        <w:widowControl w:val="0"/>
        <w:numPr>
          <w:ilvl w:val="3"/>
          <w:numId w:val="1"/>
        </w:numPr>
        <w:tabs>
          <w:tab w:val="left" w:pos="1200"/>
        </w:tabs>
        <w:autoSpaceDE w:val="0"/>
        <w:autoSpaceDN w:val="0"/>
        <w:spacing w:before="14" w:after="0" w:line="256" w:lineRule="auto"/>
        <w:ind w:right="95" w:hanging="38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That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it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was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not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in 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interests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of,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or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conducive to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good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management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of,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health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service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body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or of 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health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service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that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 </w:t>
      </w:r>
      <w:r w:rsidRPr="00EF3DE1">
        <w:rPr>
          <w:rFonts w:ascii="Arial" w:eastAsia="Arial" w:hAnsi="Arial" w:cs="Arial"/>
          <w:spacing w:val="-6"/>
          <w:kern w:val="0"/>
          <w:sz w:val="24"/>
          <w:lang w:eastAsia="en-GB" w:bidi="en-GB"/>
          <w14:ligatures w14:val="none"/>
        </w:rPr>
        <w:t xml:space="preserve">should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continue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to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hold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>that</w:t>
      </w:r>
      <w:r w:rsidRPr="00EF3DE1">
        <w:rPr>
          <w:rFonts w:ascii="Arial" w:eastAsia="Arial" w:hAnsi="Arial" w:cs="Arial"/>
          <w:spacing w:val="-7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3"/>
          <w:kern w:val="0"/>
          <w:sz w:val="24"/>
          <w:lang w:eastAsia="en-GB" w:bidi="en-GB"/>
          <w14:ligatures w14:val="none"/>
        </w:rPr>
        <w:t>office</w:t>
      </w:r>
    </w:p>
    <w:p w14:paraId="7F8DB27B" w14:textId="77777777" w:rsidR="00EF3DE1" w:rsidRPr="00EF3DE1" w:rsidRDefault="00EF3DE1" w:rsidP="006F2172">
      <w:pPr>
        <w:widowControl w:val="0"/>
        <w:numPr>
          <w:ilvl w:val="3"/>
          <w:numId w:val="1"/>
        </w:numPr>
        <w:tabs>
          <w:tab w:val="left" w:pos="1200"/>
        </w:tabs>
        <w:autoSpaceDE w:val="0"/>
        <w:autoSpaceDN w:val="0"/>
        <w:spacing w:before="64" w:after="0" w:line="264" w:lineRule="auto"/>
        <w:ind w:right="95" w:hanging="38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That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failed,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without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reasonable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cause,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to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attend any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meeting of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that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health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service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body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for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three successive</w:t>
      </w:r>
      <w:r w:rsidRPr="00EF3DE1">
        <w:rPr>
          <w:rFonts w:ascii="Arial" w:eastAsia="Arial" w:hAnsi="Arial" w:cs="Arial"/>
          <w:spacing w:val="45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>meetings,</w:t>
      </w:r>
    </w:p>
    <w:p w14:paraId="7A0519B5" w14:textId="77777777" w:rsidR="00EF3DE1" w:rsidRPr="00EF3DE1" w:rsidRDefault="00EF3DE1" w:rsidP="006F2172">
      <w:pPr>
        <w:widowControl w:val="0"/>
        <w:numPr>
          <w:ilvl w:val="3"/>
          <w:numId w:val="1"/>
        </w:numPr>
        <w:tabs>
          <w:tab w:val="left" w:pos="1200"/>
        </w:tabs>
        <w:autoSpaceDE w:val="0"/>
        <w:autoSpaceDN w:val="0"/>
        <w:spacing w:after="0" w:line="256" w:lineRule="auto"/>
        <w:ind w:right="95" w:hanging="38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That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failed to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declare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pecuniary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interest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or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withdraw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from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consideration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any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matter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in respect of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which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that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person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had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pecuniary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>interest,</w:t>
      </w:r>
      <w:r w:rsidRPr="00EF3DE1">
        <w:rPr>
          <w:rFonts w:ascii="Arial" w:eastAsia="Arial" w:hAnsi="Arial" w:cs="Arial"/>
          <w:spacing w:val="3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or</w:t>
      </w:r>
    </w:p>
    <w:p w14:paraId="30B82CDD" w14:textId="4CFBD7DA" w:rsidR="00EF3DE1" w:rsidRPr="00EF3DE1" w:rsidRDefault="00EF3DE1" w:rsidP="006F2172">
      <w:pPr>
        <w:widowControl w:val="0"/>
        <w:numPr>
          <w:ilvl w:val="3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right="95" w:hanging="38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spacing w:val="2"/>
          <w:kern w:val="0"/>
          <w:sz w:val="24"/>
          <w:lang w:eastAsia="en-GB" w:bidi="en-GB"/>
          <w14:ligatures w14:val="none"/>
        </w:rPr>
        <w:t xml:space="preserve">Of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misbehaviour,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misconduct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or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failure to carry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out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>person’s</w:t>
      </w:r>
      <w:r w:rsidRPr="00EF3DE1">
        <w:rPr>
          <w:rFonts w:ascii="Arial" w:eastAsia="Arial" w:hAnsi="Arial" w:cs="Arial"/>
          <w:spacing w:val="40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>duties</w:t>
      </w:r>
      <w:r w:rsidR="006F2172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>.</w:t>
      </w:r>
    </w:p>
    <w:p w14:paraId="249DFAB8" w14:textId="77777777" w:rsidR="00EF3DE1" w:rsidRPr="00EF3DE1" w:rsidRDefault="00EF3DE1" w:rsidP="006F2172">
      <w:pPr>
        <w:widowControl w:val="0"/>
        <w:autoSpaceDE w:val="0"/>
        <w:autoSpaceDN w:val="0"/>
        <w:spacing w:before="3" w:after="0" w:line="240" w:lineRule="auto"/>
        <w:ind w:right="95"/>
        <w:jc w:val="both"/>
        <w:rPr>
          <w:rFonts w:ascii="Arial" w:eastAsia="Arial" w:hAnsi="Arial" w:cs="Arial"/>
          <w:kern w:val="0"/>
          <w:sz w:val="27"/>
          <w:szCs w:val="24"/>
          <w:lang w:eastAsia="en-GB" w:bidi="en-GB"/>
          <w14:ligatures w14:val="none"/>
        </w:rPr>
      </w:pPr>
    </w:p>
    <w:p w14:paraId="5BA835EA" w14:textId="77777777" w:rsidR="00EF3DE1" w:rsidRPr="00EF3DE1" w:rsidRDefault="00EF3DE1" w:rsidP="006F2172">
      <w:pPr>
        <w:widowControl w:val="0"/>
        <w:numPr>
          <w:ilvl w:val="2"/>
          <w:numId w:val="1"/>
        </w:numPr>
        <w:tabs>
          <w:tab w:val="left" w:pos="830"/>
          <w:tab w:val="left" w:pos="831"/>
        </w:tabs>
        <w:autoSpaceDE w:val="0"/>
        <w:autoSpaceDN w:val="0"/>
        <w:spacing w:after="0" w:line="261" w:lineRule="auto"/>
        <w:ind w:right="-46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lastRenderedPageBreak/>
        <w:t xml:space="preserve">A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Health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Care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Professional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or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other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professional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who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has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at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any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time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been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subject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to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an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investigation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or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proceedings,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by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any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body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which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regulates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or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licenses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profession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concerned (“the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regulatory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body”),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in connection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with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person’s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fitness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to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practise or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any </w:t>
      </w:r>
      <w:r w:rsidRPr="00EF3DE1">
        <w:rPr>
          <w:rFonts w:ascii="Arial" w:eastAsia="Arial" w:hAnsi="Arial" w:cs="Arial"/>
          <w:spacing w:val="-6"/>
          <w:kern w:val="0"/>
          <w:sz w:val="24"/>
          <w:lang w:eastAsia="en-GB" w:bidi="en-GB"/>
          <w14:ligatures w14:val="none"/>
        </w:rPr>
        <w:t xml:space="preserve">alleged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fraud,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proofErr w:type="gramStart"/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>final outcome</w:t>
      </w:r>
      <w:proofErr w:type="gramEnd"/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>which</w:t>
      </w:r>
      <w:r w:rsidRPr="00EF3DE1">
        <w:rPr>
          <w:rFonts w:ascii="Arial" w:eastAsia="Arial" w:hAnsi="Arial" w:cs="Arial"/>
          <w:spacing w:val="48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>was:</w:t>
      </w:r>
    </w:p>
    <w:p w14:paraId="5F294060" w14:textId="77777777" w:rsidR="00EF3DE1" w:rsidRPr="00EF3DE1" w:rsidRDefault="00EF3DE1" w:rsidP="006F2172">
      <w:pPr>
        <w:widowControl w:val="0"/>
        <w:autoSpaceDE w:val="0"/>
        <w:autoSpaceDN w:val="0"/>
        <w:spacing w:before="1" w:after="0" w:line="240" w:lineRule="auto"/>
        <w:ind w:right="-46"/>
        <w:jc w:val="both"/>
        <w:rPr>
          <w:rFonts w:ascii="Arial" w:eastAsia="Arial" w:hAnsi="Arial" w:cs="Arial"/>
          <w:kern w:val="0"/>
          <w:sz w:val="25"/>
          <w:szCs w:val="24"/>
          <w:lang w:eastAsia="en-GB" w:bidi="en-GB"/>
          <w14:ligatures w14:val="none"/>
        </w:rPr>
      </w:pPr>
    </w:p>
    <w:p w14:paraId="4C979211" w14:textId="77777777" w:rsidR="00EF3DE1" w:rsidRPr="00EF3DE1" w:rsidRDefault="00EF3DE1" w:rsidP="006F2172">
      <w:pPr>
        <w:widowControl w:val="0"/>
        <w:numPr>
          <w:ilvl w:val="3"/>
          <w:numId w:val="1"/>
        </w:numPr>
        <w:tabs>
          <w:tab w:val="left" w:pos="1200"/>
        </w:tabs>
        <w:autoSpaceDE w:val="0"/>
        <w:autoSpaceDN w:val="0"/>
        <w:spacing w:before="1" w:after="0" w:line="264" w:lineRule="auto"/>
        <w:ind w:right="-46" w:hanging="38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person’s </w:t>
      </w:r>
      <w:r w:rsidRPr="00EF3DE1">
        <w:rPr>
          <w:rFonts w:ascii="Arial" w:eastAsia="Arial" w:hAnsi="Arial" w:cs="Arial"/>
          <w:spacing w:val="-6"/>
          <w:kern w:val="0"/>
          <w:sz w:val="24"/>
          <w:lang w:eastAsia="en-GB" w:bidi="en-GB"/>
          <w14:ligatures w14:val="none"/>
        </w:rPr>
        <w:t xml:space="preserve">suspension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from a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register held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by 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regulatory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body,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where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that </w:t>
      </w:r>
      <w:r w:rsidRPr="00EF3DE1">
        <w:rPr>
          <w:rFonts w:ascii="Arial" w:eastAsia="Arial" w:hAnsi="Arial" w:cs="Arial"/>
          <w:spacing w:val="-6"/>
          <w:kern w:val="0"/>
          <w:sz w:val="24"/>
          <w:lang w:eastAsia="en-GB" w:bidi="en-GB"/>
          <w14:ligatures w14:val="none"/>
        </w:rPr>
        <w:t xml:space="preserve">suspension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has not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>been</w:t>
      </w:r>
      <w:r w:rsidRPr="00EF3DE1">
        <w:rPr>
          <w:rFonts w:ascii="Arial" w:eastAsia="Arial" w:hAnsi="Arial" w:cs="Arial"/>
          <w:spacing w:val="3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terminated</w:t>
      </w:r>
    </w:p>
    <w:p w14:paraId="6DCB854B" w14:textId="77777777" w:rsidR="00EF3DE1" w:rsidRPr="00EF3DE1" w:rsidRDefault="00EF3DE1" w:rsidP="006F2172">
      <w:pPr>
        <w:widowControl w:val="0"/>
        <w:numPr>
          <w:ilvl w:val="3"/>
          <w:numId w:val="1"/>
        </w:numPr>
        <w:tabs>
          <w:tab w:val="left" w:pos="1200"/>
        </w:tabs>
        <w:autoSpaceDE w:val="0"/>
        <w:autoSpaceDN w:val="0"/>
        <w:spacing w:after="0" w:line="264" w:lineRule="auto"/>
        <w:ind w:right="-46" w:hanging="38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person’s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erasure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from such a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register,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where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has not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been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restored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to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the</w:t>
      </w:r>
      <w:r w:rsidRPr="00EF3DE1">
        <w:rPr>
          <w:rFonts w:ascii="Arial" w:eastAsia="Arial" w:hAnsi="Arial" w:cs="Arial"/>
          <w:spacing w:val="-9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>register</w:t>
      </w:r>
    </w:p>
    <w:p w14:paraId="33C57666" w14:textId="77777777" w:rsidR="00EF3DE1" w:rsidRPr="00EF3DE1" w:rsidRDefault="00EF3DE1" w:rsidP="006F2172">
      <w:pPr>
        <w:widowControl w:val="0"/>
        <w:numPr>
          <w:ilvl w:val="3"/>
          <w:numId w:val="1"/>
        </w:numPr>
        <w:tabs>
          <w:tab w:val="left" w:pos="1200"/>
        </w:tabs>
        <w:autoSpaceDE w:val="0"/>
        <w:autoSpaceDN w:val="0"/>
        <w:spacing w:after="0" w:line="264" w:lineRule="auto"/>
        <w:ind w:right="-46" w:hanging="38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decision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by 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regulatory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body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which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had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3"/>
          <w:kern w:val="0"/>
          <w:sz w:val="24"/>
          <w:lang w:eastAsia="en-GB" w:bidi="en-GB"/>
          <w14:ligatures w14:val="none"/>
        </w:rPr>
        <w:t xml:space="preserve">effect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preventing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from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practising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profession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in </w:t>
      </w:r>
      <w:r w:rsidRPr="00EF3DE1">
        <w:rPr>
          <w:rFonts w:ascii="Arial" w:eastAsia="Arial" w:hAnsi="Arial" w:cs="Arial"/>
          <w:spacing w:val="-6"/>
          <w:kern w:val="0"/>
          <w:sz w:val="24"/>
          <w:lang w:eastAsia="en-GB" w:bidi="en-GB"/>
          <w14:ligatures w14:val="none"/>
        </w:rPr>
        <w:t xml:space="preserve">question,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where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that decision has not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been </w:t>
      </w:r>
      <w:r w:rsidRPr="00EF3DE1">
        <w:rPr>
          <w:rFonts w:ascii="Arial" w:eastAsia="Arial" w:hAnsi="Arial" w:cs="Arial"/>
          <w:spacing w:val="-6"/>
          <w:kern w:val="0"/>
          <w:sz w:val="24"/>
          <w:lang w:eastAsia="en-GB" w:bidi="en-GB"/>
          <w14:ligatures w14:val="none"/>
        </w:rPr>
        <w:t>superseded,</w:t>
      </w:r>
      <w:r w:rsidRPr="00EF3DE1">
        <w:rPr>
          <w:rFonts w:ascii="Arial" w:eastAsia="Arial" w:hAnsi="Arial" w:cs="Arial"/>
          <w:spacing w:val="47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or</w:t>
      </w:r>
    </w:p>
    <w:p w14:paraId="395BED1D" w14:textId="77777777" w:rsidR="00EF3DE1" w:rsidRPr="00EF3DE1" w:rsidRDefault="00EF3DE1" w:rsidP="006F2172">
      <w:pPr>
        <w:widowControl w:val="0"/>
        <w:numPr>
          <w:ilvl w:val="3"/>
          <w:numId w:val="1"/>
        </w:numPr>
        <w:tabs>
          <w:tab w:val="left" w:pos="1200"/>
        </w:tabs>
        <w:autoSpaceDE w:val="0"/>
        <w:autoSpaceDN w:val="0"/>
        <w:spacing w:after="0" w:line="264" w:lineRule="auto"/>
        <w:ind w:right="-46" w:hanging="38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decision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by 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regulatory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body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which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had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spacing w:val="3"/>
          <w:kern w:val="0"/>
          <w:sz w:val="24"/>
          <w:lang w:eastAsia="en-GB" w:bidi="en-GB"/>
          <w14:ligatures w14:val="none"/>
        </w:rPr>
        <w:t xml:space="preserve">effect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imposing conditions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on the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person’s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practice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profession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in </w:t>
      </w:r>
      <w:r w:rsidRPr="00EF3DE1">
        <w:rPr>
          <w:rFonts w:ascii="Arial" w:eastAsia="Arial" w:hAnsi="Arial" w:cs="Arial"/>
          <w:spacing w:val="-6"/>
          <w:kern w:val="0"/>
          <w:sz w:val="24"/>
          <w:lang w:eastAsia="en-GB" w:bidi="en-GB"/>
          <w14:ligatures w14:val="none"/>
        </w:rPr>
        <w:t xml:space="preserve">question,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where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those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conditions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have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not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>been</w:t>
      </w:r>
      <w:r w:rsidRPr="00EF3DE1">
        <w:rPr>
          <w:rFonts w:ascii="Arial" w:eastAsia="Arial" w:hAnsi="Arial" w:cs="Arial"/>
          <w:spacing w:val="-24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lifted.</w:t>
      </w:r>
    </w:p>
    <w:p w14:paraId="16A44502" w14:textId="77777777" w:rsidR="00EF3DE1" w:rsidRPr="00EF3DE1" w:rsidRDefault="00EF3DE1" w:rsidP="006F2172">
      <w:pPr>
        <w:widowControl w:val="0"/>
        <w:autoSpaceDE w:val="0"/>
        <w:autoSpaceDN w:val="0"/>
        <w:spacing w:before="6" w:after="0" w:line="240" w:lineRule="auto"/>
        <w:ind w:right="-46"/>
        <w:jc w:val="both"/>
        <w:rPr>
          <w:rFonts w:ascii="Arial" w:eastAsia="Arial" w:hAnsi="Arial" w:cs="Arial"/>
          <w:kern w:val="0"/>
          <w:sz w:val="21"/>
          <w:szCs w:val="24"/>
          <w:lang w:eastAsia="en-GB" w:bidi="en-GB"/>
          <w14:ligatures w14:val="none"/>
        </w:rPr>
      </w:pPr>
    </w:p>
    <w:p w14:paraId="36F81E8A" w14:textId="4D73ACAB" w:rsidR="00EF3DE1" w:rsidRPr="00EF3DE1" w:rsidRDefault="00EF3DE1" w:rsidP="31DEEC95">
      <w:pPr>
        <w:widowControl w:val="0"/>
        <w:numPr>
          <w:ilvl w:val="2"/>
          <w:numId w:val="1"/>
        </w:numPr>
        <w:tabs>
          <w:tab w:val="left" w:pos="1103"/>
          <w:tab w:val="left" w:pos="1104"/>
        </w:tabs>
        <w:spacing w:after="0" w:line="240" w:lineRule="auto"/>
        <w:ind w:right="-46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A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person </w:t>
      </w:r>
      <w:r w:rsidRPr="31DEEC95">
        <w:rPr>
          <w:rFonts w:ascii="Arial" w:eastAsia="Arial" w:hAnsi="Arial" w:cs="Arial"/>
          <w:sz w:val="24"/>
          <w:szCs w:val="24"/>
          <w:lang w:eastAsia="en-GB" w:bidi="en-GB"/>
        </w:rPr>
        <w:t>who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is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>subject</w:t>
      </w:r>
      <w:r w:rsidRPr="31DEEC95">
        <w:rPr>
          <w:rFonts w:ascii="Arial" w:eastAsia="Arial" w:hAnsi="Arial" w:cs="Arial"/>
          <w:spacing w:val="-12"/>
          <w:kern w:val="0"/>
          <w:sz w:val="24"/>
          <w:szCs w:val="24"/>
          <w:lang w:eastAsia="en-GB" w:bidi="en-GB"/>
          <w14:ligatures w14:val="none"/>
        </w:rPr>
        <w:t xml:space="preserve">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>to</w:t>
      </w:r>
      <w:r w:rsidR="006F2172"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>:</w:t>
      </w:r>
    </w:p>
    <w:p w14:paraId="67B8728A" w14:textId="77777777" w:rsidR="00EF3DE1" w:rsidRPr="00EF3DE1" w:rsidRDefault="00EF3DE1" w:rsidP="006F2172">
      <w:pPr>
        <w:widowControl w:val="0"/>
        <w:numPr>
          <w:ilvl w:val="3"/>
          <w:numId w:val="1"/>
        </w:numPr>
        <w:tabs>
          <w:tab w:val="left" w:pos="1200"/>
        </w:tabs>
        <w:autoSpaceDE w:val="0"/>
        <w:autoSpaceDN w:val="0"/>
        <w:spacing w:before="12" w:after="0" w:line="264" w:lineRule="auto"/>
        <w:ind w:right="-46" w:hanging="38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disqualification order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or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disqualification undertaking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under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Company Directors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Disqualification </w:t>
      </w:r>
      <w:r w:rsidRPr="00EF3DE1">
        <w:rPr>
          <w:rFonts w:ascii="Arial" w:eastAsia="Arial" w:hAnsi="Arial" w:cs="Arial"/>
          <w:spacing w:val="2"/>
          <w:kern w:val="0"/>
          <w:sz w:val="24"/>
          <w:lang w:eastAsia="en-GB" w:bidi="en-GB"/>
          <w14:ligatures w14:val="none"/>
        </w:rPr>
        <w:t xml:space="preserve">Act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1986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or the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Company Directors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Disqualification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(Northern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Ireland)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Order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>2002,</w:t>
      </w:r>
      <w:r w:rsidRPr="00EF3DE1">
        <w:rPr>
          <w:rFonts w:ascii="Arial" w:eastAsia="Arial" w:hAnsi="Arial" w:cs="Arial"/>
          <w:spacing w:val="4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or</w:t>
      </w:r>
    </w:p>
    <w:p w14:paraId="2A0F133E" w14:textId="77777777" w:rsidR="00EF3DE1" w:rsidRPr="00EF3DE1" w:rsidRDefault="00EF3DE1" w:rsidP="006F2172">
      <w:pPr>
        <w:widowControl w:val="0"/>
        <w:numPr>
          <w:ilvl w:val="3"/>
          <w:numId w:val="1"/>
        </w:numPr>
        <w:tabs>
          <w:tab w:val="left" w:pos="1200"/>
        </w:tabs>
        <w:autoSpaceDE w:val="0"/>
        <w:autoSpaceDN w:val="0"/>
        <w:spacing w:after="0" w:line="264" w:lineRule="auto"/>
        <w:ind w:right="-46" w:hanging="38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An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order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made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under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section 429(2)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the Insolvency </w:t>
      </w:r>
      <w:r w:rsidRPr="00EF3DE1">
        <w:rPr>
          <w:rFonts w:ascii="Arial" w:eastAsia="Arial" w:hAnsi="Arial" w:cs="Arial"/>
          <w:spacing w:val="2"/>
          <w:kern w:val="0"/>
          <w:sz w:val="24"/>
          <w:lang w:eastAsia="en-GB" w:bidi="en-GB"/>
          <w14:ligatures w14:val="none"/>
        </w:rPr>
        <w:t xml:space="preserve">Act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1986 (disabilities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on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revocation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administration order </w:t>
      </w:r>
      <w:r w:rsidRPr="00EF3DE1">
        <w:rPr>
          <w:rFonts w:ascii="Arial" w:eastAsia="Arial" w:hAnsi="Arial" w:cs="Arial"/>
          <w:spacing w:val="-6"/>
          <w:kern w:val="0"/>
          <w:sz w:val="24"/>
          <w:lang w:eastAsia="en-GB" w:bidi="en-GB"/>
          <w14:ligatures w14:val="none"/>
        </w:rPr>
        <w:t xml:space="preserve">against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an</w:t>
      </w:r>
      <w:r w:rsidRPr="00EF3DE1">
        <w:rPr>
          <w:rFonts w:ascii="Arial" w:eastAsia="Arial" w:hAnsi="Arial" w:cs="Arial"/>
          <w:spacing w:val="6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>individual).</w:t>
      </w:r>
    </w:p>
    <w:p w14:paraId="1F61F5B6" w14:textId="77777777" w:rsidR="00EF3DE1" w:rsidRPr="00EF3DE1" w:rsidRDefault="00EF3DE1" w:rsidP="006F2172">
      <w:pPr>
        <w:widowControl w:val="0"/>
        <w:autoSpaceDE w:val="0"/>
        <w:autoSpaceDN w:val="0"/>
        <w:spacing w:after="0" w:line="240" w:lineRule="auto"/>
        <w:ind w:right="-46"/>
        <w:jc w:val="both"/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</w:pPr>
    </w:p>
    <w:p w14:paraId="0C1C05D6" w14:textId="77777777" w:rsidR="00EF3DE1" w:rsidRPr="00EF3DE1" w:rsidRDefault="00EF3DE1" w:rsidP="31DEEC95">
      <w:pPr>
        <w:widowControl w:val="0"/>
        <w:numPr>
          <w:ilvl w:val="2"/>
          <w:numId w:val="1"/>
        </w:numPr>
        <w:tabs>
          <w:tab w:val="left" w:pos="830"/>
          <w:tab w:val="left" w:pos="831"/>
        </w:tabs>
        <w:autoSpaceDE w:val="0"/>
        <w:autoSpaceDN w:val="0"/>
        <w:spacing w:after="0" w:line="240" w:lineRule="auto"/>
        <w:ind w:right="-46"/>
        <w:jc w:val="both"/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</w:pP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A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person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who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has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at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any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time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been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removed from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the </w:t>
      </w:r>
      <w:r w:rsidRPr="31DEEC95">
        <w:rPr>
          <w:rFonts w:ascii="Arial" w:eastAsia="Arial" w:hAnsi="Arial" w:cs="Arial"/>
          <w:spacing w:val="3"/>
          <w:kern w:val="0"/>
          <w:sz w:val="24"/>
          <w:szCs w:val="24"/>
          <w:lang w:eastAsia="en-GB" w:bidi="en-GB"/>
          <w14:ligatures w14:val="none"/>
        </w:rPr>
        <w:t xml:space="preserve">office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of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charity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trustee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or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trustee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for a charity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by an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order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made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by the Charity Commissioners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for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England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and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Wales,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the Charity Commission, the Charity Commission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for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Northern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Ireland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or the High Court, on the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grounds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of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misconduct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or mismanagement in the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administration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of the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charity for which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the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person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was </w:t>
      </w:r>
      <w:r w:rsidRPr="31DEEC95">
        <w:rPr>
          <w:rFonts w:ascii="Arial" w:eastAsia="Arial" w:hAnsi="Arial" w:cs="Arial"/>
          <w:spacing w:val="-6"/>
          <w:kern w:val="0"/>
          <w:sz w:val="24"/>
          <w:szCs w:val="24"/>
          <w:lang w:eastAsia="en-GB" w:bidi="en-GB"/>
          <w14:ligatures w14:val="none"/>
        </w:rPr>
        <w:t xml:space="preserve">responsible,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to which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the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person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was privy,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or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which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the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person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 xml:space="preserve">by </w:t>
      </w:r>
      <w:r w:rsidRPr="31DEEC95">
        <w:rPr>
          <w:rFonts w:ascii="Arial" w:eastAsia="Arial" w:hAnsi="Arial" w:cs="Arial"/>
          <w:spacing w:val="-5"/>
          <w:kern w:val="0"/>
          <w:sz w:val="24"/>
          <w:szCs w:val="24"/>
          <w:lang w:eastAsia="en-GB" w:bidi="en-GB"/>
          <w14:ligatures w14:val="none"/>
        </w:rPr>
        <w:t xml:space="preserve">their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conduct </w:t>
      </w:r>
      <w:r w:rsidRPr="31DEEC95">
        <w:rPr>
          <w:rFonts w:ascii="Arial" w:eastAsia="Arial" w:hAnsi="Arial" w:cs="Arial"/>
          <w:spacing w:val="-4"/>
          <w:kern w:val="0"/>
          <w:sz w:val="24"/>
          <w:szCs w:val="24"/>
          <w:lang w:eastAsia="en-GB" w:bidi="en-GB"/>
          <w14:ligatures w14:val="none"/>
        </w:rPr>
        <w:t xml:space="preserve">contributed </w:t>
      </w:r>
      <w:r w:rsidRPr="31DEEC95">
        <w:rPr>
          <w:rFonts w:ascii="Arial" w:eastAsia="Arial" w:hAnsi="Arial" w:cs="Arial"/>
          <w:kern w:val="0"/>
          <w:sz w:val="24"/>
          <w:szCs w:val="24"/>
          <w:lang w:eastAsia="en-GB" w:bidi="en-GB"/>
          <w14:ligatures w14:val="none"/>
        </w:rPr>
        <w:t xml:space="preserve">to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>or</w:t>
      </w:r>
      <w:r w:rsidRPr="31DEEC95">
        <w:rPr>
          <w:rFonts w:ascii="Arial" w:eastAsia="Arial" w:hAnsi="Arial" w:cs="Arial"/>
          <w:spacing w:val="-12"/>
          <w:kern w:val="0"/>
          <w:sz w:val="24"/>
          <w:szCs w:val="24"/>
          <w:lang w:eastAsia="en-GB" w:bidi="en-GB"/>
          <w14:ligatures w14:val="none"/>
        </w:rPr>
        <w:t xml:space="preserve"> </w:t>
      </w:r>
      <w:r w:rsidRPr="31DEEC95">
        <w:rPr>
          <w:rFonts w:ascii="Arial" w:eastAsia="Arial" w:hAnsi="Arial" w:cs="Arial"/>
          <w:spacing w:val="-3"/>
          <w:kern w:val="0"/>
          <w:sz w:val="24"/>
          <w:szCs w:val="24"/>
          <w:lang w:eastAsia="en-GB" w:bidi="en-GB"/>
          <w14:ligatures w14:val="none"/>
        </w:rPr>
        <w:t>facilitated.</w:t>
      </w:r>
    </w:p>
    <w:p w14:paraId="2A18977E" w14:textId="77777777" w:rsidR="00EF3DE1" w:rsidRPr="00EF3DE1" w:rsidRDefault="00EF3DE1" w:rsidP="006F2172">
      <w:pPr>
        <w:widowControl w:val="0"/>
        <w:autoSpaceDE w:val="0"/>
        <w:autoSpaceDN w:val="0"/>
        <w:spacing w:before="1" w:after="0" w:line="240" w:lineRule="auto"/>
        <w:ind w:right="-46"/>
        <w:jc w:val="both"/>
        <w:rPr>
          <w:rFonts w:ascii="Arial" w:eastAsia="Arial" w:hAnsi="Arial" w:cs="Arial"/>
          <w:kern w:val="0"/>
          <w:sz w:val="26"/>
          <w:szCs w:val="24"/>
          <w:lang w:eastAsia="en-GB" w:bidi="en-GB"/>
          <w14:ligatures w14:val="none"/>
        </w:rPr>
      </w:pPr>
    </w:p>
    <w:p w14:paraId="0C7891D2" w14:textId="77777777" w:rsidR="00EF3DE1" w:rsidRPr="00EF3DE1" w:rsidRDefault="00EF3DE1" w:rsidP="006F2172">
      <w:pPr>
        <w:widowControl w:val="0"/>
        <w:numPr>
          <w:ilvl w:val="2"/>
          <w:numId w:val="1"/>
        </w:numPr>
        <w:tabs>
          <w:tab w:val="left" w:pos="831"/>
        </w:tabs>
        <w:autoSpaceDE w:val="0"/>
        <w:autoSpaceDN w:val="0"/>
        <w:spacing w:after="0" w:line="264" w:lineRule="auto"/>
        <w:ind w:right="-46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A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person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who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has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at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any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time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been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removed,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or is </w:t>
      </w:r>
      <w:r w:rsidRPr="00EF3DE1">
        <w:rPr>
          <w:rFonts w:ascii="Arial" w:eastAsia="Arial" w:hAnsi="Arial" w:cs="Arial"/>
          <w:spacing w:val="-6"/>
          <w:kern w:val="0"/>
          <w:sz w:val="24"/>
          <w:lang w:eastAsia="en-GB" w:bidi="en-GB"/>
          <w14:ligatures w14:val="none"/>
        </w:rPr>
        <w:t xml:space="preserve">suspended,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from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management or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control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</w:t>
      </w:r>
      <w:proofErr w:type="spellStart"/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any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>body</w:t>
      </w:r>
      <w:proofErr w:type="spellEnd"/>
      <w:r w:rsidRPr="00EF3DE1">
        <w:rPr>
          <w:rFonts w:ascii="Arial" w:eastAsia="Arial" w:hAnsi="Arial" w:cs="Arial"/>
          <w:spacing w:val="13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under:</w:t>
      </w:r>
    </w:p>
    <w:p w14:paraId="087EDEFD" w14:textId="77777777" w:rsidR="00EF3DE1" w:rsidRPr="00EF3DE1" w:rsidRDefault="00EF3DE1" w:rsidP="006F2172">
      <w:pPr>
        <w:widowControl w:val="0"/>
        <w:numPr>
          <w:ilvl w:val="3"/>
          <w:numId w:val="1"/>
        </w:numPr>
        <w:tabs>
          <w:tab w:val="left" w:pos="1200"/>
        </w:tabs>
        <w:autoSpaceDE w:val="0"/>
        <w:autoSpaceDN w:val="0"/>
        <w:spacing w:after="0" w:line="256" w:lineRule="auto"/>
        <w:ind w:right="-46" w:hanging="38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Section 7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Law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Reform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(Miscellaneous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Provisions) (Scotland) </w:t>
      </w:r>
      <w:r w:rsidRPr="00EF3DE1">
        <w:rPr>
          <w:rFonts w:ascii="Arial" w:eastAsia="Arial" w:hAnsi="Arial" w:cs="Arial"/>
          <w:spacing w:val="2"/>
          <w:kern w:val="0"/>
          <w:sz w:val="24"/>
          <w:lang w:eastAsia="en-GB" w:bidi="en-GB"/>
          <w14:ligatures w14:val="none"/>
        </w:rPr>
        <w:t xml:space="preserve">Act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1990(f)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(powers of the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Court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Session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to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deal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with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the management of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>charities),</w:t>
      </w:r>
      <w:r w:rsidRPr="00EF3DE1">
        <w:rPr>
          <w:rFonts w:ascii="Arial" w:eastAsia="Arial" w:hAnsi="Arial" w:cs="Arial"/>
          <w:spacing w:val="26"/>
          <w:kern w:val="0"/>
          <w:sz w:val="24"/>
          <w:lang w:eastAsia="en-GB" w:bidi="en-GB"/>
          <w14:ligatures w14:val="none"/>
        </w:rPr>
        <w:t xml:space="preserve">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or</w:t>
      </w:r>
    </w:p>
    <w:p w14:paraId="063D3E25" w14:textId="77777777" w:rsidR="00EF3DE1" w:rsidRPr="00EF3DE1" w:rsidRDefault="00EF3DE1" w:rsidP="006F2172">
      <w:pPr>
        <w:widowControl w:val="0"/>
        <w:numPr>
          <w:ilvl w:val="3"/>
          <w:numId w:val="1"/>
        </w:numPr>
        <w:tabs>
          <w:tab w:val="left" w:pos="1200"/>
        </w:tabs>
        <w:autoSpaceDE w:val="0"/>
        <w:autoSpaceDN w:val="0"/>
        <w:spacing w:before="64" w:after="0" w:line="256" w:lineRule="auto"/>
        <w:ind w:right="-46" w:hanging="385"/>
        <w:jc w:val="both"/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</w:pP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Section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34(5)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or of the </w:t>
      </w:r>
      <w:r w:rsidRPr="00EF3DE1">
        <w:rPr>
          <w:rFonts w:ascii="Arial" w:eastAsia="Arial" w:hAnsi="Arial" w:cs="Arial"/>
          <w:spacing w:val="-4"/>
          <w:kern w:val="0"/>
          <w:sz w:val="24"/>
          <w:lang w:eastAsia="en-GB" w:bidi="en-GB"/>
          <w14:ligatures w14:val="none"/>
        </w:rPr>
        <w:t xml:space="preserve">Charities and Trustee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Investment (Scotland) </w:t>
      </w:r>
      <w:r w:rsidRPr="00EF3DE1">
        <w:rPr>
          <w:rFonts w:ascii="Arial" w:eastAsia="Arial" w:hAnsi="Arial" w:cs="Arial"/>
          <w:spacing w:val="2"/>
          <w:kern w:val="0"/>
          <w:sz w:val="24"/>
          <w:lang w:eastAsia="en-GB" w:bidi="en-GB"/>
          <w14:ligatures w14:val="none"/>
        </w:rPr>
        <w:t xml:space="preserve">Act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2005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(powers of the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Court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 xml:space="preserve">of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Session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to </w:t>
      </w:r>
      <w:r w:rsidRPr="00EF3DE1">
        <w:rPr>
          <w:rFonts w:ascii="Arial" w:eastAsia="Arial" w:hAnsi="Arial" w:cs="Arial"/>
          <w:spacing w:val="-5"/>
          <w:kern w:val="0"/>
          <w:sz w:val="24"/>
          <w:lang w:eastAsia="en-GB" w:bidi="en-GB"/>
          <w14:ligatures w14:val="none"/>
        </w:rPr>
        <w:t xml:space="preserve">deal </w:t>
      </w:r>
      <w:r w:rsidRPr="00EF3DE1">
        <w:rPr>
          <w:rFonts w:ascii="Arial" w:eastAsia="Arial" w:hAnsi="Arial" w:cs="Arial"/>
          <w:kern w:val="0"/>
          <w:sz w:val="24"/>
          <w:lang w:eastAsia="en-GB" w:bidi="en-GB"/>
          <w14:ligatures w14:val="none"/>
        </w:rPr>
        <w:t xml:space="preserve">with </w:t>
      </w:r>
      <w:r w:rsidRPr="00EF3DE1">
        <w:rPr>
          <w:rFonts w:ascii="Arial" w:eastAsia="Arial" w:hAnsi="Arial" w:cs="Arial"/>
          <w:spacing w:val="-3"/>
          <w:kern w:val="0"/>
          <w:sz w:val="24"/>
          <w:lang w:eastAsia="en-GB" w:bidi="en-GB"/>
          <w14:ligatures w14:val="none"/>
        </w:rPr>
        <w:t>the management of charities).</w:t>
      </w:r>
    </w:p>
    <w:p w14:paraId="080D6858" w14:textId="77777777" w:rsidR="00AA79C5" w:rsidRDefault="00AA79C5" w:rsidP="006F2172">
      <w:pPr>
        <w:jc w:val="both"/>
      </w:pPr>
    </w:p>
    <w:sectPr w:rsidR="00AA7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0E31"/>
    <w:multiLevelType w:val="multilevel"/>
    <w:tmpl w:val="CA0CBC7E"/>
    <w:lvl w:ilvl="0">
      <w:start w:val="2"/>
      <w:numFmt w:val="decimal"/>
      <w:lvlText w:val="%1"/>
      <w:lvlJc w:val="left"/>
      <w:pPr>
        <w:ind w:left="815" w:hanging="705"/>
      </w:pPr>
      <w:rPr>
        <w:rFonts w:hint="default"/>
        <w:b/>
        <w:bCs/>
        <w:w w:val="100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815" w:hanging="705"/>
      </w:pPr>
      <w:rPr>
        <w:rFonts w:hint="default"/>
        <w:b/>
        <w:bCs/>
        <w:color w:val="005EB8"/>
        <w:spacing w:val="-6"/>
        <w:w w:val="99"/>
        <w:lang w:val="en-GB" w:eastAsia="en-GB" w:bidi="en-GB"/>
      </w:rPr>
    </w:lvl>
    <w:lvl w:ilvl="2">
      <w:start w:val="1"/>
      <w:numFmt w:val="decimal"/>
      <w:pStyle w:val="SubPoints"/>
      <w:lvlText w:val="%1.%2.%3"/>
      <w:lvlJc w:val="left"/>
      <w:pPr>
        <w:ind w:left="831" w:hanging="721"/>
      </w:pPr>
      <w:rPr>
        <w:rFonts w:hint="default"/>
        <w:spacing w:val="-6"/>
        <w:w w:val="99"/>
        <w:lang w:val="en-GB" w:eastAsia="en-GB" w:bidi="en-GB"/>
      </w:rPr>
    </w:lvl>
    <w:lvl w:ilvl="3">
      <w:start w:val="1"/>
      <w:numFmt w:val="lowerLetter"/>
      <w:lvlText w:val="%4)"/>
      <w:lvlJc w:val="left"/>
      <w:pPr>
        <w:ind w:left="1199" w:hanging="721"/>
      </w:pPr>
      <w:rPr>
        <w:rFonts w:ascii="Arial" w:eastAsia="Arial" w:hAnsi="Arial" w:cs="Arial"/>
        <w:spacing w:val="-6"/>
        <w:w w:val="99"/>
        <w:sz w:val="24"/>
        <w:szCs w:val="24"/>
        <w:lang w:val="en-GB" w:eastAsia="en-GB" w:bidi="en-GB"/>
      </w:rPr>
    </w:lvl>
    <w:lvl w:ilvl="4">
      <w:start w:val="1"/>
      <w:numFmt w:val="lowerRoman"/>
      <w:lvlText w:val="%5)"/>
      <w:lvlJc w:val="left"/>
      <w:pPr>
        <w:ind w:left="1295" w:hanging="721"/>
      </w:pPr>
      <w:rPr>
        <w:rFonts w:ascii="Arial" w:eastAsia="Arial" w:hAnsi="Arial" w:cs="Arial" w:hint="default"/>
        <w:spacing w:val="-6"/>
        <w:w w:val="99"/>
        <w:sz w:val="24"/>
        <w:szCs w:val="24"/>
        <w:lang w:val="en-GB" w:eastAsia="en-GB" w:bidi="en-GB"/>
      </w:rPr>
    </w:lvl>
    <w:lvl w:ilvl="5">
      <w:numFmt w:val="bullet"/>
      <w:lvlText w:val="•"/>
      <w:lvlJc w:val="left"/>
      <w:pPr>
        <w:ind w:left="980" w:hanging="72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1100" w:hanging="72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1160" w:hanging="72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1180" w:hanging="721"/>
      </w:pPr>
      <w:rPr>
        <w:rFonts w:hint="default"/>
        <w:lang w:val="en-GB" w:eastAsia="en-GB" w:bidi="en-GB"/>
      </w:rPr>
    </w:lvl>
  </w:abstractNum>
  <w:num w:numId="1" w16cid:durableId="155172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E1"/>
    <w:rsid w:val="003C1DD7"/>
    <w:rsid w:val="00404E96"/>
    <w:rsid w:val="006F2172"/>
    <w:rsid w:val="007B34B2"/>
    <w:rsid w:val="008723F8"/>
    <w:rsid w:val="00A26034"/>
    <w:rsid w:val="00AA79C5"/>
    <w:rsid w:val="00AD75F2"/>
    <w:rsid w:val="00B40AD7"/>
    <w:rsid w:val="00C85FAB"/>
    <w:rsid w:val="00EF3DE1"/>
    <w:rsid w:val="00F17626"/>
    <w:rsid w:val="00F24EBE"/>
    <w:rsid w:val="00FE1D58"/>
    <w:rsid w:val="31DEEC95"/>
    <w:rsid w:val="35E4D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02B47"/>
  <w15:chartTrackingRefBased/>
  <w15:docId w15:val="{29EF8068-E3C5-4929-83A9-BB97861C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DE1"/>
    <w:rPr>
      <w:b/>
      <w:bCs/>
      <w:smallCaps/>
      <w:color w:val="0F4761" w:themeColor="accent1" w:themeShade="BF"/>
      <w:spacing w:val="5"/>
    </w:rPr>
  </w:style>
  <w:style w:type="paragraph" w:customStyle="1" w:styleId="SubPoints">
    <w:name w:val="Sub Points"/>
    <w:basedOn w:val="Heading2"/>
    <w:rsid w:val="00EF3DE1"/>
    <w:pPr>
      <w:keepNext w:val="0"/>
      <w:keepLines w:val="0"/>
      <w:widowControl w:val="0"/>
      <w:numPr>
        <w:ilvl w:val="2"/>
        <w:numId w:val="1"/>
      </w:numPr>
      <w:tabs>
        <w:tab w:val="left" w:pos="814"/>
        <w:tab w:val="left" w:pos="815"/>
      </w:tabs>
      <w:autoSpaceDE w:val="0"/>
      <w:autoSpaceDN w:val="0"/>
      <w:spacing w:before="268" w:after="0" w:line="240" w:lineRule="auto"/>
    </w:pPr>
    <w:rPr>
      <w:rFonts w:ascii="Arial" w:eastAsia="Arial" w:hAnsi="Arial" w:cs="Arial"/>
      <w:color w:val="auto"/>
      <w:spacing w:val="-3"/>
      <w:kern w:val="0"/>
      <w:sz w:val="24"/>
      <w:szCs w:val="24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48C37853B664DBC1D4D1F2247E84E" ma:contentTypeVersion="3" ma:contentTypeDescription="Create a new document." ma:contentTypeScope="" ma:versionID="420bf2b3e556e9afd1978b862e281225">
  <xsd:schema xmlns:xsd="http://www.w3.org/2001/XMLSchema" xmlns:xs="http://www.w3.org/2001/XMLSchema" xmlns:p="http://schemas.microsoft.com/office/2006/metadata/properties" xmlns:ns2="fb45d4f0-878a-4a23-9b03-f70122ae236d" targetNamespace="http://schemas.microsoft.com/office/2006/metadata/properties" ma:root="true" ma:fieldsID="e516dff4f3429e7aa23acb0742fdf2ed" ns2:_="">
    <xsd:import namespace="fb45d4f0-878a-4a23-9b03-f70122ae2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5d4f0-878a-4a23-9b03-f70122ae2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3CC25-D6EE-4413-AB09-D296AC0150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E74F29-7132-4705-9B69-CF31EE49A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5d4f0-878a-4a23-9b03-f70122ae2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B9D18-3E7B-4D2C-B405-0BC47ED56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717</Words>
  <Characters>3684</Characters>
  <Application>Microsoft Office Word</Application>
  <DocSecurity>0</DocSecurity>
  <Lines>82</Lines>
  <Paragraphs>26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Taylor</dc:creator>
  <cp:keywords/>
  <dc:description/>
  <cp:lastModifiedBy>GWYNNE, Mark (NHS COVENTRY AND WARWICKSHIRE ICB - B2M3M)</cp:lastModifiedBy>
  <cp:revision>6</cp:revision>
  <dcterms:created xsi:type="dcterms:W3CDTF">2025-10-22T09:57:00Z</dcterms:created>
  <dcterms:modified xsi:type="dcterms:W3CDTF">2025-11-14T12:34:00Z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0x01010043548C37853B664DBC1D4D1F2247E84E</vt:lpwstr>
  </property>
</Properties>
</file>