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362D" w14:textId="1CCAAF4D" w:rsidR="00255CB0" w:rsidRDefault="008E733B">
      <w:r w:rsidRPr="00E21FDA">
        <w:rPr>
          <w:b/>
          <w:bCs/>
        </w:rPr>
        <w:t>Project:</w:t>
      </w:r>
      <w:r w:rsidR="00FC367D">
        <w:t xml:space="preserve"> </w:t>
      </w:r>
      <w:r w:rsidR="00A37B6D">
        <w:t>Rewilding of Fairfield Hospital Grounds</w:t>
      </w:r>
    </w:p>
    <w:p w14:paraId="050700DA" w14:textId="36C0A2D4" w:rsidR="008E733B" w:rsidRDefault="00E32D1D">
      <w:r>
        <w:rPr>
          <w:noProof/>
        </w:rPr>
        <mc:AlternateContent>
          <mc:Choice Requires="wps">
            <w:drawing>
              <wp:anchor distT="45720" distB="45720" distL="114300" distR="114300" simplePos="0" relativeHeight="251658240" behindDoc="0" locked="0" layoutInCell="1" allowOverlap="1" wp14:anchorId="6D65B5AD" wp14:editId="70B2DE69">
                <wp:simplePos x="0" y="0"/>
                <wp:positionH relativeFrom="column">
                  <wp:posOffset>6866890</wp:posOffset>
                </wp:positionH>
                <wp:positionV relativeFrom="paragraph">
                  <wp:posOffset>9525</wp:posOffset>
                </wp:positionV>
                <wp:extent cx="2600325" cy="3257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257550"/>
                        </a:xfrm>
                        <a:prstGeom prst="rect">
                          <a:avLst/>
                        </a:prstGeom>
                        <a:solidFill>
                          <a:srgbClr val="FFFFFF"/>
                        </a:solidFill>
                        <a:ln w="9525">
                          <a:solidFill>
                            <a:srgbClr val="000000"/>
                          </a:solidFill>
                          <a:miter lim="800000"/>
                          <a:headEnd/>
                          <a:tailEnd/>
                        </a:ln>
                      </wps:spPr>
                      <wps:txbx>
                        <w:txbxContent>
                          <w:p w14:paraId="6510ECF1" w14:textId="4036D9D0" w:rsidR="008E733B" w:rsidRDefault="00E32D1D" w:rsidP="00E32D1D">
                            <w:r>
                              <w:rPr>
                                <w:noProof/>
                              </w:rPr>
                              <w:drawing>
                                <wp:inline distT="0" distB="0" distL="0" distR="0" wp14:anchorId="134ED7B5" wp14:editId="518998F4">
                                  <wp:extent cx="2392752" cy="3190875"/>
                                  <wp:effectExtent l="0" t="0" r="7620" b="0"/>
                                  <wp:docPr id="1924485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85296" name=""/>
                                          <pic:cNvPicPr/>
                                        </pic:nvPicPr>
                                        <pic:blipFill>
                                          <a:blip r:embed="rId9"/>
                                          <a:stretch>
                                            <a:fillRect/>
                                          </a:stretch>
                                        </pic:blipFill>
                                        <pic:spPr>
                                          <a:xfrm>
                                            <a:off x="0" y="0"/>
                                            <a:ext cx="2403196" cy="320480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65B5AD" id="_x0000_t202" coordsize="21600,21600" o:spt="202" path="m,l,21600r21600,l21600,xe">
                <v:stroke joinstyle="miter"/>
                <v:path gradientshapeok="t" o:connecttype="rect"/>
              </v:shapetype>
              <v:shape id="Text Box 2" o:spid="_x0000_s1026" type="#_x0000_t202" style="position:absolute;margin-left:540.7pt;margin-top:.75pt;width:204.75pt;height:25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">
                <v:textbox>
                  <w:txbxContent>
                    <w:p w14:paraId="6510ECF1" w14:textId="4036D9D0" w:rsidR="008E733B" w:rsidRDefault="00E32D1D" w:rsidP="00E32D1D">
                      <w:r>
                        <w:rPr>
                          <w:noProof/>
                        </w:rPr>
                        <w:drawing>
                          <wp:inline distT="0" distB="0" distL="0" distR="0" wp14:anchorId="134ED7B5" wp14:editId="518998F4">
                            <wp:extent cx="2392752" cy="3190875"/>
                            <wp:effectExtent l="0" t="0" r="7620" b="0"/>
                            <wp:docPr id="1924485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85296" name=""/>
                                    <pic:cNvPicPr/>
                                  </pic:nvPicPr>
                                  <pic:blipFill>
                                    <a:blip r:embed="rId10"/>
                                    <a:stretch>
                                      <a:fillRect/>
                                    </a:stretch>
                                  </pic:blipFill>
                                  <pic:spPr>
                                    <a:xfrm>
                                      <a:off x="0" y="0"/>
                                      <a:ext cx="2403196" cy="3204803"/>
                                    </a:xfrm>
                                    <a:prstGeom prst="rect">
                                      <a:avLst/>
                                    </a:prstGeom>
                                  </pic:spPr>
                                </pic:pic>
                              </a:graphicData>
                            </a:graphic>
                          </wp:inline>
                        </w:drawing>
                      </w:r>
                    </w:p>
                  </w:txbxContent>
                </v:textbox>
                <w10:wrap type="square"/>
              </v:shape>
            </w:pict>
          </mc:Fallback>
        </mc:AlternateContent>
      </w:r>
    </w:p>
    <w:p w14:paraId="54A477B0" w14:textId="4D09555E" w:rsidR="008E733B" w:rsidRDefault="008E733B">
      <w:r w:rsidRPr="00E21FDA">
        <w:rPr>
          <w:b/>
          <w:bCs/>
        </w:rPr>
        <w:t>Organisation:</w:t>
      </w:r>
      <w:r w:rsidR="00A37B6D">
        <w:t xml:space="preserve"> Northern Care </w:t>
      </w:r>
      <w:r w:rsidR="00E74964">
        <w:t xml:space="preserve">Alliance </w:t>
      </w:r>
    </w:p>
    <w:p w14:paraId="103D36BD" w14:textId="7F2AA484" w:rsidR="008E733B" w:rsidRDefault="008E733B"/>
    <w:p w14:paraId="6419AA43" w14:textId="77777777" w:rsidR="00904095" w:rsidRPr="00E21FDA" w:rsidRDefault="008E733B">
      <w:pPr>
        <w:rPr>
          <w:b/>
          <w:bCs/>
        </w:rPr>
      </w:pPr>
      <w:r w:rsidRPr="00E21FDA">
        <w:rPr>
          <w:b/>
          <w:bCs/>
        </w:rPr>
        <w:t>Key contact and email:</w:t>
      </w:r>
      <w:r w:rsidR="00E74964" w:rsidRPr="00E21FDA">
        <w:rPr>
          <w:b/>
          <w:bCs/>
        </w:rPr>
        <w:t xml:space="preserve"> </w:t>
      </w:r>
    </w:p>
    <w:p w14:paraId="65BCD11D" w14:textId="1D04915B" w:rsidR="009D2C3E" w:rsidRDefault="009D2C3E">
      <w:r>
        <w:t>Emma H</w:t>
      </w:r>
      <w:r w:rsidR="00E25F2E">
        <w:t xml:space="preserve">einicke – Fundraising Officer – </w:t>
      </w:r>
      <w:proofErr w:type="spellStart"/>
      <w:r w:rsidR="00E25F2E">
        <w:t>North</w:t>
      </w:r>
      <w:r w:rsidR="004330FC">
        <w:t>C</w:t>
      </w:r>
      <w:r w:rsidR="00E25F2E">
        <w:t>are</w:t>
      </w:r>
      <w:proofErr w:type="spellEnd"/>
      <w:r w:rsidR="00E25F2E">
        <w:t xml:space="preserve"> Charity. </w:t>
      </w:r>
    </w:p>
    <w:p w14:paraId="11999725" w14:textId="286DB7FA" w:rsidR="008E733B" w:rsidRDefault="00907FE1">
      <w:hyperlink r:id="rId11" w:history="1">
        <w:r w:rsidRPr="00AF6F7E">
          <w:rPr>
            <w:rStyle w:val="Hyperlink"/>
            <w:rFonts w:cstheme="minorHAnsi"/>
          </w:rPr>
          <w:t>emma.heinicke@nca.nhs.uk</w:t>
        </w:r>
      </w:hyperlink>
    </w:p>
    <w:p w14:paraId="174E0298" w14:textId="219E8196" w:rsidR="00763701" w:rsidRDefault="00763701">
      <w:r>
        <w:t>Claire Drury</w:t>
      </w:r>
      <w:r w:rsidR="001926CD">
        <w:t xml:space="preserve"> – RHS project </w:t>
      </w:r>
      <w:r w:rsidR="00E21FDA">
        <w:t>lead.</w:t>
      </w:r>
    </w:p>
    <w:p w14:paraId="0FD71969" w14:textId="52120ED0" w:rsidR="00763701" w:rsidRDefault="001926CD">
      <w:hyperlink r:id="rId12" w:history="1">
        <w:r w:rsidRPr="001926CD">
          <w:rPr>
            <w:rStyle w:val="Hyperlink"/>
            <w:lang w:val="en-US"/>
          </w:rPr>
          <w:t>clairedrury@rhs.org.uk</w:t>
        </w:r>
      </w:hyperlink>
    </w:p>
    <w:p w14:paraId="045C4674" w14:textId="05D4C4D2" w:rsidR="008E733B" w:rsidRPr="00752614" w:rsidRDefault="008E733B">
      <w:pPr>
        <w:rPr>
          <w:b/>
          <w:bCs/>
        </w:rPr>
      </w:pPr>
      <w:r w:rsidRPr="00752614">
        <w:rPr>
          <w:b/>
          <w:bCs/>
        </w:rPr>
        <w:t>What was the issue?</w:t>
      </w:r>
    </w:p>
    <w:p w14:paraId="4F32BA25" w14:textId="4D62F814" w:rsidR="00475E29" w:rsidRDefault="00E37E43">
      <w:r>
        <w:t>It is recognised that there is a decline in nature and biodiversity in</w:t>
      </w:r>
      <w:r w:rsidR="008463F6">
        <w:t>ternationally and in</w:t>
      </w:r>
      <w:r>
        <w:t xml:space="preserve"> the </w:t>
      </w:r>
      <w:r w:rsidR="00790CD4">
        <w:t>UK. In response</w:t>
      </w:r>
      <w:r w:rsidR="00C36592">
        <w:t xml:space="preserve">, the </w:t>
      </w:r>
      <w:r w:rsidR="00EA3E8F">
        <w:t xml:space="preserve">Greater Manchester Combined Authority declared a </w:t>
      </w:r>
      <w:r w:rsidR="00691847">
        <w:t>biodiversity emergency in 2022</w:t>
      </w:r>
      <w:r w:rsidR="00DB6379">
        <w:t xml:space="preserve">. </w:t>
      </w:r>
      <w:r w:rsidR="00D9498F">
        <w:t>A</w:t>
      </w:r>
      <w:r w:rsidR="002D334E">
        <w:t>ccess to natural spaces is</w:t>
      </w:r>
      <w:r w:rsidR="009D0BD5">
        <w:t xml:space="preserve"> also</w:t>
      </w:r>
      <w:r w:rsidR="002D334E">
        <w:t xml:space="preserve"> important for</w:t>
      </w:r>
      <w:r w:rsidR="00D9498F">
        <w:t xml:space="preserve"> improving</w:t>
      </w:r>
      <w:r w:rsidR="002D334E">
        <w:t xml:space="preserve"> both physical and mental health</w:t>
      </w:r>
      <w:r w:rsidR="001F3EFF">
        <w:t xml:space="preserve">, and </w:t>
      </w:r>
      <w:r w:rsidR="03273637">
        <w:t>nature-based</w:t>
      </w:r>
      <w:r w:rsidR="001F3EFF">
        <w:t xml:space="preserve"> solutions increase resilience to the impacts of climate change</w:t>
      </w:r>
      <w:r w:rsidR="002D334E">
        <w:t>.</w:t>
      </w:r>
      <w:r w:rsidR="00F7255E">
        <w:t xml:space="preserve"> </w:t>
      </w:r>
      <w:r w:rsidR="000A363A">
        <w:t xml:space="preserve">The NHS is one of the largest landowners in </w:t>
      </w:r>
      <w:r w:rsidR="009D5E05">
        <w:t>Greater Manchester</w:t>
      </w:r>
      <w:r w:rsidR="00FD2614">
        <w:t xml:space="preserve"> and can support </w:t>
      </w:r>
      <w:r w:rsidR="0071792B">
        <w:t>the nature</w:t>
      </w:r>
      <w:r w:rsidR="0030683B">
        <w:t xml:space="preserve"> recovery </w:t>
      </w:r>
      <w:r w:rsidR="0035176D">
        <w:t>ag</w:t>
      </w:r>
      <w:r w:rsidR="000C1D35">
        <w:t>enda.</w:t>
      </w:r>
      <w:r w:rsidR="009D5E05">
        <w:t xml:space="preserve"> </w:t>
      </w:r>
    </w:p>
    <w:p w14:paraId="2E1E63CC" w14:textId="14B55904" w:rsidR="008E733B" w:rsidRDefault="009D5E05">
      <w:r>
        <w:t>Fairfie</w:t>
      </w:r>
      <w:r w:rsidR="007E1A4B">
        <w:t xml:space="preserve">ld </w:t>
      </w:r>
      <w:r w:rsidR="00676122">
        <w:t>Hospital is in a semi-rural setting and has large areas of green space w</w:t>
      </w:r>
      <w:r w:rsidR="00177A2D">
        <w:t>hich had</w:t>
      </w:r>
      <w:r w:rsidR="00676122">
        <w:t xml:space="preserve"> little biodiversity,</w:t>
      </w:r>
      <w:r w:rsidR="000C1D35">
        <w:t xml:space="preserve"> such as grass verges</w:t>
      </w:r>
      <w:r w:rsidR="004A05C5">
        <w:t xml:space="preserve"> with li</w:t>
      </w:r>
      <w:r w:rsidR="00883236">
        <w:t>mited</w:t>
      </w:r>
      <w:r w:rsidR="00CA7B17">
        <w:t xml:space="preserve"> native</w:t>
      </w:r>
      <w:r w:rsidR="004A05C5">
        <w:t xml:space="preserve"> </w:t>
      </w:r>
      <w:r w:rsidR="0071792B">
        <w:t xml:space="preserve">planting. </w:t>
      </w:r>
    </w:p>
    <w:p w14:paraId="6AC9789B" w14:textId="2AC8E2A7" w:rsidR="008E733B" w:rsidRPr="00752614" w:rsidRDefault="008E733B">
      <w:pPr>
        <w:rPr>
          <w:b/>
          <w:bCs/>
        </w:rPr>
      </w:pPr>
      <w:r w:rsidRPr="00752614">
        <w:rPr>
          <w:b/>
          <w:bCs/>
        </w:rPr>
        <w:t>What action was taken?</w:t>
      </w:r>
    </w:p>
    <w:p w14:paraId="09F40F10" w14:textId="0B61507F" w:rsidR="00424B5E" w:rsidRDefault="00462198">
      <w:proofErr w:type="spellStart"/>
      <w:r w:rsidRPr="00AA7297">
        <w:t>NorthCare</w:t>
      </w:r>
      <w:proofErr w:type="spellEnd"/>
      <w:r w:rsidRPr="00AA7297">
        <w:t xml:space="preserve"> Charity, the official charity partner of the Northern Care Alliance (NCA) NHS Foundation Trust, supporting patients, families, and staff across Bury, Oldham, Rochdale, and Salford by funding innovative equipment, education, research and wellbeing activities, </w:t>
      </w:r>
      <w:r w:rsidR="003345EA" w:rsidRPr="00AA7297">
        <w:t>se</w:t>
      </w:r>
      <w:r w:rsidR="003345EA">
        <w:t>cured</w:t>
      </w:r>
      <w:r w:rsidR="00A41B1D">
        <w:t xml:space="preserve"> a</w:t>
      </w:r>
      <w:r w:rsidR="003345EA">
        <w:t xml:space="preserve"> £40,000</w:t>
      </w:r>
      <w:r w:rsidR="00A41B1D">
        <w:t xml:space="preserve"> </w:t>
      </w:r>
      <w:r w:rsidR="003B1F03">
        <w:t xml:space="preserve">grant </w:t>
      </w:r>
      <w:r w:rsidR="004706F1">
        <w:t xml:space="preserve">from </w:t>
      </w:r>
      <w:r w:rsidR="004A4675">
        <w:t>the Greater Manchester Green Spaces Fund</w:t>
      </w:r>
      <w:r w:rsidR="00FB268F">
        <w:t xml:space="preserve"> </w:t>
      </w:r>
      <w:r>
        <w:t xml:space="preserve">which they </w:t>
      </w:r>
      <w:r w:rsidR="00FB268F">
        <w:t xml:space="preserve">supplemented </w:t>
      </w:r>
      <w:r w:rsidR="00664120">
        <w:t xml:space="preserve">with </w:t>
      </w:r>
      <w:r>
        <w:t xml:space="preserve">match </w:t>
      </w:r>
      <w:r w:rsidR="00664120">
        <w:t>funding</w:t>
      </w:r>
      <w:r w:rsidR="00A15089">
        <w:t xml:space="preserve">. </w:t>
      </w:r>
      <w:r w:rsidR="00CA5226">
        <w:t>The Fairfield team</w:t>
      </w:r>
      <w:r w:rsidR="003F3175">
        <w:t xml:space="preserve"> commissioned the</w:t>
      </w:r>
      <w:r w:rsidR="00D94D30">
        <w:t xml:space="preserve"> Royal Horticultural Society to provide expert advice on increasing biodiversity on site and making nature more accessible.</w:t>
      </w:r>
      <w:r w:rsidR="0017262A">
        <w:t xml:space="preserve"> </w:t>
      </w:r>
      <w:r w:rsidR="00D84A31">
        <w:t>The charity</w:t>
      </w:r>
      <w:r w:rsidR="0017262A">
        <w:t xml:space="preserve"> also</w:t>
      </w:r>
      <w:r w:rsidR="00444F42">
        <w:t xml:space="preserve"> led a group of</w:t>
      </w:r>
      <w:r w:rsidR="0017262A">
        <w:t xml:space="preserve"> over 40</w:t>
      </w:r>
      <w:r w:rsidR="00444F42">
        <w:t xml:space="preserve"> volunteers</w:t>
      </w:r>
      <w:r w:rsidR="00424B5E">
        <w:t xml:space="preserve"> (</w:t>
      </w:r>
      <w:r w:rsidR="00424B5E" w:rsidRPr="00424B5E">
        <w:t>including local school children and corporate partners</w:t>
      </w:r>
      <w:r w:rsidR="00424B5E">
        <w:t>)</w:t>
      </w:r>
      <w:r w:rsidR="0017262A">
        <w:t xml:space="preserve"> </w:t>
      </w:r>
      <w:r w:rsidR="00FC5E20">
        <w:t>in</w:t>
      </w:r>
      <w:r w:rsidR="0017262A">
        <w:t xml:space="preserve"> planting bulbs</w:t>
      </w:r>
      <w:r w:rsidR="00992C4B">
        <w:t xml:space="preserve">. </w:t>
      </w:r>
    </w:p>
    <w:p w14:paraId="7B2187E3" w14:textId="6812AB97" w:rsidR="00297745" w:rsidRDefault="00992C4B">
      <w:r>
        <w:lastRenderedPageBreak/>
        <w:t xml:space="preserve">The team </w:t>
      </w:r>
      <w:r w:rsidR="0063698B">
        <w:t xml:space="preserve">enhanced </w:t>
      </w:r>
      <w:r w:rsidR="00D84A31">
        <w:t>9</w:t>
      </w:r>
      <w:r w:rsidR="00F7139E">
        <w:t>,</w:t>
      </w:r>
      <w:r w:rsidR="00D84A31">
        <w:t>174m</w:t>
      </w:r>
      <w:r w:rsidR="00D84A31" w:rsidRPr="63E4793D">
        <w:rPr>
          <w:vertAlign w:val="superscript"/>
        </w:rPr>
        <w:t>2</w:t>
      </w:r>
      <w:r w:rsidR="00D84A31">
        <w:t xml:space="preserve"> of </w:t>
      </w:r>
      <w:r w:rsidR="0063698B">
        <w:t xml:space="preserve">green space, planted 13,000+ bulbs and 190 trees, and created three specialised gardens for wildlife, </w:t>
      </w:r>
      <w:r w:rsidR="002B5C94">
        <w:t>well-being</w:t>
      </w:r>
      <w:r w:rsidR="0063698B">
        <w:t>, and educ</w:t>
      </w:r>
      <w:r w:rsidR="00D84A31">
        <w:t xml:space="preserve">ation. </w:t>
      </w:r>
      <w:r w:rsidR="00C03C45">
        <w:t xml:space="preserve"> The Education Garden has learning circles, mud kitchens, an accessible path, </w:t>
      </w:r>
      <w:r w:rsidR="00FC5E20">
        <w:t>and bug hotels made from</w:t>
      </w:r>
      <w:r w:rsidR="00C03C45">
        <w:t xml:space="preserve"> reclaimed timber</w:t>
      </w:r>
      <w:r w:rsidR="00FC5E20">
        <w:t>,</w:t>
      </w:r>
      <w:r w:rsidR="007325EC">
        <w:t xml:space="preserve"> which can be utilised by </w:t>
      </w:r>
      <w:r w:rsidR="003969D0">
        <w:t xml:space="preserve">staff, </w:t>
      </w:r>
      <w:r w:rsidR="00883236">
        <w:t>patients,</w:t>
      </w:r>
      <w:r w:rsidR="003969D0">
        <w:t xml:space="preserve"> and </w:t>
      </w:r>
      <w:r w:rsidR="007325EC">
        <w:t>a</w:t>
      </w:r>
      <w:r w:rsidR="00AF56F1">
        <w:t xml:space="preserve">n adjoining </w:t>
      </w:r>
      <w:r w:rsidR="00FC5E20">
        <w:t>nursery</w:t>
      </w:r>
      <w:r w:rsidR="00EE4D08">
        <w:t xml:space="preserve"> school</w:t>
      </w:r>
      <w:r w:rsidR="00AF56F1">
        <w:t xml:space="preserve">. </w:t>
      </w:r>
      <w:r w:rsidR="007325EC">
        <w:t xml:space="preserve"> </w:t>
      </w:r>
      <w:r w:rsidR="00FE70A1">
        <w:t>C</w:t>
      </w:r>
      <w:r w:rsidR="00473EBD">
        <w:t xml:space="preserve">hildren from </w:t>
      </w:r>
      <w:r w:rsidR="00FE70A1">
        <w:t>Fairfield Primary</w:t>
      </w:r>
      <w:r w:rsidR="00473EBD">
        <w:t xml:space="preserve"> school were</w:t>
      </w:r>
      <w:r w:rsidR="21EAD22E">
        <w:t xml:space="preserve"> also</w:t>
      </w:r>
      <w:r w:rsidR="00473EBD">
        <w:t xml:space="preserve"> </w:t>
      </w:r>
      <w:r w:rsidR="0032337A">
        <w:t>involved in the project and painted bird boxes</w:t>
      </w:r>
      <w:r w:rsidR="00FC5E20">
        <w:t>,</w:t>
      </w:r>
      <w:r w:rsidR="0032337A">
        <w:t xml:space="preserve"> which have been installed around the Fairfield site</w:t>
      </w:r>
      <w:r w:rsidR="00A8581A">
        <w:t xml:space="preserve">. </w:t>
      </w:r>
      <w:r w:rsidR="008457C6">
        <w:t xml:space="preserve">A </w:t>
      </w:r>
      <w:r w:rsidR="00EF5996">
        <w:t>B</w:t>
      </w:r>
      <w:r w:rsidR="008457C6">
        <w:t xml:space="preserve">og </w:t>
      </w:r>
      <w:r w:rsidR="00EF5996">
        <w:t>G</w:t>
      </w:r>
      <w:r w:rsidR="008457C6">
        <w:t>arden was</w:t>
      </w:r>
      <w:r w:rsidR="00406893">
        <w:t xml:space="preserve"> </w:t>
      </w:r>
      <w:r w:rsidR="008457C6">
        <w:t>created to manage water</w:t>
      </w:r>
      <w:r w:rsidR="00664120">
        <w:t>, provide sustainable urban drainage, and create</w:t>
      </w:r>
      <w:r w:rsidR="008457C6">
        <w:t xml:space="preserve"> </w:t>
      </w:r>
      <w:r w:rsidR="00406893">
        <w:t>habitat for local wildlife.</w:t>
      </w:r>
      <w:r w:rsidR="00BA241E">
        <w:t xml:space="preserve"> </w:t>
      </w:r>
      <w:r w:rsidR="00AE6E15">
        <w:t>The Peace Garden</w:t>
      </w:r>
      <w:r w:rsidR="00D87DAE">
        <w:t xml:space="preserve"> </w:t>
      </w:r>
      <w:r w:rsidR="00D0372F">
        <w:t>enhanced an existing space in a qui</w:t>
      </w:r>
      <w:r w:rsidR="00AE6E15">
        <w:t>e</w:t>
      </w:r>
      <w:r w:rsidR="00D0372F">
        <w:t xml:space="preserve">ter area of the </w:t>
      </w:r>
      <w:r w:rsidR="004C47EC">
        <w:t>hospital site, where staff, patients and visitors can si</w:t>
      </w:r>
      <w:r w:rsidR="00AE6E15">
        <w:t>t and feel calmer.</w:t>
      </w:r>
    </w:p>
    <w:p w14:paraId="77ABFCAD" w14:textId="403889D0" w:rsidR="008E733B" w:rsidRDefault="00BA241E">
      <w:r>
        <w:t xml:space="preserve">The project will continue </w:t>
      </w:r>
      <w:r w:rsidR="00664120">
        <w:t>to improve the green space on and near the site further</w:t>
      </w:r>
      <w:r w:rsidR="00745535">
        <w:t xml:space="preserve"> and increase access</w:t>
      </w:r>
      <w:r w:rsidR="36718905">
        <w:t xml:space="preserve"> to nature</w:t>
      </w:r>
      <w:r w:rsidR="00745535">
        <w:t xml:space="preserve"> for everyone.</w:t>
      </w:r>
    </w:p>
    <w:p w14:paraId="258DE363" w14:textId="42B255F9" w:rsidR="008E733B" w:rsidRDefault="1ED6DA37">
      <w:pPr>
        <w:rPr>
          <w:i/>
          <w:iCs/>
        </w:rPr>
      </w:pPr>
      <w:r w:rsidRPr="00B62F7B">
        <w:rPr>
          <w:i/>
          <w:iCs/>
        </w:rPr>
        <w:t xml:space="preserve"> </w:t>
      </w:r>
      <w:r w:rsidR="00B62F7B" w:rsidRPr="00B62F7B">
        <w:rPr>
          <w:i/>
          <w:iCs/>
        </w:rPr>
        <w:t xml:space="preserve">“At the Northern Care Alliance, we believe wellbeing is essential to great care. Our partnership with RHS and </w:t>
      </w:r>
      <w:proofErr w:type="spellStart"/>
      <w:r w:rsidR="00B62F7B" w:rsidRPr="00B62F7B">
        <w:rPr>
          <w:i/>
          <w:iCs/>
        </w:rPr>
        <w:t>NorthCare</w:t>
      </w:r>
      <w:proofErr w:type="spellEnd"/>
      <w:r w:rsidR="00B62F7B" w:rsidRPr="00B62F7B">
        <w:rPr>
          <w:i/>
          <w:iCs/>
        </w:rPr>
        <w:t xml:space="preserve"> Charity on the Fairfield rewilding project shows what’s possible when we combine expertise and community spirit. These gardens aren’t just green spaces – they’re places where patients, visitors, and colleagues can pause, recharge, and feel connected to nature. We’re proud of what’s been achieved and committed to continuing this work to make our sites healthier, more sustainable, and more welcoming for everyone. Thank you to RHS and NCA colleagues for you hard work on the project.”</w:t>
      </w:r>
    </w:p>
    <w:p w14:paraId="7A0CE779" w14:textId="117E6E1D" w:rsidR="00B62F7B" w:rsidRPr="00B62F7B" w:rsidRDefault="00126E87">
      <w:pPr>
        <w:rPr>
          <w:i/>
          <w:iCs/>
        </w:rPr>
      </w:pPr>
      <w:r>
        <w:rPr>
          <w:i/>
          <w:iCs/>
        </w:rPr>
        <w:t>Catherine Wilkinson</w:t>
      </w:r>
      <w:r w:rsidR="00BA1D6E">
        <w:rPr>
          <w:i/>
          <w:iCs/>
        </w:rPr>
        <w:t xml:space="preserve">, NCA </w:t>
      </w:r>
      <w:r w:rsidR="00E272FD" w:rsidRPr="00E272FD">
        <w:rPr>
          <w:i/>
          <w:iCs/>
        </w:rPr>
        <w:t>Director of Finance</w:t>
      </w:r>
    </w:p>
    <w:p w14:paraId="1EC4F242" w14:textId="6DF98303" w:rsidR="00E25151" w:rsidRPr="00E25151" w:rsidRDefault="008E733B">
      <w:pPr>
        <w:rPr>
          <w:i/>
        </w:rPr>
      </w:pPr>
      <w:r w:rsidRPr="00752614">
        <w:rPr>
          <w:b/>
          <w:bCs/>
        </w:rPr>
        <w:t>What was the Delivering a Net Zero NHS benefit?</w:t>
      </w:r>
      <w:r w:rsidR="00FE354E">
        <w:t xml:space="preserve">  </w:t>
      </w:r>
    </w:p>
    <w:p w14:paraId="4758B2E6" w14:textId="0AFE6AB0" w:rsidR="008E733B" w:rsidRDefault="001B3D1C">
      <w:r>
        <w:t>I</w:t>
      </w:r>
      <w:r w:rsidR="71EFAB58">
        <w:t>mprove</w:t>
      </w:r>
      <w:r w:rsidR="15B55AD2">
        <w:t>d</w:t>
      </w:r>
      <w:r w:rsidR="71EFAB58">
        <w:t xml:space="preserve"> green space</w:t>
      </w:r>
      <w:r w:rsidR="00900EDD">
        <w:t xml:space="preserve"> across the site</w:t>
      </w:r>
      <w:r w:rsidR="4764C56B">
        <w:t xml:space="preserve"> supporting local biodiversity</w:t>
      </w:r>
      <w:r w:rsidR="717228D2">
        <w:t>, improved resilience to the risk of surface water flo</w:t>
      </w:r>
      <w:r w:rsidR="2ACE852B">
        <w:t>oding</w:t>
      </w:r>
      <w:r w:rsidR="48A72927">
        <w:t xml:space="preserve"> </w:t>
      </w:r>
      <w:r w:rsidR="66476675">
        <w:t xml:space="preserve">from the bog garden development. Potential improvements to local air quality </w:t>
      </w:r>
      <w:r w:rsidR="6D596E1B">
        <w:t>through</w:t>
      </w:r>
      <w:r w:rsidR="66476675">
        <w:t xml:space="preserve"> increasing the </w:t>
      </w:r>
      <w:r w:rsidR="77D4C409">
        <w:t>number</w:t>
      </w:r>
      <w:r w:rsidR="66476675">
        <w:t xml:space="preserve"> of tre</w:t>
      </w:r>
      <w:r w:rsidR="2A29D77E">
        <w:t xml:space="preserve">es. </w:t>
      </w:r>
      <w:r w:rsidR="2ACE852B">
        <w:t xml:space="preserve"> </w:t>
      </w:r>
    </w:p>
    <w:p w14:paraId="4EF00868" w14:textId="790CA5E3" w:rsidR="008E733B" w:rsidRPr="00752614" w:rsidRDefault="008E733B">
      <w:pPr>
        <w:rPr>
          <w:b/>
          <w:bCs/>
        </w:rPr>
      </w:pPr>
      <w:r w:rsidRPr="00752614">
        <w:rPr>
          <w:b/>
          <w:bCs/>
        </w:rPr>
        <w:t>What are the wider benefits?</w:t>
      </w:r>
    </w:p>
    <w:p w14:paraId="7544F06B" w14:textId="5F969A94" w:rsidR="008E733B" w:rsidRDefault="00234FB2" w:rsidP="00F95954">
      <w:r>
        <w:t>The green spaces have been created to</w:t>
      </w:r>
      <w:r w:rsidR="00B95B6B">
        <w:t xml:space="preserve"> be</w:t>
      </w:r>
      <w:r>
        <w:t xml:space="preserve"> accessible </w:t>
      </w:r>
      <w:r w:rsidR="00257559">
        <w:t>to patients, staff, visitors, and the public, offering educational and well-being opportunities through connection with nature, whilst improving</w:t>
      </w:r>
      <w:r w:rsidR="003B7114">
        <w:t xml:space="preserve"> habitats</w:t>
      </w:r>
      <w:r w:rsidR="00BA241E">
        <w:t>.</w:t>
      </w:r>
      <w:r w:rsidR="009E4718">
        <w:t xml:space="preserve"> T</w:t>
      </w:r>
      <w:r w:rsidR="00D970EA" w:rsidRPr="00D970EA">
        <w:t>he project acts as a hub for green social prescribing</w:t>
      </w:r>
      <w:r w:rsidR="00464368">
        <w:t xml:space="preserve">, researchers have found that </w:t>
      </w:r>
      <w:r w:rsidR="00A12EEB">
        <w:t>just spending between 20 and 90 minutes in nature is beneficial for mental hea</w:t>
      </w:r>
      <w:r w:rsidR="00DB4600">
        <w:t>l</w:t>
      </w:r>
      <w:r w:rsidR="00A12EEB">
        <w:t>th</w:t>
      </w:r>
      <w:r w:rsidR="00447EEC">
        <w:t>, lowering levels of stress, anxiety and depression</w:t>
      </w:r>
      <w:r w:rsidR="00DB4600">
        <w:t>.</w:t>
      </w:r>
      <w:r w:rsidR="00901B95">
        <w:t xml:space="preserve"> People are more likely</w:t>
      </w:r>
      <w:r w:rsidR="00447EEC">
        <w:t xml:space="preserve"> </w:t>
      </w:r>
      <w:r w:rsidR="003C09D8">
        <w:t>to get ‘out and about</w:t>
      </w:r>
      <w:r w:rsidR="002B1799">
        <w:t>’</w:t>
      </w:r>
      <w:r w:rsidR="003C09D8">
        <w:t xml:space="preserve"> in </w:t>
      </w:r>
      <w:r w:rsidR="002B1799">
        <w:t>these improved gardens increasing exercise</w:t>
      </w:r>
      <w:r w:rsidR="00F17FF0">
        <w:t xml:space="preserve"> and physical health.</w:t>
      </w:r>
      <w:r w:rsidR="004E752A">
        <w:t xml:space="preserve"> </w:t>
      </w:r>
      <w:r w:rsidR="00D52452">
        <w:t>Additionally, studies</w:t>
      </w:r>
      <w:r w:rsidR="006978BF">
        <w:t xml:space="preserve"> have found that surgery patients </w:t>
      </w:r>
      <w:r w:rsidR="00FB53B9">
        <w:t>need less pain medication and recover faster</w:t>
      </w:r>
      <w:r w:rsidR="00065C6B">
        <w:t xml:space="preserve"> if they are able to </w:t>
      </w:r>
      <w:r w:rsidR="00737878">
        <w:t>see</w:t>
      </w:r>
      <w:r w:rsidR="00065C6B">
        <w:t xml:space="preserve"> nature</w:t>
      </w:r>
      <w:r w:rsidR="00737878">
        <w:t>, rather than</w:t>
      </w:r>
      <w:r w:rsidR="009E4718">
        <w:t xml:space="preserve"> just</w:t>
      </w:r>
      <w:r w:rsidR="00737878">
        <w:t xml:space="preserve"> buildings</w:t>
      </w:r>
      <w:r w:rsidR="00065C6B">
        <w:t>.</w:t>
      </w:r>
      <w:r w:rsidR="00F95954">
        <w:t xml:space="preserve"> A</w:t>
      </w:r>
      <w:r w:rsidR="009E2222">
        <w:t>s well as</w:t>
      </w:r>
      <w:r w:rsidR="00F95954">
        <w:t xml:space="preserve"> these health and wellbeing benefits, green spaces</w:t>
      </w:r>
      <w:r w:rsidR="009E2222">
        <w:t xml:space="preserve"> can</w:t>
      </w:r>
      <w:r w:rsidR="00F95954">
        <w:t xml:space="preserve"> reduce</w:t>
      </w:r>
      <w:r w:rsidR="009E2222">
        <w:t xml:space="preserve"> the impacts of climate change</w:t>
      </w:r>
      <w:r w:rsidR="00FB471D">
        <w:t>;</w:t>
      </w:r>
      <w:r w:rsidR="00CC4C54">
        <w:t xml:space="preserve"> as wel</w:t>
      </w:r>
      <w:r w:rsidR="00FB471D">
        <w:t>l as</w:t>
      </w:r>
      <w:r w:rsidR="00AB0A6A">
        <w:t xml:space="preserve"> reducing</w:t>
      </w:r>
      <w:r w:rsidR="00FB471D">
        <w:t xml:space="preserve"> flood risk</w:t>
      </w:r>
      <w:r w:rsidR="008A0D60">
        <w:t>,</w:t>
      </w:r>
      <w:r w:rsidR="00FB471D">
        <w:t xml:space="preserve"> the</w:t>
      </w:r>
      <w:r w:rsidR="00782F5A">
        <w:t xml:space="preserve">y also </w:t>
      </w:r>
      <w:r w:rsidR="002951B7">
        <w:t>counter urban</w:t>
      </w:r>
      <w:r w:rsidR="00AB0A6A">
        <w:t xml:space="preserve"> heat island effects</w:t>
      </w:r>
      <w:r w:rsidR="00782F5A">
        <w:t xml:space="preserve"> through natural shading</w:t>
      </w:r>
      <w:r w:rsidR="00F95954">
        <w:t>.</w:t>
      </w:r>
      <w:r w:rsidR="00052615">
        <w:t xml:space="preserve"> Trees and plants also </w:t>
      </w:r>
      <w:r w:rsidR="00850DE8">
        <w:t xml:space="preserve">absorb </w:t>
      </w:r>
      <w:r w:rsidR="00D669FB">
        <w:t xml:space="preserve">and store </w:t>
      </w:r>
      <w:r w:rsidR="00C34A02">
        <w:t>carbon dioxide</w:t>
      </w:r>
      <w:r w:rsidR="00D669FB">
        <w:t xml:space="preserve"> from the atmosphere</w:t>
      </w:r>
      <w:r w:rsidR="00C34A02">
        <w:t>,</w:t>
      </w:r>
      <w:r w:rsidR="00D669FB">
        <w:t xml:space="preserve"> helping to</w:t>
      </w:r>
      <w:r w:rsidR="009C41BC">
        <w:t xml:space="preserve"> </w:t>
      </w:r>
      <w:r w:rsidR="00382404">
        <w:t>reduce greenhouse</w:t>
      </w:r>
      <w:r w:rsidR="009C41BC">
        <w:t xml:space="preserve"> gases</w:t>
      </w:r>
      <w:r w:rsidR="005F591A">
        <w:t xml:space="preserve">. </w:t>
      </w:r>
      <w:r w:rsidR="00D669FB">
        <w:t xml:space="preserve"> </w:t>
      </w:r>
      <w:r w:rsidR="00C34A02">
        <w:t xml:space="preserve"> </w:t>
      </w:r>
      <w:r w:rsidR="00F95954">
        <w:t xml:space="preserve"> </w:t>
      </w:r>
      <w:r w:rsidR="00065C6B">
        <w:t xml:space="preserve"> </w:t>
      </w:r>
      <w:r w:rsidR="003C09D8">
        <w:t xml:space="preserve"> </w:t>
      </w:r>
      <w:r w:rsidR="00901B95">
        <w:t xml:space="preserve"> </w:t>
      </w:r>
      <w:r w:rsidR="00464368">
        <w:t xml:space="preserve"> </w:t>
      </w:r>
      <w:r w:rsidR="694B906E">
        <w:t xml:space="preserve"> </w:t>
      </w:r>
      <w:r w:rsidR="356E0FB8">
        <w:t xml:space="preserve"> </w:t>
      </w:r>
    </w:p>
    <w:p w14:paraId="0FCBEC62" w14:textId="2354C2D2" w:rsidR="0067751E" w:rsidRDefault="00141ED8">
      <w:r w:rsidRPr="0067751E">
        <w:rPr>
          <w:i/>
          <w:iCs/>
        </w:rPr>
        <w:t xml:space="preserve">'Every time I walk through one of the RHS NHS Wellbeing Gardens on our wider programme, I’m reminded why we do this work and work with such inspirational partners such </w:t>
      </w:r>
      <w:r w:rsidRPr="00AA7297">
        <w:rPr>
          <w:i/>
          <w:iCs/>
        </w:rPr>
        <w:t xml:space="preserve">as </w:t>
      </w:r>
      <w:proofErr w:type="spellStart"/>
      <w:r w:rsidR="00462198" w:rsidRPr="00AA7297">
        <w:rPr>
          <w:i/>
          <w:iCs/>
        </w:rPr>
        <w:t>NorthCare</w:t>
      </w:r>
      <w:proofErr w:type="spellEnd"/>
      <w:r w:rsidR="00462198" w:rsidRPr="00AA7297">
        <w:rPr>
          <w:i/>
          <w:iCs/>
        </w:rPr>
        <w:t xml:space="preserve"> Charity and</w:t>
      </w:r>
      <w:r w:rsidR="00462198">
        <w:rPr>
          <w:i/>
          <w:iCs/>
        </w:rPr>
        <w:t xml:space="preserve"> </w:t>
      </w:r>
      <w:r w:rsidRPr="0067751E">
        <w:rPr>
          <w:i/>
          <w:iCs/>
        </w:rPr>
        <w:t>the Northern Care Alliance Trust. These spaces aren’t just about planting flowers</w:t>
      </w:r>
      <w:r w:rsidR="62773291" w:rsidRPr="19F52E14">
        <w:rPr>
          <w:i/>
          <w:iCs/>
        </w:rPr>
        <w:t>;</w:t>
      </w:r>
      <w:r w:rsidRPr="0067751E">
        <w:rPr>
          <w:i/>
          <w:iCs/>
        </w:rPr>
        <w:t xml:space="preserve"> they’re about planting hope. I’ve seen staff take a deep breath and visibly relax, patients find a moment of peace, and colleagues reconnect surrounded by greenery. These gardens offer something truly special: a place to pause, reflect, and feel cared for. They’re a quiet but powerful reminder that wellbeing matters and that </w:t>
      </w:r>
      <w:r w:rsidRPr="0067751E">
        <w:rPr>
          <w:i/>
          <w:iCs/>
        </w:rPr>
        <w:lastRenderedPageBreak/>
        <w:t xml:space="preserve">nature can help us enhance our wellbeing, together.  The partnership work at Fairfield has been nothing short of truly inspirational. I want to recognise the outstanding contributions of Emma Heinicke, whose work through </w:t>
      </w:r>
      <w:proofErr w:type="spellStart"/>
      <w:r w:rsidRPr="0067751E">
        <w:rPr>
          <w:i/>
          <w:iCs/>
        </w:rPr>
        <w:t>NorthCare</w:t>
      </w:r>
      <w:proofErr w:type="spellEnd"/>
      <w:r w:rsidRPr="0067751E">
        <w:rPr>
          <w:i/>
          <w:iCs/>
        </w:rPr>
        <w:t xml:space="preserve"> Charity drives these projects forward, and Catherine Wilkinson, whose strategic leadership at Fairfield Hospital has been pivotal. Their dedication and ability to turn vision into reality have been truly transformative.'</w:t>
      </w:r>
      <w:r w:rsidRPr="00141ED8">
        <w:t xml:space="preserve"> </w:t>
      </w:r>
    </w:p>
    <w:p w14:paraId="3F12DAE7" w14:textId="3CEE5313" w:rsidR="008E733B" w:rsidRPr="00B74049" w:rsidRDefault="00141ED8">
      <w:pPr>
        <w:rPr>
          <w:i/>
          <w:iCs/>
        </w:rPr>
      </w:pPr>
      <w:r w:rsidRPr="00E21FDA">
        <w:rPr>
          <w:i/>
          <w:iCs/>
        </w:rPr>
        <w:t>Victoria Shearing, RHS Wellbeing Garden</w:t>
      </w:r>
      <w:r w:rsidR="0076054A">
        <w:rPr>
          <w:i/>
          <w:iCs/>
        </w:rPr>
        <w:t xml:space="preserve"> Programme</w:t>
      </w:r>
      <w:r w:rsidRPr="00E21FDA">
        <w:rPr>
          <w:i/>
          <w:iCs/>
        </w:rPr>
        <w:t xml:space="preserve"> Manager</w:t>
      </w:r>
    </w:p>
    <w:p w14:paraId="07CFFB96" w14:textId="77777777" w:rsidR="008E733B" w:rsidRPr="00B74049" w:rsidRDefault="008E733B">
      <w:pPr>
        <w:rPr>
          <w:b/>
          <w:bCs/>
        </w:rPr>
      </w:pPr>
      <w:r w:rsidRPr="00B74049">
        <w:rPr>
          <w:b/>
          <w:bCs/>
        </w:rPr>
        <w:t>Link for further information:</w:t>
      </w:r>
    </w:p>
    <w:p w14:paraId="27EE30F0" w14:textId="0217390E" w:rsidR="00596748" w:rsidRDefault="00596748">
      <w:hyperlink r:id="rId13" w:history="1">
        <w:r>
          <w:rPr>
            <w:rStyle w:val="Hyperlink"/>
          </w:rPr>
          <w:t>Rewilding Fairfield Hospital for Everyone | Greater Manchester Environment Trust</w:t>
        </w:r>
      </w:hyperlink>
    </w:p>
    <w:p w14:paraId="1A2332A5" w14:textId="558D2E06" w:rsidR="00ED749C" w:rsidRDefault="00ED749C">
      <w:pPr>
        <w:rPr>
          <w:rStyle w:val="Hyperlink"/>
        </w:rPr>
      </w:pPr>
      <w:hyperlink r:id="rId14" w:history="1">
        <w:r>
          <w:rPr>
            <w:rStyle w:val="Hyperlink"/>
          </w:rPr>
          <w:t xml:space="preserve">Update - Our 'Rewilding Fairfield' </w:t>
        </w:r>
        <w:proofErr w:type="gramStart"/>
        <w:r>
          <w:rPr>
            <w:rStyle w:val="Hyperlink"/>
          </w:rPr>
          <w:t>Project :</w:t>
        </w:r>
        <w:proofErr w:type="gramEnd"/>
        <w:r>
          <w:rPr>
            <w:rStyle w:val="Hyperlink"/>
          </w:rPr>
          <w:t xml:space="preserve">: </w:t>
        </w:r>
        <w:proofErr w:type="spellStart"/>
        <w:r>
          <w:rPr>
            <w:rStyle w:val="Hyperlink"/>
          </w:rPr>
          <w:t>NorthCare</w:t>
        </w:r>
        <w:proofErr w:type="spellEnd"/>
        <w:r>
          <w:rPr>
            <w:rStyle w:val="Hyperlink"/>
          </w:rPr>
          <w:t xml:space="preserve"> Charity</w:t>
        </w:r>
      </w:hyperlink>
    </w:p>
    <w:p w14:paraId="77E7D499" w14:textId="615ACDC7" w:rsidR="00770FAE" w:rsidRPr="00596748" w:rsidRDefault="00770FAE"/>
    <w:sectPr w:rsidR="00770FAE" w:rsidRPr="00596748" w:rsidSect="008E733B">
      <w:head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BF31" w14:textId="77777777" w:rsidR="00FB5B30" w:rsidRDefault="00FB5B30" w:rsidP="008E733B">
      <w:pPr>
        <w:spacing w:after="0" w:line="240" w:lineRule="auto"/>
      </w:pPr>
      <w:r>
        <w:separator/>
      </w:r>
    </w:p>
  </w:endnote>
  <w:endnote w:type="continuationSeparator" w:id="0">
    <w:p w14:paraId="387D889B" w14:textId="77777777" w:rsidR="00FB5B30" w:rsidRDefault="00FB5B30" w:rsidP="008E733B">
      <w:pPr>
        <w:spacing w:after="0" w:line="240" w:lineRule="auto"/>
      </w:pPr>
      <w:r>
        <w:continuationSeparator/>
      </w:r>
    </w:p>
  </w:endnote>
  <w:endnote w:type="continuationNotice" w:id="1">
    <w:p w14:paraId="4EF8B3B0" w14:textId="77777777" w:rsidR="00FB5B30" w:rsidRDefault="00FB5B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63B3" w14:textId="77777777" w:rsidR="00FB5B30" w:rsidRDefault="00FB5B30" w:rsidP="008E733B">
      <w:pPr>
        <w:spacing w:after="0" w:line="240" w:lineRule="auto"/>
      </w:pPr>
      <w:r>
        <w:separator/>
      </w:r>
    </w:p>
  </w:footnote>
  <w:footnote w:type="continuationSeparator" w:id="0">
    <w:p w14:paraId="000A0F31" w14:textId="77777777" w:rsidR="00FB5B30" w:rsidRDefault="00FB5B30" w:rsidP="008E733B">
      <w:pPr>
        <w:spacing w:after="0" w:line="240" w:lineRule="auto"/>
      </w:pPr>
      <w:r>
        <w:continuationSeparator/>
      </w:r>
    </w:p>
  </w:footnote>
  <w:footnote w:type="continuationNotice" w:id="1">
    <w:p w14:paraId="10BDDE2F" w14:textId="77777777" w:rsidR="00FB5B30" w:rsidRDefault="00FB5B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4EAA" w14:textId="3B060093" w:rsidR="008E733B" w:rsidRDefault="008E733B">
    <w:pPr>
      <w:pStyle w:val="Header"/>
    </w:pPr>
    <w:r w:rsidRPr="001064FD">
      <w:rPr>
        <w:noProof/>
      </w:rPr>
      <w:drawing>
        <wp:anchor distT="0" distB="0" distL="114300" distR="114300" simplePos="0" relativeHeight="251658240" behindDoc="0" locked="0" layoutInCell="1" allowOverlap="1" wp14:anchorId="5E80A024" wp14:editId="04F2737F">
          <wp:simplePos x="0" y="0"/>
          <wp:positionH relativeFrom="column">
            <wp:posOffset>7439025</wp:posOffset>
          </wp:positionH>
          <wp:positionV relativeFrom="paragraph">
            <wp:posOffset>-334010</wp:posOffset>
          </wp:positionV>
          <wp:extent cx="2195830" cy="657860"/>
          <wp:effectExtent l="0" t="0" r="0" b="8890"/>
          <wp:wrapTopAndBottom/>
          <wp:docPr id="2050" name="Picture 1">
            <a:extLst xmlns:a="http://schemas.openxmlformats.org/drawingml/2006/main">
              <a:ext uri="{FF2B5EF4-FFF2-40B4-BE49-F238E27FC236}">
                <a16:creationId xmlns:a16="http://schemas.microsoft.com/office/drawing/2014/main" id="{950166BC-3805-448C-B190-81CE57B8F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a:extLst>
                      <a:ext uri="{FF2B5EF4-FFF2-40B4-BE49-F238E27FC236}">
                        <a16:creationId xmlns:a16="http://schemas.microsoft.com/office/drawing/2014/main" id="{950166BC-3805-448C-B190-81CE57B8F23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B"/>
    <w:rsid w:val="00011CFE"/>
    <w:rsid w:val="00052615"/>
    <w:rsid w:val="00065C6B"/>
    <w:rsid w:val="000A363A"/>
    <w:rsid w:val="000C1D35"/>
    <w:rsid w:val="000C62E5"/>
    <w:rsid w:val="000C7DA0"/>
    <w:rsid w:val="000E2ABC"/>
    <w:rsid w:val="000F62C3"/>
    <w:rsid w:val="00115EF2"/>
    <w:rsid w:val="00125439"/>
    <w:rsid w:val="00126E87"/>
    <w:rsid w:val="00141ED8"/>
    <w:rsid w:val="00144A7C"/>
    <w:rsid w:val="0017262A"/>
    <w:rsid w:val="00173C4D"/>
    <w:rsid w:val="00177A2D"/>
    <w:rsid w:val="001926CD"/>
    <w:rsid w:val="00194E46"/>
    <w:rsid w:val="001B3D1C"/>
    <w:rsid w:val="001C2EF9"/>
    <w:rsid w:val="001E330A"/>
    <w:rsid w:val="001F3EFF"/>
    <w:rsid w:val="001F7CFC"/>
    <w:rsid w:val="00212968"/>
    <w:rsid w:val="002148E1"/>
    <w:rsid w:val="00234FB2"/>
    <w:rsid w:val="00254A46"/>
    <w:rsid w:val="00255CB0"/>
    <w:rsid w:val="00257559"/>
    <w:rsid w:val="002951B7"/>
    <w:rsid w:val="00297745"/>
    <w:rsid w:val="002B1799"/>
    <w:rsid w:val="002B3FD5"/>
    <w:rsid w:val="002B5C94"/>
    <w:rsid w:val="002D334E"/>
    <w:rsid w:val="002F14B9"/>
    <w:rsid w:val="0030683B"/>
    <w:rsid w:val="0031325A"/>
    <w:rsid w:val="0032337A"/>
    <w:rsid w:val="0033151D"/>
    <w:rsid w:val="003345EA"/>
    <w:rsid w:val="0035176D"/>
    <w:rsid w:val="00382404"/>
    <w:rsid w:val="003969D0"/>
    <w:rsid w:val="003B1F03"/>
    <w:rsid w:val="003B7114"/>
    <w:rsid w:val="003C09D8"/>
    <w:rsid w:val="003F3175"/>
    <w:rsid w:val="00402994"/>
    <w:rsid w:val="00406893"/>
    <w:rsid w:val="004178E3"/>
    <w:rsid w:val="00424B5E"/>
    <w:rsid w:val="004330FC"/>
    <w:rsid w:val="00444F42"/>
    <w:rsid w:val="00446EE9"/>
    <w:rsid w:val="00447EEC"/>
    <w:rsid w:val="00462198"/>
    <w:rsid w:val="00462D1D"/>
    <w:rsid w:val="00464368"/>
    <w:rsid w:val="004706F1"/>
    <w:rsid w:val="00471BDB"/>
    <w:rsid w:val="00473EBD"/>
    <w:rsid w:val="00475E29"/>
    <w:rsid w:val="00487359"/>
    <w:rsid w:val="004A05C5"/>
    <w:rsid w:val="004A4675"/>
    <w:rsid w:val="004A4BCD"/>
    <w:rsid w:val="004B650E"/>
    <w:rsid w:val="004C47EC"/>
    <w:rsid w:val="004D30CE"/>
    <w:rsid w:val="004E30B9"/>
    <w:rsid w:val="004E752A"/>
    <w:rsid w:val="004F1659"/>
    <w:rsid w:val="004F3A57"/>
    <w:rsid w:val="00516CAA"/>
    <w:rsid w:val="00554B25"/>
    <w:rsid w:val="00584397"/>
    <w:rsid w:val="00596748"/>
    <w:rsid w:val="005A23CB"/>
    <w:rsid w:val="005B323B"/>
    <w:rsid w:val="005D1ACB"/>
    <w:rsid w:val="005D2FE6"/>
    <w:rsid w:val="005F5253"/>
    <w:rsid w:val="005F591A"/>
    <w:rsid w:val="006159D6"/>
    <w:rsid w:val="00617442"/>
    <w:rsid w:val="00620CDC"/>
    <w:rsid w:val="00632BFA"/>
    <w:rsid w:val="0063698B"/>
    <w:rsid w:val="00664120"/>
    <w:rsid w:val="00676122"/>
    <w:rsid w:val="0067751E"/>
    <w:rsid w:val="00685C6F"/>
    <w:rsid w:val="00691847"/>
    <w:rsid w:val="006978BF"/>
    <w:rsid w:val="006A06CF"/>
    <w:rsid w:val="006C67C2"/>
    <w:rsid w:val="00713220"/>
    <w:rsid w:val="0071792B"/>
    <w:rsid w:val="007302F9"/>
    <w:rsid w:val="007325EC"/>
    <w:rsid w:val="00737878"/>
    <w:rsid w:val="00745535"/>
    <w:rsid w:val="00752614"/>
    <w:rsid w:val="007601B8"/>
    <w:rsid w:val="0076054A"/>
    <w:rsid w:val="00763701"/>
    <w:rsid w:val="00770FAE"/>
    <w:rsid w:val="00782F5A"/>
    <w:rsid w:val="00790CD4"/>
    <w:rsid w:val="00795B31"/>
    <w:rsid w:val="007B11D5"/>
    <w:rsid w:val="007C3F3D"/>
    <w:rsid w:val="007E1A4B"/>
    <w:rsid w:val="00815718"/>
    <w:rsid w:val="00817F74"/>
    <w:rsid w:val="008457C6"/>
    <w:rsid w:val="008463F6"/>
    <w:rsid w:val="00850DE8"/>
    <w:rsid w:val="0086433E"/>
    <w:rsid w:val="00880900"/>
    <w:rsid w:val="00881735"/>
    <w:rsid w:val="00883236"/>
    <w:rsid w:val="008A0D60"/>
    <w:rsid w:val="008B114B"/>
    <w:rsid w:val="008B47B2"/>
    <w:rsid w:val="008C2D46"/>
    <w:rsid w:val="008D37BE"/>
    <w:rsid w:val="008E076F"/>
    <w:rsid w:val="008E733B"/>
    <w:rsid w:val="008F3919"/>
    <w:rsid w:val="00900EDD"/>
    <w:rsid w:val="00901B95"/>
    <w:rsid w:val="00904095"/>
    <w:rsid w:val="00907FE1"/>
    <w:rsid w:val="00922926"/>
    <w:rsid w:val="009262D1"/>
    <w:rsid w:val="0095325A"/>
    <w:rsid w:val="00962484"/>
    <w:rsid w:val="00975782"/>
    <w:rsid w:val="00992C4B"/>
    <w:rsid w:val="009A13CD"/>
    <w:rsid w:val="009C41BC"/>
    <w:rsid w:val="009D0BD5"/>
    <w:rsid w:val="009D2C3E"/>
    <w:rsid w:val="009D4DFE"/>
    <w:rsid w:val="009D5E05"/>
    <w:rsid w:val="009E2222"/>
    <w:rsid w:val="009E4718"/>
    <w:rsid w:val="00A10396"/>
    <w:rsid w:val="00A11E56"/>
    <w:rsid w:val="00A12EEB"/>
    <w:rsid w:val="00A15089"/>
    <w:rsid w:val="00A2646D"/>
    <w:rsid w:val="00A37B6D"/>
    <w:rsid w:val="00A41B1D"/>
    <w:rsid w:val="00A43650"/>
    <w:rsid w:val="00A8581A"/>
    <w:rsid w:val="00AA7297"/>
    <w:rsid w:val="00AB0A6A"/>
    <w:rsid w:val="00AE6E15"/>
    <w:rsid w:val="00AF56F1"/>
    <w:rsid w:val="00AF6F7E"/>
    <w:rsid w:val="00B31104"/>
    <w:rsid w:val="00B413BE"/>
    <w:rsid w:val="00B62F7B"/>
    <w:rsid w:val="00B74049"/>
    <w:rsid w:val="00B769DA"/>
    <w:rsid w:val="00B803FD"/>
    <w:rsid w:val="00B926CC"/>
    <w:rsid w:val="00B95B6B"/>
    <w:rsid w:val="00BA1D6E"/>
    <w:rsid w:val="00BA241E"/>
    <w:rsid w:val="00C03C45"/>
    <w:rsid w:val="00C20668"/>
    <w:rsid w:val="00C31672"/>
    <w:rsid w:val="00C34A02"/>
    <w:rsid w:val="00C36592"/>
    <w:rsid w:val="00C4057D"/>
    <w:rsid w:val="00C5648A"/>
    <w:rsid w:val="00C6363C"/>
    <w:rsid w:val="00C706F9"/>
    <w:rsid w:val="00C77E2A"/>
    <w:rsid w:val="00CA5226"/>
    <w:rsid w:val="00CA7B17"/>
    <w:rsid w:val="00CC2421"/>
    <w:rsid w:val="00CC4C54"/>
    <w:rsid w:val="00D0372F"/>
    <w:rsid w:val="00D40D3E"/>
    <w:rsid w:val="00D47ADF"/>
    <w:rsid w:val="00D52452"/>
    <w:rsid w:val="00D669FB"/>
    <w:rsid w:val="00D72878"/>
    <w:rsid w:val="00D84A31"/>
    <w:rsid w:val="00D87DAE"/>
    <w:rsid w:val="00D9498F"/>
    <w:rsid w:val="00D94D30"/>
    <w:rsid w:val="00D970EA"/>
    <w:rsid w:val="00DA1A1E"/>
    <w:rsid w:val="00DB4600"/>
    <w:rsid w:val="00DB6379"/>
    <w:rsid w:val="00DF7C7E"/>
    <w:rsid w:val="00E21FDA"/>
    <w:rsid w:val="00E25151"/>
    <w:rsid w:val="00E25F2E"/>
    <w:rsid w:val="00E272FD"/>
    <w:rsid w:val="00E32D1D"/>
    <w:rsid w:val="00E37E43"/>
    <w:rsid w:val="00E519DF"/>
    <w:rsid w:val="00E64850"/>
    <w:rsid w:val="00E72835"/>
    <w:rsid w:val="00E7473D"/>
    <w:rsid w:val="00E74964"/>
    <w:rsid w:val="00E86D1E"/>
    <w:rsid w:val="00EA3E8F"/>
    <w:rsid w:val="00ED464D"/>
    <w:rsid w:val="00ED749C"/>
    <w:rsid w:val="00EE4D08"/>
    <w:rsid w:val="00EF5996"/>
    <w:rsid w:val="00F17FF0"/>
    <w:rsid w:val="00F276C6"/>
    <w:rsid w:val="00F41432"/>
    <w:rsid w:val="00F50457"/>
    <w:rsid w:val="00F7139E"/>
    <w:rsid w:val="00F7255E"/>
    <w:rsid w:val="00F95954"/>
    <w:rsid w:val="00FB268F"/>
    <w:rsid w:val="00FB471D"/>
    <w:rsid w:val="00FB53B9"/>
    <w:rsid w:val="00FB5B30"/>
    <w:rsid w:val="00FC367D"/>
    <w:rsid w:val="00FC5E20"/>
    <w:rsid w:val="00FD2119"/>
    <w:rsid w:val="00FD2614"/>
    <w:rsid w:val="00FE354E"/>
    <w:rsid w:val="00FE70A1"/>
    <w:rsid w:val="03273637"/>
    <w:rsid w:val="0795F78C"/>
    <w:rsid w:val="0807B868"/>
    <w:rsid w:val="0A647EE8"/>
    <w:rsid w:val="15B55AD2"/>
    <w:rsid w:val="19F52E14"/>
    <w:rsid w:val="1A03DE86"/>
    <w:rsid w:val="1ED6DA37"/>
    <w:rsid w:val="21EAD22E"/>
    <w:rsid w:val="2A29D77E"/>
    <w:rsid w:val="2ACE852B"/>
    <w:rsid w:val="33A4D14B"/>
    <w:rsid w:val="356E0FB8"/>
    <w:rsid w:val="36718905"/>
    <w:rsid w:val="4656748E"/>
    <w:rsid w:val="4764C56B"/>
    <w:rsid w:val="48A72927"/>
    <w:rsid w:val="4F48F821"/>
    <w:rsid w:val="540847FA"/>
    <w:rsid w:val="561410F9"/>
    <w:rsid w:val="5A4CA5C3"/>
    <w:rsid w:val="60A470DB"/>
    <w:rsid w:val="62773291"/>
    <w:rsid w:val="63E4793D"/>
    <w:rsid w:val="66476675"/>
    <w:rsid w:val="694B906E"/>
    <w:rsid w:val="6A8DBDE4"/>
    <w:rsid w:val="6B2B0237"/>
    <w:rsid w:val="6D596E1B"/>
    <w:rsid w:val="717228D2"/>
    <w:rsid w:val="71EFAB58"/>
    <w:rsid w:val="77D4C409"/>
    <w:rsid w:val="79D15B7A"/>
    <w:rsid w:val="7B41C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F28D0"/>
  <w15:chartTrackingRefBased/>
  <w15:docId w15:val="{E3A9E437-BB42-47E4-8BF6-C82B1C1A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33B"/>
  </w:style>
  <w:style w:type="paragraph" w:styleId="Footer">
    <w:name w:val="footer"/>
    <w:basedOn w:val="Normal"/>
    <w:link w:val="FooterChar"/>
    <w:uiPriority w:val="99"/>
    <w:unhideWhenUsed/>
    <w:rsid w:val="008E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33B"/>
  </w:style>
  <w:style w:type="character" w:styleId="Hyperlink">
    <w:name w:val="Hyperlink"/>
    <w:basedOn w:val="DefaultParagraphFont"/>
    <w:uiPriority w:val="99"/>
    <w:unhideWhenUsed/>
    <w:rsid w:val="00144A7C"/>
    <w:rPr>
      <w:color w:val="0563C1" w:themeColor="hyperlink"/>
      <w:u w:val="single"/>
    </w:rPr>
  </w:style>
  <w:style w:type="character" w:styleId="UnresolvedMention">
    <w:name w:val="Unresolved Mention"/>
    <w:basedOn w:val="DefaultParagraphFont"/>
    <w:uiPriority w:val="99"/>
    <w:semiHidden/>
    <w:unhideWhenUsed/>
    <w:rsid w:val="00144A7C"/>
    <w:rPr>
      <w:color w:val="605E5C"/>
      <w:shd w:val="clear" w:color="auto" w:fill="E1DFDD"/>
    </w:rPr>
  </w:style>
  <w:style w:type="character" w:styleId="FollowedHyperlink">
    <w:name w:val="FollowedHyperlink"/>
    <w:basedOn w:val="DefaultParagraphFont"/>
    <w:uiPriority w:val="99"/>
    <w:semiHidden/>
    <w:unhideWhenUsed/>
    <w:rsid w:val="00424B5E"/>
    <w:rPr>
      <w:color w:val="954F72" w:themeColor="followedHyperlink"/>
      <w:u w:val="single"/>
    </w:rPr>
  </w:style>
  <w:style w:type="character" w:styleId="CommentReference">
    <w:name w:val="annotation reference"/>
    <w:basedOn w:val="DefaultParagraphFont"/>
    <w:uiPriority w:val="99"/>
    <w:semiHidden/>
    <w:unhideWhenUsed/>
    <w:rsid w:val="00194E46"/>
    <w:rPr>
      <w:sz w:val="16"/>
      <w:szCs w:val="16"/>
    </w:rPr>
  </w:style>
  <w:style w:type="paragraph" w:styleId="CommentText">
    <w:name w:val="annotation text"/>
    <w:basedOn w:val="Normal"/>
    <w:link w:val="CommentTextChar"/>
    <w:uiPriority w:val="99"/>
    <w:unhideWhenUsed/>
    <w:rsid w:val="00194E46"/>
    <w:pPr>
      <w:spacing w:line="240" w:lineRule="auto"/>
    </w:pPr>
    <w:rPr>
      <w:sz w:val="20"/>
      <w:szCs w:val="20"/>
    </w:rPr>
  </w:style>
  <w:style w:type="character" w:customStyle="1" w:styleId="CommentTextChar">
    <w:name w:val="Comment Text Char"/>
    <w:basedOn w:val="DefaultParagraphFont"/>
    <w:link w:val="CommentText"/>
    <w:uiPriority w:val="99"/>
    <w:rsid w:val="00194E46"/>
    <w:rPr>
      <w:sz w:val="20"/>
      <w:szCs w:val="20"/>
    </w:rPr>
  </w:style>
  <w:style w:type="paragraph" w:styleId="CommentSubject">
    <w:name w:val="annotation subject"/>
    <w:basedOn w:val="CommentText"/>
    <w:next w:val="CommentText"/>
    <w:link w:val="CommentSubjectChar"/>
    <w:uiPriority w:val="99"/>
    <w:semiHidden/>
    <w:unhideWhenUsed/>
    <w:rsid w:val="00194E46"/>
    <w:rPr>
      <w:b/>
      <w:bCs/>
    </w:rPr>
  </w:style>
  <w:style w:type="character" w:customStyle="1" w:styleId="CommentSubjectChar">
    <w:name w:val="Comment Subject Char"/>
    <w:basedOn w:val="CommentTextChar"/>
    <w:link w:val="CommentSubject"/>
    <w:uiPriority w:val="99"/>
    <w:semiHidden/>
    <w:rsid w:val="00194E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met.org.uk/rewilding-fairfield-hospital"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clairedrury@rh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ma.heinicke@nca.nhs.u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orthcarecharity.org/about-us/latest-news/update-our-rewilding-fairfield-proj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185ef4-0f01-4518-8178-7decd31b3267">
      <Terms xmlns="http://schemas.microsoft.com/office/infopath/2007/PartnerControls"/>
    </lcf76f155ced4ddcb4097134ff3c332f>
    <TaxCatchAll xmlns="d69ecf06-fcd1-43cf-b7f9-53d3d43b3287" xsi:nil="true"/>
    <_ip_UnifiedCompliancePolicyUIAction xmlns="d69ecf06-fcd1-43cf-b7f9-53d3d43b3287" xsi:nil="true"/>
    <_ip_UnifiedCompliancePolicyProperties xmlns="d69ecf06-fcd1-43cf-b7f9-53d3d43b32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67D0E31CA450458759529E7A2EEAD3" ma:contentTypeVersion="18" ma:contentTypeDescription="Create a new document." ma:contentTypeScope="" ma:versionID="697a37150b3b756f1b17350dac1e5bcf">
  <xsd:schema xmlns:xsd="http://www.w3.org/2001/XMLSchema" xmlns:xs="http://www.w3.org/2001/XMLSchema" xmlns:p="http://schemas.microsoft.com/office/2006/metadata/properties" xmlns:ns2="f1185ef4-0f01-4518-8178-7decd31b3267" xmlns:ns3="d69ecf06-fcd1-43cf-b7f9-53d3d43b3287" targetNamespace="http://schemas.microsoft.com/office/2006/metadata/properties" ma:root="true" ma:fieldsID="36c88c25c13a6af41c7ff44394bf693d" ns2:_="" ns3:_="">
    <xsd:import namespace="f1185ef4-0f01-4518-8178-7decd31b3267"/>
    <xsd:import namespace="d69ecf06-fcd1-43cf-b7f9-53d3d43b3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5ef4-0f01-4518-8178-7decd31b3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4a39e5-fde8-445f-8934-5ddc686f9472}"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6310E2-0838-47F1-8660-DB1717C2D61C}">
  <ds:schemaRefs>
    <ds:schemaRef ds:uri="http://schemas.microsoft.com/office/2006/metadata/properties"/>
    <ds:schemaRef ds:uri="http://schemas.microsoft.com/office/infopath/2007/PartnerControls"/>
    <ds:schemaRef ds:uri="f1185ef4-0f01-4518-8178-7decd31b3267"/>
    <ds:schemaRef ds:uri="d69ecf06-fcd1-43cf-b7f9-53d3d43b3287"/>
  </ds:schemaRefs>
</ds:datastoreItem>
</file>

<file path=customXml/itemProps2.xml><?xml version="1.0" encoding="utf-8"?>
<ds:datastoreItem xmlns:ds="http://schemas.openxmlformats.org/officeDocument/2006/customXml" ds:itemID="{5EC714D3-04F7-45AA-9E09-9218BF27B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5ef4-0f01-4518-8178-7decd31b3267"/>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3C4661-F7DD-4685-A30F-296D20357B5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912</Words>
  <Characters>5139</Characters>
  <Application>Microsoft Office Word</Application>
  <DocSecurity>0</DocSecurity>
  <Lines>58</Lines>
  <Paragraphs>30</Paragraphs>
  <ScaleCrop>false</ScaleCrop>
  <Company>Manchester University NHS Foundation Trust</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 Clare (R0A) Manchester University NHS Foundation Trust</dc:creator>
  <cp:keywords/>
  <dc:description/>
  <cp:lastModifiedBy>MACINTOSH, Clare (NHS ENGLAND)</cp:lastModifiedBy>
  <cp:revision>5</cp:revision>
  <dcterms:created xsi:type="dcterms:W3CDTF">2026-07-16T07:59:00Z</dcterms:created>
  <dcterms:modified xsi:type="dcterms:W3CDTF">2026-07-17T13:04:00Z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0x0101002167D0E31CA450458759529E7A2EEAD3</vt:lpwstr>
  </property>
  <property fmtid="{D5CDD505-2E9C-101B-9397-08002B2CF9AE}" pid="3" name="MediaServiceImageTags">
    <vt:lpwstr/>
  </property>
  <property fmtid="{D5CDD505-2E9C-101B-9397-08002B2CF9AE}" pid="4" name="GrammarlyDocumentId">
    <vt:lpwstr>fd5ce644-a08b-466a-b1d6-b8f850b96851</vt:lpwstr>
  </property>
</Properties>
</file>