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7AD53" w14:textId="49EE6F44" w:rsidR="00F94046" w:rsidRDefault="008B7D71">
      <w:r>
        <w:rPr>
          <w:noProof/>
          <w:lang w:val="en-GB" w:eastAsia="en-GB"/>
        </w:rPr>
        <w:drawing>
          <wp:anchor distT="0" distB="0" distL="114300" distR="114300" simplePos="0" relativeHeight="251697152" behindDoc="1" locked="0" layoutInCell="1" allowOverlap="1" wp14:anchorId="4FDB43E1" wp14:editId="40D31727">
            <wp:simplePos x="0" y="0"/>
            <wp:positionH relativeFrom="column">
              <wp:posOffset>3742055</wp:posOffset>
            </wp:positionH>
            <wp:positionV relativeFrom="paragraph">
              <wp:posOffset>-707390</wp:posOffset>
            </wp:positionV>
            <wp:extent cx="2854960" cy="1711325"/>
            <wp:effectExtent l="0" t="0" r="2540" b="3175"/>
            <wp:wrapThrough wrapText="bothSides">
              <wp:wrapPolygon edited="0">
                <wp:start x="0" y="0"/>
                <wp:lineTo x="0" y="21400"/>
                <wp:lineTo x="21475" y="21400"/>
                <wp:lineTo x="21475"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CSCN logo Low Res Old.jpg"/>
                    <pic:cNvPicPr/>
                  </pic:nvPicPr>
                  <pic:blipFill>
                    <a:blip r:embed="rId9">
                      <a:extLst>
                        <a:ext uri="{28A0092B-C50C-407E-A947-70E740481C1C}">
                          <a14:useLocalDpi xmlns:a14="http://schemas.microsoft.com/office/drawing/2010/main" val="0"/>
                        </a:ext>
                      </a:extLst>
                    </a:blip>
                    <a:stretch>
                      <a:fillRect/>
                    </a:stretch>
                  </pic:blipFill>
                  <pic:spPr>
                    <a:xfrm>
                      <a:off x="0" y="0"/>
                      <a:ext cx="2854960" cy="1711325"/>
                    </a:xfrm>
                    <a:prstGeom prst="rect">
                      <a:avLst/>
                    </a:prstGeom>
                  </pic:spPr>
                </pic:pic>
              </a:graphicData>
            </a:graphic>
            <wp14:sizeRelH relativeFrom="page">
              <wp14:pctWidth>0</wp14:pctWidth>
            </wp14:sizeRelH>
            <wp14:sizeRelV relativeFrom="page">
              <wp14:pctHeight>0</wp14:pctHeight>
            </wp14:sizeRelV>
          </wp:anchor>
        </w:drawing>
      </w:r>
    </w:p>
    <w:p w14:paraId="77FD6083" w14:textId="25E128FE" w:rsidR="00F94046" w:rsidRPr="00F94046" w:rsidRDefault="00F94046" w:rsidP="00F94046"/>
    <w:p w14:paraId="310FF946" w14:textId="77777777" w:rsidR="00F94046" w:rsidRPr="00F94046" w:rsidRDefault="00F94046" w:rsidP="00F94046"/>
    <w:p w14:paraId="7F573632" w14:textId="099CD274" w:rsidR="00F94046" w:rsidRPr="00F94046" w:rsidRDefault="006A76D7" w:rsidP="00F94046">
      <w:r>
        <w:rPr>
          <w:rFonts w:hint="eastAsia"/>
          <w:noProof/>
          <w:lang w:val="en-GB" w:eastAsia="en-GB"/>
        </w:rPr>
        <mc:AlternateContent>
          <mc:Choice Requires="wps">
            <w:drawing>
              <wp:anchor distT="0" distB="0" distL="114300" distR="114300" simplePos="0" relativeHeight="251664384" behindDoc="0" locked="0" layoutInCell="1" allowOverlap="1" wp14:anchorId="0C347C0B" wp14:editId="46E1EB45">
                <wp:simplePos x="0" y="0"/>
                <wp:positionH relativeFrom="page">
                  <wp:posOffset>828675</wp:posOffset>
                </wp:positionH>
                <wp:positionV relativeFrom="page">
                  <wp:posOffset>2066925</wp:posOffset>
                </wp:positionV>
                <wp:extent cx="6010275" cy="3200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0275" cy="3200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wps:spPr>
                      <wps:txbx>
                        <w:txbxContent>
                          <w:p w14:paraId="3941ECBD" w14:textId="77777777" w:rsidR="006A76D7" w:rsidRDefault="00053FFC" w:rsidP="008B7D71">
                            <w:pPr>
                              <w:jc w:val="center"/>
                              <w:rPr>
                                <w:rFonts w:ascii="Arial" w:hAnsi="Arial"/>
                                <w:sz w:val="68"/>
                                <w:szCs w:val="68"/>
                              </w:rPr>
                            </w:pPr>
                            <w:r w:rsidRPr="008B7D71">
                              <w:rPr>
                                <w:rFonts w:ascii="Arial" w:hAnsi="Arial"/>
                                <w:sz w:val="68"/>
                                <w:szCs w:val="68"/>
                              </w:rPr>
                              <w:t>North West Coast</w:t>
                            </w:r>
                            <w:r>
                              <w:rPr>
                                <w:rFonts w:ascii="Arial" w:hAnsi="Arial"/>
                                <w:sz w:val="68"/>
                                <w:szCs w:val="68"/>
                              </w:rPr>
                              <w:t xml:space="preserve"> Strategic Clinical Network</w:t>
                            </w:r>
                          </w:p>
                          <w:p w14:paraId="2FF9AD03" w14:textId="3123E43B" w:rsidR="00053FFC" w:rsidRDefault="00053FFC" w:rsidP="008B7D71">
                            <w:pPr>
                              <w:jc w:val="center"/>
                              <w:rPr>
                                <w:rFonts w:ascii="Arial" w:hAnsi="Arial"/>
                                <w:sz w:val="68"/>
                                <w:szCs w:val="68"/>
                              </w:rPr>
                            </w:pPr>
                            <w:r w:rsidRPr="008B7D71">
                              <w:rPr>
                                <w:rFonts w:ascii="Arial" w:hAnsi="Arial"/>
                                <w:sz w:val="68"/>
                                <w:szCs w:val="68"/>
                              </w:rPr>
                              <w:t xml:space="preserve"> </w:t>
                            </w:r>
                          </w:p>
                          <w:p w14:paraId="6B53BE5D" w14:textId="77777777" w:rsidR="00C66DFC" w:rsidRDefault="00C66DFC" w:rsidP="008B7D71">
                            <w:pPr>
                              <w:jc w:val="center"/>
                              <w:rPr>
                                <w:rFonts w:ascii="Arial" w:hAnsi="Arial"/>
                                <w:sz w:val="68"/>
                                <w:szCs w:val="68"/>
                              </w:rPr>
                            </w:pPr>
                          </w:p>
                          <w:p w14:paraId="57FFEB61" w14:textId="1D33E7E3" w:rsidR="00053FFC" w:rsidRPr="00C66DFC" w:rsidRDefault="00053FFC" w:rsidP="00C66DFC">
                            <w:pPr>
                              <w:jc w:val="center"/>
                              <w:rPr>
                                <w:rFonts w:ascii="Arial" w:hAnsi="Arial"/>
                                <w:b/>
                                <w:sz w:val="72"/>
                                <w:szCs w:val="72"/>
                              </w:rPr>
                            </w:pPr>
                            <w:r w:rsidRPr="00360FBB">
                              <w:rPr>
                                <w:rFonts w:ascii="Arial" w:hAnsi="Arial"/>
                                <w:b/>
                                <w:sz w:val="72"/>
                                <w:szCs w:val="72"/>
                              </w:rPr>
                              <w:t>Information Strategy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5.25pt;margin-top:162.75pt;width:473.25pt;height:25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KoZwIAALoEAAAOAAAAZHJzL2Uyb0RvYy54bWysVMFu2zAMvQ/YPwi6p3ayJG2NOoWbIsOA&#10;YC3QDj0rstwYs0VNUmp3w/59T3LSZt1Owy4yJT5R5HukLy77tmFPyrqadM7HJylnSksqa/2Y8y/3&#10;q9EZZ84LXYqGtMr5s3L8cvH+3UVnMjWhLTWlsgxBtMs6k/Ot9yZLEie3qhXuhIzScFZkW+GxtY9J&#10;aUWH6G2TTNJ0nnRkS2NJKudwej04+SLGryol/U1VOeVZk3Pk5uNq47oJa7K4ENmjFWZby30a4h+y&#10;aEWt8ehLqGvhBdvZ+o9QbS0tOar8iaQ2oaqqpYo1oJpx+qaau60wKtYCcpx5ocn9v7Dy89OtZXWZ&#10;8zlnWrSQ6F71nl1Rz+aBnc64DKA7A5jvcQyVY6XOrEl+dYAkR5jhggM6sNFXtg1f1MlwEQI8v5Ae&#10;XpE4nKPuyemMMwnfB2g6TaMsyet1Y53/qKhlwci5haoxBfG0dj4kILIDJLymaVU3TVS20b8dADic&#10;qNgaw22RIRWYARmSirL9WM5OJ8Xp7Hw0L2bj0XScno2KIp2MrldFWqTT1fJ8evUzEISYh/uRiKH2&#10;QInvNz0AwdxQ+QwCLQ0N6Ixc1ahlLZy/FRYdB2owRf4GS9VQl3PaW5xtyX7/23nAoxHg5axDB+fc&#10;fdsJqzhrPmm0yPl4Og0tHzdTlIONPfZsjj161y4JQzLGvBoZzYD3zcGsLLUPGLYivAqX0BJv59wf&#10;zKUf5grDKlVRRBCa3Ai/1ndGHvomKHXfPwhr9nJ60PeZDr0usjeqDthBxmLnqaqj5K+s7hsQAxLF&#10;2A9zmMDjfUS9/nIWvwAAAP//AwBQSwMEFAAGAAgAAAAhAEBWR8XfAAAADAEAAA8AAABkcnMvZG93&#10;bnJldi54bWxMj8tOwzAQRfdI/IM1SOyo3VShJY1TIaQKhNgQ+gFubOIo8TiKnQd8PdMV3c3VHN1H&#10;flhcxyYzhMajhPVKADNYed1gLeH0dXzYAQtRoVadRyPhxwQ4FLc3ucq0n/HTTGWsGZlgyJQEG2Of&#10;cR4qa5wKK98bpN+3H5yKJIea60HNZO46ngjxyJ1qkBKs6s2LNVVbjk7CcXx9c9MvH/v3sprR9u14&#10;+milvL9bnvfAolniPwyX+lQdCup09iPqwDrSG5ESKmGTpHRcCLHd0ryzhF3ylAIvcn49ovgDAAD/&#10;/wMAUEsBAi0AFAAGAAgAAAAhALaDOJL+AAAA4QEAABMAAAAAAAAAAAAAAAAAAAAAAFtDb250ZW50&#10;X1R5cGVzXS54bWxQSwECLQAUAAYACAAAACEAOP0h/9YAAACUAQAACwAAAAAAAAAAAAAAAAAvAQAA&#10;X3JlbHMvLnJlbHNQSwECLQAUAAYACAAAACEArytyqGcCAAC6BAAADgAAAAAAAAAAAAAAAAAuAgAA&#10;ZHJzL2Uyb0RvYy54bWxQSwECLQAUAAYACAAAACEAQFZHxd8AAAAMAQAADwAAAAAAAAAAAAAAAADB&#10;BAAAZHJzL2Rvd25yZXYueG1sUEsFBgAAAAAEAAQA8wAAAM0FAAAAAA==&#10;" filled="f" stroked="f">
                <v:path arrowok="t"/>
                <v:textbox>
                  <w:txbxContent>
                    <w:p w14:paraId="3941ECBD" w14:textId="77777777" w:rsidR="006A76D7" w:rsidRDefault="00053FFC" w:rsidP="008B7D71">
                      <w:pPr>
                        <w:jc w:val="center"/>
                        <w:rPr>
                          <w:rFonts w:ascii="Arial" w:hAnsi="Arial"/>
                          <w:sz w:val="68"/>
                          <w:szCs w:val="68"/>
                        </w:rPr>
                      </w:pPr>
                      <w:r w:rsidRPr="008B7D71">
                        <w:rPr>
                          <w:rFonts w:ascii="Arial" w:hAnsi="Arial"/>
                          <w:sz w:val="68"/>
                          <w:szCs w:val="68"/>
                        </w:rPr>
                        <w:t>North West Coast</w:t>
                      </w:r>
                      <w:r>
                        <w:rPr>
                          <w:rFonts w:ascii="Arial" w:hAnsi="Arial"/>
                          <w:sz w:val="68"/>
                          <w:szCs w:val="68"/>
                        </w:rPr>
                        <w:t xml:space="preserve"> Strategic Clinical Network</w:t>
                      </w:r>
                    </w:p>
                    <w:p w14:paraId="2FF9AD03" w14:textId="3123E43B" w:rsidR="00053FFC" w:rsidRDefault="00053FFC" w:rsidP="008B7D71">
                      <w:pPr>
                        <w:jc w:val="center"/>
                        <w:rPr>
                          <w:rFonts w:ascii="Arial" w:hAnsi="Arial"/>
                          <w:sz w:val="68"/>
                          <w:szCs w:val="68"/>
                        </w:rPr>
                      </w:pPr>
                      <w:r w:rsidRPr="008B7D71">
                        <w:rPr>
                          <w:rFonts w:ascii="Arial" w:hAnsi="Arial"/>
                          <w:sz w:val="68"/>
                          <w:szCs w:val="68"/>
                        </w:rPr>
                        <w:t xml:space="preserve"> </w:t>
                      </w:r>
                    </w:p>
                    <w:p w14:paraId="6B53BE5D" w14:textId="77777777" w:rsidR="00C66DFC" w:rsidRDefault="00C66DFC" w:rsidP="008B7D71">
                      <w:pPr>
                        <w:jc w:val="center"/>
                        <w:rPr>
                          <w:rFonts w:ascii="Arial" w:hAnsi="Arial"/>
                          <w:sz w:val="68"/>
                          <w:szCs w:val="68"/>
                        </w:rPr>
                      </w:pPr>
                    </w:p>
                    <w:p w14:paraId="57FFEB61" w14:textId="1D33E7E3" w:rsidR="00053FFC" w:rsidRPr="00C66DFC" w:rsidRDefault="00053FFC" w:rsidP="00C66DFC">
                      <w:pPr>
                        <w:jc w:val="center"/>
                        <w:rPr>
                          <w:rFonts w:ascii="Arial" w:hAnsi="Arial"/>
                          <w:b/>
                          <w:sz w:val="72"/>
                          <w:szCs w:val="72"/>
                        </w:rPr>
                      </w:pPr>
                      <w:r w:rsidRPr="00360FBB">
                        <w:rPr>
                          <w:rFonts w:ascii="Arial" w:hAnsi="Arial"/>
                          <w:b/>
                          <w:sz w:val="72"/>
                          <w:szCs w:val="72"/>
                        </w:rPr>
                        <w:t>Information Strategy 2017</w:t>
                      </w:r>
                    </w:p>
                  </w:txbxContent>
                </v:textbox>
                <w10:wrap anchorx="page" anchory="page"/>
              </v:shape>
            </w:pict>
          </mc:Fallback>
        </mc:AlternateContent>
      </w:r>
    </w:p>
    <w:p w14:paraId="5F7CFE7B" w14:textId="22E5D680" w:rsidR="00001AD0" w:rsidRDefault="00001AD0"/>
    <w:p w14:paraId="593BA79F" w14:textId="2A78C7BE" w:rsidR="00001AD0" w:rsidRDefault="00001AD0"/>
    <w:p w14:paraId="102C080A" w14:textId="00243F4B" w:rsidR="00001AD0" w:rsidRDefault="00001AD0"/>
    <w:p w14:paraId="043D175E" w14:textId="77777777" w:rsidR="00001AD0" w:rsidRDefault="00001AD0"/>
    <w:p w14:paraId="36B61950" w14:textId="77777777" w:rsidR="00001AD0" w:rsidRDefault="00001AD0"/>
    <w:p w14:paraId="02F5D354" w14:textId="3049278D" w:rsidR="00001AD0" w:rsidRDefault="00001AD0"/>
    <w:p w14:paraId="2BB8F903" w14:textId="77777777" w:rsidR="00001AD0" w:rsidRDefault="00001AD0"/>
    <w:p w14:paraId="5AC85B2E" w14:textId="368074B7" w:rsidR="00F94046" w:rsidRDefault="00F94046"/>
    <w:p w14:paraId="6BF69A93" w14:textId="77777777" w:rsidR="00001AD0" w:rsidRDefault="00001AD0">
      <w:pPr>
        <w:rPr>
          <w:rFonts w:ascii="Arial" w:hAnsi="Arial"/>
        </w:rPr>
      </w:pPr>
    </w:p>
    <w:p w14:paraId="6E94E0BA" w14:textId="7AB180A6" w:rsidR="00001AD0" w:rsidRDefault="00001AD0">
      <w:pPr>
        <w:rPr>
          <w:rFonts w:ascii="Arial" w:hAnsi="Arial"/>
        </w:rPr>
      </w:pPr>
    </w:p>
    <w:p w14:paraId="607E2BFD" w14:textId="2A6C768F" w:rsidR="00001AD0" w:rsidRDefault="00001AD0">
      <w:pPr>
        <w:rPr>
          <w:rFonts w:ascii="Arial" w:hAnsi="Arial"/>
        </w:rPr>
      </w:pPr>
    </w:p>
    <w:p w14:paraId="636A82D1" w14:textId="77777777" w:rsidR="00001AD0" w:rsidRDefault="00001AD0">
      <w:pPr>
        <w:rPr>
          <w:rFonts w:ascii="Arial" w:hAnsi="Arial"/>
        </w:rPr>
      </w:pPr>
    </w:p>
    <w:p w14:paraId="08297A13" w14:textId="77777777" w:rsidR="00001AD0" w:rsidRDefault="00001AD0">
      <w:pPr>
        <w:rPr>
          <w:rFonts w:ascii="Arial" w:hAnsi="Arial"/>
        </w:rPr>
      </w:pPr>
    </w:p>
    <w:p w14:paraId="3A3CDED4" w14:textId="44B6DA50" w:rsidR="00001AD0" w:rsidRDefault="00001AD0">
      <w:pPr>
        <w:rPr>
          <w:rFonts w:ascii="Arial" w:hAnsi="Arial"/>
        </w:rPr>
      </w:pPr>
    </w:p>
    <w:p w14:paraId="4C3D4022" w14:textId="77777777" w:rsidR="00001AD0" w:rsidRDefault="00001AD0">
      <w:pPr>
        <w:rPr>
          <w:rFonts w:ascii="Arial" w:hAnsi="Arial"/>
        </w:rPr>
      </w:pPr>
    </w:p>
    <w:p w14:paraId="64D23F60" w14:textId="75AFEAA4" w:rsidR="00001AD0" w:rsidRDefault="00001AD0">
      <w:pPr>
        <w:rPr>
          <w:rFonts w:ascii="Arial" w:hAnsi="Arial"/>
        </w:rPr>
      </w:pPr>
    </w:p>
    <w:p w14:paraId="1F763334" w14:textId="77777777" w:rsidR="00971AE5" w:rsidRDefault="00971AE5">
      <w:pPr>
        <w:rPr>
          <w:rFonts w:ascii="Arial" w:hAnsi="Arial"/>
        </w:rPr>
      </w:pPr>
    </w:p>
    <w:p w14:paraId="70D63CB5" w14:textId="35E20621" w:rsidR="00001AD0" w:rsidRDefault="00971AE5">
      <w:pPr>
        <w:rPr>
          <w:rFonts w:ascii="Arial" w:hAnsi="Arial"/>
        </w:rPr>
      </w:pPr>
      <w:r>
        <w:rPr>
          <w:noProof/>
          <w:lang w:val="en-GB" w:eastAsia="en-GB"/>
        </w:rPr>
        <w:drawing>
          <wp:anchor distT="0" distB="0" distL="114300" distR="114300" simplePos="0" relativeHeight="251730944" behindDoc="1" locked="0" layoutInCell="1" allowOverlap="1" wp14:anchorId="42A8AF5B" wp14:editId="5116DA05">
            <wp:simplePos x="0" y="0"/>
            <wp:positionH relativeFrom="column">
              <wp:posOffset>-697865</wp:posOffset>
            </wp:positionH>
            <wp:positionV relativeFrom="paragraph">
              <wp:posOffset>514350</wp:posOffset>
            </wp:positionV>
            <wp:extent cx="7534275" cy="2867025"/>
            <wp:effectExtent l="0" t="0" r="9525" b="9525"/>
            <wp:wrapThrough wrapText="bothSides">
              <wp:wrapPolygon edited="0">
                <wp:start x="0" y="0"/>
                <wp:lineTo x="0" y="21528"/>
                <wp:lineTo x="21573" y="21528"/>
                <wp:lineTo x="21573" y="0"/>
                <wp:lineTo x="0" y="0"/>
              </wp:wrapPolygon>
            </wp:wrapThrough>
            <wp:docPr id="290" name="Picture 29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34275" cy="2867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4D123" w14:textId="22B10ED2" w:rsidR="00C11C39" w:rsidRPr="00360FBB" w:rsidRDefault="00380474" w:rsidP="00C11C39">
      <w:pPr>
        <w:pStyle w:val="DHSubtitle"/>
        <w:rPr>
          <w:rFonts w:ascii="Arial" w:hAnsi="Arial" w:cs="Arial"/>
          <w:i w:val="0"/>
        </w:rPr>
      </w:pPr>
      <w:r w:rsidRPr="00360FBB">
        <w:rPr>
          <w:rFonts w:ascii="Arial" w:hAnsi="Arial" w:cs="Arial"/>
          <w:i w:val="0"/>
        </w:rPr>
        <w:lastRenderedPageBreak/>
        <w:t>North West Coast</w:t>
      </w:r>
      <w:r w:rsidR="00C11C39" w:rsidRPr="00360FBB">
        <w:rPr>
          <w:rFonts w:ascii="Arial" w:hAnsi="Arial" w:cs="Arial"/>
          <w:i w:val="0"/>
        </w:rPr>
        <w:t xml:space="preserve"> Strategic Clinical Network &amp; Senate</w:t>
      </w:r>
    </w:p>
    <w:p w14:paraId="157819A3" w14:textId="77777777" w:rsidR="00C11C39" w:rsidRDefault="00C11C39" w:rsidP="00C11C39">
      <w:pPr>
        <w:pStyle w:val="DHBodycopy"/>
        <w:rPr>
          <w:rFonts w:cs="Arial"/>
        </w:rPr>
      </w:pPr>
    </w:p>
    <w:p w14:paraId="3B7C47AD" w14:textId="7B52BBC0" w:rsidR="00C11C39" w:rsidRPr="009F4EE1" w:rsidRDefault="00C11C39" w:rsidP="00C11C39">
      <w:pPr>
        <w:pStyle w:val="DHBodycopy"/>
        <w:rPr>
          <w:rFonts w:cs="Arial"/>
        </w:rPr>
      </w:pPr>
      <w:r w:rsidRPr="00360FBB">
        <w:rPr>
          <w:rFonts w:cs="Arial"/>
          <w:b/>
        </w:rPr>
        <w:t>First published:</w:t>
      </w:r>
      <w:r>
        <w:rPr>
          <w:rFonts w:cs="Arial"/>
        </w:rPr>
        <w:t xml:space="preserve">  </w:t>
      </w:r>
      <w:r w:rsidR="00360FBB">
        <w:rPr>
          <w:rFonts w:cs="Arial"/>
        </w:rPr>
        <w:t xml:space="preserve">   </w:t>
      </w:r>
      <w:r w:rsidR="008B7D71">
        <w:rPr>
          <w:rFonts w:cs="Arial"/>
        </w:rPr>
        <w:t>N</w:t>
      </w:r>
      <w:r w:rsidR="006134DF">
        <w:rPr>
          <w:rFonts w:cs="Arial"/>
        </w:rPr>
        <w:t>ovember 2017</w:t>
      </w:r>
    </w:p>
    <w:p w14:paraId="29D679F0" w14:textId="77777777" w:rsidR="00C11C39" w:rsidRDefault="00C11C39" w:rsidP="00C11C39">
      <w:pPr>
        <w:pStyle w:val="DHtitlepagetext"/>
        <w:spacing w:line="240" w:lineRule="auto"/>
      </w:pPr>
    </w:p>
    <w:p w14:paraId="2410A79C" w14:textId="7BF7CAC9" w:rsidR="00C11C39" w:rsidRPr="008E4314" w:rsidRDefault="00C11C39" w:rsidP="00C11C39">
      <w:pPr>
        <w:pStyle w:val="DHtitlepagetext"/>
        <w:spacing w:line="240" w:lineRule="auto"/>
        <w:ind w:left="2160" w:hanging="2160"/>
        <w:rPr>
          <w:b w:val="0"/>
        </w:rPr>
      </w:pPr>
      <w:r w:rsidRPr="008E4314">
        <w:t xml:space="preserve">Prepared by: </w:t>
      </w:r>
      <w:r w:rsidRPr="008E4314">
        <w:tab/>
      </w:r>
      <w:r w:rsidR="008B7D71">
        <w:rPr>
          <w:b w:val="0"/>
        </w:rPr>
        <w:t>Jason Gladwin</w:t>
      </w:r>
      <w:r w:rsidRPr="008E4314">
        <w:rPr>
          <w:b w:val="0"/>
        </w:rPr>
        <w:t xml:space="preserve"> - </w:t>
      </w:r>
      <w:r w:rsidR="008B7D71" w:rsidRPr="008B7D71">
        <w:rPr>
          <w:b w:val="0"/>
        </w:rPr>
        <w:t>Network Quality Improvement Lead</w:t>
      </w:r>
      <w:r w:rsidR="008B7D71">
        <w:rPr>
          <w:b w:val="0"/>
        </w:rPr>
        <w:t xml:space="preserve"> for Data</w:t>
      </w:r>
      <w:r w:rsidR="006134DF">
        <w:rPr>
          <w:b w:val="0"/>
        </w:rPr>
        <w:t xml:space="preserve"> </w:t>
      </w:r>
      <w:hyperlink r:id="rId11" w:history="1">
        <w:r w:rsidR="008B7D71" w:rsidRPr="0086025B">
          <w:rPr>
            <w:rStyle w:val="Hyperlink"/>
            <w:b w:val="0"/>
          </w:rPr>
          <w:t>Jason.gladwin@nhs.net</w:t>
        </w:r>
      </w:hyperlink>
      <w:r w:rsidR="008B7D71">
        <w:rPr>
          <w:b w:val="0"/>
        </w:rPr>
        <w:t xml:space="preserve"> </w:t>
      </w:r>
    </w:p>
    <w:p w14:paraId="1B5F9E67" w14:textId="77777777" w:rsidR="00C11C39" w:rsidRPr="008E4314" w:rsidRDefault="00C11C39" w:rsidP="00C11C39">
      <w:pPr>
        <w:pStyle w:val="DHtitlepagetext"/>
        <w:spacing w:line="240" w:lineRule="auto"/>
        <w:ind w:left="2160" w:hanging="2160"/>
      </w:pPr>
    </w:p>
    <w:p w14:paraId="3E4C89A5" w14:textId="0F41C71D" w:rsidR="00C11C39" w:rsidRPr="008E4314" w:rsidRDefault="00C11C39" w:rsidP="00C11C39">
      <w:pPr>
        <w:pStyle w:val="DHtitlepagetext"/>
        <w:spacing w:line="240" w:lineRule="auto"/>
        <w:ind w:left="2160" w:hanging="2160"/>
      </w:pPr>
      <w:r w:rsidRPr="008E4314">
        <w:t>Input from:</w:t>
      </w:r>
      <w:r w:rsidRPr="008E4314">
        <w:tab/>
      </w:r>
      <w:r w:rsidR="008B7D71" w:rsidRPr="006134DF">
        <w:rPr>
          <w:b w:val="0"/>
        </w:rPr>
        <w:t>Kathy Collins</w:t>
      </w:r>
      <w:r w:rsidRPr="006134DF">
        <w:rPr>
          <w:b w:val="0"/>
        </w:rPr>
        <w:t xml:space="preserve"> – </w:t>
      </w:r>
      <w:r w:rsidR="006134DF" w:rsidRPr="006134DF">
        <w:rPr>
          <w:b w:val="0"/>
        </w:rPr>
        <w:t xml:space="preserve">Senior Clinical Network Manager </w:t>
      </w:r>
      <w:proofErr w:type="gramStart"/>
      <w:r w:rsidR="006134DF" w:rsidRPr="006134DF">
        <w:rPr>
          <w:b w:val="0"/>
        </w:rPr>
        <w:t>Cancer  Palliative</w:t>
      </w:r>
      <w:proofErr w:type="gramEnd"/>
      <w:r w:rsidR="006134DF" w:rsidRPr="006134DF">
        <w:rPr>
          <w:b w:val="0"/>
        </w:rPr>
        <w:t xml:space="preserve"> &amp; End of Life Care</w:t>
      </w:r>
    </w:p>
    <w:p w14:paraId="1601CCC7" w14:textId="2173FC1B" w:rsidR="00C11C39" w:rsidRPr="008E4314" w:rsidRDefault="00C11C39" w:rsidP="00C11C39">
      <w:pPr>
        <w:pStyle w:val="DHtitlepagetext"/>
        <w:spacing w:line="240" w:lineRule="auto"/>
        <w:ind w:left="2160" w:hanging="2160"/>
      </w:pPr>
      <w:r w:rsidRPr="008E4314">
        <w:tab/>
      </w:r>
    </w:p>
    <w:p w14:paraId="75F45F69" w14:textId="6DB8314A" w:rsidR="00C11C39" w:rsidRPr="008E4314" w:rsidRDefault="00C11C39" w:rsidP="00C11C39">
      <w:pPr>
        <w:ind w:left="2160" w:hanging="2160"/>
        <w:jc w:val="both"/>
        <w:rPr>
          <w:rFonts w:ascii="Arial" w:hAnsi="Arial" w:cs="Arial"/>
        </w:rPr>
      </w:pPr>
      <w:proofErr w:type="gramStart"/>
      <w:r w:rsidRPr="008E4314">
        <w:rPr>
          <w:rFonts w:ascii="Arial" w:hAnsi="Arial" w:cs="Arial"/>
          <w:b/>
        </w:rPr>
        <w:t>Derived from:</w:t>
      </w:r>
      <w:r w:rsidRPr="008E4314">
        <w:rPr>
          <w:rFonts w:ascii="Arial" w:hAnsi="Arial" w:cs="Arial"/>
          <w:b/>
        </w:rPr>
        <w:tab/>
      </w:r>
      <w:r w:rsidRPr="008E4314">
        <w:rPr>
          <w:rFonts w:ascii="Arial" w:hAnsi="Arial" w:cs="Arial"/>
        </w:rPr>
        <w:t xml:space="preserve">A review of Information Support Services within </w:t>
      </w:r>
      <w:r w:rsidR="008B7D71">
        <w:rPr>
          <w:rFonts w:ascii="Arial" w:hAnsi="Arial" w:cs="Arial"/>
        </w:rPr>
        <w:t>NWC SCN.</w:t>
      </w:r>
      <w:proofErr w:type="gramEnd"/>
    </w:p>
    <w:p w14:paraId="57483CE1" w14:textId="5C757D3A" w:rsidR="00C11C39" w:rsidRDefault="008E4314" w:rsidP="00C11C39">
      <w:pPr>
        <w:ind w:left="2160" w:hanging="2160"/>
        <w:jc w:val="both"/>
        <w:rPr>
          <w:rFonts w:ascii="Arial" w:hAnsi="Arial" w:cs="Arial"/>
          <w:b/>
        </w:rPr>
      </w:pPr>
      <w:r>
        <w:rPr>
          <w:rFonts w:ascii="Arial" w:hAnsi="Arial" w:cs="Arial"/>
          <w:b/>
        </w:rPr>
        <w:t>Review Date:</w:t>
      </w:r>
      <w:r>
        <w:rPr>
          <w:rFonts w:ascii="Arial" w:hAnsi="Arial" w:cs="Arial"/>
          <w:b/>
        </w:rPr>
        <w:tab/>
      </w:r>
      <w:r w:rsidRPr="00360FBB">
        <w:rPr>
          <w:rFonts w:ascii="Arial" w:hAnsi="Arial" w:cs="Arial"/>
        </w:rPr>
        <w:t>April 1</w:t>
      </w:r>
      <w:r w:rsidRPr="00360FBB">
        <w:rPr>
          <w:rFonts w:ascii="Arial" w:hAnsi="Arial" w:cs="Arial"/>
          <w:vertAlign w:val="superscript"/>
        </w:rPr>
        <w:t>st</w:t>
      </w:r>
      <w:r w:rsidR="008B7D71" w:rsidRPr="00360FBB">
        <w:rPr>
          <w:rFonts w:ascii="Arial" w:hAnsi="Arial" w:cs="Arial"/>
        </w:rPr>
        <w:t xml:space="preserve"> 2019</w:t>
      </w:r>
    </w:p>
    <w:p w14:paraId="4F493132" w14:textId="77777777" w:rsidR="00146DA3" w:rsidRDefault="00146DA3" w:rsidP="00C11C39">
      <w:pPr>
        <w:ind w:left="2160" w:hanging="216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66"/>
      </w:tblGrid>
      <w:tr w:rsidR="00C11C39" w:rsidRPr="005D6315" w14:paraId="15193018" w14:textId="77777777" w:rsidTr="00FE1FB9">
        <w:tc>
          <w:tcPr>
            <w:tcW w:w="2376" w:type="dxa"/>
            <w:shd w:val="clear" w:color="auto" w:fill="auto"/>
          </w:tcPr>
          <w:p w14:paraId="3AFD3B9A" w14:textId="78EDE95A" w:rsidR="00C11C39" w:rsidRPr="005D6315" w:rsidRDefault="00C11C39" w:rsidP="00C66DFC">
            <w:pPr>
              <w:spacing w:after="0"/>
              <w:rPr>
                <w:rFonts w:ascii="Arial" w:eastAsia="Calibri" w:hAnsi="Arial" w:cs="Arial"/>
              </w:rPr>
            </w:pPr>
            <w:r w:rsidRPr="005D6315">
              <w:rPr>
                <w:rFonts w:ascii="Arial" w:eastAsia="Calibri" w:hAnsi="Arial" w:cs="Arial"/>
              </w:rPr>
              <w:t>Version:</w:t>
            </w:r>
            <w:r w:rsidR="00971AE5">
              <w:rPr>
                <w:rFonts w:ascii="Arial" w:eastAsia="Calibri" w:hAnsi="Arial" w:cs="Arial"/>
              </w:rPr>
              <w:t xml:space="preserve"> </w:t>
            </w:r>
            <w:r w:rsidR="00C66DFC">
              <w:rPr>
                <w:rFonts w:ascii="Arial" w:eastAsia="Calibri" w:hAnsi="Arial" w:cs="Arial"/>
              </w:rPr>
              <w:t>FINAL</w:t>
            </w:r>
          </w:p>
        </w:tc>
        <w:tc>
          <w:tcPr>
            <w:tcW w:w="6866" w:type="dxa"/>
            <w:shd w:val="clear" w:color="auto" w:fill="auto"/>
          </w:tcPr>
          <w:p w14:paraId="1FE4518C" w14:textId="77777777" w:rsidR="00C11C39" w:rsidRPr="005D6315" w:rsidRDefault="00C11C39" w:rsidP="00FE1FB9">
            <w:pPr>
              <w:spacing w:after="0"/>
              <w:rPr>
                <w:rFonts w:ascii="Arial" w:eastAsia="Calibri" w:hAnsi="Arial" w:cs="Arial"/>
              </w:rPr>
            </w:pPr>
            <w:r>
              <w:rPr>
                <w:rFonts w:ascii="Arial" w:eastAsia="Calibri" w:hAnsi="Arial" w:cs="Arial"/>
              </w:rPr>
              <w:t>Version 1.0</w:t>
            </w:r>
          </w:p>
        </w:tc>
      </w:tr>
      <w:tr w:rsidR="00C11C39" w:rsidRPr="005D6315" w14:paraId="7E7ABC72" w14:textId="77777777" w:rsidTr="00FE1FB9">
        <w:tc>
          <w:tcPr>
            <w:tcW w:w="2376" w:type="dxa"/>
            <w:shd w:val="clear" w:color="auto" w:fill="auto"/>
          </w:tcPr>
          <w:p w14:paraId="0256C018" w14:textId="77777777" w:rsidR="00C11C39" w:rsidRPr="005D6315" w:rsidRDefault="00C11C39" w:rsidP="00FE1FB9">
            <w:pPr>
              <w:spacing w:after="0"/>
              <w:rPr>
                <w:rFonts w:ascii="Arial" w:eastAsia="Calibri" w:hAnsi="Arial" w:cs="Arial"/>
              </w:rPr>
            </w:pPr>
            <w:r w:rsidRPr="005D6315">
              <w:rPr>
                <w:rFonts w:ascii="Arial" w:eastAsia="Calibri" w:hAnsi="Arial" w:cs="Arial"/>
              </w:rPr>
              <w:t>Date:</w:t>
            </w:r>
          </w:p>
        </w:tc>
        <w:tc>
          <w:tcPr>
            <w:tcW w:w="6866" w:type="dxa"/>
            <w:shd w:val="clear" w:color="auto" w:fill="auto"/>
          </w:tcPr>
          <w:p w14:paraId="5514151C" w14:textId="338B20DC" w:rsidR="00C11C39" w:rsidRPr="005D6315" w:rsidRDefault="006134DF" w:rsidP="00C11C39">
            <w:pPr>
              <w:spacing w:after="0"/>
              <w:rPr>
                <w:rFonts w:ascii="Arial" w:eastAsia="Calibri" w:hAnsi="Arial" w:cs="Arial"/>
              </w:rPr>
            </w:pPr>
            <w:r>
              <w:rPr>
                <w:rFonts w:ascii="Arial" w:eastAsia="Calibri" w:hAnsi="Arial" w:cs="Arial"/>
              </w:rPr>
              <w:t>16/11/2017</w:t>
            </w:r>
          </w:p>
        </w:tc>
      </w:tr>
      <w:tr w:rsidR="00C11C39" w:rsidRPr="005D6315" w14:paraId="49125ABC" w14:textId="77777777" w:rsidTr="00FE1FB9">
        <w:tc>
          <w:tcPr>
            <w:tcW w:w="2376" w:type="dxa"/>
            <w:shd w:val="clear" w:color="auto" w:fill="auto"/>
          </w:tcPr>
          <w:p w14:paraId="459C5A20" w14:textId="77777777" w:rsidR="00C11C39" w:rsidRPr="005D6315" w:rsidRDefault="00C11C39" w:rsidP="00FE1FB9">
            <w:pPr>
              <w:spacing w:after="0"/>
              <w:rPr>
                <w:rFonts w:ascii="Arial" w:eastAsia="Calibri" w:hAnsi="Arial" w:cs="Arial"/>
              </w:rPr>
            </w:pPr>
            <w:r w:rsidRPr="005D6315">
              <w:rPr>
                <w:rFonts w:ascii="Arial" w:eastAsia="Calibri" w:hAnsi="Arial" w:cs="Arial"/>
              </w:rPr>
              <w:t>Intended Audience:</w:t>
            </w:r>
          </w:p>
        </w:tc>
        <w:tc>
          <w:tcPr>
            <w:tcW w:w="6866" w:type="dxa"/>
            <w:shd w:val="clear" w:color="auto" w:fill="auto"/>
          </w:tcPr>
          <w:p w14:paraId="1A3A4915" w14:textId="7CF446DB" w:rsidR="00C11C39" w:rsidRPr="005D6315" w:rsidRDefault="006134DF" w:rsidP="006134DF">
            <w:pPr>
              <w:spacing w:after="0"/>
              <w:rPr>
                <w:rFonts w:ascii="Arial" w:eastAsia="Calibri" w:hAnsi="Arial" w:cs="Arial"/>
              </w:rPr>
            </w:pPr>
            <w:r>
              <w:rPr>
                <w:rFonts w:ascii="Arial" w:eastAsia="Calibri" w:hAnsi="Arial" w:cs="Arial"/>
              </w:rPr>
              <w:t>NWC SCN</w:t>
            </w:r>
            <w:r w:rsidR="00C11C39">
              <w:rPr>
                <w:rFonts w:ascii="Arial" w:eastAsia="Calibri" w:hAnsi="Arial" w:cs="Arial"/>
              </w:rPr>
              <w:t xml:space="preserve"> Team and Interested Stakeholders</w:t>
            </w:r>
          </w:p>
        </w:tc>
      </w:tr>
    </w:tbl>
    <w:p w14:paraId="39649941" w14:textId="77777777" w:rsidR="00C11C39" w:rsidRDefault="00C11C39" w:rsidP="004C6B78">
      <w:pPr>
        <w:spacing w:after="0"/>
        <w:rPr>
          <w:b/>
        </w:rPr>
      </w:pPr>
    </w:p>
    <w:p w14:paraId="635828B4" w14:textId="77777777" w:rsidR="00C11C39" w:rsidRDefault="00C11C39" w:rsidP="004C6B78">
      <w:pPr>
        <w:spacing w:after="0"/>
        <w:rPr>
          <w:b/>
        </w:rPr>
      </w:pPr>
    </w:p>
    <w:p w14:paraId="481E7647" w14:textId="77777777" w:rsidR="00C11C39" w:rsidRDefault="00C11C39" w:rsidP="004C6B78">
      <w:pPr>
        <w:spacing w:after="0"/>
        <w:rPr>
          <w:b/>
        </w:rPr>
      </w:pPr>
    </w:p>
    <w:p w14:paraId="53AC696B" w14:textId="77777777" w:rsidR="00C11C39" w:rsidRDefault="00C11C39" w:rsidP="004C6B78">
      <w:pPr>
        <w:spacing w:after="0"/>
        <w:rPr>
          <w:b/>
        </w:rPr>
      </w:pPr>
    </w:p>
    <w:p w14:paraId="424F34AC" w14:textId="77777777" w:rsidR="006134DF" w:rsidRDefault="006134DF" w:rsidP="004C6B78">
      <w:pPr>
        <w:spacing w:after="0"/>
        <w:rPr>
          <w:b/>
        </w:rPr>
      </w:pPr>
    </w:p>
    <w:p w14:paraId="73A480B9" w14:textId="77777777" w:rsidR="006134DF" w:rsidRDefault="006134DF" w:rsidP="004C6B78">
      <w:pPr>
        <w:spacing w:after="0"/>
        <w:rPr>
          <w:b/>
        </w:rPr>
      </w:pPr>
    </w:p>
    <w:p w14:paraId="08EB3C09" w14:textId="77777777" w:rsidR="006134DF" w:rsidRDefault="006134DF" w:rsidP="004C6B78">
      <w:pPr>
        <w:spacing w:after="0"/>
        <w:rPr>
          <w:b/>
        </w:rPr>
      </w:pPr>
    </w:p>
    <w:p w14:paraId="007676F0" w14:textId="77777777" w:rsidR="006A76D7" w:rsidRDefault="006A76D7" w:rsidP="004C6B78">
      <w:pPr>
        <w:spacing w:after="0"/>
        <w:rPr>
          <w:b/>
        </w:rPr>
      </w:pPr>
    </w:p>
    <w:p w14:paraId="5BBD915B" w14:textId="77777777" w:rsidR="006A76D7" w:rsidRDefault="006A76D7" w:rsidP="004C6B78">
      <w:pPr>
        <w:spacing w:after="0"/>
        <w:rPr>
          <w:b/>
        </w:rPr>
      </w:pPr>
    </w:p>
    <w:p w14:paraId="127E246F" w14:textId="77777777" w:rsidR="006A76D7" w:rsidRDefault="006A76D7" w:rsidP="004C6B78">
      <w:pPr>
        <w:spacing w:after="0"/>
        <w:rPr>
          <w:b/>
        </w:rPr>
      </w:pPr>
    </w:p>
    <w:p w14:paraId="0C486323" w14:textId="77777777" w:rsidR="006A76D7" w:rsidRDefault="006A76D7" w:rsidP="004C6B78">
      <w:pPr>
        <w:spacing w:after="0"/>
        <w:rPr>
          <w:b/>
        </w:rPr>
      </w:pPr>
    </w:p>
    <w:p w14:paraId="500FDAA7" w14:textId="77777777" w:rsidR="006A76D7" w:rsidRDefault="006A76D7" w:rsidP="004C6B78">
      <w:pPr>
        <w:spacing w:after="0"/>
        <w:rPr>
          <w:b/>
        </w:rPr>
      </w:pPr>
    </w:p>
    <w:p w14:paraId="0B442791" w14:textId="77777777" w:rsidR="006A76D7" w:rsidRDefault="006A76D7" w:rsidP="004C6B78">
      <w:pPr>
        <w:spacing w:after="0"/>
        <w:rPr>
          <w:b/>
        </w:rPr>
      </w:pPr>
    </w:p>
    <w:p w14:paraId="50AE928F" w14:textId="77777777" w:rsidR="006A76D7" w:rsidRDefault="006A76D7" w:rsidP="004C6B78">
      <w:pPr>
        <w:spacing w:after="0"/>
        <w:rPr>
          <w:b/>
        </w:rPr>
      </w:pPr>
    </w:p>
    <w:p w14:paraId="54394A38" w14:textId="77777777" w:rsidR="006A76D7" w:rsidRDefault="006A76D7" w:rsidP="004C6B78">
      <w:pPr>
        <w:spacing w:after="0"/>
        <w:rPr>
          <w:b/>
        </w:rPr>
      </w:pPr>
    </w:p>
    <w:p w14:paraId="34E1311E" w14:textId="77777777" w:rsidR="006A76D7" w:rsidRDefault="006A76D7" w:rsidP="004C6B78">
      <w:pPr>
        <w:spacing w:after="0"/>
        <w:rPr>
          <w:b/>
        </w:rPr>
      </w:pPr>
    </w:p>
    <w:p w14:paraId="3E261F85" w14:textId="77777777" w:rsidR="006A76D7" w:rsidRDefault="006A76D7" w:rsidP="004C6B78">
      <w:pPr>
        <w:spacing w:after="0"/>
        <w:rPr>
          <w:b/>
        </w:rPr>
      </w:pPr>
    </w:p>
    <w:p w14:paraId="57940011" w14:textId="77777777" w:rsidR="006A76D7" w:rsidRDefault="006A76D7" w:rsidP="004C6B78">
      <w:pPr>
        <w:spacing w:after="0"/>
        <w:rPr>
          <w:b/>
        </w:rPr>
      </w:pPr>
    </w:p>
    <w:p w14:paraId="63D36257" w14:textId="77777777" w:rsidR="006A76D7" w:rsidRDefault="006A76D7" w:rsidP="004C6B78">
      <w:pPr>
        <w:spacing w:after="0"/>
        <w:rPr>
          <w:b/>
        </w:rPr>
      </w:pPr>
    </w:p>
    <w:p w14:paraId="3F709F76" w14:textId="77777777" w:rsidR="006A76D7" w:rsidRDefault="006A76D7" w:rsidP="004C6B78">
      <w:pPr>
        <w:spacing w:after="0"/>
        <w:rPr>
          <w:b/>
        </w:rPr>
      </w:pPr>
    </w:p>
    <w:p w14:paraId="5EA2555F" w14:textId="77777777" w:rsidR="006A76D7" w:rsidRDefault="006A76D7" w:rsidP="004C6B78">
      <w:pPr>
        <w:spacing w:after="0"/>
        <w:rPr>
          <w:b/>
        </w:rPr>
      </w:pPr>
    </w:p>
    <w:p w14:paraId="14B1FFBF" w14:textId="77777777" w:rsidR="006A76D7" w:rsidRDefault="006A76D7" w:rsidP="004C6B78">
      <w:pPr>
        <w:spacing w:after="0"/>
        <w:rPr>
          <w:b/>
        </w:rPr>
      </w:pPr>
    </w:p>
    <w:p w14:paraId="0BACFAE3" w14:textId="77777777" w:rsidR="006A76D7" w:rsidRDefault="006A76D7" w:rsidP="004C6B78">
      <w:pPr>
        <w:spacing w:after="0"/>
        <w:rPr>
          <w:b/>
        </w:rPr>
      </w:pPr>
    </w:p>
    <w:p w14:paraId="436ADE4A" w14:textId="77777777" w:rsidR="006134DF" w:rsidRDefault="006134DF" w:rsidP="004C6B78">
      <w:pPr>
        <w:spacing w:after="0"/>
        <w:rPr>
          <w:b/>
        </w:rPr>
      </w:pPr>
    </w:p>
    <w:p w14:paraId="75DE9F7C" w14:textId="77777777" w:rsidR="006134DF" w:rsidRDefault="006134DF" w:rsidP="004C6B78">
      <w:pPr>
        <w:spacing w:after="0"/>
        <w:rPr>
          <w:b/>
        </w:rPr>
      </w:pPr>
    </w:p>
    <w:p w14:paraId="789959BF" w14:textId="77777777" w:rsidR="006134DF" w:rsidRDefault="006134DF" w:rsidP="004C6B78">
      <w:pPr>
        <w:spacing w:after="0"/>
        <w:rPr>
          <w:b/>
        </w:rPr>
      </w:pPr>
    </w:p>
    <w:p w14:paraId="5DAD50D8" w14:textId="77777777" w:rsidR="006A76D7" w:rsidRDefault="006A76D7" w:rsidP="004C6B78">
      <w:pPr>
        <w:spacing w:after="0"/>
        <w:rPr>
          <w:b/>
        </w:rPr>
      </w:pPr>
    </w:p>
    <w:p w14:paraId="01C417DB" w14:textId="2799CD62" w:rsidR="00C11C39" w:rsidRPr="00360FBB" w:rsidRDefault="00C11C39" w:rsidP="004C6B78">
      <w:pPr>
        <w:spacing w:after="0"/>
        <w:rPr>
          <w:rFonts w:ascii="Arial" w:hAnsi="Arial" w:cs="Arial"/>
          <w:b/>
          <w:sz w:val="40"/>
          <w:szCs w:val="40"/>
        </w:rPr>
      </w:pPr>
      <w:r w:rsidRPr="00360FBB">
        <w:rPr>
          <w:rFonts w:ascii="Arial" w:hAnsi="Arial" w:cs="Arial"/>
          <w:b/>
          <w:sz w:val="40"/>
          <w:szCs w:val="40"/>
        </w:rPr>
        <w:lastRenderedPageBreak/>
        <w:t xml:space="preserve">Information Strategy </w:t>
      </w:r>
      <w:r w:rsidR="00360FBB">
        <w:rPr>
          <w:rFonts w:ascii="Arial" w:hAnsi="Arial" w:cs="Arial"/>
          <w:b/>
          <w:sz w:val="40"/>
          <w:szCs w:val="40"/>
        </w:rPr>
        <w:t>2017</w:t>
      </w:r>
    </w:p>
    <w:p w14:paraId="7550DB44" w14:textId="77777777" w:rsidR="00C11C39" w:rsidRPr="00FF01E4" w:rsidRDefault="00C11C39" w:rsidP="004C6B78">
      <w:pPr>
        <w:spacing w:after="0"/>
        <w:rPr>
          <w:rFonts w:ascii="Arial" w:hAnsi="Arial" w:cs="Arial"/>
          <w:b/>
        </w:rPr>
      </w:pPr>
    </w:p>
    <w:p w14:paraId="1426B8A4" w14:textId="6FB06889" w:rsidR="00C11C39" w:rsidRPr="00360FBB" w:rsidRDefault="00360FBB" w:rsidP="004C6B78">
      <w:pPr>
        <w:spacing w:after="0"/>
        <w:rPr>
          <w:rFonts w:ascii="Arial" w:hAnsi="Arial" w:cs="Arial"/>
          <w:b/>
          <w:sz w:val="32"/>
          <w:szCs w:val="32"/>
        </w:rPr>
      </w:pPr>
      <w:r>
        <w:rPr>
          <w:rFonts w:ascii="Arial" w:hAnsi="Arial" w:cs="Arial"/>
          <w:b/>
          <w:sz w:val="32"/>
          <w:szCs w:val="32"/>
        </w:rPr>
        <w:t>Contents</w:t>
      </w:r>
      <w:r w:rsidR="00165489">
        <w:rPr>
          <w:rFonts w:ascii="Arial" w:hAnsi="Arial" w:cs="Arial"/>
          <w:b/>
          <w:sz w:val="32"/>
          <w:szCs w:val="32"/>
        </w:rPr>
        <w:tab/>
      </w:r>
      <w:r w:rsidR="00165489">
        <w:rPr>
          <w:rFonts w:ascii="Arial" w:hAnsi="Arial" w:cs="Arial"/>
          <w:b/>
          <w:sz w:val="32"/>
          <w:szCs w:val="32"/>
        </w:rPr>
        <w:tab/>
      </w:r>
      <w:r w:rsidR="00165489">
        <w:rPr>
          <w:rFonts w:ascii="Arial" w:hAnsi="Arial" w:cs="Arial"/>
          <w:b/>
          <w:sz w:val="32"/>
          <w:szCs w:val="32"/>
        </w:rPr>
        <w:tab/>
      </w:r>
      <w:r w:rsidR="00165489">
        <w:rPr>
          <w:rFonts w:ascii="Arial" w:hAnsi="Arial" w:cs="Arial"/>
          <w:b/>
          <w:sz w:val="32"/>
          <w:szCs w:val="32"/>
        </w:rPr>
        <w:tab/>
      </w:r>
      <w:r w:rsidR="00165489">
        <w:rPr>
          <w:rFonts w:ascii="Arial" w:hAnsi="Arial" w:cs="Arial"/>
          <w:b/>
          <w:sz w:val="32"/>
          <w:szCs w:val="32"/>
        </w:rPr>
        <w:tab/>
      </w:r>
      <w:r w:rsidR="00165489">
        <w:rPr>
          <w:rFonts w:ascii="Arial" w:hAnsi="Arial" w:cs="Arial"/>
          <w:b/>
          <w:sz w:val="32"/>
          <w:szCs w:val="32"/>
        </w:rPr>
        <w:tab/>
      </w:r>
      <w:r w:rsidR="00165489">
        <w:rPr>
          <w:rFonts w:ascii="Arial" w:hAnsi="Arial" w:cs="Arial"/>
          <w:b/>
          <w:sz w:val="32"/>
          <w:szCs w:val="32"/>
        </w:rPr>
        <w:tab/>
      </w:r>
      <w:r w:rsidR="00165489">
        <w:rPr>
          <w:rFonts w:ascii="Arial" w:hAnsi="Arial" w:cs="Arial"/>
          <w:b/>
          <w:sz w:val="32"/>
          <w:szCs w:val="32"/>
        </w:rPr>
        <w:tab/>
        <w:t xml:space="preserve">    Page</w:t>
      </w:r>
    </w:p>
    <w:p w14:paraId="2C862AD2" w14:textId="77777777" w:rsidR="00C11C39" w:rsidRPr="00FE1FB9" w:rsidRDefault="00C11C39" w:rsidP="004C6B78">
      <w:pPr>
        <w:spacing w:after="0"/>
        <w:rPr>
          <w:rFonts w:ascii="Arial" w:hAnsi="Arial" w:cs="Arial"/>
        </w:rPr>
      </w:pPr>
    </w:p>
    <w:p w14:paraId="5AD3D8C4" w14:textId="760871C2" w:rsidR="00C11C39" w:rsidRPr="00FE1FB9" w:rsidRDefault="00C11C39" w:rsidP="00146DA3">
      <w:pPr>
        <w:pStyle w:val="ListParagraph"/>
        <w:spacing w:after="0"/>
        <w:ind w:left="0"/>
        <w:rPr>
          <w:rFonts w:ascii="Arial" w:hAnsi="Arial" w:cs="Arial"/>
          <w:sz w:val="24"/>
          <w:szCs w:val="24"/>
        </w:rPr>
      </w:pPr>
      <w:r w:rsidRPr="00FE1FB9">
        <w:rPr>
          <w:rFonts w:ascii="Arial" w:hAnsi="Arial" w:cs="Arial"/>
          <w:sz w:val="24"/>
          <w:szCs w:val="24"/>
        </w:rPr>
        <w:t>What? Why? Where? When? How?</w:t>
      </w:r>
      <w:r w:rsidR="00FF01E4" w:rsidRPr="00FE1FB9">
        <w:rPr>
          <w:rFonts w:ascii="Arial" w:hAnsi="Arial" w:cs="Arial"/>
          <w:sz w:val="24"/>
          <w:szCs w:val="24"/>
        </w:rPr>
        <w:tab/>
      </w:r>
      <w:r w:rsidR="00FF01E4" w:rsidRPr="00FE1FB9">
        <w:rPr>
          <w:rFonts w:ascii="Arial" w:hAnsi="Arial" w:cs="Arial"/>
          <w:sz w:val="24"/>
          <w:szCs w:val="24"/>
        </w:rPr>
        <w:tab/>
      </w:r>
      <w:r w:rsidR="00C62AB1" w:rsidRPr="00FE1FB9">
        <w:rPr>
          <w:rFonts w:ascii="Arial" w:hAnsi="Arial" w:cs="Arial"/>
          <w:sz w:val="24"/>
          <w:szCs w:val="24"/>
        </w:rPr>
        <w:tab/>
      </w:r>
      <w:r w:rsidR="00C62AB1" w:rsidRPr="00FE1FB9">
        <w:rPr>
          <w:rFonts w:ascii="Arial" w:hAnsi="Arial" w:cs="Arial"/>
          <w:sz w:val="24"/>
          <w:szCs w:val="24"/>
        </w:rPr>
        <w:tab/>
      </w:r>
      <w:r w:rsidR="00C62AB1" w:rsidRPr="00FE1FB9">
        <w:rPr>
          <w:rFonts w:ascii="Arial" w:hAnsi="Arial" w:cs="Arial"/>
          <w:sz w:val="24"/>
          <w:szCs w:val="24"/>
        </w:rPr>
        <w:tab/>
        <w:t>4</w:t>
      </w:r>
      <w:r w:rsidR="00FF01E4" w:rsidRPr="00FE1FB9">
        <w:rPr>
          <w:rFonts w:ascii="Arial" w:hAnsi="Arial" w:cs="Arial"/>
          <w:sz w:val="24"/>
          <w:szCs w:val="24"/>
        </w:rPr>
        <w:tab/>
      </w:r>
      <w:r w:rsidR="00FF01E4" w:rsidRPr="00FE1FB9">
        <w:rPr>
          <w:rFonts w:ascii="Arial" w:hAnsi="Arial" w:cs="Arial"/>
          <w:sz w:val="24"/>
          <w:szCs w:val="24"/>
        </w:rPr>
        <w:tab/>
      </w:r>
    </w:p>
    <w:p w14:paraId="12F4749A" w14:textId="6B98EAA1" w:rsidR="00C11C39" w:rsidRPr="00FE1FB9" w:rsidRDefault="00C11C39" w:rsidP="00146DA3">
      <w:pPr>
        <w:pStyle w:val="ListParagraph"/>
        <w:spacing w:after="0"/>
        <w:ind w:left="0"/>
        <w:rPr>
          <w:rFonts w:ascii="Arial" w:hAnsi="Arial" w:cs="Arial"/>
          <w:sz w:val="24"/>
          <w:szCs w:val="24"/>
        </w:rPr>
      </w:pPr>
      <w:r w:rsidRPr="00FE1FB9">
        <w:rPr>
          <w:rFonts w:ascii="Arial" w:hAnsi="Arial" w:cs="Arial"/>
          <w:sz w:val="24"/>
          <w:szCs w:val="24"/>
        </w:rPr>
        <w:t>Executive Summary</w:t>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006F59">
        <w:rPr>
          <w:rFonts w:ascii="Arial" w:hAnsi="Arial" w:cs="Arial"/>
          <w:sz w:val="24"/>
          <w:szCs w:val="24"/>
        </w:rPr>
        <w:tab/>
      </w:r>
      <w:r w:rsidR="00FE1FB9" w:rsidRPr="00FE1FB9">
        <w:rPr>
          <w:rFonts w:ascii="Arial" w:hAnsi="Arial" w:cs="Arial"/>
          <w:sz w:val="24"/>
          <w:szCs w:val="24"/>
        </w:rPr>
        <w:t>5</w:t>
      </w:r>
    </w:p>
    <w:p w14:paraId="4729FD2E" w14:textId="2326F9E7" w:rsidR="00C11C39" w:rsidRPr="00FE1FB9" w:rsidRDefault="000C6BD2" w:rsidP="00146DA3">
      <w:pPr>
        <w:pStyle w:val="ListParagraph"/>
        <w:spacing w:after="0"/>
        <w:ind w:left="0"/>
        <w:rPr>
          <w:rFonts w:ascii="Arial" w:hAnsi="Arial" w:cs="Arial"/>
          <w:sz w:val="24"/>
          <w:szCs w:val="24"/>
        </w:rPr>
      </w:pPr>
      <w:r>
        <w:rPr>
          <w:rFonts w:ascii="Arial" w:hAnsi="Arial" w:cs="Arial"/>
          <w:sz w:val="24"/>
          <w:szCs w:val="24"/>
        </w:rPr>
        <w:t>The importance of i</w:t>
      </w:r>
      <w:r w:rsidR="00C11C39" w:rsidRPr="00FE1FB9">
        <w:rPr>
          <w:rFonts w:ascii="Arial" w:hAnsi="Arial" w:cs="Arial"/>
          <w:sz w:val="24"/>
          <w:szCs w:val="24"/>
        </w:rPr>
        <w:t>nformation</w:t>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006F59">
        <w:rPr>
          <w:rFonts w:ascii="Arial" w:hAnsi="Arial" w:cs="Arial"/>
          <w:sz w:val="24"/>
          <w:szCs w:val="24"/>
        </w:rPr>
        <w:tab/>
      </w:r>
      <w:r w:rsidR="00FE1FB9" w:rsidRPr="00FE1FB9">
        <w:rPr>
          <w:rFonts w:ascii="Arial" w:hAnsi="Arial" w:cs="Arial"/>
          <w:sz w:val="24"/>
          <w:szCs w:val="24"/>
        </w:rPr>
        <w:t>6</w:t>
      </w:r>
      <w:r w:rsidR="00FE1FB9" w:rsidRPr="00FE1FB9">
        <w:rPr>
          <w:rFonts w:ascii="Arial" w:hAnsi="Arial" w:cs="Arial"/>
          <w:sz w:val="24"/>
          <w:szCs w:val="24"/>
        </w:rPr>
        <w:tab/>
      </w:r>
      <w:r w:rsidR="00FE1FB9" w:rsidRPr="00FE1FB9">
        <w:rPr>
          <w:rFonts w:ascii="Arial" w:hAnsi="Arial" w:cs="Arial"/>
          <w:sz w:val="24"/>
          <w:szCs w:val="24"/>
        </w:rPr>
        <w:tab/>
      </w:r>
    </w:p>
    <w:p w14:paraId="015128C3" w14:textId="0A4869DA" w:rsidR="00C11C39" w:rsidRPr="00FE1FB9" w:rsidRDefault="00C11C39" w:rsidP="00146DA3">
      <w:pPr>
        <w:pStyle w:val="ListParagraph"/>
        <w:spacing w:after="0"/>
        <w:ind w:left="0"/>
        <w:rPr>
          <w:rFonts w:ascii="Arial" w:hAnsi="Arial" w:cs="Arial"/>
          <w:sz w:val="24"/>
          <w:szCs w:val="24"/>
        </w:rPr>
      </w:pPr>
      <w:r w:rsidRPr="00FE1FB9">
        <w:rPr>
          <w:rFonts w:ascii="Arial" w:hAnsi="Arial" w:cs="Arial"/>
          <w:sz w:val="24"/>
          <w:szCs w:val="24"/>
        </w:rPr>
        <w:t>Background</w:t>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006F59">
        <w:rPr>
          <w:rFonts w:ascii="Arial" w:hAnsi="Arial" w:cs="Arial"/>
          <w:sz w:val="24"/>
          <w:szCs w:val="24"/>
        </w:rPr>
        <w:tab/>
      </w:r>
      <w:r w:rsidR="00CB3713">
        <w:rPr>
          <w:rFonts w:ascii="Arial" w:hAnsi="Arial" w:cs="Arial"/>
          <w:sz w:val="24"/>
          <w:szCs w:val="24"/>
        </w:rPr>
        <w:t>7</w:t>
      </w:r>
    </w:p>
    <w:p w14:paraId="7E223450" w14:textId="071598AF" w:rsidR="00C11C39" w:rsidRPr="00FE1FB9" w:rsidRDefault="000C6BD2" w:rsidP="00146DA3">
      <w:pPr>
        <w:pStyle w:val="ListParagraph"/>
        <w:spacing w:after="0"/>
        <w:ind w:left="0"/>
        <w:rPr>
          <w:rFonts w:ascii="Arial" w:hAnsi="Arial" w:cs="Arial"/>
          <w:sz w:val="24"/>
          <w:szCs w:val="24"/>
        </w:rPr>
      </w:pPr>
      <w:r>
        <w:rPr>
          <w:rFonts w:ascii="Arial" w:hAnsi="Arial" w:cs="Arial"/>
          <w:sz w:val="24"/>
          <w:szCs w:val="24"/>
        </w:rPr>
        <w:t>Main ambitions of s</w:t>
      </w:r>
      <w:r w:rsidR="00C11C39" w:rsidRPr="00FE1FB9">
        <w:rPr>
          <w:rFonts w:ascii="Arial" w:hAnsi="Arial" w:cs="Arial"/>
          <w:sz w:val="24"/>
          <w:szCs w:val="24"/>
        </w:rPr>
        <w:t>trategy</w:t>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Pr>
          <w:rFonts w:ascii="Arial" w:hAnsi="Arial" w:cs="Arial"/>
          <w:sz w:val="24"/>
          <w:szCs w:val="24"/>
        </w:rPr>
        <w:tab/>
      </w:r>
      <w:r w:rsidR="00FE1FB9" w:rsidRPr="00FE1FB9">
        <w:rPr>
          <w:rFonts w:ascii="Arial" w:hAnsi="Arial" w:cs="Arial"/>
          <w:sz w:val="24"/>
          <w:szCs w:val="24"/>
        </w:rPr>
        <w:t>7</w:t>
      </w:r>
    </w:p>
    <w:p w14:paraId="3EC0F666" w14:textId="64C23F6F" w:rsidR="00C11C39" w:rsidRPr="00FE1FB9" w:rsidRDefault="001F49EC" w:rsidP="00146DA3">
      <w:pPr>
        <w:pStyle w:val="ListParagraph"/>
        <w:spacing w:after="0"/>
        <w:ind w:left="0"/>
        <w:rPr>
          <w:rFonts w:ascii="Arial" w:hAnsi="Arial" w:cs="Arial"/>
          <w:sz w:val="24"/>
          <w:szCs w:val="24"/>
        </w:rPr>
      </w:pPr>
      <w:r>
        <w:rPr>
          <w:rFonts w:ascii="Arial" w:hAnsi="Arial" w:cs="Arial"/>
          <w:sz w:val="24"/>
          <w:szCs w:val="24"/>
        </w:rPr>
        <w:t>Information team s</w:t>
      </w:r>
      <w:r w:rsidR="00C11C39" w:rsidRPr="00FE1FB9">
        <w:rPr>
          <w:rFonts w:ascii="Arial" w:hAnsi="Arial" w:cs="Arial"/>
          <w:sz w:val="24"/>
          <w:szCs w:val="24"/>
        </w:rPr>
        <w:t>tructure</w:t>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t>8</w:t>
      </w:r>
    </w:p>
    <w:p w14:paraId="6490257A" w14:textId="628F269F" w:rsidR="00C11C39" w:rsidRPr="00FE1FB9" w:rsidRDefault="000C6BD2" w:rsidP="00146DA3">
      <w:pPr>
        <w:pStyle w:val="ListParagraph"/>
        <w:spacing w:after="0"/>
        <w:ind w:left="0"/>
        <w:rPr>
          <w:rFonts w:ascii="Arial" w:hAnsi="Arial" w:cs="Arial"/>
          <w:sz w:val="24"/>
          <w:szCs w:val="24"/>
        </w:rPr>
      </w:pPr>
      <w:r>
        <w:rPr>
          <w:rFonts w:ascii="Arial" w:hAnsi="Arial" w:cs="Arial"/>
          <w:sz w:val="24"/>
          <w:szCs w:val="24"/>
        </w:rPr>
        <w:t>Strategic aim of the t</w:t>
      </w:r>
      <w:r w:rsidR="00FF01E4" w:rsidRPr="00FE1FB9">
        <w:rPr>
          <w:rFonts w:ascii="Arial" w:hAnsi="Arial" w:cs="Arial"/>
          <w:sz w:val="24"/>
          <w:szCs w:val="24"/>
        </w:rPr>
        <w:t>eam</w:t>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Pr>
          <w:rFonts w:ascii="Arial" w:hAnsi="Arial" w:cs="Arial"/>
          <w:sz w:val="24"/>
          <w:szCs w:val="24"/>
        </w:rPr>
        <w:tab/>
      </w:r>
      <w:r w:rsidR="00FE1FB9" w:rsidRPr="00FE1FB9">
        <w:rPr>
          <w:rFonts w:ascii="Arial" w:hAnsi="Arial" w:cs="Arial"/>
          <w:sz w:val="24"/>
          <w:szCs w:val="24"/>
        </w:rPr>
        <w:t>9</w:t>
      </w:r>
    </w:p>
    <w:p w14:paraId="6C46304D" w14:textId="18EB5D68" w:rsidR="00FF01E4" w:rsidRPr="00FE1FB9" w:rsidRDefault="000C6BD2" w:rsidP="00146DA3">
      <w:pPr>
        <w:pStyle w:val="ListParagraph"/>
        <w:spacing w:after="0"/>
        <w:ind w:left="0"/>
        <w:rPr>
          <w:rFonts w:ascii="Arial" w:hAnsi="Arial" w:cs="Arial"/>
          <w:sz w:val="24"/>
          <w:szCs w:val="24"/>
        </w:rPr>
      </w:pPr>
      <w:r>
        <w:rPr>
          <w:rFonts w:ascii="Arial" w:hAnsi="Arial" w:cs="Arial"/>
          <w:sz w:val="24"/>
          <w:szCs w:val="24"/>
        </w:rPr>
        <w:t xml:space="preserve">Key </w:t>
      </w:r>
      <w:r w:rsidR="00B23526">
        <w:rPr>
          <w:rFonts w:ascii="Arial" w:hAnsi="Arial" w:cs="Arial"/>
          <w:sz w:val="24"/>
          <w:szCs w:val="24"/>
        </w:rPr>
        <w:t xml:space="preserve">roles and </w:t>
      </w:r>
      <w:r>
        <w:rPr>
          <w:rFonts w:ascii="Arial" w:hAnsi="Arial" w:cs="Arial"/>
          <w:sz w:val="24"/>
          <w:szCs w:val="24"/>
        </w:rPr>
        <w:t>responsibilities</w:t>
      </w:r>
      <w:r w:rsidR="00FE1FB9" w:rsidRPr="00FE1FB9">
        <w:rPr>
          <w:rFonts w:ascii="Arial" w:hAnsi="Arial" w:cs="Arial"/>
          <w:sz w:val="24"/>
          <w:szCs w:val="24"/>
        </w:rPr>
        <w:tab/>
      </w:r>
      <w:r w:rsidR="00FE1FB9" w:rsidRPr="00FE1FB9">
        <w:rPr>
          <w:rFonts w:ascii="Arial" w:hAnsi="Arial" w:cs="Arial"/>
          <w:sz w:val="24"/>
          <w:szCs w:val="24"/>
        </w:rPr>
        <w:tab/>
      </w:r>
      <w:r w:rsidR="00006F59">
        <w:rPr>
          <w:rFonts w:ascii="Arial" w:hAnsi="Arial" w:cs="Arial"/>
          <w:sz w:val="24"/>
          <w:szCs w:val="24"/>
        </w:rPr>
        <w:tab/>
      </w:r>
      <w:r w:rsidR="00B23526">
        <w:rPr>
          <w:rFonts w:ascii="Arial" w:hAnsi="Arial" w:cs="Arial"/>
          <w:sz w:val="24"/>
          <w:szCs w:val="24"/>
        </w:rPr>
        <w:tab/>
      </w:r>
      <w:r w:rsidR="00B23526">
        <w:rPr>
          <w:rFonts w:ascii="Arial" w:hAnsi="Arial" w:cs="Arial"/>
          <w:sz w:val="24"/>
          <w:szCs w:val="24"/>
        </w:rPr>
        <w:tab/>
      </w:r>
      <w:r w:rsidR="00B23526">
        <w:rPr>
          <w:rFonts w:ascii="Arial" w:hAnsi="Arial" w:cs="Arial"/>
          <w:sz w:val="24"/>
          <w:szCs w:val="24"/>
        </w:rPr>
        <w:tab/>
      </w:r>
      <w:r w:rsidR="00FE1FB9" w:rsidRPr="00FE1FB9">
        <w:rPr>
          <w:rFonts w:ascii="Arial" w:hAnsi="Arial" w:cs="Arial"/>
          <w:sz w:val="24"/>
          <w:szCs w:val="24"/>
        </w:rPr>
        <w:t>9</w:t>
      </w:r>
    </w:p>
    <w:p w14:paraId="599CF0F5" w14:textId="770544FA" w:rsidR="00FF01E4" w:rsidRPr="00FE1FB9" w:rsidRDefault="000C6BD2" w:rsidP="00146DA3">
      <w:pPr>
        <w:pStyle w:val="ListParagraph"/>
        <w:spacing w:after="0"/>
        <w:ind w:left="0"/>
        <w:rPr>
          <w:rFonts w:ascii="Arial" w:hAnsi="Arial" w:cs="Arial"/>
          <w:sz w:val="24"/>
          <w:szCs w:val="24"/>
        </w:rPr>
      </w:pPr>
      <w:r>
        <w:rPr>
          <w:rFonts w:ascii="Arial" w:hAnsi="Arial" w:cs="Arial"/>
          <w:sz w:val="24"/>
          <w:szCs w:val="24"/>
        </w:rPr>
        <w:t>Information p</w:t>
      </w:r>
      <w:r w:rsidR="00FF01E4" w:rsidRPr="00FE1FB9">
        <w:rPr>
          <w:rFonts w:ascii="Arial" w:hAnsi="Arial" w:cs="Arial"/>
          <w:sz w:val="24"/>
          <w:szCs w:val="24"/>
        </w:rPr>
        <w:t>rocesses</w:t>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006F59">
        <w:rPr>
          <w:rFonts w:ascii="Arial" w:hAnsi="Arial" w:cs="Arial"/>
          <w:sz w:val="24"/>
          <w:szCs w:val="24"/>
        </w:rPr>
        <w:tab/>
      </w:r>
      <w:r w:rsidR="00FE1FB9" w:rsidRPr="00FE1FB9">
        <w:rPr>
          <w:rFonts w:ascii="Arial" w:hAnsi="Arial" w:cs="Arial"/>
          <w:sz w:val="24"/>
          <w:szCs w:val="24"/>
        </w:rPr>
        <w:t>11</w:t>
      </w:r>
    </w:p>
    <w:p w14:paraId="6BFC7DC6" w14:textId="59E8410E" w:rsidR="00FF01E4" w:rsidRPr="00FE1FB9" w:rsidRDefault="006A76D7" w:rsidP="00146DA3">
      <w:pPr>
        <w:pStyle w:val="ListParagraph"/>
        <w:spacing w:after="0"/>
        <w:ind w:left="0"/>
        <w:rPr>
          <w:rFonts w:ascii="Arial" w:hAnsi="Arial" w:cs="Arial"/>
          <w:sz w:val="24"/>
          <w:szCs w:val="24"/>
        </w:rPr>
      </w:pPr>
      <w:r>
        <w:rPr>
          <w:rFonts w:ascii="Arial" w:hAnsi="Arial" w:cs="Arial"/>
          <w:sz w:val="24"/>
          <w:szCs w:val="24"/>
        </w:rPr>
        <w:t xml:space="preserve">Information governance </w:t>
      </w:r>
      <w:r w:rsidR="000C6BD2">
        <w:rPr>
          <w:rFonts w:ascii="Arial" w:hAnsi="Arial" w:cs="Arial"/>
          <w:sz w:val="24"/>
          <w:szCs w:val="24"/>
        </w:rPr>
        <w:t>processes for obtaining d</w:t>
      </w:r>
      <w:r w:rsidR="00FF01E4" w:rsidRPr="00FE1FB9">
        <w:rPr>
          <w:rFonts w:ascii="Arial" w:hAnsi="Arial" w:cs="Arial"/>
          <w:sz w:val="24"/>
          <w:szCs w:val="24"/>
        </w:rPr>
        <w:t>ata</w:t>
      </w:r>
      <w:r w:rsidR="00FE1FB9" w:rsidRPr="00FE1FB9">
        <w:rPr>
          <w:rFonts w:ascii="Arial" w:hAnsi="Arial" w:cs="Arial"/>
          <w:sz w:val="24"/>
          <w:szCs w:val="24"/>
        </w:rPr>
        <w:tab/>
      </w:r>
      <w:r w:rsidR="00FE1FB9" w:rsidRPr="00FE1FB9">
        <w:rPr>
          <w:rFonts w:ascii="Arial" w:hAnsi="Arial" w:cs="Arial"/>
          <w:sz w:val="24"/>
          <w:szCs w:val="24"/>
        </w:rPr>
        <w:tab/>
      </w:r>
      <w:r w:rsidR="00406CEE">
        <w:rPr>
          <w:rFonts w:ascii="Arial" w:hAnsi="Arial" w:cs="Arial"/>
          <w:sz w:val="24"/>
          <w:szCs w:val="24"/>
        </w:rPr>
        <w:tab/>
      </w:r>
      <w:r w:rsidR="00FE1FB9" w:rsidRPr="00FE1FB9">
        <w:rPr>
          <w:rFonts w:ascii="Arial" w:hAnsi="Arial" w:cs="Arial"/>
          <w:sz w:val="24"/>
          <w:szCs w:val="24"/>
        </w:rPr>
        <w:t>13</w:t>
      </w:r>
    </w:p>
    <w:p w14:paraId="3F743B35" w14:textId="75D8C33D" w:rsidR="00FF01E4" w:rsidRPr="00FE1FB9" w:rsidRDefault="006A76D7" w:rsidP="00146DA3">
      <w:pPr>
        <w:pStyle w:val="ListParagraph"/>
        <w:spacing w:after="0"/>
        <w:ind w:left="0"/>
        <w:rPr>
          <w:rFonts w:ascii="Arial" w:hAnsi="Arial" w:cs="Arial"/>
          <w:sz w:val="24"/>
          <w:szCs w:val="24"/>
        </w:rPr>
      </w:pPr>
      <w:r>
        <w:rPr>
          <w:rFonts w:ascii="Arial" w:hAnsi="Arial" w:cs="Arial"/>
          <w:sz w:val="24"/>
          <w:szCs w:val="24"/>
        </w:rPr>
        <w:t>The two</w:t>
      </w:r>
      <w:r w:rsidR="000C6BD2">
        <w:rPr>
          <w:rFonts w:ascii="Arial" w:hAnsi="Arial" w:cs="Arial"/>
          <w:sz w:val="24"/>
          <w:szCs w:val="24"/>
        </w:rPr>
        <w:t xml:space="preserve"> way p</w:t>
      </w:r>
      <w:r w:rsidR="00FF01E4" w:rsidRPr="00FE1FB9">
        <w:rPr>
          <w:rFonts w:ascii="Arial" w:hAnsi="Arial" w:cs="Arial"/>
          <w:sz w:val="24"/>
          <w:szCs w:val="24"/>
        </w:rPr>
        <w:t>rocess</w:t>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B23526">
        <w:rPr>
          <w:rFonts w:ascii="Arial" w:hAnsi="Arial" w:cs="Arial"/>
          <w:sz w:val="24"/>
          <w:szCs w:val="24"/>
        </w:rPr>
        <w:t>15</w:t>
      </w:r>
    </w:p>
    <w:p w14:paraId="2F5213BA" w14:textId="40B81E10" w:rsidR="00FF01E4" w:rsidRPr="00FE1FB9" w:rsidRDefault="00FF01E4" w:rsidP="00146DA3">
      <w:pPr>
        <w:pStyle w:val="ListParagraph"/>
        <w:spacing w:after="0"/>
        <w:ind w:left="0"/>
        <w:rPr>
          <w:rFonts w:ascii="Arial" w:hAnsi="Arial" w:cs="Arial"/>
          <w:sz w:val="24"/>
          <w:szCs w:val="24"/>
        </w:rPr>
      </w:pPr>
      <w:r w:rsidRPr="00FE1FB9">
        <w:rPr>
          <w:rFonts w:ascii="Arial" w:hAnsi="Arial" w:cs="Arial"/>
          <w:sz w:val="24"/>
          <w:szCs w:val="24"/>
        </w:rPr>
        <w:t>Responsibilities</w:t>
      </w:r>
      <w:r w:rsidR="000C6BD2">
        <w:rPr>
          <w:rFonts w:ascii="Arial" w:hAnsi="Arial" w:cs="Arial"/>
          <w:sz w:val="24"/>
          <w:szCs w:val="24"/>
        </w:rPr>
        <w:t xml:space="preserve"> of those requesting i</w:t>
      </w:r>
      <w:r w:rsidRPr="00FE1FB9">
        <w:rPr>
          <w:rFonts w:ascii="Arial" w:hAnsi="Arial" w:cs="Arial"/>
          <w:sz w:val="24"/>
          <w:szCs w:val="24"/>
        </w:rPr>
        <w:t>nformation</w:t>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0C6BD2">
        <w:rPr>
          <w:rFonts w:ascii="Arial" w:hAnsi="Arial" w:cs="Arial"/>
          <w:sz w:val="24"/>
          <w:szCs w:val="24"/>
        </w:rPr>
        <w:tab/>
      </w:r>
      <w:r w:rsidR="00B23526">
        <w:rPr>
          <w:rFonts w:ascii="Arial" w:hAnsi="Arial" w:cs="Arial"/>
          <w:sz w:val="24"/>
          <w:szCs w:val="24"/>
        </w:rPr>
        <w:t>15</w:t>
      </w:r>
    </w:p>
    <w:p w14:paraId="6FA21BA7" w14:textId="19630889" w:rsidR="00FF01E4" w:rsidRPr="00FE1FB9" w:rsidRDefault="000C6BD2" w:rsidP="00146DA3">
      <w:pPr>
        <w:pStyle w:val="ListParagraph"/>
        <w:spacing w:after="0"/>
        <w:ind w:left="0"/>
        <w:rPr>
          <w:rFonts w:ascii="Arial" w:hAnsi="Arial" w:cs="Arial"/>
          <w:sz w:val="24"/>
          <w:szCs w:val="24"/>
        </w:rPr>
      </w:pPr>
      <w:r>
        <w:rPr>
          <w:rFonts w:ascii="Arial" w:hAnsi="Arial" w:cs="Arial"/>
          <w:sz w:val="24"/>
          <w:szCs w:val="24"/>
        </w:rPr>
        <w:t>Data q</w:t>
      </w:r>
      <w:r w:rsidR="00FF01E4" w:rsidRPr="00FE1FB9">
        <w:rPr>
          <w:rFonts w:ascii="Arial" w:hAnsi="Arial" w:cs="Arial"/>
          <w:sz w:val="24"/>
          <w:szCs w:val="24"/>
        </w:rPr>
        <w:t>uality</w:t>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006F59">
        <w:rPr>
          <w:rFonts w:ascii="Arial" w:hAnsi="Arial" w:cs="Arial"/>
          <w:sz w:val="24"/>
          <w:szCs w:val="24"/>
        </w:rPr>
        <w:tab/>
      </w:r>
      <w:r w:rsidR="00B23526">
        <w:rPr>
          <w:rFonts w:ascii="Arial" w:hAnsi="Arial" w:cs="Arial"/>
          <w:sz w:val="24"/>
          <w:szCs w:val="24"/>
        </w:rPr>
        <w:t>17</w:t>
      </w:r>
    </w:p>
    <w:p w14:paraId="0EFBC8D8" w14:textId="31CF52BB" w:rsidR="00FE1FB9" w:rsidRPr="00FE1FB9" w:rsidRDefault="000C6BD2" w:rsidP="00146DA3">
      <w:pPr>
        <w:pStyle w:val="ListParagraph"/>
        <w:spacing w:after="0"/>
        <w:ind w:left="0"/>
        <w:rPr>
          <w:rFonts w:ascii="Arial" w:hAnsi="Arial" w:cs="Arial"/>
          <w:sz w:val="24"/>
          <w:szCs w:val="24"/>
        </w:rPr>
      </w:pPr>
      <w:r>
        <w:rPr>
          <w:rFonts w:ascii="Arial" w:hAnsi="Arial" w:cs="Arial"/>
          <w:sz w:val="24"/>
          <w:szCs w:val="24"/>
        </w:rPr>
        <w:t xml:space="preserve">Links with other </w:t>
      </w:r>
      <w:proofErr w:type="spellStart"/>
      <w:r>
        <w:rPr>
          <w:rFonts w:ascii="Arial" w:hAnsi="Arial" w:cs="Arial"/>
          <w:sz w:val="24"/>
          <w:szCs w:val="24"/>
        </w:rPr>
        <w:t>o</w:t>
      </w:r>
      <w:r w:rsidR="00FE1FB9" w:rsidRPr="00FE1FB9">
        <w:rPr>
          <w:rFonts w:ascii="Arial" w:hAnsi="Arial" w:cs="Arial"/>
          <w:sz w:val="24"/>
          <w:szCs w:val="24"/>
        </w:rPr>
        <w:t>rgansiations</w:t>
      </w:r>
      <w:proofErr w:type="spellEnd"/>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006F59">
        <w:rPr>
          <w:rFonts w:ascii="Arial" w:hAnsi="Arial" w:cs="Arial"/>
          <w:sz w:val="24"/>
          <w:szCs w:val="24"/>
        </w:rPr>
        <w:tab/>
      </w:r>
      <w:r w:rsidR="00B23526">
        <w:rPr>
          <w:rFonts w:ascii="Arial" w:hAnsi="Arial" w:cs="Arial"/>
          <w:sz w:val="24"/>
          <w:szCs w:val="24"/>
        </w:rPr>
        <w:t>18</w:t>
      </w:r>
    </w:p>
    <w:p w14:paraId="381E9086" w14:textId="6210D5CB" w:rsidR="00FF01E4" w:rsidRPr="00FE1FB9" w:rsidRDefault="000C6BD2" w:rsidP="00146DA3">
      <w:pPr>
        <w:pStyle w:val="ListParagraph"/>
        <w:spacing w:after="0"/>
        <w:ind w:left="0"/>
        <w:rPr>
          <w:rFonts w:ascii="Arial" w:hAnsi="Arial" w:cs="Arial"/>
          <w:sz w:val="24"/>
          <w:szCs w:val="24"/>
        </w:rPr>
      </w:pPr>
      <w:r>
        <w:rPr>
          <w:rFonts w:ascii="Arial" w:hAnsi="Arial" w:cs="Arial"/>
          <w:sz w:val="24"/>
          <w:szCs w:val="24"/>
        </w:rPr>
        <w:t>Achieving the ambitions of the s</w:t>
      </w:r>
      <w:r w:rsidR="00FF01E4" w:rsidRPr="00FE1FB9">
        <w:rPr>
          <w:rFonts w:ascii="Arial" w:hAnsi="Arial" w:cs="Arial"/>
          <w:sz w:val="24"/>
          <w:szCs w:val="24"/>
        </w:rPr>
        <w:t>trategy</w:t>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sidR="00FE1FB9" w:rsidRPr="00FE1FB9">
        <w:rPr>
          <w:rFonts w:ascii="Arial" w:hAnsi="Arial" w:cs="Arial"/>
          <w:sz w:val="24"/>
          <w:szCs w:val="24"/>
        </w:rPr>
        <w:tab/>
      </w:r>
      <w:r>
        <w:rPr>
          <w:rFonts w:ascii="Arial" w:hAnsi="Arial" w:cs="Arial"/>
          <w:sz w:val="24"/>
          <w:szCs w:val="24"/>
        </w:rPr>
        <w:tab/>
      </w:r>
      <w:r w:rsidR="00B23526">
        <w:rPr>
          <w:rFonts w:ascii="Arial" w:hAnsi="Arial" w:cs="Arial"/>
          <w:sz w:val="24"/>
          <w:szCs w:val="24"/>
        </w:rPr>
        <w:t>19</w:t>
      </w:r>
    </w:p>
    <w:p w14:paraId="6852F627" w14:textId="77777777" w:rsidR="00FF01E4" w:rsidRPr="00FE1FB9" w:rsidRDefault="00FF01E4" w:rsidP="00FF01E4">
      <w:pPr>
        <w:spacing w:after="0"/>
        <w:rPr>
          <w:rFonts w:ascii="Arial" w:hAnsi="Arial" w:cs="Arial"/>
          <w:b/>
        </w:rPr>
      </w:pPr>
    </w:p>
    <w:p w14:paraId="0C2FB77E" w14:textId="77777777" w:rsidR="00C11C39" w:rsidRPr="00C11C39" w:rsidRDefault="00C11C39" w:rsidP="004C6B78">
      <w:pPr>
        <w:spacing w:after="0"/>
        <w:rPr>
          <w:rFonts w:ascii="Arial" w:hAnsi="Arial" w:cs="Arial"/>
          <w:b/>
          <w:sz w:val="22"/>
          <w:szCs w:val="22"/>
        </w:rPr>
      </w:pPr>
    </w:p>
    <w:p w14:paraId="1D9F108D" w14:textId="77777777" w:rsidR="00C11C39" w:rsidRPr="00C11C39" w:rsidRDefault="00C11C39" w:rsidP="004C6B78">
      <w:pPr>
        <w:spacing w:after="0"/>
        <w:rPr>
          <w:rFonts w:ascii="Arial" w:hAnsi="Arial" w:cs="Arial"/>
          <w:b/>
          <w:sz w:val="22"/>
          <w:szCs w:val="22"/>
        </w:rPr>
      </w:pPr>
    </w:p>
    <w:p w14:paraId="7A4AB867" w14:textId="77777777" w:rsidR="00C11C39" w:rsidRPr="00C11C39" w:rsidRDefault="00C11C39" w:rsidP="004C6B78">
      <w:pPr>
        <w:spacing w:after="0"/>
        <w:rPr>
          <w:rFonts w:ascii="Arial" w:hAnsi="Arial" w:cs="Arial"/>
          <w:b/>
          <w:sz w:val="22"/>
          <w:szCs w:val="22"/>
        </w:rPr>
      </w:pPr>
    </w:p>
    <w:p w14:paraId="1F9136B0" w14:textId="77777777" w:rsidR="00C11C39" w:rsidRPr="00C11C39" w:rsidRDefault="00C11C39" w:rsidP="004C6B78">
      <w:pPr>
        <w:spacing w:after="0"/>
        <w:rPr>
          <w:rFonts w:ascii="Arial" w:hAnsi="Arial" w:cs="Arial"/>
          <w:b/>
          <w:sz w:val="22"/>
          <w:szCs w:val="22"/>
        </w:rPr>
      </w:pPr>
    </w:p>
    <w:p w14:paraId="20EBCDBD" w14:textId="77777777" w:rsidR="00C11C39" w:rsidRPr="00C11C39" w:rsidRDefault="00C11C39" w:rsidP="004C6B78">
      <w:pPr>
        <w:spacing w:after="0"/>
        <w:rPr>
          <w:rFonts w:ascii="Arial" w:hAnsi="Arial" w:cs="Arial"/>
          <w:b/>
          <w:sz w:val="22"/>
          <w:szCs w:val="22"/>
        </w:rPr>
      </w:pPr>
    </w:p>
    <w:p w14:paraId="1140904C" w14:textId="77777777" w:rsidR="00C11C39" w:rsidRPr="00C11C39" w:rsidRDefault="00C11C39" w:rsidP="004C6B78">
      <w:pPr>
        <w:spacing w:after="0"/>
        <w:rPr>
          <w:rFonts w:ascii="Arial" w:hAnsi="Arial" w:cs="Arial"/>
          <w:b/>
          <w:sz w:val="22"/>
          <w:szCs w:val="22"/>
        </w:rPr>
      </w:pPr>
    </w:p>
    <w:p w14:paraId="74EC75C5" w14:textId="77777777" w:rsidR="00C11C39" w:rsidRPr="00C11C39" w:rsidRDefault="00C11C39" w:rsidP="004C6B78">
      <w:pPr>
        <w:spacing w:after="0"/>
        <w:rPr>
          <w:rFonts w:ascii="Arial" w:hAnsi="Arial" w:cs="Arial"/>
          <w:b/>
          <w:sz w:val="22"/>
          <w:szCs w:val="22"/>
        </w:rPr>
      </w:pPr>
    </w:p>
    <w:p w14:paraId="2E6EEF51" w14:textId="77777777" w:rsidR="00C11C39" w:rsidRPr="00C11C39" w:rsidRDefault="00C11C39" w:rsidP="004C6B78">
      <w:pPr>
        <w:spacing w:after="0"/>
        <w:rPr>
          <w:rFonts w:ascii="Arial" w:hAnsi="Arial" w:cs="Arial"/>
          <w:b/>
          <w:sz w:val="22"/>
          <w:szCs w:val="22"/>
        </w:rPr>
      </w:pPr>
    </w:p>
    <w:p w14:paraId="70DFCDB7" w14:textId="77777777" w:rsidR="00C11C39" w:rsidRPr="00C11C39" w:rsidRDefault="00C11C39" w:rsidP="004C6B78">
      <w:pPr>
        <w:spacing w:after="0"/>
        <w:rPr>
          <w:rFonts w:ascii="Arial" w:hAnsi="Arial" w:cs="Arial"/>
          <w:b/>
          <w:sz w:val="22"/>
          <w:szCs w:val="22"/>
        </w:rPr>
      </w:pPr>
    </w:p>
    <w:p w14:paraId="54E3D6C5" w14:textId="77777777" w:rsidR="00C11C39" w:rsidRPr="00C11C39" w:rsidRDefault="00C11C39" w:rsidP="004C6B78">
      <w:pPr>
        <w:spacing w:after="0"/>
        <w:rPr>
          <w:rFonts w:ascii="Arial" w:hAnsi="Arial" w:cs="Arial"/>
          <w:b/>
          <w:sz w:val="22"/>
          <w:szCs w:val="22"/>
        </w:rPr>
      </w:pPr>
    </w:p>
    <w:p w14:paraId="43B335FB" w14:textId="77777777" w:rsidR="00C11C39" w:rsidRPr="00C11C39" w:rsidRDefault="00C11C39" w:rsidP="004C6B78">
      <w:pPr>
        <w:spacing w:after="0"/>
        <w:rPr>
          <w:rFonts w:ascii="Arial" w:hAnsi="Arial" w:cs="Arial"/>
          <w:b/>
          <w:sz w:val="22"/>
          <w:szCs w:val="22"/>
        </w:rPr>
      </w:pPr>
    </w:p>
    <w:p w14:paraId="687680BB" w14:textId="77777777" w:rsidR="004C6B78" w:rsidRPr="00C11C39" w:rsidRDefault="004C6B78" w:rsidP="004C6B78">
      <w:pPr>
        <w:spacing w:after="0"/>
        <w:rPr>
          <w:rFonts w:ascii="Arial" w:hAnsi="Arial" w:cs="Arial"/>
          <w:sz w:val="22"/>
          <w:szCs w:val="22"/>
        </w:rPr>
      </w:pPr>
    </w:p>
    <w:p w14:paraId="4CC33374" w14:textId="77777777" w:rsidR="004C6B78" w:rsidRPr="00C11C39" w:rsidRDefault="004C6B78" w:rsidP="004C6B78">
      <w:pPr>
        <w:rPr>
          <w:rFonts w:ascii="Arial" w:hAnsi="Arial" w:cs="Arial"/>
          <w:sz w:val="22"/>
          <w:szCs w:val="22"/>
        </w:rPr>
      </w:pPr>
    </w:p>
    <w:p w14:paraId="7799C5F9" w14:textId="77777777" w:rsidR="004C6B78" w:rsidRDefault="004C6B78" w:rsidP="004C6B78">
      <w:pPr>
        <w:rPr>
          <w:rFonts w:ascii="Arial" w:hAnsi="Arial" w:cs="Arial"/>
        </w:rPr>
      </w:pPr>
    </w:p>
    <w:p w14:paraId="614CE3AE" w14:textId="77777777" w:rsidR="004C6B78" w:rsidRDefault="004C6B78" w:rsidP="004C6B78">
      <w:pPr>
        <w:rPr>
          <w:rFonts w:ascii="Arial" w:hAnsi="Arial" w:cs="Arial"/>
        </w:rPr>
      </w:pPr>
    </w:p>
    <w:p w14:paraId="5DC77E93" w14:textId="77777777" w:rsidR="004C6B78" w:rsidRDefault="004C6B78" w:rsidP="004C6B78">
      <w:pPr>
        <w:rPr>
          <w:rFonts w:ascii="Arial" w:hAnsi="Arial" w:cs="Arial"/>
        </w:rPr>
      </w:pPr>
    </w:p>
    <w:p w14:paraId="494FAA9D" w14:textId="77777777" w:rsidR="004C6B78" w:rsidRDefault="004C6B78" w:rsidP="004C6B78">
      <w:pPr>
        <w:rPr>
          <w:rFonts w:ascii="Arial" w:hAnsi="Arial" w:cs="Arial"/>
        </w:rPr>
      </w:pPr>
    </w:p>
    <w:p w14:paraId="10512161" w14:textId="77777777" w:rsidR="004C6B78" w:rsidRDefault="004C6B78" w:rsidP="004C6B78">
      <w:pPr>
        <w:rPr>
          <w:rFonts w:ascii="Arial" w:hAnsi="Arial" w:cs="Arial"/>
        </w:rPr>
      </w:pPr>
    </w:p>
    <w:p w14:paraId="137A3FA3" w14:textId="77777777" w:rsidR="004C6B78" w:rsidRDefault="004C6B78" w:rsidP="004C6B78">
      <w:pPr>
        <w:rPr>
          <w:rFonts w:ascii="Arial" w:hAnsi="Arial" w:cs="Arial"/>
        </w:rPr>
      </w:pPr>
    </w:p>
    <w:p w14:paraId="1A7AE884" w14:textId="77777777" w:rsidR="000C6BD2" w:rsidRDefault="000C6BD2" w:rsidP="004C6B78">
      <w:pPr>
        <w:rPr>
          <w:rFonts w:ascii="Arial" w:hAnsi="Arial" w:cs="Arial"/>
        </w:rPr>
      </w:pPr>
    </w:p>
    <w:p w14:paraId="53E808EF" w14:textId="77777777" w:rsidR="004C6B78" w:rsidRDefault="004C6B78" w:rsidP="004C6B78">
      <w:pPr>
        <w:rPr>
          <w:rFonts w:ascii="Arial" w:hAnsi="Arial" w:cs="Arial"/>
        </w:rPr>
      </w:pPr>
    </w:p>
    <w:p w14:paraId="639EBAF4" w14:textId="00456C18" w:rsidR="004C6B78" w:rsidRDefault="00146DA3" w:rsidP="004C6B78">
      <w:pPr>
        <w:rPr>
          <w:rFonts w:ascii="Arial" w:hAnsi="Arial" w:cs="Arial"/>
        </w:rPr>
      </w:pPr>
      <w:r w:rsidRPr="00146DA3">
        <w:rPr>
          <w:rFonts w:ascii="Arial" w:hAnsi="Arial" w:cs="Arial"/>
          <w:b/>
          <w:sz w:val="40"/>
          <w:szCs w:val="40"/>
        </w:rPr>
        <w:t>What? Why? Where? When? How?</w:t>
      </w:r>
    </w:p>
    <w:p w14:paraId="5B77035F" w14:textId="77777777" w:rsidR="004C6B78" w:rsidRDefault="004C6B78" w:rsidP="004C6B78">
      <w:pPr>
        <w:rPr>
          <w:rFonts w:ascii="Arial" w:hAnsi="Arial" w:cs="Arial"/>
          <w:i/>
        </w:rPr>
      </w:pPr>
      <w:r>
        <w:rPr>
          <w:rFonts w:ascii="Arial" w:hAnsi="Arial" w:cs="Arial"/>
          <w:i/>
          <w:noProof/>
          <w:lang w:val="en-GB" w:eastAsia="en-GB"/>
        </w:rPr>
        <w:drawing>
          <wp:inline distT="0" distB="0" distL="0" distR="0" wp14:anchorId="033C1D9F" wp14:editId="20CF716B">
            <wp:extent cx="5486400" cy="6227806"/>
            <wp:effectExtent l="38100" t="19050" r="76200" b="40005"/>
            <wp:docPr id="53" name="Diagram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FC94074" w14:textId="77777777" w:rsidR="004C6B78" w:rsidRDefault="004C6B78" w:rsidP="004C6B78">
      <w:pPr>
        <w:rPr>
          <w:rFonts w:ascii="Arial" w:hAnsi="Arial" w:cs="Arial"/>
          <w:i/>
        </w:rPr>
      </w:pPr>
    </w:p>
    <w:p w14:paraId="66BAA663" w14:textId="77777777" w:rsidR="004C6B78" w:rsidRDefault="004C6B78" w:rsidP="004C6B78">
      <w:pPr>
        <w:rPr>
          <w:rFonts w:ascii="Arial" w:hAnsi="Arial" w:cs="Arial"/>
          <w:i/>
        </w:rPr>
      </w:pPr>
    </w:p>
    <w:p w14:paraId="218E14BC" w14:textId="77777777" w:rsidR="004C6B78" w:rsidRDefault="004C6B78" w:rsidP="004C6B78">
      <w:pPr>
        <w:rPr>
          <w:rFonts w:ascii="Arial" w:hAnsi="Arial" w:cs="Arial"/>
          <w:i/>
        </w:rPr>
      </w:pPr>
    </w:p>
    <w:p w14:paraId="62BE31EF" w14:textId="77777777" w:rsidR="004C6B78" w:rsidRDefault="004C6B78" w:rsidP="004C6B78">
      <w:pPr>
        <w:rPr>
          <w:rFonts w:ascii="Arial" w:hAnsi="Arial" w:cs="Arial"/>
          <w:i/>
        </w:rPr>
      </w:pPr>
    </w:p>
    <w:p w14:paraId="02508DF8" w14:textId="77777777" w:rsidR="00146DA3" w:rsidRDefault="00146DA3" w:rsidP="004C6B78">
      <w:pPr>
        <w:rPr>
          <w:rFonts w:ascii="Arial" w:hAnsi="Arial" w:cs="Arial"/>
          <w:i/>
        </w:rPr>
      </w:pPr>
    </w:p>
    <w:p w14:paraId="3E4CDBB3" w14:textId="77777777" w:rsidR="009B7029" w:rsidRDefault="009B7029" w:rsidP="00C62AB1">
      <w:pPr>
        <w:rPr>
          <w:rFonts w:ascii="Arial" w:hAnsi="Arial" w:cs="Arial"/>
          <w:b/>
          <w:bCs/>
          <w:i/>
        </w:rPr>
      </w:pPr>
    </w:p>
    <w:p w14:paraId="6E97A6FA" w14:textId="491F04C0" w:rsidR="00C62AB1" w:rsidRPr="00146DA3" w:rsidRDefault="00C62AB1" w:rsidP="00146DA3">
      <w:pPr>
        <w:rPr>
          <w:rFonts w:ascii="Arial" w:hAnsi="Arial" w:cs="Arial"/>
          <w:b/>
          <w:bCs/>
          <w:sz w:val="40"/>
          <w:szCs w:val="40"/>
        </w:rPr>
      </w:pPr>
      <w:r w:rsidRPr="00146DA3">
        <w:rPr>
          <w:rFonts w:ascii="Arial" w:hAnsi="Arial" w:cs="Arial"/>
          <w:b/>
          <w:bCs/>
          <w:sz w:val="40"/>
          <w:szCs w:val="40"/>
        </w:rPr>
        <w:t>Executive Summary</w:t>
      </w:r>
    </w:p>
    <w:p w14:paraId="1E87C329" w14:textId="248631BE" w:rsidR="00D72A29" w:rsidRDefault="00B97AF4" w:rsidP="00C62AB1">
      <w:pPr>
        <w:rPr>
          <w:rFonts w:ascii="Arial" w:hAnsi="Arial" w:cs="Arial"/>
          <w:bCs/>
        </w:rPr>
      </w:pPr>
      <w:r>
        <w:rPr>
          <w:rFonts w:ascii="Arial" w:hAnsi="Arial" w:cs="Arial"/>
          <w:bCs/>
        </w:rPr>
        <w:t xml:space="preserve">Since </w:t>
      </w:r>
      <w:proofErr w:type="gramStart"/>
      <w:r>
        <w:rPr>
          <w:rFonts w:ascii="Arial" w:hAnsi="Arial" w:cs="Arial"/>
          <w:bCs/>
        </w:rPr>
        <w:t>it’s</w:t>
      </w:r>
      <w:proofErr w:type="gramEnd"/>
      <w:r>
        <w:rPr>
          <w:rFonts w:ascii="Arial" w:hAnsi="Arial" w:cs="Arial"/>
          <w:bCs/>
        </w:rPr>
        <w:t xml:space="preserve"> conception, </w:t>
      </w:r>
      <w:r w:rsidR="006134DF">
        <w:rPr>
          <w:rFonts w:ascii="Arial" w:hAnsi="Arial" w:cs="Arial"/>
          <w:bCs/>
        </w:rPr>
        <w:t>NWC</w:t>
      </w:r>
      <w:r>
        <w:rPr>
          <w:rFonts w:ascii="Arial" w:hAnsi="Arial" w:cs="Arial"/>
          <w:bCs/>
        </w:rPr>
        <w:t xml:space="preserve"> SCN has had an internal information support function but the function has never been organized or appropriately structured.  </w:t>
      </w:r>
      <w:proofErr w:type="gramStart"/>
      <w:r>
        <w:rPr>
          <w:rFonts w:ascii="Arial" w:hAnsi="Arial" w:cs="Arial"/>
          <w:bCs/>
        </w:rPr>
        <w:t>The has</w:t>
      </w:r>
      <w:proofErr w:type="gramEnd"/>
      <w:r>
        <w:rPr>
          <w:rFonts w:ascii="Arial" w:hAnsi="Arial" w:cs="Arial"/>
          <w:bCs/>
        </w:rPr>
        <w:t xml:space="preserve"> led to grey areas as to what exactly the information support covers and what it does not.  Information has been requested in different ways and sometimes with people making requests without a specific idea of what it is they want or need.  </w:t>
      </w:r>
    </w:p>
    <w:p w14:paraId="61F3FE56" w14:textId="4D0A6B45" w:rsidR="00157FB7" w:rsidRDefault="00F47727" w:rsidP="00B229F5">
      <w:pPr>
        <w:tabs>
          <w:tab w:val="right" w:pos="9632"/>
        </w:tabs>
        <w:rPr>
          <w:rFonts w:ascii="Arial" w:hAnsi="Arial" w:cs="Arial"/>
          <w:bCs/>
        </w:rPr>
      </w:pPr>
      <w:r>
        <w:rPr>
          <w:rFonts w:ascii="Arial" w:hAnsi="Arial" w:cs="Arial"/>
          <w:bCs/>
        </w:rPr>
        <w:t xml:space="preserve">In order for information to most appropriately used and not wasted, there needs to be </w:t>
      </w:r>
      <w:r w:rsidR="00157FB7">
        <w:rPr>
          <w:rFonts w:ascii="Arial" w:hAnsi="Arial" w:cs="Arial"/>
          <w:bCs/>
        </w:rPr>
        <w:t xml:space="preserve">a </w:t>
      </w:r>
      <w:r>
        <w:rPr>
          <w:rFonts w:ascii="Arial" w:hAnsi="Arial" w:cs="Arial"/>
          <w:bCs/>
        </w:rPr>
        <w:t xml:space="preserve">primary objective.  As </w:t>
      </w:r>
      <w:r w:rsidR="00E6195D">
        <w:rPr>
          <w:rFonts w:ascii="Arial" w:hAnsi="Arial" w:cs="Arial"/>
          <w:bCs/>
        </w:rPr>
        <w:t>NWC</w:t>
      </w:r>
      <w:r>
        <w:rPr>
          <w:rFonts w:ascii="Arial" w:hAnsi="Arial" w:cs="Arial"/>
          <w:bCs/>
        </w:rPr>
        <w:t xml:space="preserve"> SCN is a quality improvement service it makes sense that this objective would be to </w:t>
      </w:r>
      <w:r w:rsidR="00157FB7" w:rsidRPr="00157FB7">
        <w:rPr>
          <w:rFonts w:ascii="Arial" w:hAnsi="Arial" w:cs="Arial"/>
          <w:bCs/>
        </w:rPr>
        <w:t>support the improvement in quality of care by providing evidence of change and evidence to support the need to change.</w:t>
      </w:r>
      <w:r w:rsidR="00157FB7">
        <w:rPr>
          <w:rFonts w:ascii="Arial" w:hAnsi="Arial" w:cs="Arial"/>
          <w:bCs/>
        </w:rPr>
        <w:t xml:space="preserve">  To achieve this objective, the information support function needs structure in terms of people and process</w:t>
      </w:r>
      <w:r w:rsidR="00D56D87">
        <w:rPr>
          <w:rFonts w:ascii="Arial" w:hAnsi="Arial" w:cs="Arial"/>
          <w:bCs/>
        </w:rPr>
        <w:t>.</w:t>
      </w:r>
      <w:r w:rsidR="00157FB7">
        <w:rPr>
          <w:rFonts w:ascii="Arial" w:hAnsi="Arial" w:cs="Arial"/>
          <w:bCs/>
        </w:rPr>
        <w:t xml:space="preserve">  </w:t>
      </w:r>
    </w:p>
    <w:p w14:paraId="04E4D094" w14:textId="1566A95B" w:rsidR="00157FB7" w:rsidRDefault="00157FB7" w:rsidP="00B229F5">
      <w:pPr>
        <w:tabs>
          <w:tab w:val="right" w:pos="9632"/>
        </w:tabs>
        <w:rPr>
          <w:rFonts w:ascii="Arial" w:hAnsi="Arial" w:cs="Arial"/>
          <w:bCs/>
        </w:rPr>
      </w:pPr>
      <w:r w:rsidRPr="00157FB7">
        <w:rPr>
          <w:rFonts w:ascii="Arial" w:hAnsi="Arial" w:cs="Arial"/>
          <w:bCs/>
        </w:rPr>
        <w:t xml:space="preserve">This </w:t>
      </w:r>
      <w:r w:rsidR="00E6195D">
        <w:rPr>
          <w:rFonts w:ascii="Arial" w:hAnsi="Arial" w:cs="Arial"/>
          <w:bCs/>
        </w:rPr>
        <w:t>strategy outlines the structure needed</w:t>
      </w:r>
      <w:r w:rsidRPr="00157FB7">
        <w:rPr>
          <w:rFonts w:ascii="Arial" w:hAnsi="Arial" w:cs="Arial"/>
          <w:bCs/>
        </w:rPr>
        <w:t xml:space="preserve"> to achieve this objective</w:t>
      </w:r>
      <w:r w:rsidR="00D56D87">
        <w:rPr>
          <w:rFonts w:ascii="Arial" w:hAnsi="Arial" w:cs="Arial"/>
          <w:bCs/>
        </w:rPr>
        <w:t xml:space="preserve"> and highlights the strengths of having them in place.  These include outlining</w:t>
      </w:r>
      <w:r w:rsidRPr="00157FB7">
        <w:rPr>
          <w:rFonts w:ascii="Arial" w:hAnsi="Arial" w:cs="Arial"/>
          <w:bCs/>
        </w:rPr>
        <w:t xml:space="preserve"> the people required; the skills needed; the responsibilities of both information support and the wider team.  It also suggests a standard way to help people think about what information they need, if it is already available, what they have to do to request it and later check</w:t>
      </w:r>
      <w:r w:rsidR="00D56D87">
        <w:rPr>
          <w:rFonts w:ascii="Arial" w:hAnsi="Arial" w:cs="Arial"/>
          <w:bCs/>
        </w:rPr>
        <w:t>ing</w:t>
      </w:r>
      <w:r w:rsidRPr="00157FB7">
        <w:rPr>
          <w:rFonts w:ascii="Arial" w:hAnsi="Arial" w:cs="Arial"/>
          <w:bCs/>
        </w:rPr>
        <w:t xml:space="preserve"> it.  </w:t>
      </w:r>
      <w:r w:rsidR="00D56D87">
        <w:rPr>
          <w:rFonts w:ascii="Arial" w:hAnsi="Arial" w:cs="Arial"/>
          <w:bCs/>
        </w:rPr>
        <w:t xml:space="preserve">Within the team, logging the requests, understanding the demand, working with those requesting information and </w:t>
      </w:r>
      <w:r w:rsidR="005921D9">
        <w:rPr>
          <w:rFonts w:ascii="Arial" w:hAnsi="Arial" w:cs="Arial"/>
          <w:bCs/>
        </w:rPr>
        <w:t xml:space="preserve">the need for </w:t>
      </w:r>
      <w:r w:rsidR="00D56D87">
        <w:rPr>
          <w:rFonts w:ascii="Arial" w:hAnsi="Arial" w:cs="Arial"/>
          <w:bCs/>
        </w:rPr>
        <w:t xml:space="preserve">trading skills </w:t>
      </w:r>
      <w:r w:rsidR="005921D9">
        <w:rPr>
          <w:rFonts w:ascii="Arial" w:hAnsi="Arial" w:cs="Arial"/>
          <w:bCs/>
        </w:rPr>
        <w:t>is also mentioned as well as providing a minimum standard of data quality.</w:t>
      </w:r>
    </w:p>
    <w:p w14:paraId="0762D0B2" w14:textId="2EAE65AF" w:rsidR="005921D9" w:rsidRDefault="005921D9" w:rsidP="00B229F5">
      <w:pPr>
        <w:tabs>
          <w:tab w:val="right" w:pos="9632"/>
        </w:tabs>
        <w:rPr>
          <w:rFonts w:ascii="Arial" w:hAnsi="Arial" w:cs="Arial"/>
          <w:bCs/>
        </w:rPr>
      </w:pPr>
      <w:r>
        <w:rPr>
          <w:rFonts w:ascii="Arial" w:hAnsi="Arial" w:cs="Arial"/>
          <w:bCs/>
        </w:rPr>
        <w:t>To build on these structures, it is proposed the team explore links with</w:t>
      </w:r>
      <w:r w:rsidR="00360FBB">
        <w:rPr>
          <w:rFonts w:ascii="Arial" w:hAnsi="Arial" w:cs="Arial"/>
          <w:bCs/>
        </w:rPr>
        <w:t>in</w:t>
      </w:r>
      <w:r>
        <w:rPr>
          <w:rFonts w:ascii="Arial" w:hAnsi="Arial" w:cs="Arial"/>
          <w:bCs/>
        </w:rPr>
        <w:t xml:space="preserve"> </w:t>
      </w:r>
      <w:r w:rsidR="00360FBB">
        <w:rPr>
          <w:rFonts w:ascii="Arial" w:hAnsi="Arial" w:cs="Arial"/>
          <w:bCs/>
        </w:rPr>
        <w:t>clinical networks</w:t>
      </w:r>
      <w:r>
        <w:rPr>
          <w:rFonts w:ascii="Arial" w:hAnsi="Arial" w:cs="Arial"/>
          <w:bCs/>
        </w:rPr>
        <w:t xml:space="preserve"> and explore the potential in obtaining different sources of information.  </w:t>
      </w:r>
    </w:p>
    <w:p w14:paraId="641AD1F1" w14:textId="75A25026" w:rsidR="005921D9" w:rsidRDefault="005921D9" w:rsidP="00B229F5">
      <w:pPr>
        <w:tabs>
          <w:tab w:val="right" w:pos="9632"/>
        </w:tabs>
        <w:rPr>
          <w:rFonts w:ascii="Arial" w:hAnsi="Arial" w:cs="Arial"/>
          <w:bCs/>
        </w:rPr>
      </w:pPr>
      <w:r>
        <w:rPr>
          <w:rFonts w:ascii="Arial" w:hAnsi="Arial" w:cs="Arial"/>
          <w:bCs/>
        </w:rPr>
        <w:t>The strategy ends with the proposed next steps that help communicate this strategy and build on the foundations established within it.</w:t>
      </w:r>
    </w:p>
    <w:p w14:paraId="0E732E17" w14:textId="55448904" w:rsidR="004C6B78" w:rsidRPr="00146DA3" w:rsidRDefault="006134DF" w:rsidP="004C6B78">
      <w:pPr>
        <w:rPr>
          <w:rFonts w:ascii="Arial" w:hAnsi="Arial" w:cs="Arial"/>
          <w:b/>
          <w:bCs/>
          <w:sz w:val="32"/>
          <w:szCs w:val="32"/>
        </w:rPr>
      </w:pPr>
      <w:r w:rsidRPr="00146DA3">
        <w:rPr>
          <w:rFonts w:ascii="Arial" w:hAnsi="Arial" w:cs="Arial"/>
          <w:b/>
          <w:bCs/>
          <w:sz w:val="32"/>
          <w:szCs w:val="32"/>
        </w:rPr>
        <w:t xml:space="preserve">NWC </w:t>
      </w:r>
      <w:r w:rsidR="004C6B78" w:rsidRPr="00146DA3">
        <w:rPr>
          <w:rFonts w:ascii="Arial" w:hAnsi="Arial" w:cs="Arial"/>
          <w:b/>
          <w:bCs/>
          <w:sz w:val="32"/>
          <w:szCs w:val="32"/>
        </w:rPr>
        <w:t>SCN’s Information Team’s mission:</w:t>
      </w:r>
    </w:p>
    <w:p w14:paraId="73BBE0A0" w14:textId="77777777" w:rsidR="004C6B78" w:rsidRDefault="004C6B78" w:rsidP="00360FBB">
      <w:pPr>
        <w:rPr>
          <w:rFonts w:ascii="Arial" w:hAnsi="Arial" w:cs="Arial"/>
          <w:bCs/>
          <w:i/>
        </w:rPr>
      </w:pPr>
      <w:r w:rsidRPr="00360FBB">
        <w:rPr>
          <w:rFonts w:ascii="Arial" w:hAnsi="Arial" w:cs="Arial"/>
          <w:bCs/>
          <w:i/>
        </w:rPr>
        <w:t>‘To support the improvement in quality of care by providing evidence of change and evidence to support the need to change’</w:t>
      </w:r>
    </w:p>
    <w:p w14:paraId="49F42684" w14:textId="77777777" w:rsidR="00360FBB" w:rsidRDefault="00360FBB" w:rsidP="00360FBB">
      <w:pPr>
        <w:rPr>
          <w:rFonts w:ascii="Arial" w:hAnsi="Arial" w:cs="Arial"/>
          <w:bCs/>
          <w:i/>
        </w:rPr>
      </w:pPr>
    </w:p>
    <w:p w14:paraId="367660BC" w14:textId="77777777" w:rsidR="00360FBB" w:rsidRDefault="00360FBB" w:rsidP="00360FBB">
      <w:pPr>
        <w:rPr>
          <w:rFonts w:ascii="Arial" w:hAnsi="Arial" w:cs="Arial"/>
          <w:bCs/>
          <w:i/>
        </w:rPr>
      </w:pPr>
    </w:p>
    <w:p w14:paraId="7669CA69" w14:textId="77777777" w:rsidR="00360FBB" w:rsidRDefault="00360FBB" w:rsidP="00360FBB">
      <w:pPr>
        <w:rPr>
          <w:rFonts w:ascii="Arial" w:hAnsi="Arial" w:cs="Arial"/>
          <w:bCs/>
          <w:i/>
        </w:rPr>
      </w:pPr>
    </w:p>
    <w:p w14:paraId="53870E3D" w14:textId="77777777" w:rsidR="00360FBB" w:rsidRDefault="00360FBB" w:rsidP="00360FBB">
      <w:pPr>
        <w:rPr>
          <w:rFonts w:ascii="Arial" w:hAnsi="Arial" w:cs="Arial"/>
          <w:bCs/>
          <w:i/>
        </w:rPr>
      </w:pPr>
    </w:p>
    <w:p w14:paraId="7F3A09CE" w14:textId="77777777" w:rsidR="00360FBB" w:rsidRDefault="00360FBB" w:rsidP="00360FBB">
      <w:pPr>
        <w:rPr>
          <w:rFonts w:ascii="Arial" w:hAnsi="Arial" w:cs="Arial"/>
          <w:bCs/>
          <w:i/>
        </w:rPr>
      </w:pPr>
    </w:p>
    <w:p w14:paraId="70972742" w14:textId="77777777" w:rsidR="00360FBB" w:rsidRDefault="00360FBB" w:rsidP="00360FBB">
      <w:pPr>
        <w:rPr>
          <w:rFonts w:ascii="Arial" w:hAnsi="Arial" w:cs="Arial"/>
          <w:bCs/>
          <w:i/>
        </w:rPr>
      </w:pPr>
    </w:p>
    <w:p w14:paraId="71C9FFBE" w14:textId="77777777" w:rsidR="00360FBB" w:rsidRDefault="00360FBB" w:rsidP="00360FBB">
      <w:pPr>
        <w:rPr>
          <w:rFonts w:ascii="Arial" w:hAnsi="Arial" w:cs="Arial"/>
          <w:bCs/>
          <w:i/>
        </w:rPr>
      </w:pPr>
    </w:p>
    <w:p w14:paraId="6D650419" w14:textId="77777777" w:rsidR="00360FBB" w:rsidRDefault="00360FBB" w:rsidP="00360FBB">
      <w:pPr>
        <w:rPr>
          <w:rFonts w:ascii="Arial" w:hAnsi="Arial" w:cs="Arial"/>
          <w:bCs/>
          <w:i/>
        </w:rPr>
      </w:pPr>
    </w:p>
    <w:p w14:paraId="4882B851" w14:textId="77777777" w:rsidR="00146DA3" w:rsidRDefault="00146DA3" w:rsidP="00360FBB">
      <w:pPr>
        <w:rPr>
          <w:rFonts w:ascii="Arial" w:hAnsi="Arial" w:cs="Arial"/>
          <w:bCs/>
          <w:i/>
        </w:rPr>
      </w:pPr>
    </w:p>
    <w:p w14:paraId="09A543C7" w14:textId="2D78A0C3" w:rsidR="004C6B78" w:rsidRPr="00146DA3" w:rsidRDefault="004C6B78" w:rsidP="00146DA3">
      <w:pPr>
        <w:rPr>
          <w:rFonts w:ascii="Arial" w:hAnsi="Arial" w:cs="Arial"/>
          <w:b/>
          <w:sz w:val="40"/>
          <w:szCs w:val="40"/>
        </w:rPr>
      </w:pPr>
      <w:r w:rsidRPr="00146DA3">
        <w:rPr>
          <w:rFonts w:ascii="Arial" w:hAnsi="Arial" w:cs="Arial"/>
          <w:b/>
          <w:sz w:val="40"/>
          <w:szCs w:val="40"/>
        </w:rPr>
        <w:t>The importance of information</w:t>
      </w:r>
    </w:p>
    <w:p w14:paraId="2425E11E" w14:textId="24790570" w:rsidR="004C6B78" w:rsidRPr="0046207B" w:rsidRDefault="004C6B78" w:rsidP="004C6B78">
      <w:pPr>
        <w:rPr>
          <w:rFonts w:ascii="Arial" w:hAnsi="Arial" w:cs="Arial"/>
          <w:i/>
        </w:rPr>
      </w:pPr>
      <w:r w:rsidRPr="0046207B">
        <w:rPr>
          <w:rFonts w:ascii="Arial" w:eastAsia="Calibri" w:hAnsi="Arial" w:cs="Arial"/>
        </w:rPr>
        <w:t xml:space="preserve">The SCN is an organisation designed to improve quality, improve health outcomes and address unacceptable variations in healthcare services.  In order to establish what improvements need to be made, the SCN must first understand the present service provided, establish the desirable service of the future and recommend or implement the changes required to bridge the gap.   </w:t>
      </w:r>
    </w:p>
    <w:p w14:paraId="5C39FBBC" w14:textId="727D8F6D" w:rsidR="004C6B78" w:rsidRDefault="004C6B78" w:rsidP="004C6B78">
      <w:pPr>
        <w:rPr>
          <w:rFonts w:ascii="Arial" w:eastAsia="Calibri" w:hAnsi="Arial" w:cs="Arial"/>
        </w:rPr>
      </w:pPr>
      <w:r w:rsidRPr="0046207B">
        <w:rPr>
          <w:rFonts w:ascii="Arial" w:eastAsia="Calibri" w:hAnsi="Arial" w:cs="Arial"/>
        </w:rPr>
        <w:t xml:space="preserve">SCN’s do not house any NHS patient administration systems (PAS) and </w:t>
      </w:r>
      <w:r w:rsidRPr="0046207B">
        <w:rPr>
          <w:rFonts w:ascii="Arial" w:eastAsia="Calibri" w:hAnsi="Arial" w:cs="Arial"/>
          <w:color w:val="000000"/>
        </w:rPr>
        <w:t>consequently</w:t>
      </w:r>
      <w:r w:rsidRPr="0046207B">
        <w:rPr>
          <w:rFonts w:ascii="Arial" w:eastAsia="Calibri" w:hAnsi="Arial" w:cs="Arial"/>
          <w:color w:val="FF0000"/>
        </w:rPr>
        <w:t xml:space="preserve"> </w:t>
      </w:r>
      <w:r w:rsidRPr="0046207B">
        <w:rPr>
          <w:rFonts w:ascii="Arial" w:eastAsia="Calibri" w:hAnsi="Arial" w:cs="Arial"/>
        </w:rPr>
        <w:t xml:space="preserve">have to source the data they require through other means.   </w:t>
      </w:r>
    </w:p>
    <w:p w14:paraId="377B5235" w14:textId="77777777" w:rsidR="004C6B78" w:rsidRPr="0046207B" w:rsidRDefault="004C6B78" w:rsidP="004C6B78">
      <w:pPr>
        <w:rPr>
          <w:rFonts w:ascii="Arial" w:eastAsia="Calibri" w:hAnsi="Arial" w:cs="Arial"/>
        </w:rPr>
      </w:pPr>
      <w:r w:rsidRPr="0046207B">
        <w:rPr>
          <w:rFonts w:ascii="Arial" w:eastAsia="Calibri" w:hAnsi="Arial" w:cs="Arial"/>
        </w:rPr>
        <w:t xml:space="preserve">Data obtained by the </w:t>
      </w:r>
      <w:r>
        <w:rPr>
          <w:rFonts w:ascii="Arial" w:eastAsia="Calibri" w:hAnsi="Arial" w:cs="Arial"/>
        </w:rPr>
        <w:t xml:space="preserve">Information team </w:t>
      </w:r>
      <w:r w:rsidRPr="0046207B">
        <w:rPr>
          <w:rFonts w:ascii="Arial" w:eastAsia="Calibri" w:hAnsi="Arial" w:cs="Arial"/>
        </w:rPr>
        <w:t>and subsequent findings form one critical element of the case for change (alongside clinical evidence and patient experience) and highlights the extent of a service problem and therefore the change required.  Findings from key data also form the baseline by which measures can lat</w:t>
      </w:r>
      <w:r>
        <w:rPr>
          <w:rFonts w:ascii="Arial" w:eastAsia="Calibri" w:hAnsi="Arial" w:cs="Arial"/>
        </w:rPr>
        <w:t>er evaluate quality improvement.</w:t>
      </w:r>
    </w:p>
    <w:p w14:paraId="110D9F36" w14:textId="77777777" w:rsidR="004C6B78" w:rsidRDefault="004C6B78" w:rsidP="004C6B78">
      <w:pPr>
        <w:spacing w:after="0"/>
        <w:rPr>
          <w:rFonts w:ascii="Arial" w:eastAsia="Times New Roman" w:hAnsi="Arial" w:cs="Arial"/>
          <w:lang w:eastAsia="en-GB"/>
        </w:rPr>
      </w:pPr>
      <w:r>
        <w:rPr>
          <w:rFonts w:ascii="Arial" w:eastAsia="Times New Roman" w:hAnsi="Arial" w:cs="Arial"/>
          <w:lang w:eastAsia="en-GB"/>
        </w:rPr>
        <w:t xml:space="preserve">However, it should be noted that data itself only captures the recorded facts about a service or event.  It is the amalgamation of data in the right context that provides information and the </w:t>
      </w:r>
      <w:r w:rsidRPr="0046207B">
        <w:rPr>
          <w:rFonts w:ascii="Arial" w:eastAsia="Times New Roman" w:hAnsi="Arial" w:cs="Arial"/>
          <w:lang w:eastAsia="en-GB"/>
        </w:rPr>
        <w:t>concise and appropriate collection of information in a way that makes it useful</w:t>
      </w:r>
      <w:r>
        <w:rPr>
          <w:rFonts w:ascii="Arial" w:eastAsia="Times New Roman" w:hAnsi="Arial" w:cs="Arial"/>
          <w:lang w:eastAsia="en-GB"/>
        </w:rPr>
        <w:t xml:space="preserve"> that forms knowledge.  Without this knowledge – selective change could not occur.</w:t>
      </w:r>
    </w:p>
    <w:p w14:paraId="52A199EE" w14:textId="77777777" w:rsidR="004C6B78" w:rsidRDefault="004C6B78" w:rsidP="004C6B78">
      <w:pPr>
        <w:spacing w:after="0"/>
        <w:rPr>
          <w:rFonts w:ascii="Arial" w:eastAsia="Times New Roman" w:hAnsi="Arial" w:cs="Arial"/>
          <w:lang w:eastAsia="en-GB"/>
        </w:rPr>
      </w:pPr>
    </w:p>
    <w:p w14:paraId="1C9B2BF6" w14:textId="21137711" w:rsidR="004C6B78" w:rsidRPr="003B59F4" w:rsidRDefault="004C6B78" w:rsidP="004C6B78">
      <w:pPr>
        <w:rPr>
          <w:rFonts w:ascii="Arial" w:hAnsi="Arial" w:cs="Arial"/>
          <w:b/>
          <w:sz w:val="32"/>
          <w:szCs w:val="32"/>
        </w:rPr>
      </w:pPr>
      <w:r w:rsidRPr="003B59F4">
        <w:rPr>
          <w:rFonts w:ascii="Arial" w:hAnsi="Arial" w:cs="Arial"/>
          <w:b/>
          <w:sz w:val="32"/>
          <w:szCs w:val="32"/>
        </w:rPr>
        <w:t xml:space="preserve">Figure 1:  The </w:t>
      </w:r>
      <w:r w:rsidR="00CB3713" w:rsidRPr="00CB3713">
        <w:rPr>
          <w:rFonts w:ascii="Arial" w:hAnsi="Arial" w:cs="Arial"/>
          <w:b/>
          <w:sz w:val="32"/>
          <w:szCs w:val="32"/>
        </w:rPr>
        <w:t>Business Intelligence &amp; Analytics Maturity Model</w:t>
      </w:r>
    </w:p>
    <w:p w14:paraId="07F23072" w14:textId="5617F3D3" w:rsidR="004C6B78" w:rsidRDefault="006A76D7" w:rsidP="004C6B78">
      <w:pPr>
        <w:spacing w:after="0"/>
        <w:rPr>
          <w:rFonts w:ascii="Arial" w:eastAsia="Times New Roman" w:hAnsi="Arial" w:cs="Arial"/>
          <w:lang w:eastAsia="en-GB"/>
        </w:rPr>
      </w:pPr>
      <w:r>
        <w:rPr>
          <w:noProof/>
          <w:lang w:val="en-GB" w:eastAsia="en-GB"/>
        </w:rPr>
        <w:drawing>
          <wp:inline distT="0" distB="0" distL="0" distR="0" wp14:anchorId="077B4ABB" wp14:editId="2503BD18">
            <wp:extent cx="6116320" cy="3248262"/>
            <wp:effectExtent l="0" t="0" r="0" b="9525"/>
            <wp:docPr id="95" name="Picture 95" descr="Image result for bi mat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bi maturit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6320" cy="3248262"/>
                    </a:xfrm>
                    <a:prstGeom prst="rect">
                      <a:avLst/>
                    </a:prstGeom>
                    <a:noFill/>
                    <a:ln>
                      <a:noFill/>
                    </a:ln>
                  </pic:spPr>
                </pic:pic>
              </a:graphicData>
            </a:graphic>
          </wp:inline>
        </w:drawing>
      </w:r>
    </w:p>
    <w:p w14:paraId="55F43D1C" w14:textId="77777777" w:rsidR="003B59F4" w:rsidRDefault="003B59F4" w:rsidP="004C6B78">
      <w:pPr>
        <w:spacing w:after="0"/>
        <w:rPr>
          <w:rFonts w:ascii="Arial" w:eastAsia="Times New Roman" w:hAnsi="Arial" w:cs="Arial"/>
          <w:lang w:eastAsia="en-GB"/>
        </w:rPr>
      </w:pPr>
    </w:p>
    <w:p w14:paraId="02CB88F8" w14:textId="77777777" w:rsidR="00CB3713" w:rsidRDefault="00CB3713" w:rsidP="00146DA3">
      <w:pPr>
        <w:rPr>
          <w:rFonts w:ascii="Arial" w:hAnsi="Arial" w:cs="Arial"/>
          <w:b/>
          <w:sz w:val="40"/>
          <w:szCs w:val="40"/>
        </w:rPr>
      </w:pPr>
    </w:p>
    <w:p w14:paraId="555231A3" w14:textId="77777777" w:rsidR="00CB3713" w:rsidRDefault="00CB3713" w:rsidP="00146DA3">
      <w:pPr>
        <w:rPr>
          <w:rFonts w:ascii="Arial" w:hAnsi="Arial" w:cs="Arial"/>
          <w:b/>
          <w:sz w:val="40"/>
          <w:szCs w:val="40"/>
        </w:rPr>
      </w:pPr>
    </w:p>
    <w:p w14:paraId="7139421A" w14:textId="77777777" w:rsidR="004C6B78" w:rsidRPr="00146DA3" w:rsidRDefault="004C6B78" w:rsidP="00146DA3">
      <w:pPr>
        <w:rPr>
          <w:rFonts w:ascii="Arial" w:hAnsi="Arial" w:cs="Arial"/>
          <w:b/>
          <w:sz w:val="40"/>
          <w:szCs w:val="40"/>
        </w:rPr>
      </w:pPr>
      <w:r w:rsidRPr="00146DA3">
        <w:rPr>
          <w:rFonts w:ascii="Arial" w:hAnsi="Arial" w:cs="Arial"/>
          <w:b/>
          <w:sz w:val="40"/>
          <w:szCs w:val="40"/>
        </w:rPr>
        <w:t>Background</w:t>
      </w:r>
    </w:p>
    <w:p w14:paraId="6A56E0DD" w14:textId="42B52AA9" w:rsidR="004C6B78" w:rsidRDefault="004C6B78" w:rsidP="004C6B78">
      <w:pPr>
        <w:rPr>
          <w:rFonts w:ascii="Arial" w:hAnsi="Arial" w:cs="Arial"/>
        </w:rPr>
      </w:pPr>
      <w:r w:rsidRPr="002C14BB">
        <w:rPr>
          <w:rFonts w:ascii="Arial" w:hAnsi="Arial" w:cs="Arial"/>
        </w:rPr>
        <w:t>Since the f</w:t>
      </w:r>
      <w:r w:rsidR="00165489">
        <w:rPr>
          <w:rFonts w:ascii="Arial" w:hAnsi="Arial" w:cs="Arial"/>
        </w:rPr>
        <w:t>ormation of the NWC SCN</w:t>
      </w:r>
      <w:r w:rsidR="003B59F4">
        <w:rPr>
          <w:rFonts w:ascii="Arial" w:hAnsi="Arial" w:cs="Arial"/>
        </w:rPr>
        <w:t xml:space="preserve"> in 201</w:t>
      </w:r>
      <w:r w:rsidR="005F6DFD">
        <w:rPr>
          <w:rFonts w:ascii="Arial" w:hAnsi="Arial" w:cs="Arial"/>
        </w:rPr>
        <w:t>5</w:t>
      </w:r>
      <w:r w:rsidRPr="002C14BB">
        <w:rPr>
          <w:rFonts w:ascii="Arial" w:hAnsi="Arial" w:cs="Arial"/>
        </w:rPr>
        <w:t>, the role of informatics has never been clearly defined.  This is due to a number of factors such as ambiguity of job descriptions, different perceptions of what it is an analyst does, different information needs and changes in roles and responsibilities.  As a result, what is being asked of the support is substantial and varies considerably.  Furthermore, the network does not have the resources it once had; de</w:t>
      </w:r>
      <w:r w:rsidR="003B59F4">
        <w:rPr>
          <w:rFonts w:ascii="Arial" w:hAnsi="Arial" w:cs="Arial"/>
        </w:rPr>
        <w:t>mand is much higher than supply.</w:t>
      </w:r>
      <w:r w:rsidR="005F6DFD">
        <w:rPr>
          <w:rFonts w:ascii="Arial" w:hAnsi="Arial" w:cs="Arial"/>
        </w:rPr>
        <w:t xml:space="preserve"> </w:t>
      </w:r>
      <w:r>
        <w:rPr>
          <w:rFonts w:ascii="Arial" w:hAnsi="Arial" w:cs="Arial"/>
        </w:rPr>
        <w:t>This</w:t>
      </w:r>
      <w:r w:rsidRPr="002C14BB">
        <w:rPr>
          <w:rFonts w:ascii="Arial" w:hAnsi="Arial" w:cs="Arial"/>
        </w:rPr>
        <w:t xml:space="preserve"> information strategy </w:t>
      </w:r>
      <w:r>
        <w:rPr>
          <w:rFonts w:ascii="Arial" w:hAnsi="Arial" w:cs="Arial"/>
        </w:rPr>
        <w:t>will cover the findings and the solutions put forward to</w:t>
      </w:r>
      <w:r w:rsidRPr="002C14BB">
        <w:rPr>
          <w:rFonts w:ascii="Arial" w:hAnsi="Arial" w:cs="Arial"/>
        </w:rPr>
        <w:t xml:space="preserve"> support the SCN moving forward.</w:t>
      </w:r>
    </w:p>
    <w:p w14:paraId="108385C8" w14:textId="259D60A0" w:rsidR="004C6B78" w:rsidRPr="00146DA3" w:rsidRDefault="00146DA3" w:rsidP="00146DA3">
      <w:pPr>
        <w:rPr>
          <w:rFonts w:ascii="Arial" w:hAnsi="Arial" w:cs="Arial"/>
          <w:b/>
          <w:sz w:val="40"/>
          <w:szCs w:val="40"/>
        </w:rPr>
      </w:pPr>
      <w:r>
        <w:rPr>
          <w:rFonts w:ascii="Arial" w:hAnsi="Arial" w:cs="Arial"/>
          <w:b/>
          <w:sz w:val="40"/>
          <w:szCs w:val="40"/>
        </w:rPr>
        <w:t>Ambitions of this s</w:t>
      </w:r>
      <w:r w:rsidR="004C6B78" w:rsidRPr="00146DA3">
        <w:rPr>
          <w:rFonts w:ascii="Arial" w:hAnsi="Arial" w:cs="Arial"/>
          <w:b/>
          <w:sz w:val="40"/>
          <w:szCs w:val="40"/>
        </w:rPr>
        <w:t>trategy</w:t>
      </w:r>
    </w:p>
    <w:p w14:paraId="1B1E8C8F" w14:textId="24B94644" w:rsidR="004C6B78" w:rsidRPr="00146DA3" w:rsidRDefault="004C6B78" w:rsidP="00146DA3">
      <w:pPr>
        <w:pStyle w:val="ListParagraph"/>
        <w:numPr>
          <w:ilvl w:val="0"/>
          <w:numId w:val="24"/>
        </w:numPr>
        <w:rPr>
          <w:rFonts w:ascii="Arial" w:hAnsi="Arial" w:cs="Arial"/>
          <w:sz w:val="24"/>
          <w:szCs w:val="24"/>
        </w:rPr>
      </w:pPr>
      <w:r w:rsidRPr="00146DA3">
        <w:rPr>
          <w:rFonts w:ascii="Arial" w:hAnsi="Arial" w:cs="Arial"/>
          <w:sz w:val="24"/>
          <w:szCs w:val="24"/>
        </w:rPr>
        <w:t xml:space="preserve">Develop and establish a clear identity for the </w:t>
      </w:r>
      <w:r w:rsidR="005F6DFD" w:rsidRPr="00146DA3">
        <w:rPr>
          <w:rFonts w:ascii="Arial" w:hAnsi="Arial" w:cs="Arial"/>
          <w:sz w:val="24"/>
          <w:szCs w:val="24"/>
        </w:rPr>
        <w:t>NWC</w:t>
      </w:r>
      <w:r w:rsidRPr="00146DA3">
        <w:rPr>
          <w:rFonts w:ascii="Arial" w:hAnsi="Arial" w:cs="Arial"/>
          <w:sz w:val="24"/>
          <w:szCs w:val="24"/>
        </w:rPr>
        <w:t xml:space="preserve"> SCN Information Team  </w:t>
      </w:r>
    </w:p>
    <w:p w14:paraId="7E031519" w14:textId="77777777" w:rsidR="004C6B78" w:rsidRPr="00146DA3" w:rsidRDefault="004C6B78" w:rsidP="004C6B78">
      <w:pPr>
        <w:pStyle w:val="ListParagraph"/>
        <w:rPr>
          <w:rFonts w:ascii="Arial" w:hAnsi="Arial" w:cs="Arial"/>
          <w:sz w:val="24"/>
          <w:szCs w:val="24"/>
        </w:rPr>
      </w:pPr>
    </w:p>
    <w:p w14:paraId="574D6767" w14:textId="77777777" w:rsidR="004C6B78" w:rsidRPr="00146DA3" w:rsidRDefault="004C6B78" w:rsidP="00146DA3">
      <w:pPr>
        <w:pStyle w:val="ListParagraph"/>
        <w:numPr>
          <w:ilvl w:val="0"/>
          <w:numId w:val="24"/>
        </w:numPr>
        <w:rPr>
          <w:rFonts w:ascii="Arial" w:hAnsi="Arial" w:cs="Arial"/>
          <w:sz w:val="24"/>
          <w:szCs w:val="24"/>
        </w:rPr>
      </w:pPr>
      <w:r w:rsidRPr="00146DA3">
        <w:rPr>
          <w:rFonts w:ascii="Arial" w:hAnsi="Arial" w:cs="Arial"/>
          <w:sz w:val="24"/>
          <w:szCs w:val="24"/>
        </w:rPr>
        <w:t>Clarify Roles and Responsibilities on Information Management in the SCN</w:t>
      </w:r>
    </w:p>
    <w:p w14:paraId="4F84B5E8" w14:textId="77777777" w:rsidR="004C6B78" w:rsidRPr="00146DA3" w:rsidRDefault="004C6B78" w:rsidP="004C6B78">
      <w:pPr>
        <w:pStyle w:val="ListParagraph"/>
        <w:rPr>
          <w:rFonts w:ascii="Arial" w:hAnsi="Arial" w:cs="Arial"/>
          <w:sz w:val="24"/>
          <w:szCs w:val="24"/>
        </w:rPr>
      </w:pPr>
    </w:p>
    <w:p w14:paraId="314356CE" w14:textId="77777777" w:rsidR="004C6B78" w:rsidRPr="00146DA3" w:rsidRDefault="004C6B78" w:rsidP="00146DA3">
      <w:pPr>
        <w:pStyle w:val="ListParagraph"/>
        <w:numPr>
          <w:ilvl w:val="0"/>
          <w:numId w:val="24"/>
        </w:numPr>
        <w:rPr>
          <w:rFonts w:ascii="Arial" w:hAnsi="Arial" w:cs="Arial"/>
          <w:sz w:val="24"/>
          <w:szCs w:val="24"/>
        </w:rPr>
      </w:pPr>
      <w:r w:rsidRPr="00146DA3">
        <w:rPr>
          <w:rFonts w:ascii="Arial" w:hAnsi="Arial" w:cs="Arial"/>
          <w:sz w:val="24"/>
          <w:szCs w:val="24"/>
        </w:rPr>
        <w:t>Outline a Governance Structure</w:t>
      </w:r>
    </w:p>
    <w:p w14:paraId="7F65E849" w14:textId="77777777" w:rsidR="004C6B78" w:rsidRPr="00146DA3" w:rsidRDefault="004C6B78" w:rsidP="004C6B78">
      <w:pPr>
        <w:pStyle w:val="ListParagraph"/>
        <w:rPr>
          <w:rFonts w:ascii="Arial" w:hAnsi="Arial" w:cs="Arial"/>
          <w:sz w:val="24"/>
          <w:szCs w:val="24"/>
        </w:rPr>
      </w:pPr>
    </w:p>
    <w:p w14:paraId="038D355B" w14:textId="77777777" w:rsidR="004C6B78" w:rsidRPr="00146DA3" w:rsidRDefault="004C6B78" w:rsidP="00146DA3">
      <w:pPr>
        <w:pStyle w:val="ListParagraph"/>
        <w:numPr>
          <w:ilvl w:val="0"/>
          <w:numId w:val="24"/>
        </w:numPr>
        <w:rPr>
          <w:rFonts w:ascii="Arial" w:hAnsi="Arial" w:cs="Arial"/>
          <w:sz w:val="24"/>
          <w:szCs w:val="24"/>
        </w:rPr>
      </w:pPr>
      <w:r w:rsidRPr="00146DA3">
        <w:rPr>
          <w:rFonts w:ascii="Arial" w:hAnsi="Arial" w:cs="Arial"/>
          <w:sz w:val="24"/>
          <w:szCs w:val="24"/>
        </w:rPr>
        <w:t>Establish a Data Quality Process</w:t>
      </w:r>
    </w:p>
    <w:p w14:paraId="5B4488B2" w14:textId="77777777" w:rsidR="004C6B78" w:rsidRPr="00146DA3" w:rsidRDefault="004C6B78" w:rsidP="004C6B78">
      <w:pPr>
        <w:pStyle w:val="ListParagraph"/>
        <w:rPr>
          <w:rFonts w:ascii="Arial" w:hAnsi="Arial" w:cs="Arial"/>
          <w:sz w:val="24"/>
          <w:szCs w:val="24"/>
        </w:rPr>
      </w:pPr>
    </w:p>
    <w:p w14:paraId="6F3D0E0C" w14:textId="77777777" w:rsidR="004C6B78" w:rsidRPr="00146DA3" w:rsidRDefault="004C6B78" w:rsidP="00146DA3">
      <w:pPr>
        <w:pStyle w:val="ListParagraph"/>
        <w:numPr>
          <w:ilvl w:val="0"/>
          <w:numId w:val="24"/>
        </w:numPr>
        <w:rPr>
          <w:rFonts w:ascii="Arial" w:hAnsi="Arial" w:cs="Arial"/>
          <w:sz w:val="24"/>
          <w:szCs w:val="24"/>
        </w:rPr>
      </w:pPr>
      <w:r w:rsidRPr="00146DA3">
        <w:rPr>
          <w:rFonts w:ascii="Arial" w:hAnsi="Arial" w:cs="Arial"/>
          <w:sz w:val="24"/>
          <w:szCs w:val="24"/>
        </w:rPr>
        <w:t>Outline how the Information Support Team plan to support the business function of the organisation</w:t>
      </w:r>
    </w:p>
    <w:p w14:paraId="1450C618" w14:textId="77777777" w:rsidR="004C6B78" w:rsidRPr="00146DA3" w:rsidRDefault="004C6B78" w:rsidP="004C6B78">
      <w:pPr>
        <w:pStyle w:val="ListParagraph"/>
        <w:rPr>
          <w:rFonts w:ascii="Arial" w:hAnsi="Arial" w:cs="Arial"/>
          <w:sz w:val="24"/>
          <w:szCs w:val="24"/>
        </w:rPr>
      </w:pPr>
    </w:p>
    <w:p w14:paraId="79CC3133" w14:textId="77777777" w:rsidR="004C6B78" w:rsidRPr="00146DA3" w:rsidRDefault="004C6B78" w:rsidP="00146DA3">
      <w:pPr>
        <w:pStyle w:val="ListParagraph"/>
        <w:numPr>
          <w:ilvl w:val="0"/>
          <w:numId w:val="24"/>
        </w:numPr>
        <w:rPr>
          <w:rFonts w:ascii="Arial" w:hAnsi="Arial" w:cs="Arial"/>
          <w:sz w:val="24"/>
          <w:szCs w:val="24"/>
        </w:rPr>
      </w:pPr>
      <w:r w:rsidRPr="00146DA3">
        <w:rPr>
          <w:rFonts w:ascii="Arial" w:hAnsi="Arial" w:cs="Arial"/>
          <w:sz w:val="24"/>
          <w:szCs w:val="24"/>
        </w:rPr>
        <w:t>Reduce the risks of Information Management within the SCN</w:t>
      </w:r>
    </w:p>
    <w:p w14:paraId="2988715B" w14:textId="77777777" w:rsidR="004C6B78" w:rsidRPr="00146DA3" w:rsidRDefault="004C6B78" w:rsidP="004C6B78">
      <w:pPr>
        <w:pStyle w:val="ListParagraph"/>
        <w:rPr>
          <w:rFonts w:ascii="Arial" w:hAnsi="Arial" w:cs="Arial"/>
          <w:sz w:val="24"/>
          <w:szCs w:val="24"/>
        </w:rPr>
      </w:pPr>
    </w:p>
    <w:p w14:paraId="72718540" w14:textId="77777777" w:rsidR="004C6B78" w:rsidRPr="00146DA3" w:rsidRDefault="004C6B78" w:rsidP="00146DA3">
      <w:pPr>
        <w:pStyle w:val="ListParagraph"/>
        <w:numPr>
          <w:ilvl w:val="0"/>
          <w:numId w:val="24"/>
        </w:numPr>
        <w:rPr>
          <w:rFonts w:ascii="Arial" w:hAnsi="Arial" w:cs="Arial"/>
          <w:sz w:val="24"/>
          <w:szCs w:val="24"/>
        </w:rPr>
      </w:pPr>
      <w:r w:rsidRPr="00146DA3">
        <w:rPr>
          <w:rFonts w:ascii="Arial" w:hAnsi="Arial" w:cs="Arial"/>
          <w:sz w:val="24"/>
          <w:szCs w:val="24"/>
        </w:rPr>
        <w:t>Suggest ways to improve information in the future</w:t>
      </w:r>
    </w:p>
    <w:p w14:paraId="366BD622" w14:textId="77777777" w:rsidR="004C6B78" w:rsidRDefault="004C6B78" w:rsidP="004C6B78">
      <w:pPr>
        <w:rPr>
          <w:rFonts w:ascii="Arial" w:hAnsi="Arial" w:cs="Arial"/>
        </w:rPr>
      </w:pPr>
    </w:p>
    <w:p w14:paraId="6202960A" w14:textId="77777777" w:rsidR="004C6B78" w:rsidRDefault="004C6B78" w:rsidP="004C6B78">
      <w:pPr>
        <w:rPr>
          <w:rFonts w:ascii="Arial" w:hAnsi="Arial" w:cs="Arial"/>
          <w:b/>
          <w:i/>
        </w:rPr>
      </w:pPr>
      <w:r>
        <w:rPr>
          <w:rFonts w:ascii="Arial" w:hAnsi="Arial" w:cs="Arial"/>
          <w:b/>
          <w:i/>
          <w:noProof/>
          <w:lang w:val="en-GB" w:eastAsia="en-GB"/>
        </w:rPr>
        <w:drawing>
          <wp:inline distT="0" distB="0" distL="0" distR="0" wp14:anchorId="2E1724FB" wp14:editId="56C86F1B">
            <wp:extent cx="5486400" cy="2570205"/>
            <wp:effectExtent l="0" t="19050" r="19050" b="40005"/>
            <wp:docPr id="59" name="Diagram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A68F797" w14:textId="77777777" w:rsidR="005F6DFD" w:rsidRDefault="005F6DFD" w:rsidP="004C6B78">
      <w:pPr>
        <w:rPr>
          <w:rFonts w:ascii="Arial" w:hAnsi="Arial" w:cs="Arial"/>
          <w:b/>
          <w:i/>
        </w:rPr>
      </w:pPr>
    </w:p>
    <w:p w14:paraId="1842E69C" w14:textId="6E775852" w:rsidR="004C6B78" w:rsidRPr="00146DA3" w:rsidRDefault="00CB3713" w:rsidP="00146DA3">
      <w:pPr>
        <w:rPr>
          <w:rFonts w:ascii="Arial" w:hAnsi="Arial" w:cs="Arial"/>
          <w:b/>
          <w:sz w:val="40"/>
          <w:szCs w:val="40"/>
        </w:rPr>
      </w:pPr>
      <w:r>
        <w:rPr>
          <w:rFonts w:ascii="Arial" w:hAnsi="Arial" w:cs="Arial"/>
          <w:b/>
          <w:sz w:val="40"/>
          <w:szCs w:val="40"/>
        </w:rPr>
        <w:t>Information team s</w:t>
      </w:r>
      <w:r w:rsidR="004C6B78" w:rsidRPr="00146DA3">
        <w:rPr>
          <w:rFonts w:ascii="Arial" w:hAnsi="Arial" w:cs="Arial"/>
          <w:b/>
          <w:sz w:val="40"/>
          <w:szCs w:val="40"/>
        </w:rPr>
        <w:t>tructure</w:t>
      </w:r>
    </w:p>
    <w:p w14:paraId="5995B481" w14:textId="7CF33DA3" w:rsidR="004C6B78" w:rsidRPr="00245FBE" w:rsidRDefault="004C6B78" w:rsidP="004C6B78">
      <w:pPr>
        <w:spacing w:after="0"/>
        <w:rPr>
          <w:rFonts w:ascii="Arial" w:eastAsia="Cambria" w:hAnsi="Arial" w:cs="Arial"/>
        </w:rPr>
      </w:pPr>
      <w:r w:rsidRPr="00FB6D25">
        <w:rPr>
          <w:rFonts w:ascii="Arial" w:eastAsia="Cambria" w:hAnsi="Arial" w:cs="Arial"/>
        </w:rPr>
        <w:t xml:space="preserve">A </w:t>
      </w:r>
      <w:r>
        <w:rPr>
          <w:rFonts w:ascii="Arial" w:eastAsia="Cambria" w:hAnsi="Arial" w:cs="Arial"/>
        </w:rPr>
        <w:t xml:space="preserve">recent </w:t>
      </w:r>
      <w:r w:rsidRPr="00FB6D25">
        <w:rPr>
          <w:rFonts w:ascii="Arial" w:eastAsia="Cambria" w:hAnsi="Arial" w:cs="Arial"/>
        </w:rPr>
        <w:t xml:space="preserve">review of the </w:t>
      </w:r>
      <w:r>
        <w:rPr>
          <w:rFonts w:ascii="Arial" w:eastAsia="Cambria" w:hAnsi="Arial" w:cs="Arial"/>
        </w:rPr>
        <w:t xml:space="preserve">information </w:t>
      </w:r>
      <w:r w:rsidRPr="00FB6D25">
        <w:rPr>
          <w:rFonts w:ascii="Arial" w:eastAsia="Cambria" w:hAnsi="Arial" w:cs="Arial"/>
        </w:rPr>
        <w:t xml:space="preserve">needs </w:t>
      </w:r>
      <w:r>
        <w:rPr>
          <w:rFonts w:ascii="Arial" w:eastAsia="Cambria" w:hAnsi="Arial" w:cs="Arial"/>
        </w:rPr>
        <w:t xml:space="preserve">within the network highlighted the large array of skills were required to produce the demand including; collation, interrogation, analytical, technical, </w:t>
      </w:r>
      <w:proofErr w:type="spellStart"/>
      <w:r>
        <w:rPr>
          <w:rFonts w:ascii="Arial" w:eastAsia="Cambria" w:hAnsi="Arial" w:cs="Arial"/>
        </w:rPr>
        <w:t>organisational</w:t>
      </w:r>
      <w:proofErr w:type="spellEnd"/>
      <w:r>
        <w:rPr>
          <w:rFonts w:ascii="Arial" w:eastAsia="Cambria" w:hAnsi="Arial" w:cs="Arial"/>
        </w:rPr>
        <w:t xml:space="preserve"> and presentational.  </w:t>
      </w:r>
    </w:p>
    <w:p w14:paraId="5F3A9DCA" w14:textId="77777777" w:rsidR="004C6B78" w:rsidRDefault="004C6B78" w:rsidP="004C6B78">
      <w:pPr>
        <w:spacing w:after="0"/>
        <w:rPr>
          <w:rFonts w:ascii="Arial" w:hAnsi="Arial" w:cs="Arial"/>
          <w:b/>
          <w:i/>
        </w:rPr>
      </w:pPr>
    </w:p>
    <w:p w14:paraId="1221D806" w14:textId="7618720E" w:rsidR="004C6B78" w:rsidRPr="002C14BB" w:rsidRDefault="004C6B78" w:rsidP="004C6B78">
      <w:pPr>
        <w:spacing w:after="0"/>
        <w:rPr>
          <w:rFonts w:ascii="Arial" w:eastAsia="Cambria" w:hAnsi="Arial" w:cs="Arial"/>
        </w:rPr>
      </w:pPr>
      <w:r>
        <w:rPr>
          <w:rFonts w:ascii="Arial" w:eastAsia="Cambria" w:hAnsi="Arial" w:cs="Arial"/>
        </w:rPr>
        <w:t>T</w:t>
      </w:r>
      <w:r w:rsidRPr="002C14BB">
        <w:rPr>
          <w:rFonts w:ascii="Arial" w:eastAsia="Cambria" w:hAnsi="Arial" w:cs="Arial"/>
        </w:rPr>
        <w:t xml:space="preserve">here should be a minimum of at least </w:t>
      </w:r>
      <w:r w:rsidR="005F6DFD">
        <w:rPr>
          <w:rFonts w:ascii="Arial" w:eastAsia="Cambria" w:hAnsi="Arial" w:cs="Arial"/>
        </w:rPr>
        <w:t>1</w:t>
      </w:r>
      <w:r w:rsidRPr="002C14BB">
        <w:rPr>
          <w:rFonts w:ascii="Arial" w:eastAsia="Cambria" w:hAnsi="Arial" w:cs="Arial"/>
        </w:rPr>
        <w:t xml:space="preserve"> I</w:t>
      </w:r>
      <w:r w:rsidR="004568AA">
        <w:rPr>
          <w:rFonts w:ascii="Arial" w:eastAsia="Cambria" w:hAnsi="Arial" w:cs="Arial"/>
        </w:rPr>
        <w:t>nformation Support Manager from each clinical network</w:t>
      </w:r>
      <w:r w:rsidRPr="002C14BB">
        <w:rPr>
          <w:rFonts w:ascii="Arial" w:eastAsia="Cambria" w:hAnsi="Arial" w:cs="Arial"/>
        </w:rPr>
        <w:t xml:space="preserve">.   This </w:t>
      </w:r>
      <w:r>
        <w:rPr>
          <w:rFonts w:ascii="Arial" w:eastAsia="Cambria" w:hAnsi="Arial" w:cs="Arial"/>
        </w:rPr>
        <w:t xml:space="preserve">would </w:t>
      </w:r>
      <w:r w:rsidRPr="002C14BB">
        <w:rPr>
          <w:rFonts w:ascii="Arial" w:eastAsia="Cambria" w:hAnsi="Arial" w:cs="Arial"/>
        </w:rPr>
        <w:t>allow a wider breadth of skills; reduce the possibility of over demand</w:t>
      </w:r>
      <w:r>
        <w:rPr>
          <w:rFonts w:ascii="Arial" w:eastAsia="Cambria" w:hAnsi="Arial" w:cs="Arial"/>
        </w:rPr>
        <w:t xml:space="preserve"> and sole ownership and improve data quality.</w:t>
      </w:r>
    </w:p>
    <w:p w14:paraId="37691720" w14:textId="77777777" w:rsidR="004C6B78" w:rsidRPr="00C564D2" w:rsidRDefault="004C6B78" w:rsidP="004C6B78">
      <w:pPr>
        <w:pStyle w:val="ListParagraph"/>
        <w:spacing w:after="0"/>
        <w:rPr>
          <w:rFonts w:ascii="Arial" w:hAnsi="Arial" w:cs="Arial"/>
          <w:i/>
        </w:rPr>
      </w:pPr>
    </w:p>
    <w:p w14:paraId="55A90243" w14:textId="54EC406C" w:rsidR="004C6B78" w:rsidRPr="00FA1FE5" w:rsidRDefault="004C6B78" w:rsidP="004C6B78">
      <w:pPr>
        <w:spacing w:after="0"/>
        <w:rPr>
          <w:rFonts w:ascii="Arial" w:eastAsia="Cambria" w:hAnsi="Arial" w:cs="Arial"/>
          <w:b/>
        </w:rPr>
      </w:pPr>
      <w:r w:rsidRPr="00FA1FE5">
        <w:rPr>
          <w:rFonts w:ascii="Arial" w:eastAsia="Cambria" w:hAnsi="Arial" w:cs="Arial"/>
          <w:b/>
        </w:rPr>
        <w:t>Fig.1 The proposed</w:t>
      </w:r>
      <w:r w:rsidR="00FA1FE5">
        <w:rPr>
          <w:rFonts w:ascii="Arial" w:eastAsia="Cambria" w:hAnsi="Arial" w:cs="Arial"/>
          <w:b/>
        </w:rPr>
        <w:t xml:space="preserve"> virtual</w:t>
      </w:r>
      <w:r w:rsidRPr="00FA1FE5">
        <w:rPr>
          <w:rFonts w:ascii="Arial" w:eastAsia="Cambria" w:hAnsi="Arial" w:cs="Arial"/>
          <w:b/>
        </w:rPr>
        <w:t xml:space="preserve"> information </w:t>
      </w:r>
      <w:r w:rsidR="00FA1FE5">
        <w:rPr>
          <w:rFonts w:ascii="Arial" w:eastAsia="Cambria" w:hAnsi="Arial" w:cs="Arial"/>
          <w:b/>
        </w:rPr>
        <w:t xml:space="preserve">team </w:t>
      </w:r>
      <w:r w:rsidRPr="00FA1FE5">
        <w:rPr>
          <w:rFonts w:ascii="Arial" w:eastAsia="Cambria" w:hAnsi="Arial" w:cs="Arial"/>
          <w:b/>
        </w:rPr>
        <w:t>structure:</w:t>
      </w:r>
    </w:p>
    <w:p w14:paraId="22DC8756" w14:textId="20334BD0" w:rsidR="004568AA" w:rsidRDefault="00516B56" w:rsidP="004C6B78">
      <w:pPr>
        <w:spacing w:after="0"/>
        <w:rPr>
          <w:rFonts w:ascii="Arial" w:eastAsia="Cambria" w:hAnsi="Arial" w:cs="Arial"/>
          <w:i/>
        </w:rPr>
      </w:pPr>
      <w:r w:rsidRPr="00516B56">
        <w:drawing>
          <wp:anchor distT="0" distB="0" distL="114300" distR="114300" simplePos="0" relativeHeight="251731968" behindDoc="1" locked="0" layoutInCell="1" allowOverlap="1" wp14:anchorId="53170CB1" wp14:editId="3C4AFC21">
            <wp:simplePos x="0" y="0"/>
            <wp:positionH relativeFrom="column">
              <wp:posOffset>851535</wp:posOffset>
            </wp:positionH>
            <wp:positionV relativeFrom="paragraph">
              <wp:posOffset>3810</wp:posOffset>
            </wp:positionV>
            <wp:extent cx="4476750" cy="5876925"/>
            <wp:effectExtent l="0" t="0" r="0" b="0"/>
            <wp:wrapThrough wrapText="bothSides">
              <wp:wrapPolygon edited="0">
                <wp:start x="6066" y="0"/>
                <wp:lineTo x="6066" y="2521"/>
                <wp:lineTo x="9467" y="3361"/>
                <wp:lineTo x="6434" y="3501"/>
                <wp:lineTo x="6066" y="3571"/>
                <wp:lineTo x="6066" y="4481"/>
                <wp:lineTo x="0" y="4901"/>
                <wp:lineTo x="0" y="21215"/>
                <wp:lineTo x="7997" y="21495"/>
                <wp:lineTo x="13236" y="21495"/>
                <wp:lineTo x="21508" y="21215"/>
                <wp:lineTo x="21508" y="4971"/>
                <wp:lineTo x="20589" y="4831"/>
                <wp:lineTo x="15350" y="4481"/>
                <wp:lineTo x="15534" y="3641"/>
                <wp:lineTo x="14982" y="3501"/>
                <wp:lineTo x="11949" y="3361"/>
                <wp:lineTo x="15350" y="2521"/>
                <wp:lineTo x="15258" y="0"/>
                <wp:lineTo x="6066"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587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0B8A6" w14:textId="2E6376AB" w:rsidR="004568AA" w:rsidRDefault="004568AA" w:rsidP="004C6B78">
      <w:pPr>
        <w:spacing w:after="0"/>
        <w:rPr>
          <w:rFonts w:ascii="Arial" w:eastAsia="Cambria" w:hAnsi="Arial" w:cs="Arial"/>
          <w:i/>
        </w:rPr>
      </w:pPr>
    </w:p>
    <w:p w14:paraId="2AF879F2" w14:textId="1F724903" w:rsidR="004568AA" w:rsidRDefault="004568AA" w:rsidP="004C6B78">
      <w:pPr>
        <w:spacing w:after="0"/>
        <w:rPr>
          <w:rFonts w:ascii="Arial" w:eastAsia="Cambria" w:hAnsi="Arial" w:cs="Arial"/>
          <w:i/>
        </w:rPr>
      </w:pPr>
    </w:p>
    <w:p w14:paraId="196AF0E4" w14:textId="77777777" w:rsidR="004568AA" w:rsidRDefault="004568AA" w:rsidP="004C6B78">
      <w:pPr>
        <w:spacing w:after="0"/>
        <w:rPr>
          <w:rFonts w:ascii="Arial" w:eastAsia="Cambria" w:hAnsi="Arial" w:cs="Arial"/>
          <w:i/>
        </w:rPr>
      </w:pPr>
    </w:p>
    <w:p w14:paraId="36A80DBE" w14:textId="77777777" w:rsidR="004568AA" w:rsidRDefault="004568AA" w:rsidP="004C6B78">
      <w:pPr>
        <w:spacing w:after="0"/>
        <w:rPr>
          <w:rFonts w:ascii="Arial" w:eastAsia="Cambria" w:hAnsi="Arial" w:cs="Arial"/>
          <w:i/>
        </w:rPr>
      </w:pPr>
    </w:p>
    <w:p w14:paraId="682408FA" w14:textId="425CECF2" w:rsidR="004568AA" w:rsidRDefault="004568AA" w:rsidP="004C6B78">
      <w:pPr>
        <w:spacing w:after="0"/>
        <w:rPr>
          <w:rFonts w:ascii="Arial" w:eastAsia="Cambria" w:hAnsi="Arial" w:cs="Arial"/>
          <w:i/>
        </w:rPr>
      </w:pPr>
    </w:p>
    <w:p w14:paraId="497943F9" w14:textId="77777777" w:rsidR="004568AA" w:rsidRDefault="004568AA" w:rsidP="004C6B78">
      <w:pPr>
        <w:spacing w:after="0"/>
        <w:rPr>
          <w:rFonts w:ascii="Arial" w:eastAsia="Cambria" w:hAnsi="Arial" w:cs="Arial"/>
          <w:i/>
        </w:rPr>
      </w:pPr>
    </w:p>
    <w:p w14:paraId="4C31898A" w14:textId="77777777" w:rsidR="004568AA" w:rsidRDefault="004568AA" w:rsidP="004C6B78">
      <w:pPr>
        <w:spacing w:after="0"/>
        <w:rPr>
          <w:rFonts w:ascii="Arial" w:eastAsia="Cambria" w:hAnsi="Arial" w:cs="Arial"/>
          <w:i/>
        </w:rPr>
      </w:pPr>
    </w:p>
    <w:p w14:paraId="2376440F" w14:textId="77777777" w:rsidR="004568AA" w:rsidRDefault="004568AA" w:rsidP="004C6B78">
      <w:pPr>
        <w:spacing w:after="0"/>
        <w:rPr>
          <w:rFonts w:ascii="Arial" w:eastAsia="Cambria" w:hAnsi="Arial" w:cs="Arial"/>
          <w:i/>
        </w:rPr>
      </w:pPr>
    </w:p>
    <w:p w14:paraId="0B1DAD86" w14:textId="77777777" w:rsidR="004568AA" w:rsidRDefault="004568AA" w:rsidP="004C6B78">
      <w:pPr>
        <w:spacing w:after="0"/>
        <w:rPr>
          <w:rFonts w:ascii="Arial" w:eastAsia="Cambria" w:hAnsi="Arial" w:cs="Arial"/>
          <w:i/>
        </w:rPr>
      </w:pPr>
    </w:p>
    <w:p w14:paraId="0C969864" w14:textId="77777777" w:rsidR="004568AA" w:rsidRDefault="004568AA" w:rsidP="004C6B78">
      <w:pPr>
        <w:spacing w:after="0"/>
        <w:rPr>
          <w:rFonts w:ascii="Arial" w:eastAsia="Cambria" w:hAnsi="Arial" w:cs="Arial"/>
          <w:i/>
        </w:rPr>
      </w:pPr>
    </w:p>
    <w:p w14:paraId="0860FC57" w14:textId="77777777" w:rsidR="004568AA" w:rsidRDefault="004568AA" w:rsidP="004C6B78">
      <w:pPr>
        <w:spacing w:after="0"/>
        <w:rPr>
          <w:rFonts w:ascii="Arial" w:eastAsia="Cambria" w:hAnsi="Arial" w:cs="Arial"/>
          <w:i/>
        </w:rPr>
      </w:pPr>
    </w:p>
    <w:p w14:paraId="0BBD3813" w14:textId="77777777" w:rsidR="004568AA" w:rsidRDefault="004568AA" w:rsidP="004C6B78">
      <w:pPr>
        <w:spacing w:after="0"/>
        <w:rPr>
          <w:rFonts w:ascii="Arial" w:eastAsia="Cambria" w:hAnsi="Arial" w:cs="Arial"/>
          <w:i/>
        </w:rPr>
      </w:pPr>
    </w:p>
    <w:p w14:paraId="751CF9A8" w14:textId="77777777" w:rsidR="004568AA" w:rsidRDefault="004568AA" w:rsidP="004C6B78">
      <w:pPr>
        <w:spacing w:after="0"/>
        <w:rPr>
          <w:rFonts w:ascii="Arial" w:eastAsia="Cambria" w:hAnsi="Arial" w:cs="Arial"/>
          <w:i/>
        </w:rPr>
      </w:pPr>
    </w:p>
    <w:p w14:paraId="73A28A2E" w14:textId="77777777" w:rsidR="004568AA" w:rsidRDefault="004568AA" w:rsidP="004C6B78">
      <w:pPr>
        <w:spacing w:after="0"/>
        <w:rPr>
          <w:rFonts w:ascii="Arial" w:eastAsia="Cambria" w:hAnsi="Arial" w:cs="Arial"/>
          <w:i/>
        </w:rPr>
      </w:pPr>
    </w:p>
    <w:p w14:paraId="3D9BF2FC" w14:textId="77777777" w:rsidR="004568AA" w:rsidRDefault="004568AA" w:rsidP="004C6B78">
      <w:pPr>
        <w:spacing w:after="0"/>
        <w:rPr>
          <w:rFonts w:ascii="Arial" w:eastAsia="Cambria" w:hAnsi="Arial" w:cs="Arial"/>
          <w:i/>
        </w:rPr>
      </w:pPr>
    </w:p>
    <w:p w14:paraId="22C57328" w14:textId="77777777" w:rsidR="004568AA" w:rsidRDefault="004568AA" w:rsidP="004C6B78">
      <w:pPr>
        <w:spacing w:after="0"/>
        <w:rPr>
          <w:rFonts w:ascii="Arial" w:eastAsia="Cambria" w:hAnsi="Arial" w:cs="Arial"/>
          <w:i/>
        </w:rPr>
      </w:pPr>
    </w:p>
    <w:p w14:paraId="0BDF958F" w14:textId="77777777" w:rsidR="004568AA" w:rsidRDefault="004568AA" w:rsidP="004C6B78">
      <w:pPr>
        <w:spacing w:after="0"/>
        <w:rPr>
          <w:rFonts w:ascii="Arial" w:eastAsia="Cambria" w:hAnsi="Arial" w:cs="Arial"/>
          <w:i/>
        </w:rPr>
      </w:pPr>
    </w:p>
    <w:p w14:paraId="1B794221" w14:textId="77777777" w:rsidR="004568AA" w:rsidRDefault="004568AA" w:rsidP="004C6B78">
      <w:pPr>
        <w:spacing w:after="0"/>
        <w:rPr>
          <w:rFonts w:ascii="Arial" w:eastAsia="Cambria" w:hAnsi="Arial" w:cs="Arial"/>
          <w:i/>
        </w:rPr>
      </w:pPr>
    </w:p>
    <w:p w14:paraId="15EAA1CA" w14:textId="77777777" w:rsidR="004568AA" w:rsidRDefault="004568AA" w:rsidP="004C6B78">
      <w:pPr>
        <w:spacing w:after="0"/>
        <w:rPr>
          <w:rFonts w:ascii="Arial" w:eastAsia="Cambria" w:hAnsi="Arial" w:cs="Arial"/>
          <w:i/>
        </w:rPr>
      </w:pPr>
    </w:p>
    <w:p w14:paraId="654D85E4" w14:textId="77777777" w:rsidR="004568AA" w:rsidRDefault="004568AA" w:rsidP="004C6B78">
      <w:pPr>
        <w:spacing w:after="0"/>
        <w:rPr>
          <w:rFonts w:ascii="Arial" w:eastAsia="Cambria" w:hAnsi="Arial" w:cs="Arial"/>
          <w:i/>
        </w:rPr>
      </w:pPr>
    </w:p>
    <w:p w14:paraId="6A166EEA" w14:textId="77777777" w:rsidR="004568AA" w:rsidRDefault="004568AA" w:rsidP="004C6B78">
      <w:pPr>
        <w:spacing w:after="0"/>
        <w:rPr>
          <w:rFonts w:ascii="Arial" w:eastAsia="Cambria" w:hAnsi="Arial" w:cs="Arial"/>
          <w:i/>
        </w:rPr>
      </w:pPr>
    </w:p>
    <w:p w14:paraId="79AA0735" w14:textId="77777777" w:rsidR="004568AA" w:rsidRDefault="004568AA" w:rsidP="004C6B78">
      <w:pPr>
        <w:spacing w:after="0"/>
        <w:rPr>
          <w:rFonts w:ascii="Arial" w:eastAsia="Cambria" w:hAnsi="Arial" w:cs="Arial"/>
          <w:i/>
        </w:rPr>
      </w:pPr>
    </w:p>
    <w:p w14:paraId="0AE3744B" w14:textId="77777777" w:rsidR="004568AA" w:rsidRDefault="004568AA" w:rsidP="004C6B78">
      <w:pPr>
        <w:spacing w:after="0"/>
        <w:rPr>
          <w:rFonts w:ascii="Arial" w:eastAsia="Cambria" w:hAnsi="Arial" w:cs="Arial"/>
          <w:i/>
        </w:rPr>
      </w:pPr>
    </w:p>
    <w:p w14:paraId="52F11445" w14:textId="77777777" w:rsidR="004568AA" w:rsidRDefault="004568AA" w:rsidP="004C6B78">
      <w:pPr>
        <w:spacing w:after="0"/>
        <w:rPr>
          <w:rFonts w:ascii="Arial" w:eastAsia="Cambria" w:hAnsi="Arial" w:cs="Arial"/>
          <w:i/>
        </w:rPr>
      </w:pPr>
    </w:p>
    <w:p w14:paraId="05A38FA9" w14:textId="77777777" w:rsidR="004568AA" w:rsidRDefault="004568AA" w:rsidP="004C6B78">
      <w:pPr>
        <w:spacing w:after="0"/>
        <w:rPr>
          <w:rFonts w:ascii="Arial" w:eastAsia="Cambria" w:hAnsi="Arial" w:cs="Arial"/>
          <w:i/>
        </w:rPr>
      </w:pPr>
    </w:p>
    <w:p w14:paraId="0E1C6EEA" w14:textId="77777777" w:rsidR="004568AA" w:rsidRDefault="004568AA" w:rsidP="004C6B78">
      <w:pPr>
        <w:spacing w:after="0"/>
        <w:rPr>
          <w:rFonts w:ascii="Arial" w:eastAsia="Cambria" w:hAnsi="Arial" w:cs="Arial"/>
          <w:i/>
        </w:rPr>
      </w:pPr>
    </w:p>
    <w:p w14:paraId="73D7BD54" w14:textId="77777777" w:rsidR="004568AA" w:rsidRDefault="004568AA" w:rsidP="004C6B78">
      <w:pPr>
        <w:spacing w:after="0"/>
        <w:rPr>
          <w:rFonts w:ascii="Arial" w:eastAsia="Cambria" w:hAnsi="Arial" w:cs="Arial"/>
          <w:i/>
        </w:rPr>
      </w:pPr>
    </w:p>
    <w:p w14:paraId="368733CE" w14:textId="77777777" w:rsidR="004568AA" w:rsidRDefault="004568AA" w:rsidP="004C6B78">
      <w:pPr>
        <w:spacing w:after="0"/>
        <w:rPr>
          <w:rFonts w:ascii="Arial" w:eastAsia="Cambria" w:hAnsi="Arial" w:cs="Arial"/>
          <w:i/>
        </w:rPr>
      </w:pPr>
    </w:p>
    <w:p w14:paraId="7BDB3C13" w14:textId="77777777" w:rsidR="004568AA" w:rsidRDefault="004568AA" w:rsidP="004C6B78">
      <w:pPr>
        <w:spacing w:after="0"/>
        <w:rPr>
          <w:rFonts w:ascii="Arial" w:eastAsia="Cambria" w:hAnsi="Arial" w:cs="Arial"/>
          <w:i/>
        </w:rPr>
      </w:pPr>
    </w:p>
    <w:p w14:paraId="28DB69F5" w14:textId="23B572FC" w:rsidR="004568AA" w:rsidRDefault="004568AA" w:rsidP="004C6B78">
      <w:pPr>
        <w:spacing w:after="0"/>
        <w:rPr>
          <w:rFonts w:ascii="Arial" w:eastAsia="Cambria" w:hAnsi="Arial" w:cs="Arial"/>
          <w:i/>
        </w:rPr>
      </w:pPr>
    </w:p>
    <w:p w14:paraId="047C9840" w14:textId="77777777" w:rsidR="004568AA" w:rsidRDefault="004568AA" w:rsidP="004C6B78">
      <w:pPr>
        <w:spacing w:after="0"/>
        <w:rPr>
          <w:rFonts w:ascii="Arial" w:eastAsia="Cambria" w:hAnsi="Arial" w:cs="Arial"/>
          <w:i/>
        </w:rPr>
      </w:pPr>
    </w:p>
    <w:p w14:paraId="3AE9843A" w14:textId="134811D5" w:rsidR="004568AA" w:rsidRDefault="004568AA" w:rsidP="004C6B78">
      <w:pPr>
        <w:spacing w:after="0"/>
        <w:rPr>
          <w:rFonts w:ascii="Arial" w:eastAsia="Cambria" w:hAnsi="Arial" w:cs="Arial"/>
          <w:i/>
        </w:rPr>
      </w:pPr>
    </w:p>
    <w:p w14:paraId="51F36B3F" w14:textId="7BFF5EC2" w:rsidR="004568AA" w:rsidRDefault="00516B56" w:rsidP="004C6B78">
      <w:pPr>
        <w:spacing w:after="0"/>
        <w:rPr>
          <w:rFonts w:ascii="Arial" w:eastAsia="Cambria" w:hAnsi="Arial" w:cs="Arial"/>
          <w:i/>
        </w:rPr>
      </w:pPr>
      <w:r>
        <w:rPr>
          <w:rFonts w:ascii="Arial" w:eastAsia="Cambria" w:hAnsi="Arial" w:cs="Arial"/>
          <w:i/>
          <w:noProof/>
          <w:lang w:val="en-GB" w:eastAsia="en-GB"/>
        </w:rPr>
        <w:drawing>
          <wp:anchor distT="0" distB="0" distL="114300" distR="114300" simplePos="0" relativeHeight="251729920" behindDoc="1" locked="0" layoutInCell="1" allowOverlap="1" wp14:anchorId="5CEC4E37" wp14:editId="2C1345D2">
            <wp:simplePos x="0" y="0"/>
            <wp:positionH relativeFrom="column">
              <wp:posOffset>1203960</wp:posOffset>
            </wp:positionH>
            <wp:positionV relativeFrom="paragraph">
              <wp:posOffset>151130</wp:posOffset>
            </wp:positionV>
            <wp:extent cx="3838575" cy="1504315"/>
            <wp:effectExtent l="0" t="0" r="9525" b="635"/>
            <wp:wrapThrough wrapText="bothSides">
              <wp:wrapPolygon edited="0">
                <wp:start x="107" y="0"/>
                <wp:lineTo x="0" y="821"/>
                <wp:lineTo x="0" y="20789"/>
                <wp:lineTo x="107" y="21336"/>
                <wp:lineTo x="21439" y="21336"/>
                <wp:lineTo x="21546" y="20789"/>
                <wp:lineTo x="21546" y="821"/>
                <wp:lineTo x="21439" y="0"/>
                <wp:lineTo x="107" y="0"/>
              </wp:wrapPolygon>
            </wp:wrapThrough>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38575" cy="1504315"/>
                    </a:xfrm>
                    <a:prstGeom prst="rect">
                      <a:avLst/>
                    </a:prstGeom>
                    <a:noFill/>
                  </pic:spPr>
                </pic:pic>
              </a:graphicData>
            </a:graphic>
            <wp14:sizeRelH relativeFrom="page">
              <wp14:pctWidth>0</wp14:pctWidth>
            </wp14:sizeRelH>
            <wp14:sizeRelV relativeFrom="page">
              <wp14:pctHeight>0</wp14:pctHeight>
            </wp14:sizeRelV>
          </wp:anchor>
        </w:drawing>
      </w:r>
    </w:p>
    <w:p w14:paraId="2B8268A8" w14:textId="0BA2B4D1" w:rsidR="004568AA" w:rsidRDefault="004568AA" w:rsidP="004C6B78">
      <w:pPr>
        <w:spacing w:after="0"/>
        <w:rPr>
          <w:rFonts w:ascii="Arial" w:eastAsia="Cambria" w:hAnsi="Arial" w:cs="Arial"/>
          <w:i/>
        </w:rPr>
      </w:pPr>
    </w:p>
    <w:p w14:paraId="44F5C8BA" w14:textId="7D819165" w:rsidR="004568AA" w:rsidRDefault="004568AA" w:rsidP="004C6B78">
      <w:pPr>
        <w:spacing w:after="0"/>
        <w:rPr>
          <w:rFonts w:ascii="Arial" w:eastAsia="Cambria" w:hAnsi="Arial" w:cs="Arial"/>
          <w:i/>
        </w:rPr>
      </w:pPr>
    </w:p>
    <w:p w14:paraId="270F9578" w14:textId="77777777" w:rsidR="00F3743E" w:rsidRDefault="00F3743E" w:rsidP="004C6B78">
      <w:pPr>
        <w:spacing w:after="0"/>
        <w:rPr>
          <w:rFonts w:ascii="Arial" w:eastAsia="Cambria" w:hAnsi="Arial" w:cs="Arial"/>
          <w:i/>
        </w:rPr>
      </w:pPr>
    </w:p>
    <w:p w14:paraId="13E26232" w14:textId="79687E0E" w:rsidR="004C6B78" w:rsidRPr="00146DA3" w:rsidRDefault="004C6B78" w:rsidP="00146DA3">
      <w:pPr>
        <w:rPr>
          <w:rFonts w:ascii="Arial" w:hAnsi="Arial" w:cs="Arial"/>
          <w:b/>
          <w:sz w:val="40"/>
          <w:szCs w:val="40"/>
        </w:rPr>
      </w:pPr>
      <w:r w:rsidRPr="00146DA3">
        <w:rPr>
          <w:rFonts w:ascii="Arial" w:hAnsi="Arial" w:cs="Arial"/>
          <w:b/>
          <w:sz w:val="40"/>
          <w:szCs w:val="40"/>
        </w:rPr>
        <w:t xml:space="preserve">Strategic aim of the </w:t>
      </w:r>
      <w:r w:rsidR="007C6B6E" w:rsidRPr="00146DA3">
        <w:rPr>
          <w:rFonts w:ascii="Arial" w:hAnsi="Arial" w:cs="Arial"/>
          <w:b/>
          <w:sz w:val="40"/>
          <w:szCs w:val="40"/>
        </w:rPr>
        <w:t>i</w:t>
      </w:r>
      <w:bookmarkStart w:id="0" w:name="_GoBack"/>
      <w:bookmarkEnd w:id="0"/>
      <w:r w:rsidR="007C6B6E" w:rsidRPr="00146DA3">
        <w:rPr>
          <w:rFonts w:ascii="Arial" w:hAnsi="Arial" w:cs="Arial"/>
          <w:b/>
          <w:sz w:val="40"/>
          <w:szCs w:val="40"/>
        </w:rPr>
        <w:t xml:space="preserve">nformation </w:t>
      </w:r>
      <w:r w:rsidRPr="00146DA3">
        <w:rPr>
          <w:rFonts w:ascii="Arial" w:hAnsi="Arial" w:cs="Arial"/>
          <w:b/>
          <w:sz w:val="40"/>
          <w:szCs w:val="40"/>
        </w:rPr>
        <w:t>team</w:t>
      </w:r>
    </w:p>
    <w:p w14:paraId="6EDDC8CA" w14:textId="7CCDD528" w:rsidR="004C6B78" w:rsidRPr="00BB0205" w:rsidRDefault="004C6B78" w:rsidP="004C6B78">
      <w:pPr>
        <w:spacing w:after="0"/>
        <w:rPr>
          <w:rFonts w:ascii="Arial" w:eastAsia="Cambria" w:hAnsi="Arial" w:cs="Arial"/>
        </w:rPr>
      </w:pPr>
      <w:r w:rsidRPr="00BB0205">
        <w:rPr>
          <w:rFonts w:ascii="Arial" w:eastAsia="Cambria" w:hAnsi="Arial" w:cs="Arial"/>
        </w:rPr>
        <w:t xml:space="preserve">The responsibilities of the </w:t>
      </w:r>
      <w:r w:rsidR="00BB0205" w:rsidRPr="00BB0205">
        <w:rPr>
          <w:rFonts w:ascii="Arial" w:eastAsia="Cambria" w:hAnsi="Arial" w:cs="Arial"/>
        </w:rPr>
        <w:t xml:space="preserve">network quality improvement lead </w:t>
      </w:r>
      <w:r w:rsidRPr="00BB0205">
        <w:rPr>
          <w:rFonts w:ascii="Arial" w:eastAsia="Cambria" w:hAnsi="Arial" w:cs="Arial"/>
        </w:rPr>
        <w:t xml:space="preserve">should primarily focus on information that directly supports project and </w:t>
      </w:r>
      <w:proofErr w:type="spellStart"/>
      <w:r w:rsidRPr="00BB0205">
        <w:rPr>
          <w:rFonts w:ascii="Arial" w:eastAsia="Cambria" w:hAnsi="Arial" w:cs="Arial"/>
        </w:rPr>
        <w:t>programme</w:t>
      </w:r>
      <w:proofErr w:type="spellEnd"/>
      <w:r w:rsidRPr="00BB0205">
        <w:rPr>
          <w:rFonts w:ascii="Arial" w:eastAsia="Cambria" w:hAnsi="Arial" w:cs="Arial"/>
        </w:rPr>
        <w:t xml:space="preserve"> specific outcomes for </w:t>
      </w:r>
      <w:r w:rsidR="007C6B6E" w:rsidRPr="00BB0205">
        <w:rPr>
          <w:rFonts w:ascii="Arial" w:eastAsia="Cambria" w:hAnsi="Arial" w:cs="Arial"/>
        </w:rPr>
        <w:t>their clinical network.</w:t>
      </w:r>
    </w:p>
    <w:p w14:paraId="4D6CE92A" w14:textId="77777777" w:rsidR="004C6B78" w:rsidRDefault="004C6B78" w:rsidP="004C6B78">
      <w:pPr>
        <w:spacing w:after="0"/>
        <w:rPr>
          <w:rFonts w:ascii="Arial" w:eastAsia="Cambria" w:hAnsi="Arial" w:cs="Arial"/>
          <w:b/>
        </w:rPr>
      </w:pPr>
    </w:p>
    <w:p w14:paraId="6C1BB4C8" w14:textId="02C791DE" w:rsidR="000C6BD2" w:rsidRDefault="007C6B6E" w:rsidP="004C6B78">
      <w:pPr>
        <w:rPr>
          <w:rFonts w:ascii="Arial" w:eastAsia="Calibri" w:hAnsi="Arial" w:cs="Arial"/>
        </w:rPr>
      </w:pPr>
      <w:r>
        <w:rPr>
          <w:rFonts w:ascii="Arial" w:eastAsia="Calibri" w:hAnsi="Arial" w:cs="Arial"/>
        </w:rPr>
        <w:t xml:space="preserve">This could mean that </w:t>
      </w:r>
      <w:r w:rsidR="00BB0205">
        <w:rPr>
          <w:rFonts w:ascii="Arial" w:eastAsia="Calibri" w:hAnsi="Arial" w:cs="Arial"/>
        </w:rPr>
        <w:t>the network quality improvement l</w:t>
      </w:r>
      <w:r w:rsidR="00BB0205" w:rsidRPr="00BB0205">
        <w:rPr>
          <w:rFonts w:ascii="Arial" w:eastAsia="Calibri" w:hAnsi="Arial" w:cs="Arial"/>
        </w:rPr>
        <w:t>ead</w:t>
      </w:r>
      <w:r>
        <w:rPr>
          <w:rFonts w:ascii="Arial" w:eastAsia="Calibri" w:hAnsi="Arial" w:cs="Arial"/>
        </w:rPr>
        <w:t xml:space="preserve"> will be required to check their data and tools to ensure no errors exist when updates or ad hoc data requests have been made to the information team. This will reduce the risk to projects in terms of data quality.</w:t>
      </w:r>
    </w:p>
    <w:p w14:paraId="5D96319A" w14:textId="7FE44C19" w:rsidR="00BB0205" w:rsidRDefault="00BB0205" w:rsidP="00BB0205">
      <w:pPr>
        <w:rPr>
          <w:rFonts w:ascii="Arial" w:eastAsia="Calibri" w:hAnsi="Arial" w:cs="Arial"/>
        </w:rPr>
      </w:pPr>
      <w:r w:rsidRPr="00BB0205">
        <w:rPr>
          <w:rFonts w:ascii="Arial" w:eastAsia="Cambria" w:hAnsi="Arial" w:cs="Arial"/>
        </w:rPr>
        <w:t xml:space="preserve">The responsibilities of the </w:t>
      </w:r>
      <w:r>
        <w:rPr>
          <w:rFonts w:ascii="Arial" w:eastAsia="Cambria" w:hAnsi="Arial" w:cs="Arial"/>
        </w:rPr>
        <w:t xml:space="preserve">data analyst is to ensure that data is maintained, updated and the quality is of a high standard. </w:t>
      </w:r>
      <w:r w:rsidRPr="00BB0205">
        <w:rPr>
          <w:rFonts w:ascii="Arial" w:eastAsia="Cambria" w:hAnsi="Arial" w:cs="Arial"/>
        </w:rPr>
        <w:t>The responsibilities of the</w:t>
      </w:r>
      <w:r>
        <w:rPr>
          <w:rFonts w:ascii="Arial" w:eastAsia="Cambria" w:hAnsi="Arial" w:cs="Arial"/>
        </w:rPr>
        <w:t xml:space="preserve"> information support </w:t>
      </w:r>
      <w:proofErr w:type="gramStart"/>
      <w:r>
        <w:rPr>
          <w:rFonts w:ascii="Arial" w:eastAsia="Cambria" w:hAnsi="Arial" w:cs="Arial"/>
        </w:rPr>
        <w:t>managers within each clinical network is</w:t>
      </w:r>
      <w:proofErr w:type="gramEnd"/>
      <w:r>
        <w:rPr>
          <w:rFonts w:ascii="Arial" w:eastAsia="Cambria" w:hAnsi="Arial" w:cs="Arial"/>
        </w:rPr>
        <w:t xml:space="preserve"> to ensure that a person with good knowledge of data and tools</w:t>
      </w:r>
      <w:r w:rsidR="00781F9C">
        <w:rPr>
          <w:rFonts w:ascii="Arial" w:eastAsia="Cambria" w:hAnsi="Arial" w:cs="Arial"/>
        </w:rPr>
        <w:t xml:space="preserve"> within that team can take over and manage the tool if required hence making it a virtual information team</w:t>
      </w:r>
      <w:r>
        <w:rPr>
          <w:rFonts w:ascii="Arial" w:eastAsia="Cambria" w:hAnsi="Arial" w:cs="Arial"/>
        </w:rPr>
        <w:t>.</w:t>
      </w:r>
    </w:p>
    <w:p w14:paraId="52726E19" w14:textId="70A9374F" w:rsidR="004C6B78" w:rsidRPr="00146DA3" w:rsidRDefault="00165489" w:rsidP="00146DA3">
      <w:pPr>
        <w:spacing w:after="0"/>
        <w:rPr>
          <w:rFonts w:ascii="Arial" w:eastAsia="Cambria" w:hAnsi="Arial" w:cs="Arial"/>
          <w:b/>
          <w:sz w:val="40"/>
          <w:szCs w:val="40"/>
        </w:rPr>
      </w:pPr>
      <w:r>
        <w:rPr>
          <w:rFonts w:ascii="Arial" w:eastAsia="Cambria" w:hAnsi="Arial" w:cs="Arial"/>
          <w:b/>
          <w:sz w:val="40"/>
          <w:szCs w:val="40"/>
        </w:rPr>
        <w:t>Key responsibilities for the</w:t>
      </w:r>
      <w:r w:rsidRPr="00165489">
        <w:t xml:space="preserve"> </w:t>
      </w:r>
      <w:r>
        <w:rPr>
          <w:rFonts w:ascii="Arial" w:eastAsia="Cambria" w:hAnsi="Arial" w:cs="Arial"/>
          <w:b/>
          <w:sz w:val="40"/>
          <w:szCs w:val="40"/>
        </w:rPr>
        <w:t>network quality improvement l</w:t>
      </w:r>
      <w:r w:rsidRPr="00165489">
        <w:rPr>
          <w:rFonts w:ascii="Arial" w:eastAsia="Cambria" w:hAnsi="Arial" w:cs="Arial"/>
          <w:b/>
          <w:sz w:val="40"/>
          <w:szCs w:val="40"/>
        </w:rPr>
        <w:t>ead</w:t>
      </w:r>
    </w:p>
    <w:p w14:paraId="0AF69392" w14:textId="77777777" w:rsidR="004C6B78" w:rsidRDefault="004C6B78" w:rsidP="004C6B78">
      <w:pPr>
        <w:spacing w:after="0"/>
        <w:rPr>
          <w:rFonts w:ascii="Arial" w:eastAsia="Cambria" w:hAnsi="Arial" w:cs="Arial"/>
          <w:b/>
        </w:rPr>
      </w:pPr>
    </w:p>
    <w:p w14:paraId="3087FD64" w14:textId="1416A815" w:rsidR="004C6B78" w:rsidRPr="00835DF7" w:rsidRDefault="00781F9C" w:rsidP="004C6B78">
      <w:pPr>
        <w:spacing w:after="0"/>
        <w:rPr>
          <w:rFonts w:ascii="Arial" w:eastAsia="Cambria" w:hAnsi="Arial" w:cs="Arial"/>
        </w:rPr>
      </w:pPr>
      <w:r>
        <w:rPr>
          <w:rFonts w:ascii="Arial" w:eastAsia="Cambria" w:hAnsi="Arial" w:cs="Arial"/>
        </w:rPr>
        <w:t>Managing and s</w:t>
      </w:r>
      <w:r w:rsidR="004C6B78" w:rsidRPr="00835DF7">
        <w:rPr>
          <w:rFonts w:ascii="Arial" w:eastAsia="Cambria" w:hAnsi="Arial" w:cs="Arial"/>
        </w:rPr>
        <w:t xml:space="preserve">upporting </w:t>
      </w:r>
      <w:r w:rsidR="004C6B78" w:rsidRPr="00835DF7">
        <w:rPr>
          <w:rFonts w:ascii="Arial" w:hAnsi="Arial" w:cs="Arial"/>
          <w:bCs/>
        </w:rPr>
        <w:t>the improvement in quality of care by providing evidence of change and evidence to support the need to change will mean certain responsibilities.</w:t>
      </w:r>
    </w:p>
    <w:p w14:paraId="6C10A564" w14:textId="77777777" w:rsidR="004C6B78" w:rsidRDefault="004C6B78" w:rsidP="004C6B78">
      <w:pPr>
        <w:spacing w:after="0"/>
        <w:rPr>
          <w:rFonts w:ascii="Arial" w:eastAsia="Cambria" w:hAnsi="Arial" w:cs="Arial"/>
          <w:b/>
        </w:rPr>
      </w:pPr>
    </w:p>
    <w:p w14:paraId="55A5D2C8" w14:textId="1D764AD2" w:rsidR="004C6B78" w:rsidRPr="00FA49DC" w:rsidRDefault="004C6B78" w:rsidP="004C6B78">
      <w:pPr>
        <w:spacing w:after="0"/>
        <w:rPr>
          <w:rFonts w:ascii="Arial" w:eastAsia="Cambria" w:hAnsi="Arial" w:cs="Arial"/>
          <w:b/>
        </w:rPr>
      </w:pPr>
      <w:r w:rsidRPr="00FA49DC">
        <w:rPr>
          <w:rFonts w:ascii="Arial" w:eastAsia="Cambria" w:hAnsi="Arial" w:cs="Arial"/>
          <w:b/>
        </w:rPr>
        <w:t>Responsibilities will include</w:t>
      </w:r>
      <w:r w:rsidR="00781F9C">
        <w:rPr>
          <w:rFonts w:ascii="Arial" w:eastAsia="Cambria" w:hAnsi="Arial" w:cs="Arial"/>
          <w:b/>
        </w:rPr>
        <w:t xml:space="preserve"> management of</w:t>
      </w:r>
      <w:r w:rsidRPr="00FA49DC">
        <w:rPr>
          <w:rFonts w:ascii="Arial" w:eastAsia="Cambria" w:hAnsi="Arial" w:cs="Arial"/>
          <w:b/>
        </w:rPr>
        <w:t>:</w:t>
      </w:r>
    </w:p>
    <w:p w14:paraId="55941A3F" w14:textId="77777777"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Creation of metrics / sources / systems that enable a project / programme specific outcome to be measured</w:t>
      </w:r>
    </w:p>
    <w:p w14:paraId="2DBFC9B1" w14:textId="144D28EC"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 xml:space="preserve">Appropriate </w:t>
      </w:r>
      <w:r w:rsidR="00FA49DC">
        <w:rPr>
          <w:rFonts w:ascii="Arial" w:hAnsi="Arial" w:cs="Arial"/>
          <w:sz w:val="24"/>
          <w:szCs w:val="24"/>
        </w:rPr>
        <w:t>k</w:t>
      </w:r>
      <w:r w:rsidRPr="00441C22">
        <w:rPr>
          <w:rFonts w:ascii="Arial" w:hAnsi="Arial" w:cs="Arial"/>
          <w:sz w:val="24"/>
          <w:szCs w:val="24"/>
        </w:rPr>
        <w:t>nowledge management processes that include storage / transfer and application of information</w:t>
      </w:r>
    </w:p>
    <w:p w14:paraId="31A946DF" w14:textId="77777777"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Analysis of raw data</w:t>
      </w:r>
    </w:p>
    <w:p w14:paraId="46109BFF" w14:textId="77777777"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Collation of data and statistics</w:t>
      </w:r>
    </w:p>
    <w:p w14:paraId="063D6E51" w14:textId="77777777"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Information in the context of other data</w:t>
      </w:r>
    </w:p>
    <w:p w14:paraId="7DBDC362" w14:textId="77777777"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Dashboards where appropriate</w:t>
      </w:r>
    </w:p>
    <w:p w14:paraId="73FD7C03" w14:textId="77777777"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Exploration of sources, analysis, presentation</w:t>
      </w:r>
    </w:p>
    <w:p w14:paraId="5E8B7134" w14:textId="77777777"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Provide advice and reasoning and where necessary assumptions</w:t>
      </w:r>
    </w:p>
    <w:p w14:paraId="2682CA4F" w14:textId="0DB46AAF"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 xml:space="preserve">Training/upskilling </w:t>
      </w:r>
      <w:r w:rsidR="00FA49DC">
        <w:rPr>
          <w:rFonts w:ascii="Arial" w:hAnsi="Arial" w:cs="Arial"/>
          <w:sz w:val="24"/>
          <w:szCs w:val="24"/>
        </w:rPr>
        <w:t>staff</w:t>
      </w:r>
      <w:r w:rsidRPr="00441C22">
        <w:rPr>
          <w:rFonts w:ascii="Arial" w:hAnsi="Arial" w:cs="Arial"/>
          <w:sz w:val="24"/>
          <w:szCs w:val="24"/>
        </w:rPr>
        <w:t xml:space="preserve"> where necessary</w:t>
      </w:r>
    </w:p>
    <w:p w14:paraId="1DF31CD4" w14:textId="77777777" w:rsidR="00B23526" w:rsidRPr="00B23526" w:rsidRDefault="00B23526" w:rsidP="00781F9C">
      <w:pPr>
        <w:spacing w:after="0"/>
        <w:rPr>
          <w:rFonts w:ascii="Arial" w:eastAsia="Cambria" w:hAnsi="Arial" w:cs="Arial"/>
          <w:b/>
          <w:sz w:val="10"/>
          <w:szCs w:val="10"/>
        </w:rPr>
      </w:pPr>
    </w:p>
    <w:p w14:paraId="32EDA469" w14:textId="3E59FE1C" w:rsidR="00781F9C" w:rsidRPr="00146DA3" w:rsidRDefault="00781F9C" w:rsidP="00781F9C">
      <w:pPr>
        <w:spacing w:after="0"/>
        <w:rPr>
          <w:rFonts w:ascii="Arial" w:eastAsia="Cambria" w:hAnsi="Arial" w:cs="Arial"/>
          <w:b/>
          <w:sz w:val="40"/>
          <w:szCs w:val="40"/>
        </w:rPr>
      </w:pPr>
      <w:r>
        <w:rPr>
          <w:rFonts w:ascii="Arial" w:eastAsia="Cambria" w:hAnsi="Arial" w:cs="Arial"/>
          <w:b/>
          <w:sz w:val="40"/>
          <w:szCs w:val="40"/>
        </w:rPr>
        <w:t>Key responsibilities for data analyst</w:t>
      </w:r>
    </w:p>
    <w:p w14:paraId="7D5C7A37" w14:textId="77777777" w:rsidR="00781F9C" w:rsidRPr="00835DF7" w:rsidRDefault="00781F9C" w:rsidP="00781F9C">
      <w:pPr>
        <w:spacing w:after="0"/>
        <w:rPr>
          <w:rFonts w:ascii="Arial" w:eastAsia="Cambria" w:hAnsi="Arial" w:cs="Arial"/>
        </w:rPr>
      </w:pPr>
      <w:r w:rsidRPr="00835DF7">
        <w:rPr>
          <w:rFonts w:ascii="Arial" w:eastAsia="Cambria" w:hAnsi="Arial" w:cs="Arial"/>
        </w:rPr>
        <w:t xml:space="preserve">Supporting </w:t>
      </w:r>
      <w:r w:rsidRPr="00835DF7">
        <w:rPr>
          <w:rFonts w:ascii="Arial" w:hAnsi="Arial" w:cs="Arial"/>
          <w:bCs/>
        </w:rPr>
        <w:t>the improvement in quality of care by providing evidence of change and evidence to support the need to change will mean certain responsibilities.</w:t>
      </w:r>
    </w:p>
    <w:p w14:paraId="5FC98FBB" w14:textId="77777777" w:rsidR="00781F9C" w:rsidRDefault="00781F9C" w:rsidP="00781F9C">
      <w:pPr>
        <w:spacing w:after="0"/>
        <w:rPr>
          <w:rFonts w:ascii="Arial" w:eastAsia="Cambria" w:hAnsi="Arial" w:cs="Arial"/>
          <w:b/>
        </w:rPr>
      </w:pPr>
    </w:p>
    <w:p w14:paraId="529BED99" w14:textId="77777777" w:rsidR="00781F9C" w:rsidRPr="00FA49DC" w:rsidRDefault="00781F9C" w:rsidP="00781F9C">
      <w:pPr>
        <w:spacing w:after="0"/>
        <w:rPr>
          <w:rFonts w:ascii="Arial" w:eastAsia="Cambria" w:hAnsi="Arial" w:cs="Arial"/>
          <w:b/>
        </w:rPr>
      </w:pPr>
      <w:r w:rsidRPr="00FA49DC">
        <w:rPr>
          <w:rFonts w:ascii="Arial" w:eastAsia="Cambria" w:hAnsi="Arial" w:cs="Arial"/>
          <w:b/>
        </w:rPr>
        <w:t>Responsibilities will include:</w:t>
      </w:r>
    </w:p>
    <w:p w14:paraId="12FB4D32" w14:textId="77777777" w:rsidR="00781F9C" w:rsidRPr="00441C22" w:rsidRDefault="00781F9C" w:rsidP="00781F9C">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 xml:space="preserve">Appropriate </w:t>
      </w:r>
      <w:r>
        <w:rPr>
          <w:rFonts w:ascii="Arial" w:hAnsi="Arial" w:cs="Arial"/>
          <w:sz w:val="24"/>
          <w:szCs w:val="24"/>
        </w:rPr>
        <w:t>k</w:t>
      </w:r>
      <w:r w:rsidRPr="00441C22">
        <w:rPr>
          <w:rFonts w:ascii="Arial" w:hAnsi="Arial" w:cs="Arial"/>
          <w:sz w:val="24"/>
          <w:szCs w:val="24"/>
        </w:rPr>
        <w:t>nowledge management processes that include storage / transfer and application of information</w:t>
      </w:r>
    </w:p>
    <w:p w14:paraId="4DCD320F" w14:textId="77777777" w:rsidR="00781F9C" w:rsidRPr="00441C22" w:rsidRDefault="00781F9C" w:rsidP="00781F9C">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Analysis of raw data</w:t>
      </w:r>
    </w:p>
    <w:p w14:paraId="54063A72" w14:textId="77777777" w:rsidR="00781F9C" w:rsidRPr="00441C22" w:rsidRDefault="00781F9C" w:rsidP="00781F9C">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Collation of data and statistics</w:t>
      </w:r>
    </w:p>
    <w:p w14:paraId="0DFD0ED2" w14:textId="77777777" w:rsidR="00781F9C" w:rsidRPr="00441C22" w:rsidRDefault="00781F9C" w:rsidP="00781F9C">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Information in the context of other data</w:t>
      </w:r>
    </w:p>
    <w:p w14:paraId="47AF641E" w14:textId="77777777" w:rsidR="00781F9C" w:rsidRPr="00441C22" w:rsidRDefault="00781F9C" w:rsidP="00781F9C">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Exploration of sources, analysis, presentation</w:t>
      </w:r>
    </w:p>
    <w:p w14:paraId="2EA0BE92" w14:textId="77777777" w:rsidR="00781F9C" w:rsidRPr="00441C22" w:rsidRDefault="00781F9C" w:rsidP="00781F9C">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Provide advice and reasoning and where necessary assumptions</w:t>
      </w:r>
    </w:p>
    <w:p w14:paraId="20280164" w14:textId="31C0F829" w:rsidR="00781F9C" w:rsidRPr="00146DA3" w:rsidRDefault="00781F9C" w:rsidP="00781F9C">
      <w:pPr>
        <w:spacing w:after="0"/>
        <w:rPr>
          <w:rFonts w:ascii="Arial" w:eastAsia="Cambria" w:hAnsi="Arial" w:cs="Arial"/>
          <w:b/>
          <w:sz w:val="40"/>
          <w:szCs w:val="40"/>
        </w:rPr>
      </w:pPr>
      <w:r>
        <w:rPr>
          <w:rFonts w:ascii="Arial" w:eastAsia="Cambria" w:hAnsi="Arial" w:cs="Arial"/>
          <w:b/>
          <w:sz w:val="40"/>
          <w:szCs w:val="40"/>
        </w:rPr>
        <w:t>Key responsibilities for information support managers</w:t>
      </w:r>
      <w:r w:rsidR="006A76D7">
        <w:rPr>
          <w:rFonts w:ascii="Arial" w:eastAsia="Cambria" w:hAnsi="Arial" w:cs="Arial"/>
          <w:b/>
          <w:sz w:val="40"/>
          <w:szCs w:val="40"/>
        </w:rPr>
        <w:t xml:space="preserve"> within clinical network teams</w:t>
      </w:r>
    </w:p>
    <w:p w14:paraId="39CA2E13" w14:textId="77777777" w:rsidR="00781F9C" w:rsidRDefault="00781F9C" w:rsidP="00781F9C">
      <w:pPr>
        <w:spacing w:after="0"/>
        <w:rPr>
          <w:rFonts w:ascii="Arial" w:eastAsia="Cambria" w:hAnsi="Arial" w:cs="Arial"/>
          <w:b/>
        </w:rPr>
      </w:pPr>
    </w:p>
    <w:p w14:paraId="1C565317" w14:textId="77777777" w:rsidR="00781F9C" w:rsidRPr="00835DF7" w:rsidRDefault="00781F9C" w:rsidP="00781F9C">
      <w:pPr>
        <w:spacing w:after="0"/>
        <w:rPr>
          <w:rFonts w:ascii="Arial" w:eastAsia="Cambria" w:hAnsi="Arial" w:cs="Arial"/>
        </w:rPr>
      </w:pPr>
      <w:r w:rsidRPr="00835DF7">
        <w:rPr>
          <w:rFonts w:ascii="Arial" w:eastAsia="Cambria" w:hAnsi="Arial" w:cs="Arial"/>
        </w:rPr>
        <w:t xml:space="preserve">Supporting </w:t>
      </w:r>
      <w:r w:rsidRPr="00835DF7">
        <w:rPr>
          <w:rFonts w:ascii="Arial" w:hAnsi="Arial" w:cs="Arial"/>
          <w:bCs/>
        </w:rPr>
        <w:t>the improvement in quality of care by providing evidence of change and evidence to support the need to change will mean certain responsibilities.</w:t>
      </w:r>
    </w:p>
    <w:p w14:paraId="36BE5812" w14:textId="77777777" w:rsidR="00781F9C" w:rsidRDefault="00781F9C" w:rsidP="00781F9C">
      <w:pPr>
        <w:spacing w:after="0"/>
        <w:rPr>
          <w:rFonts w:ascii="Arial" w:eastAsia="Cambria" w:hAnsi="Arial" w:cs="Arial"/>
          <w:b/>
        </w:rPr>
      </w:pPr>
    </w:p>
    <w:p w14:paraId="3F4585A7" w14:textId="77777777" w:rsidR="00781F9C" w:rsidRPr="00FA49DC" w:rsidRDefault="00781F9C" w:rsidP="00781F9C">
      <w:pPr>
        <w:spacing w:after="0"/>
        <w:rPr>
          <w:rFonts w:ascii="Arial" w:eastAsia="Cambria" w:hAnsi="Arial" w:cs="Arial"/>
          <w:b/>
        </w:rPr>
      </w:pPr>
      <w:r w:rsidRPr="00FA49DC">
        <w:rPr>
          <w:rFonts w:ascii="Arial" w:eastAsia="Cambria" w:hAnsi="Arial" w:cs="Arial"/>
          <w:b/>
        </w:rPr>
        <w:t>Responsibilities will include:</w:t>
      </w:r>
    </w:p>
    <w:p w14:paraId="69252CB6" w14:textId="77777777" w:rsidR="00781F9C" w:rsidRPr="00441C22" w:rsidRDefault="00781F9C" w:rsidP="00781F9C">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 xml:space="preserve">Appropriate </w:t>
      </w:r>
      <w:r>
        <w:rPr>
          <w:rFonts w:ascii="Arial" w:hAnsi="Arial" w:cs="Arial"/>
          <w:sz w:val="24"/>
          <w:szCs w:val="24"/>
        </w:rPr>
        <w:t>k</w:t>
      </w:r>
      <w:r w:rsidRPr="00441C22">
        <w:rPr>
          <w:rFonts w:ascii="Arial" w:hAnsi="Arial" w:cs="Arial"/>
          <w:sz w:val="24"/>
          <w:szCs w:val="24"/>
        </w:rPr>
        <w:t>nowledge management processes that include storage / transfer and application of information</w:t>
      </w:r>
    </w:p>
    <w:p w14:paraId="5231222D" w14:textId="77777777" w:rsidR="00781F9C" w:rsidRPr="00441C22" w:rsidRDefault="00781F9C" w:rsidP="00781F9C">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Analysis of raw data</w:t>
      </w:r>
    </w:p>
    <w:p w14:paraId="41F8ECF1" w14:textId="77777777" w:rsidR="00781F9C" w:rsidRPr="00441C22" w:rsidRDefault="00781F9C" w:rsidP="00781F9C">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Collation of data and statistics</w:t>
      </w:r>
    </w:p>
    <w:p w14:paraId="05A6B62B" w14:textId="77777777" w:rsidR="00781F9C" w:rsidRPr="00441C22" w:rsidRDefault="00781F9C" w:rsidP="00781F9C">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Information in the context of other data</w:t>
      </w:r>
    </w:p>
    <w:p w14:paraId="67A73036" w14:textId="77777777" w:rsidR="00781F9C" w:rsidRPr="00441C22" w:rsidRDefault="00781F9C" w:rsidP="00781F9C">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Exploration of sources, analysis, presentation</w:t>
      </w:r>
    </w:p>
    <w:p w14:paraId="13F18859" w14:textId="77777777" w:rsidR="00781F9C" w:rsidRDefault="00781F9C" w:rsidP="00781F9C">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Provide advice and reasoning and where necessary assumptions</w:t>
      </w:r>
    </w:p>
    <w:p w14:paraId="443AED8B" w14:textId="23B7C504" w:rsidR="00781F9C" w:rsidRPr="00441C22" w:rsidRDefault="00781F9C" w:rsidP="00781F9C">
      <w:pPr>
        <w:pStyle w:val="ListParagraph"/>
        <w:numPr>
          <w:ilvl w:val="0"/>
          <w:numId w:val="2"/>
        </w:numPr>
        <w:spacing w:after="0" w:line="240" w:lineRule="auto"/>
        <w:rPr>
          <w:rFonts w:ascii="Arial" w:hAnsi="Arial" w:cs="Arial"/>
          <w:sz w:val="24"/>
          <w:szCs w:val="24"/>
        </w:rPr>
      </w:pPr>
      <w:r>
        <w:rPr>
          <w:rFonts w:ascii="Arial" w:hAnsi="Arial" w:cs="Arial"/>
          <w:sz w:val="24"/>
          <w:szCs w:val="24"/>
        </w:rPr>
        <w:t>Oversight of their own dashboards/tools to ensure they are maintained to a high standard once created.</w:t>
      </w:r>
    </w:p>
    <w:p w14:paraId="60851B21" w14:textId="77777777" w:rsidR="00FA49DC" w:rsidRDefault="00FA49DC" w:rsidP="004C6B78">
      <w:pPr>
        <w:rPr>
          <w:rFonts w:ascii="Arial" w:eastAsia="Cambria" w:hAnsi="Arial" w:cs="Arial"/>
        </w:rPr>
      </w:pPr>
    </w:p>
    <w:p w14:paraId="5E211B2D" w14:textId="77777777" w:rsidR="00781F9C" w:rsidRDefault="00781F9C" w:rsidP="004C6B78">
      <w:pPr>
        <w:rPr>
          <w:rFonts w:ascii="Arial" w:eastAsia="Cambria" w:hAnsi="Arial" w:cs="Arial"/>
        </w:rPr>
      </w:pPr>
    </w:p>
    <w:p w14:paraId="371C72BA" w14:textId="77777777" w:rsidR="00781F9C" w:rsidRDefault="00781F9C" w:rsidP="004C6B78">
      <w:pPr>
        <w:rPr>
          <w:rFonts w:ascii="Arial" w:eastAsia="Cambria" w:hAnsi="Arial" w:cs="Arial"/>
        </w:rPr>
      </w:pPr>
    </w:p>
    <w:p w14:paraId="596A1A31" w14:textId="77777777" w:rsidR="00781F9C" w:rsidRDefault="00781F9C" w:rsidP="004C6B78">
      <w:pPr>
        <w:rPr>
          <w:rFonts w:ascii="Arial" w:eastAsia="Cambria" w:hAnsi="Arial" w:cs="Arial"/>
        </w:rPr>
      </w:pPr>
    </w:p>
    <w:p w14:paraId="567BB4B9" w14:textId="77777777" w:rsidR="00781F9C" w:rsidRDefault="00781F9C" w:rsidP="004C6B78">
      <w:pPr>
        <w:rPr>
          <w:rFonts w:ascii="Arial" w:eastAsia="Cambria" w:hAnsi="Arial" w:cs="Arial"/>
        </w:rPr>
      </w:pPr>
    </w:p>
    <w:p w14:paraId="62D0FEC3" w14:textId="77777777" w:rsidR="00781F9C" w:rsidRDefault="00781F9C" w:rsidP="004C6B78">
      <w:pPr>
        <w:rPr>
          <w:rFonts w:ascii="Arial" w:eastAsia="Cambria" w:hAnsi="Arial" w:cs="Arial"/>
        </w:rPr>
      </w:pPr>
    </w:p>
    <w:p w14:paraId="06CA6BB7" w14:textId="77777777" w:rsidR="00781F9C" w:rsidRDefault="00781F9C" w:rsidP="004C6B78">
      <w:pPr>
        <w:rPr>
          <w:rFonts w:ascii="Arial" w:eastAsia="Cambria" w:hAnsi="Arial" w:cs="Arial"/>
        </w:rPr>
      </w:pPr>
    </w:p>
    <w:p w14:paraId="1E92FC09" w14:textId="77777777" w:rsidR="00781F9C" w:rsidRDefault="00781F9C" w:rsidP="004C6B78">
      <w:pPr>
        <w:rPr>
          <w:rFonts w:ascii="Arial" w:eastAsia="Cambria" w:hAnsi="Arial" w:cs="Arial"/>
        </w:rPr>
      </w:pPr>
    </w:p>
    <w:p w14:paraId="302C2331" w14:textId="77777777" w:rsidR="00B23526" w:rsidRDefault="00B23526" w:rsidP="004C6B78">
      <w:pPr>
        <w:rPr>
          <w:rFonts w:ascii="Arial" w:eastAsia="Cambria" w:hAnsi="Arial" w:cs="Arial"/>
        </w:rPr>
      </w:pPr>
    </w:p>
    <w:p w14:paraId="284EE1C0" w14:textId="77777777" w:rsidR="00B23526" w:rsidRDefault="00B23526" w:rsidP="004C6B78">
      <w:pPr>
        <w:rPr>
          <w:rFonts w:ascii="Arial" w:eastAsia="Cambria" w:hAnsi="Arial" w:cs="Arial"/>
        </w:rPr>
      </w:pPr>
    </w:p>
    <w:p w14:paraId="75373925" w14:textId="77777777" w:rsidR="00B23526" w:rsidRDefault="00B23526" w:rsidP="004C6B78">
      <w:pPr>
        <w:rPr>
          <w:rFonts w:ascii="Arial" w:eastAsia="Cambria" w:hAnsi="Arial" w:cs="Arial"/>
        </w:rPr>
      </w:pPr>
    </w:p>
    <w:p w14:paraId="62983BB2" w14:textId="77777777" w:rsidR="00B23526" w:rsidRDefault="00B23526" w:rsidP="004C6B78">
      <w:pPr>
        <w:rPr>
          <w:rFonts w:ascii="Arial" w:eastAsia="Cambria" w:hAnsi="Arial" w:cs="Arial"/>
        </w:rPr>
      </w:pPr>
    </w:p>
    <w:p w14:paraId="0537143A" w14:textId="77777777" w:rsidR="00B23526" w:rsidRDefault="00B23526" w:rsidP="004C6B78">
      <w:pPr>
        <w:rPr>
          <w:rFonts w:ascii="Arial" w:eastAsia="Cambria" w:hAnsi="Arial" w:cs="Arial"/>
        </w:rPr>
      </w:pPr>
    </w:p>
    <w:p w14:paraId="2D0FB283" w14:textId="77777777" w:rsidR="00B23526" w:rsidRDefault="00B23526" w:rsidP="004C6B78">
      <w:pPr>
        <w:rPr>
          <w:rFonts w:ascii="Arial" w:eastAsia="Cambria" w:hAnsi="Arial" w:cs="Arial"/>
        </w:rPr>
      </w:pPr>
    </w:p>
    <w:p w14:paraId="4E402355" w14:textId="77777777" w:rsidR="00B23526" w:rsidRDefault="00B23526" w:rsidP="004C6B78">
      <w:pPr>
        <w:rPr>
          <w:rFonts w:ascii="Arial" w:eastAsia="Cambria" w:hAnsi="Arial" w:cs="Arial"/>
        </w:rPr>
      </w:pPr>
    </w:p>
    <w:p w14:paraId="3AE6AEFA" w14:textId="77777777" w:rsidR="00B23526" w:rsidRDefault="00B23526" w:rsidP="004C6B78">
      <w:pPr>
        <w:rPr>
          <w:rFonts w:ascii="Arial" w:eastAsia="Cambria" w:hAnsi="Arial" w:cs="Arial"/>
        </w:rPr>
      </w:pPr>
    </w:p>
    <w:p w14:paraId="0D984242" w14:textId="77777777" w:rsidR="00B23526" w:rsidRDefault="00B23526" w:rsidP="004C6B78">
      <w:pPr>
        <w:rPr>
          <w:rFonts w:ascii="Arial" w:eastAsia="Cambria" w:hAnsi="Arial" w:cs="Arial"/>
        </w:rPr>
      </w:pPr>
    </w:p>
    <w:p w14:paraId="2532914E" w14:textId="77777777" w:rsidR="00B23526" w:rsidRDefault="00B23526" w:rsidP="004C6B78">
      <w:pPr>
        <w:rPr>
          <w:rFonts w:ascii="Arial" w:eastAsia="Cambria" w:hAnsi="Arial" w:cs="Arial"/>
        </w:rPr>
      </w:pPr>
    </w:p>
    <w:p w14:paraId="17B25397" w14:textId="725E2FF2" w:rsidR="004C6B78" w:rsidRPr="00146DA3" w:rsidRDefault="004C6B78" w:rsidP="00146DA3">
      <w:pPr>
        <w:rPr>
          <w:rFonts w:ascii="Arial" w:hAnsi="Arial" w:cs="Arial"/>
          <w:b/>
          <w:sz w:val="40"/>
          <w:szCs w:val="40"/>
        </w:rPr>
      </w:pPr>
      <w:r w:rsidRPr="00146DA3">
        <w:rPr>
          <w:rFonts w:ascii="Arial" w:hAnsi="Arial" w:cs="Arial"/>
          <w:b/>
          <w:sz w:val="40"/>
          <w:szCs w:val="40"/>
        </w:rPr>
        <w:t>Information processes</w:t>
      </w:r>
    </w:p>
    <w:p w14:paraId="2F3D8B98" w14:textId="1BDEF222" w:rsidR="004C6B78" w:rsidRDefault="004C6B78" w:rsidP="004C6B78">
      <w:pPr>
        <w:rPr>
          <w:rFonts w:ascii="Arial" w:hAnsi="Arial" w:cs="Arial"/>
        </w:rPr>
      </w:pPr>
      <w:r w:rsidRPr="00D976F8">
        <w:rPr>
          <w:rFonts w:ascii="Arial" w:hAnsi="Arial" w:cs="Arial"/>
        </w:rPr>
        <w:t xml:space="preserve">Historically the mandate for an information request has come from a range of means such as an email, telephone call or face to face </w:t>
      </w:r>
      <w:r w:rsidR="00BB0205">
        <w:rPr>
          <w:rFonts w:ascii="Arial" w:hAnsi="Arial" w:cs="Arial"/>
        </w:rPr>
        <w:t>meeting</w:t>
      </w:r>
      <w:r w:rsidRPr="00D976F8">
        <w:rPr>
          <w:rFonts w:ascii="Arial" w:hAnsi="Arial" w:cs="Arial"/>
        </w:rPr>
        <w:t xml:space="preserve">.  </w:t>
      </w:r>
    </w:p>
    <w:p w14:paraId="6721017C" w14:textId="395844C6" w:rsidR="004C6B78" w:rsidRDefault="004C6B78" w:rsidP="004C6B78">
      <w:pPr>
        <w:rPr>
          <w:rFonts w:ascii="Arial" w:hAnsi="Arial" w:cs="Arial"/>
        </w:rPr>
      </w:pPr>
      <w:r>
        <w:rPr>
          <w:rFonts w:ascii="Arial" w:hAnsi="Arial" w:cs="Arial"/>
        </w:rPr>
        <w:t xml:space="preserve">Another common problem </w:t>
      </w:r>
      <w:r w:rsidR="00BB0205">
        <w:rPr>
          <w:rFonts w:ascii="Arial" w:hAnsi="Arial" w:cs="Arial"/>
        </w:rPr>
        <w:t>is</w:t>
      </w:r>
      <w:r>
        <w:rPr>
          <w:rFonts w:ascii="Arial" w:hAnsi="Arial" w:cs="Arial"/>
        </w:rPr>
        <w:t xml:space="preserve"> that often </w:t>
      </w:r>
      <w:proofErr w:type="gramStart"/>
      <w:r w:rsidR="00BB0205">
        <w:rPr>
          <w:rFonts w:ascii="Arial" w:hAnsi="Arial" w:cs="Arial"/>
        </w:rPr>
        <w:t>staff</w:t>
      </w:r>
      <w:r>
        <w:rPr>
          <w:rFonts w:ascii="Arial" w:hAnsi="Arial" w:cs="Arial"/>
        </w:rPr>
        <w:t xml:space="preserve"> </w:t>
      </w:r>
      <w:r w:rsidR="00BB0205">
        <w:rPr>
          <w:rFonts w:ascii="Arial" w:hAnsi="Arial" w:cs="Arial"/>
        </w:rPr>
        <w:t>are</w:t>
      </w:r>
      <w:proofErr w:type="gramEnd"/>
      <w:r>
        <w:rPr>
          <w:rFonts w:ascii="Arial" w:hAnsi="Arial" w:cs="Arial"/>
        </w:rPr>
        <w:t xml:space="preserve"> not quite sure what they were asking for.  </w:t>
      </w:r>
      <w:r w:rsidR="003F6077">
        <w:rPr>
          <w:rFonts w:ascii="Arial" w:hAnsi="Arial" w:cs="Arial"/>
        </w:rPr>
        <w:t>This can result</w:t>
      </w:r>
      <w:r>
        <w:rPr>
          <w:rFonts w:ascii="Arial" w:hAnsi="Arial" w:cs="Arial"/>
        </w:rPr>
        <w:t xml:space="preserve"> in ambiguous requests that later </w:t>
      </w:r>
      <w:r w:rsidR="003F6077">
        <w:rPr>
          <w:rFonts w:ascii="Arial" w:hAnsi="Arial" w:cs="Arial"/>
        </w:rPr>
        <w:t>might have</w:t>
      </w:r>
      <w:r>
        <w:rPr>
          <w:rFonts w:ascii="Arial" w:hAnsi="Arial" w:cs="Arial"/>
        </w:rPr>
        <w:t xml:space="preserve"> to be changed or altered; requests not directly related to aims </w:t>
      </w:r>
      <w:r w:rsidR="00BB0205">
        <w:rPr>
          <w:rFonts w:ascii="Arial" w:hAnsi="Arial" w:cs="Arial"/>
        </w:rPr>
        <w:t xml:space="preserve">of a </w:t>
      </w:r>
      <w:proofErr w:type="spellStart"/>
      <w:r w:rsidR="00BB0205">
        <w:rPr>
          <w:rFonts w:ascii="Arial" w:hAnsi="Arial" w:cs="Arial"/>
        </w:rPr>
        <w:t>programme</w:t>
      </w:r>
      <w:proofErr w:type="spellEnd"/>
      <w:r w:rsidR="00BB0205">
        <w:rPr>
          <w:rFonts w:ascii="Arial" w:hAnsi="Arial" w:cs="Arial"/>
        </w:rPr>
        <w:t xml:space="preserve"> of work</w:t>
      </w:r>
      <w:r>
        <w:rPr>
          <w:rFonts w:ascii="Arial" w:hAnsi="Arial" w:cs="Arial"/>
        </w:rPr>
        <w:t xml:space="preserve"> or requests that asked for a substantial of data that may never have been used. Therefore a more formal process is required.</w:t>
      </w:r>
    </w:p>
    <w:p w14:paraId="638BB9BA" w14:textId="77777777" w:rsidR="004C6B78" w:rsidRPr="003F6077" w:rsidRDefault="004C6B78" w:rsidP="004C6B78">
      <w:pPr>
        <w:rPr>
          <w:rFonts w:ascii="Arial" w:hAnsi="Arial" w:cs="Arial"/>
          <w:b/>
        </w:rPr>
      </w:pPr>
      <w:r w:rsidRPr="003F6077">
        <w:rPr>
          <w:rFonts w:ascii="Arial" w:hAnsi="Arial" w:cs="Arial"/>
          <w:b/>
        </w:rPr>
        <w:t>The data map</w:t>
      </w:r>
    </w:p>
    <w:p w14:paraId="0260F0D0" w14:textId="62969F6D" w:rsidR="004C6B78" w:rsidRDefault="004C6B78" w:rsidP="004C6B78">
      <w:pPr>
        <w:rPr>
          <w:rFonts w:ascii="Arial" w:hAnsi="Arial" w:cs="Arial"/>
        </w:rPr>
      </w:pPr>
      <w:r>
        <w:rPr>
          <w:rFonts w:ascii="Arial" w:hAnsi="Arial" w:cs="Arial"/>
        </w:rPr>
        <w:t xml:space="preserve">To aid information capacity and demand a ‘data map’ </w:t>
      </w:r>
      <w:r w:rsidR="003F6077">
        <w:rPr>
          <w:rFonts w:ascii="Arial" w:hAnsi="Arial" w:cs="Arial"/>
        </w:rPr>
        <w:t>has been</w:t>
      </w:r>
      <w:r>
        <w:rPr>
          <w:rFonts w:ascii="Arial" w:hAnsi="Arial" w:cs="Arial"/>
        </w:rPr>
        <w:t xml:space="preserve"> constructed.  The data map contains links to existing publicly accessible sources of health data and information.  The logic being if quality improvement staff are aware of some existing data and information out there, they may not always need to come through the </w:t>
      </w:r>
      <w:r w:rsidR="003F6077" w:rsidRPr="003F6077">
        <w:rPr>
          <w:rFonts w:ascii="Arial" w:hAnsi="Arial" w:cs="Arial"/>
        </w:rPr>
        <w:t>Network Quality Improvement Lead</w:t>
      </w:r>
      <w:r w:rsidR="003F6077">
        <w:rPr>
          <w:rFonts w:ascii="Arial" w:hAnsi="Arial" w:cs="Arial"/>
        </w:rPr>
        <w:t xml:space="preserve"> </w:t>
      </w:r>
      <w:r>
        <w:rPr>
          <w:rFonts w:ascii="Arial" w:hAnsi="Arial" w:cs="Arial"/>
        </w:rPr>
        <w:t>to obtain it – it could be accessed directly.</w:t>
      </w:r>
    </w:p>
    <w:p w14:paraId="5C02FFAD" w14:textId="2481C04B" w:rsidR="004C6B78" w:rsidRDefault="003F6077" w:rsidP="004C6B78">
      <w:pPr>
        <w:rPr>
          <w:rFonts w:ascii="Arial" w:hAnsi="Arial" w:cs="Arial"/>
        </w:rPr>
      </w:pPr>
      <w:r>
        <w:rPr>
          <w:rFonts w:ascii="Arial" w:hAnsi="Arial" w:cs="Arial"/>
        </w:rPr>
        <w:t xml:space="preserve">Stored here: </w:t>
      </w:r>
      <w:hyperlink r:id="rId25" w:history="1">
        <w:r w:rsidR="00496E88" w:rsidRPr="00496E88">
          <w:rPr>
            <w:rStyle w:val="Hyperlink"/>
            <w:rFonts w:ascii="Arial" w:hAnsi="Arial" w:cs="Arial"/>
          </w:rPr>
          <w:t>I:\NWC SCN\Business Intelligence\DOCUMENTATION\Data Map</w:t>
        </w:r>
      </w:hyperlink>
    </w:p>
    <w:p w14:paraId="09EE1B67" w14:textId="77777777" w:rsidR="00067DC1" w:rsidRDefault="00067DC1" w:rsidP="004C6B78">
      <w:pPr>
        <w:spacing w:after="0"/>
        <w:rPr>
          <w:rFonts w:ascii="Arial" w:hAnsi="Arial" w:cs="Arial"/>
          <w:i/>
          <w:color w:val="000000" w:themeColor="text1"/>
        </w:rPr>
      </w:pPr>
    </w:p>
    <w:p w14:paraId="76F21D73" w14:textId="18C93A66" w:rsidR="004C6B78" w:rsidRPr="00496E88" w:rsidRDefault="004C6B78" w:rsidP="004C6B78">
      <w:pPr>
        <w:spacing w:after="0"/>
        <w:rPr>
          <w:rFonts w:ascii="Arial" w:hAnsi="Arial" w:cs="Arial"/>
          <w:b/>
          <w:color w:val="000000" w:themeColor="text1"/>
        </w:rPr>
      </w:pPr>
      <w:r w:rsidRPr="00496E88">
        <w:rPr>
          <w:rFonts w:ascii="Arial" w:hAnsi="Arial" w:cs="Arial"/>
          <w:b/>
          <w:color w:val="000000" w:themeColor="text1"/>
        </w:rPr>
        <w:t xml:space="preserve">The </w:t>
      </w:r>
      <w:r w:rsidR="00496E88" w:rsidRPr="00496E88">
        <w:rPr>
          <w:rFonts w:ascii="Arial" w:hAnsi="Arial" w:cs="Arial"/>
          <w:b/>
          <w:color w:val="000000" w:themeColor="text1"/>
        </w:rPr>
        <w:t>workload log</w:t>
      </w:r>
    </w:p>
    <w:p w14:paraId="4160C0EF" w14:textId="77777777" w:rsidR="004C6B78" w:rsidRDefault="004C6B78" w:rsidP="004C6B78">
      <w:pPr>
        <w:spacing w:after="0"/>
        <w:rPr>
          <w:rFonts w:ascii="Arial" w:hAnsi="Arial" w:cs="Arial"/>
          <w:i/>
          <w:color w:val="000000" w:themeColor="text1"/>
        </w:rPr>
      </w:pPr>
    </w:p>
    <w:p w14:paraId="37D669EA" w14:textId="5BFDB19B" w:rsidR="004C6B78" w:rsidRPr="00E84F9A" w:rsidRDefault="004C6B78" w:rsidP="004C6B78">
      <w:pPr>
        <w:spacing w:after="0"/>
        <w:rPr>
          <w:rFonts w:ascii="Arial" w:hAnsi="Arial" w:cs="Arial"/>
          <w:color w:val="000000" w:themeColor="text1"/>
        </w:rPr>
      </w:pPr>
      <w:r w:rsidRPr="00E84F9A">
        <w:rPr>
          <w:rFonts w:ascii="Arial" w:hAnsi="Arial" w:cs="Arial"/>
          <w:color w:val="000000" w:themeColor="text1"/>
        </w:rPr>
        <w:t xml:space="preserve">Once the information is completed it should be sent via email to an </w:t>
      </w:r>
      <w:r w:rsidR="00F71BAE">
        <w:rPr>
          <w:rFonts w:ascii="Arial" w:hAnsi="Arial" w:cs="Arial"/>
          <w:color w:val="000000" w:themeColor="text1"/>
        </w:rPr>
        <w:t>I</w:t>
      </w:r>
      <w:r w:rsidRPr="00E84F9A">
        <w:rPr>
          <w:rFonts w:ascii="Arial" w:hAnsi="Arial" w:cs="Arial"/>
          <w:color w:val="000000" w:themeColor="text1"/>
        </w:rPr>
        <w:t xml:space="preserve">nformation </w:t>
      </w:r>
      <w:r w:rsidR="00F71BAE">
        <w:rPr>
          <w:rFonts w:ascii="Arial" w:hAnsi="Arial" w:cs="Arial"/>
          <w:color w:val="000000" w:themeColor="text1"/>
        </w:rPr>
        <w:t>S</w:t>
      </w:r>
      <w:r w:rsidRPr="00E84F9A">
        <w:rPr>
          <w:rFonts w:ascii="Arial" w:hAnsi="Arial" w:cs="Arial"/>
          <w:color w:val="000000" w:themeColor="text1"/>
        </w:rPr>
        <w:t xml:space="preserve">upport </w:t>
      </w:r>
      <w:r w:rsidR="00F71BAE">
        <w:rPr>
          <w:rFonts w:ascii="Arial" w:hAnsi="Arial" w:cs="Arial"/>
          <w:color w:val="000000" w:themeColor="text1"/>
        </w:rPr>
        <w:t>M</w:t>
      </w:r>
      <w:r w:rsidRPr="00E84F9A">
        <w:rPr>
          <w:rFonts w:ascii="Arial" w:hAnsi="Arial" w:cs="Arial"/>
          <w:color w:val="000000" w:themeColor="text1"/>
        </w:rPr>
        <w:t>anager to:</w:t>
      </w:r>
    </w:p>
    <w:p w14:paraId="37AA0EB9" w14:textId="77777777" w:rsidR="004C6B78" w:rsidRPr="00441C22" w:rsidRDefault="004C6B78" w:rsidP="004C6B78">
      <w:pPr>
        <w:pStyle w:val="ListParagraph"/>
        <w:numPr>
          <w:ilvl w:val="0"/>
          <w:numId w:val="4"/>
        </w:numPr>
        <w:spacing w:after="0"/>
        <w:rPr>
          <w:rFonts w:ascii="Arial" w:hAnsi="Arial" w:cs="Arial"/>
          <w:color w:val="000000" w:themeColor="text1"/>
          <w:sz w:val="24"/>
          <w:szCs w:val="24"/>
        </w:rPr>
      </w:pPr>
      <w:r w:rsidRPr="00441C22">
        <w:rPr>
          <w:rFonts w:ascii="Arial" w:hAnsi="Arial" w:cs="Arial"/>
          <w:color w:val="000000" w:themeColor="text1"/>
          <w:sz w:val="24"/>
          <w:szCs w:val="24"/>
        </w:rPr>
        <w:t>Enable it to be reviewed (to understand what it will entail, if it is obtainable without going through information support, to see if it relates to a project in the business plan and determine time, sources or if there are potential problems)</w:t>
      </w:r>
    </w:p>
    <w:p w14:paraId="1203AB72" w14:textId="2DD7279E" w:rsidR="004C6B78" w:rsidRPr="00441C22" w:rsidRDefault="004C6B78" w:rsidP="004C6B78">
      <w:pPr>
        <w:pStyle w:val="ListParagraph"/>
        <w:numPr>
          <w:ilvl w:val="0"/>
          <w:numId w:val="4"/>
        </w:numPr>
        <w:spacing w:after="0"/>
        <w:rPr>
          <w:rFonts w:ascii="Arial" w:hAnsi="Arial" w:cs="Arial"/>
          <w:color w:val="000000" w:themeColor="text1"/>
          <w:sz w:val="24"/>
          <w:szCs w:val="24"/>
        </w:rPr>
      </w:pPr>
      <w:r w:rsidRPr="00441C22">
        <w:rPr>
          <w:rFonts w:ascii="Arial" w:hAnsi="Arial" w:cs="Arial"/>
          <w:color w:val="000000" w:themeColor="text1"/>
          <w:sz w:val="24"/>
          <w:szCs w:val="24"/>
        </w:rPr>
        <w:t>T</w:t>
      </w:r>
      <w:r w:rsidR="00F71BAE">
        <w:rPr>
          <w:rFonts w:ascii="Arial" w:hAnsi="Arial" w:cs="Arial"/>
          <w:color w:val="000000" w:themeColor="text1"/>
          <w:sz w:val="24"/>
          <w:szCs w:val="24"/>
        </w:rPr>
        <w:t>o store it electronically</w:t>
      </w:r>
    </w:p>
    <w:p w14:paraId="53435FCC" w14:textId="77777777" w:rsidR="004C6B78" w:rsidRDefault="004C6B78" w:rsidP="004C6B78">
      <w:pPr>
        <w:spacing w:after="0"/>
        <w:rPr>
          <w:rFonts w:ascii="Arial" w:hAnsi="Arial" w:cs="Arial"/>
          <w:i/>
          <w:color w:val="000000" w:themeColor="text1"/>
        </w:rPr>
      </w:pPr>
    </w:p>
    <w:p w14:paraId="5ABEEF52" w14:textId="5454F9D0" w:rsidR="004C6B78" w:rsidRDefault="004C6B78" w:rsidP="004C6B78">
      <w:pPr>
        <w:spacing w:after="0"/>
        <w:rPr>
          <w:rFonts w:ascii="Arial" w:hAnsi="Arial" w:cs="Arial"/>
          <w:color w:val="000000" w:themeColor="text1"/>
        </w:rPr>
      </w:pPr>
      <w:r w:rsidRPr="00E84F9A">
        <w:rPr>
          <w:rFonts w:ascii="Arial" w:hAnsi="Arial" w:cs="Arial"/>
          <w:color w:val="000000" w:themeColor="text1"/>
        </w:rPr>
        <w:t xml:space="preserve">The </w:t>
      </w:r>
      <w:r w:rsidR="00496E88">
        <w:rPr>
          <w:rFonts w:ascii="Arial" w:hAnsi="Arial" w:cs="Arial"/>
          <w:color w:val="000000" w:themeColor="text1"/>
        </w:rPr>
        <w:t>w</w:t>
      </w:r>
      <w:r w:rsidR="00D336E8">
        <w:rPr>
          <w:rFonts w:ascii="Arial" w:hAnsi="Arial" w:cs="Arial"/>
          <w:color w:val="000000" w:themeColor="text1"/>
        </w:rPr>
        <w:t>ork</w:t>
      </w:r>
      <w:r w:rsidR="00496E88">
        <w:rPr>
          <w:rFonts w:ascii="Arial" w:hAnsi="Arial" w:cs="Arial"/>
          <w:color w:val="000000" w:themeColor="text1"/>
        </w:rPr>
        <w:t>load log</w:t>
      </w:r>
      <w:r w:rsidRPr="00E84F9A">
        <w:rPr>
          <w:rFonts w:ascii="Arial" w:hAnsi="Arial" w:cs="Arial"/>
          <w:color w:val="000000" w:themeColor="text1"/>
        </w:rPr>
        <w:t xml:space="preserve"> will be used to help manage the demand.  It will assign the request a unique reference number, maintain additional notes and contribute to reporting that shows what requests are still active and what are closed.  In addition </w:t>
      </w:r>
      <w:r w:rsidR="00496E88">
        <w:rPr>
          <w:rFonts w:ascii="Arial" w:hAnsi="Arial" w:cs="Arial"/>
          <w:color w:val="000000" w:themeColor="text1"/>
        </w:rPr>
        <w:t xml:space="preserve"> it will log which staff member</w:t>
      </w:r>
      <w:r>
        <w:rPr>
          <w:rFonts w:ascii="Arial" w:hAnsi="Arial" w:cs="Arial"/>
          <w:color w:val="000000" w:themeColor="text1"/>
        </w:rPr>
        <w:t xml:space="preserve"> is l</w:t>
      </w:r>
      <w:r w:rsidR="00496E88">
        <w:rPr>
          <w:rFonts w:ascii="Arial" w:hAnsi="Arial" w:cs="Arial"/>
          <w:color w:val="000000" w:themeColor="text1"/>
        </w:rPr>
        <w:t>ooking in</w:t>
      </w:r>
      <w:r>
        <w:rPr>
          <w:rFonts w:ascii="Arial" w:hAnsi="Arial" w:cs="Arial"/>
          <w:color w:val="000000" w:themeColor="text1"/>
        </w:rPr>
        <w:t xml:space="preserve">to the request and </w:t>
      </w:r>
      <w:r w:rsidRPr="00E84F9A">
        <w:rPr>
          <w:rFonts w:ascii="Arial" w:hAnsi="Arial" w:cs="Arial"/>
          <w:color w:val="000000" w:themeColor="text1"/>
        </w:rPr>
        <w:t xml:space="preserve">will enable </w:t>
      </w:r>
      <w:r>
        <w:rPr>
          <w:rFonts w:ascii="Arial" w:hAnsi="Arial" w:cs="Arial"/>
          <w:color w:val="000000" w:themeColor="text1"/>
        </w:rPr>
        <w:t>historic reporting to see where the requests are coming from and how quickly they were turned around and completed.</w:t>
      </w:r>
    </w:p>
    <w:p w14:paraId="1C861F29" w14:textId="77777777" w:rsidR="00D336E8" w:rsidRDefault="00D336E8" w:rsidP="004C6B78">
      <w:pPr>
        <w:spacing w:after="0"/>
        <w:rPr>
          <w:rFonts w:ascii="Arial" w:hAnsi="Arial" w:cs="Arial"/>
          <w:color w:val="000000" w:themeColor="text1"/>
        </w:rPr>
      </w:pPr>
    </w:p>
    <w:p w14:paraId="25888A88" w14:textId="18BE256D" w:rsidR="00D336E8" w:rsidRDefault="00D336E8" w:rsidP="004C6B78">
      <w:pPr>
        <w:spacing w:after="0"/>
        <w:rPr>
          <w:rFonts w:ascii="Arial" w:hAnsi="Arial" w:cs="Arial"/>
          <w:color w:val="000000" w:themeColor="text1"/>
        </w:rPr>
      </w:pPr>
      <w:r>
        <w:rPr>
          <w:rFonts w:ascii="Arial" w:hAnsi="Arial" w:cs="Arial"/>
          <w:color w:val="000000" w:themeColor="text1"/>
        </w:rPr>
        <w:t xml:space="preserve">Stored here: </w:t>
      </w:r>
      <w:hyperlink r:id="rId26" w:history="1">
        <w:r w:rsidRPr="00D336E8">
          <w:rPr>
            <w:rStyle w:val="Hyperlink"/>
            <w:rFonts w:ascii="Arial" w:hAnsi="Arial" w:cs="Arial"/>
          </w:rPr>
          <w:t>I:\NWC SCN\Business Intelligence\WORKLOAD</w:t>
        </w:r>
      </w:hyperlink>
    </w:p>
    <w:p w14:paraId="69F0114D" w14:textId="77777777" w:rsidR="004C6B78" w:rsidRDefault="004C6B78" w:rsidP="004C6B78">
      <w:pPr>
        <w:spacing w:after="0"/>
        <w:rPr>
          <w:rFonts w:ascii="Arial" w:hAnsi="Arial" w:cs="Arial"/>
          <w:color w:val="000000" w:themeColor="text1"/>
        </w:rPr>
      </w:pPr>
    </w:p>
    <w:p w14:paraId="39D4A21F" w14:textId="77777777" w:rsidR="004C6B78" w:rsidRPr="00D336E8" w:rsidRDefault="004C6B78" w:rsidP="004C6B78">
      <w:pPr>
        <w:spacing w:after="0"/>
        <w:rPr>
          <w:rFonts w:ascii="Arial" w:hAnsi="Arial" w:cs="Arial"/>
          <w:b/>
          <w:color w:val="000000" w:themeColor="text1"/>
        </w:rPr>
      </w:pPr>
      <w:r w:rsidRPr="00D336E8">
        <w:rPr>
          <w:rFonts w:ascii="Arial" w:hAnsi="Arial" w:cs="Arial"/>
          <w:b/>
          <w:color w:val="000000" w:themeColor="text1"/>
        </w:rPr>
        <w:t>Information requests have to be managed based on:</w:t>
      </w:r>
    </w:p>
    <w:p w14:paraId="2D5C4F5D" w14:textId="77777777" w:rsidR="004C6B78" w:rsidRDefault="004C6B78" w:rsidP="004C6B78">
      <w:pPr>
        <w:spacing w:after="0"/>
        <w:rPr>
          <w:rFonts w:ascii="Arial" w:hAnsi="Arial" w:cs="Arial"/>
          <w:color w:val="000000" w:themeColor="text1"/>
        </w:rPr>
      </w:pPr>
    </w:p>
    <w:p w14:paraId="495D5CEE" w14:textId="77777777" w:rsidR="004C6B78" w:rsidRPr="00441C22" w:rsidRDefault="004C6B78" w:rsidP="004C6B78">
      <w:pPr>
        <w:pStyle w:val="ListParagraph"/>
        <w:numPr>
          <w:ilvl w:val="0"/>
          <w:numId w:val="5"/>
        </w:numPr>
        <w:spacing w:after="0"/>
        <w:rPr>
          <w:rFonts w:ascii="Arial" w:hAnsi="Arial" w:cs="Arial"/>
          <w:color w:val="000000" w:themeColor="text1"/>
          <w:sz w:val="24"/>
          <w:szCs w:val="24"/>
        </w:rPr>
      </w:pPr>
      <w:r w:rsidRPr="00441C22">
        <w:rPr>
          <w:rFonts w:ascii="Arial" w:hAnsi="Arial" w:cs="Arial"/>
          <w:color w:val="000000" w:themeColor="text1"/>
          <w:sz w:val="24"/>
          <w:szCs w:val="24"/>
        </w:rPr>
        <w:t>The deadlines</w:t>
      </w:r>
    </w:p>
    <w:p w14:paraId="1DC2EE81" w14:textId="77777777" w:rsidR="004C6B78" w:rsidRPr="00441C22" w:rsidRDefault="004C6B78" w:rsidP="004C6B78">
      <w:pPr>
        <w:pStyle w:val="ListParagraph"/>
        <w:numPr>
          <w:ilvl w:val="0"/>
          <w:numId w:val="5"/>
        </w:numPr>
        <w:spacing w:after="0"/>
        <w:rPr>
          <w:rFonts w:ascii="Arial" w:hAnsi="Arial" w:cs="Arial"/>
          <w:color w:val="000000" w:themeColor="text1"/>
          <w:sz w:val="24"/>
          <w:szCs w:val="24"/>
        </w:rPr>
      </w:pPr>
      <w:r w:rsidRPr="00441C22">
        <w:rPr>
          <w:rFonts w:ascii="Arial" w:hAnsi="Arial" w:cs="Arial"/>
          <w:color w:val="000000" w:themeColor="text1"/>
          <w:sz w:val="24"/>
          <w:szCs w:val="24"/>
        </w:rPr>
        <w:t>The importance of the request and</w:t>
      </w:r>
    </w:p>
    <w:p w14:paraId="5A448EBF" w14:textId="77777777" w:rsidR="004C6B78" w:rsidRPr="00441C22" w:rsidRDefault="004C6B78" w:rsidP="004C6B78">
      <w:pPr>
        <w:pStyle w:val="ListParagraph"/>
        <w:numPr>
          <w:ilvl w:val="0"/>
          <w:numId w:val="5"/>
        </w:numPr>
        <w:spacing w:after="0"/>
        <w:rPr>
          <w:rFonts w:ascii="Arial" w:hAnsi="Arial" w:cs="Arial"/>
          <w:color w:val="000000" w:themeColor="text1"/>
          <w:sz w:val="24"/>
          <w:szCs w:val="24"/>
        </w:rPr>
      </w:pPr>
      <w:r w:rsidRPr="00441C22">
        <w:rPr>
          <w:rFonts w:ascii="Arial" w:hAnsi="Arial" w:cs="Arial"/>
          <w:color w:val="000000" w:themeColor="text1"/>
          <w:sz w:val="24"/>
          <w:szCs w:val="24"/>
        </w:rPr>
        <w:t>The time the request may take to complete</w:t>
      </w:r>
    </w:p>
    <w:p w14:paraId="132524F5" w14:textId="77777777" w:rsidR="004C6B78" w:rsidRDefault="004C6B78" w:rsidP="004C6B78">
      <w:pPr>
        <w:spacing w:after="0"/>
        <w:rPr>
          <w:rFonts w:ascii="Arial" w:hAnsi="Arial" w:cs="Arial"/>
          <w:color w:val="000000" w:themeColor="text1"/>
        </w:rPr>
      </w:pPr>
    </w:p>
    <w:p w14:paraId="1307903E" w14:textId="440EAEDA" w:rsidR="004C6B78" w:rsidRDefault="004C6B78" w:rsidP="004C6B78">
      <w:pPr>
        <w:spacing w:after="0"/>
        <w:rPr>
          <w:rFonts w:ascii="Arial" w:hAnsi="Arial" w:cs="Arial"/>
          <w:color w:val="000000" w:themeColor="text1"/>
        </w:rPr>
      </w:pPr>
      <w:r>
        <w:rPr>
          <w:rFonts w:ascii="Arial" w:hAnsi="Arial" w:cs="Arial"/>
          <w:color w:val="000000" w:themeColor="text1"/>
        </w:rPr>
        <w:t xml:space="preserve">It is because of this information requests may not be completed in chronological order; instead they will be reviewed in light of competing demand.  </w:t>
      </w:r>
    </w:p>
    <w:p w14:paraId="243547B5" w14:textId="77777777" w:rsidR="004C6B78" w:rsidRDefault="004C6B78" w:rsidP="004C6B78">
      <w:pPr>
        <w:spacing w:after="0"/>
        <w:rPr>
          <w:rFonts w:ascii="Arial" w:hAnsi="Arial" w:cs="Arial"/>
          <w:color w:val="000000" w:themeColor="text1"/>
        </w:rPr>
      </w:pPr>
    </w:p>
    <w:p w14:paraId="7FD37F4D" w14:textId="77777777" w:rsidR="00441C22" w:rsidRDefault="004C6B78" w:rsidP="004C6B78">
      <w:pPr>
        <w:spacing w:after="0"/>
        <w:rPr>
          <w:rFonts w:ascii="Arial" w:hAnsi="Arial" w:cs="Arial"/>
          <w:color w:val="000000" w:themeColor="text1"/>
        </w:rPr>
      </w:pPr>
      <w:r>
        <w:rPr>
          <w:rFonts w:ascii="Arial" w:hAnsi="Arial" w:cs="Arial"/>
          <w:color w:val="000000" w:themeColor="text1"/>
        </w:rPr>
        <w:t xml:space="preserve"> </w:t>
      </w:r>
    </w:p>
    <w:p w14:paraId="2B0CB289" w14:textId="037EC494" w:rsidR="004C6B78" w:rsidRPr="00D336E8" w:rsidRDefault="00165489" w:rsidP="004C6B78">
      <w:pPr>
        <w:spacing w:after="0"/>
        <w:rPr>
          <w:rFonts w:ascii="Arial" w:hAnsi="Arial" w:cs="Arial"/>
          <w:b/>
          <w:color w:val="000000" w:themeColor="text1"/>
        </w:rPr>
      </w:pPr>
      <w:r>
        <w:rPr>
          <w:rFonts w:ascii="Arial" w:hAnsi="Arial" w:cs="Arial"/>
          <w:b/>
          <w:color w:val="000000" w:themeColor="text1"/>
        </w:rPr>
        <w:t>The information request p</w:t>
      </w:r>
      <w:r w:rsidR="004C6B78" w:rsidRPr="00D336E8">
        <w:rPr>
          <w:rFonts w:ascii="Arial" w:hAnsi="Arial" w:cs="Arial"/>
          <w:b/>
          <w:color w:val="000000" w:themeColor="text1"/>
        </w:rPr>
        <w:t>rocess</w:t>
      </w:r>
    </w:p>
    <w:p w14:paraId="212A0C0F" w14:textId="77777777" w:rsidR="004C6B78" w:rsidRDefault="004C6B78" w:rsidP="004C6B78">
      <w:pPr>
        <w:spacing w:after="0"/>
        <w:rPr>
          <w:rFonts w:ascii="Arial" w:hAnsi="Arial" w:cs="Arial"/>
          <w:i/>
          <w:color w:val="000000" w:themeColor="text1"/>
        </w:rPr>
      </w:pPr>
    </w:p>
    <w:p w14:paraId="651D7091" w14:textId="5B0075D5" w:rsidR="004C6B78" w:rsidRPr="00C1106A" w:rsidRDefault="004C6B78" w:rsidP="004C6B78">
      <w:pPr>
        <w:spacing w:after="0"/>
        <w:rPr>
          <w:rFonts w:ascii="Arial" w:hAnsi="Arial" w:cs="Arial"/>
          <w:color w:val="000000" w:themeColor="text1"/>
        </w:rPr>
      </w:pPr>
      <w:r w:rsidRPr="00C1106A">
        <w:rPr>
          <w:rFonts w:ascii="Arial" w:hAnsi="Arial" w:cs="Arial"/>
          <w:color w:val="000000" w:themeColor="text1"/>
        </w:rPr>
        <w:t xml:space="preserve">The information request process needs to be clearly defined and consistent within each </w:t>
      </w:r>
      <w:r w:rsidR="00D336E8">
        <w:rPr>
          <w:rFonts w:ascii="Arial" w:hAnsi="Arial" w:cs="Arial"/>
          <w:color w:val="000000" w:themeColor="text1"/>
        </w:rPr>
        <w:t xml:space="preserve">clinical </w:t>
      </w:r>
      <w:r w:rsidRPr="00C1106A">
        <w:rPr>
          <w:rFonts w:ascii="Arial" w:hAnsi="Arial" w:cs="Arial"/>
          <w:color w:val="000000" w:themeColor="text1"/>
        </w:rPr>
        <w:t xml:space="preserve">network.  The same process should also apply to requester’s from external organisations.  </w:t>
      </w:r>
    </w:p>
    <w:p w14:paraId="3BB551FB" w14:textId="77777777" w:rsidR="00D336E8" w:rsidRDefault="00D336E8" w:rsidP="004C6B78">
      <w:pPr>
        <w:spacing w:after="0"/>
        <w:rPr>
          <w:rFonts w:ascii="Arial" w:hAnsi="Arial" w:cs="Arial"/>
          <w:color w:val="000000" w:themeColor="text1"/>
        </w:rPr>
      </w:pPr>
    </w:p>
    <w:p w14:paraId="42B11452" w14:textId="77777777" w:rsidR="004C6B78" w:rsidRDefault="004C6B78" w:rsidP="004C6B78">
      <w:pPr>
        <w:spacing w:after="0"/>
        <w:rPr>
          <w:rFonts w:ascii="Arial" w:hAnsi="Arial" w:cs="Arial"/>
          <w:color w:val="000000" w:themeColor="text1"/>
        </w:rPr>
      </w:pPr>
      <w:r w:rsidRPr="00453355">
        <w:rPr>
          <w:rFonts w:ascii="Arial" w:hAnsi="Arial" w:cs="Arial"/>
          <w:color w:val="000000" w:themeColor="text1"/>
        </w:rPr>
        <w:t>The principles of this process allow the requester to think specifically about what information they need and how it is relevant to their project/</w:t>
      </w:r>
      <w:proofErr w:type="spellStart"/>
      <w:r w:rsidRPr="00453355">
        <w:rPr>
          <w:rFonts w:ascii="Arial" w:hAnsi="Arial" w:cs="Arial"/>
          <w:color w:val="000000" w:themeColor="text1"/>
        </w:rPr>
        <w:t>programme</w:t>
      </w:r>
      <w:proofErr w:type="spellEnd"/>
      <w:r w:rsidRPr="00453355">
        <w:rPr>
          <w:rFonts w:ascii="Arial" w:hAnsi="Arial" w:cs="Arial"/>
          <w:color w:val="000000" w:themeColor="text1"/>
        </w:rPr>
        <w:t xml:space="preserve">; identify alternative routes where applicable; understand what they receive and clarify their responsibilities and that of Information Support.  </w:t>
      </w:r>
    </w:p>
    <w:p w14:paraId="1E656AB4" w14:textId="77777777" w:rsidR="004C6B78" w:rsidRDefault="004C6B78" w:rsidP="004C6B78">
      <w:pPr>
        <w:spacing w:after="0"/>
        <w:rPr>
          <w:rFonts w:ascii="Arial" w:hAnsi="Arial" w:cs="Arial"/>
          <w:color w:val="000000" w:themeColor="text1"/>
        </w:rPr>
      </w:pPr>
    </w:p>
    <w:p w14:paraId="33BB37DC" w14:textId="5B68E2CC" w:rsidR="004C6B78" w:rsidRDefault="004C6B78" w:rsidP="004C6B78">
      <w:pPr>
        <w:spacing w:after="0"/>
        <w:rPr>
          <w:rFonts w:ascii="Arial" w:hAnsi="Arial" w:cs="Arial"/>
          <w:color w:val="000000" w:themeColor="text1"/>
        </w:rPr>
      </w:pPr>
      <w:r>
        <w:rPr>
          <w:rFonts w:ascii="Arial" w:hAnsi="Arial" w:cs="Arial"/>
          <w:color w:val="000000" w:themeColor="text1"/>
        </w:rPr>
        <w:t xml:space="preserve">External requests for information should either be related to our </w:t>
      </w:r>
      <w:proofErr w:type="spellStart"/>
      <w:r>
        <w:rPr>
          <w:rFonts w:ascii="Arial" w:hAnsi="Arial" w:cs="Arial"/>
          <w:color w:val="000000" w:themeColor="text1"/>
        </w:rPr>
        <w:t>programme</w:t>
      </w:r>
      <w:proofErr w:type="spellEnd"/>
      <w:r>
        <w:rPr>
          <w:rFonts w:ascii="Arial" w:hAnsi="Arial" w:cs="Arial"/>
          <w:color w:val="000000" w:themeColor="text1"/>
        </w:rPr>
        <w:t xml:space="preserve"> or project outcomes; or be already available within the network.</w:t>
      </w:r>
    </w:p>
    <w:p w14:paraId="305ABCCD" w14:textId="77777777" w:rsidR="004C6B78" w:rsidRDefault="004C6B78" w:rsidP="004C6B78">
      <w:pPr>
        <w:spacing w:after="0"/>
        <w:rPr>
          <w:rFonts w:ascii="Arial" w:hAnsi="Arial" w:cs="Arial"/>
          <w:color w:val="000000" w:themeColor="text1"/>
        </w:rPr>
      </w:pPr>
    </w:p>
    <w:p w14:paraId="2409E20F" w14:textId="766E929C" w:rsidR="004C6B78" w:rsidRDefault="004C6B78" w:rsidP="004C6B78">
      <w:pPr>
        <w:spacing w:after="0"/>
        <w:rPr>
          <w:rFonts w:ascii="Arial" w:hAnsi="Arial" w:cs="Arial"/>
          <w:color w:val="000000" w:themeColor="text1"/>
        </w:rPr>
      </w:pPr>
      <w:r>
        <w:rPr>
          <w:rFonts w:ascii="Arial" w:hAnsi="Arial" w:cs="Arial"/>
          <w:color w:val="000000" w:themeColor="text1"/>
        </w:rPr>
        <w:t xml:space="preserve">Once the information request has first been returned to the requester for review – the requester should take no longer than 1 week to check they are happy with the information and to let the </w:t>
      </w:r>
      <w:r w:rsidR="00C412DC" w:rsidRPr="00C412DC">
        <w:rPr>
          <w:rFonts w:ascii="Arial" w:hAnsi="Arial" w:cs="Arial"/>
          <w:color w:val="000000" w:themeColor="text1"/>
        </w:rPr>
        <w:t>Network Quality Improvement Lead</w:t>
      </w:r>
      <w:r w:rsidR="00C412DC">
        <w:rPr>
          <w:rFonts w:ascii="Arial" w:hAnsi="Arial" w:cs="Arial"/>
          <w:color w:val="000000" w:themeColor="text1"/>
        </w:rPr>
        <w:t xml:space="preserve"> </w:t>
      </w:r>
      <w:r>
        <w:rPr>
          <w:rFonts w:ascii="Arial" w:hAnsi="Arial" w:cs="Arial"/>
          <w:color w:val="000000" w:themeColor="text1"/>
        </w:rPr>
        <w:t xml:space="preserve">know so either the request can be ‘closed’ on the </w:t>
      </w:r>
      <w:r w:rsidR="00C412DC">
        <w:rPr>
          <w:rFonts w:ascii="Arial" w:hAnsi="Arial" w:cs="Arial"/>
          <w:color w:val="000000" w:themeColor="text1"/>
        </w:rPr>
        <w:t>workload log</w:t>
      </w:r>
      <w:r>
        <w:rPr>
          <w:rFonts w:ascii="Arial" w:hAnsi="Arial" w:cs="Arial"/>
          <w:color w:val="000000" w:themeColor="text1"/>
        </w:rPr>
        <w:t xml:space="preserve"> or the information can be tweaked and checked again by the both </w:t>
      </w:r>
      <w:r w:rsidR="00C412DC">
        <w:rPr>
          <w:rFonts w:ascii="Arial" w:hAnsi="Arial" w:cs="Arial"/>
          <w:color w:val="000000" w:themeColor="text1"/>
        </w:rPr>
        <w:t xml:space="preserve">the </w:t>
      </w:r>
      <w:r w:rsidR="00C412DC" w:rsidRPr="00C412DC">
        <w:rPr>
          <w:rFonts w:ascii="Arial" w:hAnsi="Arial" w:cs="Arial"/>
          <w:color w:val="000000" w:themeColor="text1"/>
        </w:rPr>
        <w:t>Network Quality Improvement Lead</w:t>
      </w:r>
      <w:r w:rsidR="00C412DC">
        <w:rPr>
          <w:rFonts w:ascii="Arial" w:hAnsi="Arial" w:cs="Arial"/>
          <w:color w:val="000000" w:themeColor="text1"/>
        </w:rPr>
        <w:t xml:space="preserve"> or Network </w:t>
      </w:r>
      <w:r>
        <w:rPr>
          <w:rFonts w:ascii="Arial" w:hAnsi="Arial" w:cs="Arial"/>
          <w:color w:val="000000" w:themeColor="text1"/>
        </w:rPr>
        <w:t xml:space="preserve">Information Support Managers.  If no feedback is given within a week of completion; </w:t>
      </w:r>
      <w:r w:rsidR="00C412DC">
        <w:rPr>
          <w:rFonts w:ascii="Arial" w:hAnsi="Arial" w:cs="Arial"/>
          <w:color w:val="000000" w:themeColor="text1"/>
        </w:rPr>
        <w:t>the request will then be closed.</w:t>
      </w:r>
    </w:p>
    <w:p w14:paraId="0AFB6974" w14:textId="77777777" w:rsidR="00C412DC" w:rsidRDefault="00C412DC" w:rsidP="004C6B78">
      <w:pPr>
        <w:spacing w:after="0"/>
        <w:rPr>
          <w:rFonts w:ascii="Arial" w:hAnsi="Arial" w:cs="Arial"/>
          <w:color w:val="000000" w:themeColor="text1"/>
        </w:rPr>
      </w:pPr>
    </w:p>
    <w:p w14:paraId="423F0E76" w14:textId="3D8E0698" w:rsidR="004C6B78" w:rsidRPr="00453355" w:rsidRDefault="004C6B78" w:rsidP="004C6B78">
      <w:pPr>
        <w:spacing w:after="0"/>
        <w:rPr>
          <w:rFonts w:ascii="Arial" w:hAnsi="Arial" w:cs="Arial"/>
          <w:color w:val="000000" w:themeColor="text1"/>
        </w:rPr>
      </w:pPr>
      <w:r w:rsidRPr="00453355">
        <w:rPr>
          <w:rFonts w:ascii="Arial" w:hAnsi="Arial" w:cs="Arial"/>
          <w:color w:val="000000" w:themeColor="text1"/>
        </w:rPr>
        <w:t xml:space="preserve">To help further, the next </w:t>
      </w:r>
      <w:r w:rsidR="00CB3713">
        <w:rPr>
          <w:rFonts w:ascii="Arial" w:hAnsi="Arial" w:cs="Arial"/>
          <w:color w:val="000000" w:themeColor="text1"/>
        </w:rPr>
        <w:t>two</w:t>
      </w:r>
      <w:r w:rsidRPr="00453355">
        <w:rPr>
          <w:rFonts w:ascii="Arial" w:hAnsi="Arial" w:cs="Arial"/>
          <w:color w:val="000000" w:themeColor="text1"/>
        </w:rPr>
        <w:t xml:space="preserve"> pages offer guidance in terms of request, data quality and governance.</w:t>
      </w:r>
    </w:p>
    <w:p w14:paraId="081A9665" w14:textId="77777777" w:rsidR="004C6B78" w:rsidRDefault="004C6B78" w:rsidP="004C6B78">
      <w:pPr>
        <w:spacing w:after="0"/>
        <w:rPr>
          <w:b/>
        </w:rPr>
      </w:pPr>
    </w:p>
    <w:p w14:paraId="2DC3754C" w14:textId="77777777" w:rsidR="00C412DC" w:rsidRDefault="00C412DC" w:rsidP="004C6B78">
      <w:pPr>
        <w:spacing w:after="0"/>
        <w:rPr>
          <w:b/>
        </w:rPr>
      </w:pPr>
    </w:p>
    <w:p w14:paraId="3E779E88" w14:textId="77777777" w:rsidR="00C412DC" w:rsidRDefault="00C412DC" w:rsidP="004C6B78">
      <w:pPr>
        <w:spacing w:after="0"/>
        <w:rPr>
          <w:b/>
        </w:rPr>
      </w:pPr>
    </w:p>
    <w:p w14:paraId="0E098A8C" w14:textId="77777777" w:rsidR="00C412DC" w:rsidRDefault="00C412DC" w:rsidP="004C6B78">
      <w:pPr>
        <w:spacing w:after="0"/>
        <w:rPr>
          <w:b/>
        </w:rPr>
      </w:pPr>
    </w:p>
    <w:p w14:paraId="1F14C6BF" w14:textId="77777777" w:rsidR="00C412DC" w:rsidRDefault="00C412DC" w:rsidP="004C6B78">
      <w:pPr>
        <w:spacing w:after="0"/>
        <w:rPr>
          <w:b/>
        </w:rPr>
      </w:pPr>
    </w:p>
    <w:p w14:paraId="7B195577" w14:textId="77777777" w:rsidR="00C412DC" w:rsidRDefault="00C412DC" w:rsidP="004C6B78">
      <w:pPr>
        <w:spacing w:after="0"/>
        <w:rPr>
          <w:b/>
        </w:rPr>
      </w:pPr>
    </w:p>
    <w:p w14:paraId="15F0AC65" w14:textId="77777777" w:rsidR="00C412DC" w:rsidRDefault="00C412DC" w:rsidP="004C6B78">
      <w:pPr>
        <w:spacing w:after="0"/>
        <w:rPr>
          <w:b/>
        </w:rPr>
      </w:pPr>
    </w:p>
    <w:p w14:paraId="4D126366" w14:textId="77777777" w:rsidR="00C412DC" w:rsidRDefault="00C412DC" w:rsidP="004C6B78">
      <w:pPr>
        <w:spacing w:after="0"/>
        <w:rPr>
          <w:b/>
        </w:rPr>
      </w:pPr>
    </w:p>
    <w:p w14:paraId="557C2F8C" w14:textId="77777777" w:rsidR="00C412DC" w:rsidRDefault="00C412DC" w:rsidP="004C6B78">
      <w:pPr>
        <w:spacing w:after="0"/>
        <w:rPr>
          <w:b/>
        </w:rPr>
      </w:pPr>
    </w:p>
    <w:p w14:paraId="1838F27E" w14:textId="77777777" w:rsidR="00C412DC" w:rsidRDefault="00C412DC" w:rsidP="004C6B78">
      <w:pPr>
        <w:spacing w:after="0"/>
        <w:rPr>
          <w:b/>
        </w:rPr>
      </w:pPr>
    </w:p>
    <w:p w14:paraId="5BBB7D13" w14:textId="77777777" w:rsidR="00C412DC" w:rsidRDefault="00C412DC" w:rsidP="004C6B78">
      <w:pPr>
        <w:spacing w:after="0"/>
        <w:rPr>
          <w:b/>
        </w:rPr>
      </w:pPr>
    </w:p>
    <w:p w14:paraId="42BA2FAC" w14:textId="77777777" w:rsidR="00C412DC" w:rsidRDefault="00C412DC" w:rsidP="004C6B78">
      <w:pPr>
        <w:spacing w:after="0"/>
        <w:rPr>
          <w:b/>
        </w:rPr>
      </w:pPr>
    </w:p>
    <w:p w14:paraId="7BC3B74B" w14:textId="77777777" w:rsidR="00C412DC" w:rsidRDefault="00C412DC" w:rsidP="004C6B78">
      <w:pPr>
        <w:spacing w:after="0"/>
        <w:rPr>
          <w:b/>
        </w:rPr>
      </w:pPr>
    </w:p>
    <w:p w14:paraId="1E5BA1F9" w14:textId="77777777" w:rsidR="00C412DC" w:rsidRDefault="00C412DC" w:rsidP="004C6B78">
      <w:pPr>
        <w:spacing w:after="0"/>
        <w:rPr>
          <w:b/>
        </w:rPr>
      </w:pPr>
    </w:p>
    <w:p w14:paraId="3C618C53" w14:textId="77777777" w:rsidR="00C412DC" w:rsidRDefault="00C412DC" w:rsidP="004C6B78">
      <w:pPr>
        <w:spacing w:after="0"/>
        <w:rPr>
          <w:b/>
        </w:rPr>
      </w:pPr>
    </w:p>
    <w:p w14:paraId="05510ED8" w14:textId="77777777" w:rsidR="00C412DC" w:rsidRDefault="00C412DC" w:rsidP="004C6B78">
      <w:pPr>
        <w:spacing w:after="0"/>
        <w:rPr>
          <w:b/>
        </w:rPr>
      </w:pPr>
    </w:p>
    <w:p w14:paraId="11B31AE9" w14:textId="77777777" w:rsidR="00C412DC" w:rsidRDefault="00C412DC" w:rsidP="004C6B78">
      <w:pPr>
        <w:spacing w:after="0"/>
        <w:rPr>
          <w:b/>
        </w:rPr>
      </w:pPr>
    </w:p>
    <w:p w14:paraId="1F1C1717" w14:textId="77777777" w:rsidR="00C412DC" w:rsidRDefault="00C412DC" w:rsidP="004C6B78">
      <w:pPr>
        <w:spacing w:after="0"/>
        <w:rPr>
          <w:b/>
        </w:rPr>
      </w:pPr>
    </w:p>
    <w:p w14:paraId="13AE9AE9" w14:textId="77777777" w:rsidR="00C412DC" w:rsidRDefault="00C412DC" w:rsidP="004C6B78">
      <w:pPr>
        <w:spacing w:after="0"/>
        <w:rPr>
          <w:b/>
        </w:rPr>
      </w:pPr>
    </w:p>
    <w:p w14:paraId="2C79900C" w14:textId="77777777" w:rsidR="00C412DC" w:rsidRDefault="00C412DC" w:rsidP="004C6B78">
      <w:pPr>
        <w:spacing w:after="0"/>
        <w:rPr>
          <w:b/>
        </w:rPr>
      </w:pPr>
    </w:p>
    <w:p w14:paraId="34882E53" w14:textId="77777777" w:rsidR="00C412DC" w:rsidRDefault="00C412DC" w:rsidP="004C6B78">
      <w:pPr>
        <w:spacing w:after="0"/>
        <w:rPr>
          <w:b/>
        </w:rPr>
      </w:pPr>
    </w:p>
    <w:p w14:paraId="2D99E3CE" w14:textId="77777777" w:rsidR="00695F2E" w:rsidRDefault="00695F2E" w:rsidP="004C6B78">
      <w:pPr>
        <w:spacing w:after="0"/>
        <w:rPr>
          <w:b/>
        </w:rPr>
      </w:pPr>
    </w:p>
    <w:p w14:paraId="03C52FFB" w14:textId="77777777" w:rsidR="00695F2E" w:rsidRDefault="00695F2E" w:rsidP="004C6B78">
      <w:pPr>
        <w:spacing w:after="0"/>
        <w:rPr>
          <w:b/>
        </w:rPr>
      </w:pPr>
    </w:p>
    <w:p w14:paraId="3ECE5101" w14:textId="77777777" w:rsidR="00695F2E" w:rsidRDefault="00695F2E" w:rsidP="004C6B78">
      <w:pPr>
        <w:spacing w:after="0"/>
        <w:rPr>
          <w:b/>
        </w:rPr>
      </w:pPr>
    </w:p>
    <w:p w14:paraId="0C065C46" w14:textId="77777777" w:rsidR="00695F2E" w:rsidRDefault="00695F2E" w:rsidP="004C6B78">
      <w:pPr>
        <w:spacing w:after="0"/>
        <w:rPr>
          <w:b/>
        </w:rPr>
      </w:pPr>
    </w:p>
    <w:p w14:paraId="6B0E92CA" w14:textId="77777777" w:rsidR="00695F2E" w:rsidRDefault="00695F2E" w:rsidP="004C6B78">
      <w:pPr>
        <w:spacing w:after="0"/>
        <w:rPr>
          <w:b/>
        </w:rPr>
      </w:pPr>
    </w:p>
    <w:p w14:paraId="27C7F6A1" w14:textId="326DB52F" w:rsidR="004C6B78" w:rsidRPr="00165489" w:rsidRDefault="00146DA3" w:rsidP="00146DA3">
      <w:pPr>
        <w:spacing w:after="0"/>
        <w:rPr>
          <w:rFonts w:ascii="Arial" w:hAnsi="Arial" w:cs="Arial"/>
          <w:b/>
          <w:sz w:val="36"/>
          <w:szCs w:val="36"/>
        </w:rPr>
      </w:pPr>
      <w:r w:rsidRPr="00165489">
        <w:rPr>
          <w:rFonts w:ascii="Arial" w:hAnsi="Arial" w:cs="Arial"/>
          <w:b/>
          <w:sz w:val="36"/>
          <w:szCs w:val="36"/>
        </w:rPr>
        <w:t>I</w:t>
      </w:r>
      <w:r w:rsidR="00165489" w:rsidRPr="00165489">
        <w:rPr>
          <w:rFonts w:ascii="Arial" w:hAnsi="Arial" w:cs="Arial"/>
          <w:b/>
          <w:sz w:val="36"/>
          <w:szCs w:val="36"/>
        </w:rPr>
        <w:t>nformation Governance</w:t>
      </w:r>
      <w:r w:rsidR="00053FFC" w:rsidRPr="00165489">
        <w:rPr>
          <w:rFonts w:ascii="Arial" w:hAnsi="Arial" w:cs="Arial"/>
          <w:b/>
          <w:sz w:val="36"/>
          <w:szCs w:val="36"/>
        </w:rPr>
        <w:t xml:space="preserve"> </w:t>
      </w:r>
      <w:r w:rsidRPr="00165489">
        <w:rPr>
          <w:rFonts w:ascii="Arial" w:hAnsi="Arial" w:cs="Arial"/>
          <w:b/>
          <w:sz w:val="36"/>
          <w:szCs w:val="36"/>
        </w:rPr>
        <w:t>processes for obtaining d</w:t>
      </w:r>
      <w:r w:rsidR="004C6B78" w:rsidRPr="00165489">
        <w:rPr>
          <w:rFonts w:ascii="Arial" w:hAnsi="Arial" w:cs="Arial"/>
          <w:b/>
          <w:sz w:val="36"/>
          <w:szCs w:val="36"/>
        </w:rPr>
        <w:t>ata</w:t>
      </w:r>
    </w:p>
    <w:p w14:paraId="73B0B6B9" w14:textId="77777777" w:rsidR="00695F2E" w:rsidRPr="00695F2E" w:rsidRDefault="00695F2E" w:rsidP="00695F2E">
      <w:pPr>
        <w:spacing w:after="0"/>
        <w:ind w:left="360"/>
        <w:rPr>
          <w:rFonts w:ascii="Arial" w:hAnsi="Arial" w:cs="Arial"/>
          <w:b/>
          <w:sz w:val="14"/>
          <w:szCs w:val="14"/>
        </w:rPr>
      </w:pPr>
    </w:p>
    <w:p w14:paraId="5A3FABD3" w14:textId="77777777" w:rsidR="004C6B78" w:rsidRPr="00695F2E" w:rsidRDefault="004C6B78" w:rsidP="004C6B78">
      <w:pPr>
        <w:spacing w:after="0"/>
        <w:rPr>
          <w:rFonts w:ascii="Arial" w:hAnsi="Arial" w:cs="Arial"/>
          <w:b/>
        </w:rPr>
      </w:pPr>
      <w:r w:rsidRPr="00695F2E">
        <w:rPr>
          <w:rFonts w:ascii="Arial" w:hAnsi="Arial" w:cs="Arial"/>
          <w:b/>
        </w:rPr>
        <w:t xml:space="preserve">Team member obtaining data </w:t>
      </w:r>
      <w:r w:rsidRPr="003768B9">
        <w:rPr>
          <w:rFonts w:ascii="Arial" w:hAnsi="Arial" w:cs="Arial"/>
          <w:b/>
          <w:u w:val="single"/>
        </w:rPr>
        <w:t>themselves</w:t>
      </w:r>
    </w:p>
    <w:tbl>
      <w:tblPr>
        <w:tblStyle w:val="MediumGrid1-Accent1"/>
        <w:tblW w:w="0" w:type="auto"/>
        <w:shd w:val="clear" w:color="auto" w:fill="EAF1DD" w:themeFill="accent3" w:themeFillTint="33"/>
        <w:tblLook w:val="04A0" w:firstRow="1" w:lastRow="0" w:firstColumn="1" w:lastColumn="0" w:noHBand="0" w:noVBand="1"/>
      </w:tblPr>
      <w:tblGrid>
        <w:gridCol w:w="9242"/>
      </w:tblGrid>
      <w:tr w:rsidR="004C6B78" w:rsidRPr="00695F2E" w14:paraId="0AF78012" w14:textId="77777777" w:rsidTr="00695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EAF1DD" w:themeFill="accent3" w:themeFillTint="33"/>
          </w:tcPr>
          <w:p w14:paraId="0A1962FF" w14:textId="64BB0556" w:rsidR="004C6B78" w:rsidRPr="00695F2E" w:rsidRDefault="00ED25B2" w:rsidP="00FE1FB9">
            <w:pPr>
              <w:rPr>
                <w:rFonts w:ascii="Arial" w:hAnsi="Arial" w:cs="Arial"/>
                <w:b w:val="0"/>
              </w:rPr>
            </w:pPr>
            <w:r>
              <w:rPr>
                <w:rFonts w:ascii="Arial" w:hAnsi="Arial" w:cs="Arial"/>
                <w:noProof/>
                <w:lang w:val="en-GB" w:eastAsia="en-GB"/>
              </w:rPr>
              <mc:AlternateContent>
                <mc:Choice Requires="wps">
                  <w:drawing>
                    <wp:anchor distT="0" distB="0" distL="114300" distR="114300" simplePos="0" relativeHeight="251699200" behindDoc="0" locked="0" layoutInCell="1" allowOverlap="1" wp14:anchorId="335FEC56" wp14:editId="75C89067">
                      <wp:simplePos x="0" y="0"/>
                      <wp:positionH relativeFrom="column">
                        <wp:posOffset>2727960</wp:posOffset>
                      </wp:positionH>
                      <wp:positionV relativeFrom="paragraph">
                        <wp:posOffset>354965</wp:posOffset>
                      </wp:positionV>
                      <wp:extent cx="0" cy="190500"/>
                      <wp:effectExtent l="95250" t="19050" r="76200" b="95250"/>
                      <wp:wrapNone/>
                      <wp:docPr id="79" name="Straight Arrow Connector 79"/>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9" o:spid="_x0000_s1026" type="#_x0000_t32" style="position:absolute;margin-left:214.8pt;margin-top:27.95pt;width:0;height:1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6n1AEAAPUDAAAOAAAAZHJzL2Uyb0RvYy54bWysU9uO0zAQfUfiHyy/0ySVuGzVdIW6wAuC&#10;ioUP8Dp2Y+GbxkOT/D1jJ80ibg+Il0lsz5k553i8vx2dZRcFyQTf8mZTc6a8DJ3x55Z/+fz22SvO&#10;EgrfCRu8avmkEr89PH2yH+JObUMfbKeAURGfdkNseY8Yd1WVZK+cSJsQladDHcAJpCWcqw7EQNWd&#10;rbZ1/aIaAnQRglQp0e7dfMgPpb7WSuJHrZNCZltO3LBEKPEhx+qwF7sziNgbudAQ/8DCCeOp6Vrq&#10;TqBg38D8UsoZCSEFjRsZXBW0NlIVDaSmqX9Sc9+LqIoWMifF1ab0/8rKD5cTMNO1/OUNZ144uqN7&#10;BGHOPbLXAGFgx+A9+RiAUQr5NcS0I9jRn2BZpXiCLH7U4PKXZLGxeDytHqsRmZw3Je02N/Xzuthf&#10;PeIiJHyngmP5p+Vp4bESaIrF4vI+IXUm4BWQm1qfIwpj3/iO4RRJCYIR/mxVpk3pOaXK9GfC5Q8n&#10;q2b4J6XJCKK4LW3KCKqjBXYRNDzd12atQpkZoo21K6j+O2jJzTBVxnIFzqL+2G3NLh2DxxXojA/w&#10;u644XqnqOf+qetaaZT+EbirXV+yg2Sr+LO8gD++P6wJ/fK2H7wAAAP//AwBQSwMEFAAGAAgAAAAh&#10;ALgdEk3dAAAACQEAAA8AAABkcnMvZG93bnJldi54bWxMj8FKw0AQhu+C77CM4M1uWtqSxEyKVgqC&#10;BzFKvG6TMQlmZ0N228S3d8SDHuefj3++yXaz7dWZRt85RlguIlDElas7bhDeXg83MSgfDNemd0wI&#10;X+Rhl19eZCat3cQvdC5Co6SEfWoQ2hCGVGtftWSNX7iBWHYfbrQmyDg2uh7NJOW216so2mprOpYL&#10;rRlo31L1WZwswuExnuJy/fQcyvK9HBLa3z8sC8Trq/nuFlSgOfzB8KMv6pCL09GduPaqR1ivkq2g&#10;CJtNAkqA3+CIEEug80z//yD/BgAA//8DAFBLAQItABQABgAIAAAAIQC2gziS/gAAAOEBAAATAAAA&#10;AAAAAAAAAAAAAAAAAABbQ29udGVudF9UeXBlc10ueG1sUEsBAi0AFAAGAAgAAAAhADj9If/WAAAA&#10;lAEAAAsAAAAAAAAAAAAAAAAALwEAAF9yZWxzLy5yZWxzUEsBAi0AFAAGAAgAAAAhAHRjzqfUAQAA&#10;9QMAAA4AAAAAAAAAAAAAAAAALgIAAGRycy9lMm9Eb2MueG1sUEsBAi0AFAAGAAgAAAAhALgdEk3d&#10;AAAACQEAAA8AAAAAAAAAAAAAAAAALgQAAGRycy9kb3ducmV2LnhtbFBLBQYAAAAABAAEAPMAAAA4&#10;BQAAAAA=&#10;" strokecolor="black [3200]" strokeweight="2pt">
                      <v:stroke endarrow="block"/>
                      <v:shadow on="t" color="black" opacity="24903f" origin=",.5" offset="0,.55556mm"/>
                    </v:shape>
                  </w:pict>
                </mc:Fallback>
              </mc:AlternateContent>
            </w:r>
            <w:r w:rsidR="004C6B78" w:rsidRPr="00695F2E">
              <w:rPr>
                <w:rFonts w:ascii="Arial" w:hAnsi="Arial" w:cs="Arial"/>
                <w:b w:val="0"/>
              </w:rPr>
              <w:t>Assess what it is that is needed and how it fits in with project/</w:t>
            </w:r>
            <w:proofErr w:type="spellStart"/>
            <w:r w:rsidR="004C6B78" w:rsidRPr="00695F2E">
              <w:rPr>
                <w:rFonts w:ascii="Arial" w:hAnsi="Arial" w:cs="Arial"/>
                <w:b w:val="0"/>
              </w:rPr>
              <w:t>programme</w:t>
            </w:r>
            <w:proofErr w:type="spellEnd"/>
            <w:r w:rsidR="004C6B78" w:rsidRPr="00695F2E">
              <w:rPr>
                <w:rFonts w:ascii="Arial" w:hAnsi="Arial" w:cs="Arial"/>
                <w:b w:val="0"/>
              </w:rPr>
              <w:t xml:space="preserve"> or strategic objectives</w:t>
            </w:r>
          </w:p>
        </w:tc>
      </w:tr>
    </w:tbl>
    <w:p w14:paraId="53F8E531" w14:textId="01CB063D" w:rsidR="004C6B78" w:rsidRPr="00695F2E" w:rsidRDefault="004C6B78" w:rsidP="004C6B78">
      <w:pPr>
        <w:spacing w:after="0"/>
        <w:rPr>
          <w:rFonts w:ascii="Arial" w:hAnsi="Arial" w:cs="Arial"/>
        </w:rPr>
      </w:pPr>
    </w:p>
    <w:tbl>
      <w:tblPr>
        <w:tblStyle w:val="MediumGrid1-Accent1"/>
        <w:tblW w:w="0" w:type="auto"/>
        <w:shd w:val="clear" w:color="auto" w:fill="EAF1DD" w:themeFill="accent3" w:themeFillTint="33"/>
        <w:tblLook w:val="04A0" w:firstRow="1" w:lastRow="0" w:firstColumn="1" w:lastColumn="0" w:noHBand="0" w:noVBand="1"/>
      </w:tblPr>
      <w:tblGrid>
        <w:gridCol w:w="9242"/>
      </w:tblGrid>
      <w:tr w:rsidR="004C6B78" w:rsidRPr="00695F2E" w14:paraId="7A078D37" w14:textId="77777777" w:rsidTr="00695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EAF1DD" w:themeFill="accent3" w:themeFillTint="33"/>
          </w:tcPr>
          <w:p w14:paraId="0E7D5A8D" w14:textId="24792656" w:rsidR="004C6B78" w:rsidRPr="00695F2E" w:rsidRDefault="00ED25B2" w:rsidP="00FE1FB9">
            <w:pPr>
              <w:rPr>
                <w:rFonts w:ascii="Arial" w:hAnsi="Arial" w:cs="Arial"/>
                <w:b w:val="0"/>
              </w:rPr>
            </w:pPr>
            <w:r>
              <w:rPr>
                <w:rFonts w:ascii="Arial" w:hAnsi="Arial" w:cs="Arial"/>
                <w:noProof/>
                <w:lang w:val="en-GB" w:eastAsia="en-GB"/>
              </w:rPr>
              <mc:AlternateContent>
                <mc:Choice Requires="wps">
                  <w:drawing>
                    <wp:anchor distT="0" distB="0" distL="114300" distR="114300" simplePos="0" relativeHeight="251701248" behindDoc="0" locked="0" layoutInCell="1" allowOverlap="1" wp14:anchorId="61C9AA78" wp14:editId="1DA71DC4">
                      <wp:simplePos x="0" y="0"/>
                      <wp:positionH relativeFrom="column">
                        <wp:posOffset>2727960</wp:posOffset>
                      </wp:positionH>
                      <wp:positionV relativeFrom="paragraph">
                        <wp:posOffset>175260</wp:posOffset>
                      </wp:positionV>
                      <wp:extent cx="0" cy="190500"/>
                      <wp:effectExtent l="95250" t="19050" r="76200" b="95250"/>
                      <wp:wrapNone/>
                      <wp:docPr id="80" name="Straight Arrow Connector 80"/>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80" o:spid="_x0000_s1026" type="#_x0000_t32" style="position:absolute;margin-left:214.8pt;margin-top:13.8pt;width:0;height:1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wr0wEAAPUDAAAOAAAAZHJzL2Uyb0RvYy54bWysU9uO0zAQfUfiHyy/0ySVQEvVdIW6wAuC&#10;il0+wOvYiYVvGg9N8veMnTaLuD0gXiaxPWfmnOPx/nZylp0VJBN8y5tNzZnyMnTG9y3/8vDuxQ1n&#10;CYXvhA1etXxWid8enj/bj3GntmEItlPAqIhPuzG2fECMu6pKclBOpE2IytOhDuAE0hL6qgMxUnVn&#10;q21dv6rGAF2EIFVKtHu3HPJDqa+1kvhJ66SQ2ZYTNywRSnzMsTrsxa4HEQcjLzTEP7Bwwnhqupa6&#10;EyjYNzC/lHJGQkhB40YGVwWtjVRFA6lp6p/U3A8iqqKFzElxtSn9v7Ly4/kEzHQtvyF7vHB0R/cI&#10;wvQDsjcAYWTH4D35GIBRCvk1xrQj2NGf4LJK8QRZ/KTB5S/JYlPxeF49VhMyuWxK2m1e1y/rUq56&#10;wkVI+F4Fx/JPy9OFx0qgKRaL84eE1JmAV0Buan2OKIx96zuGcyQlCEb43qpMm9JzSpXpL4TLH85W&#10;LfDPSpMRRHFb2pQRVEcL7CxoeLqvzVqFMjNEG2tXUP130CU3w1QZyxW4iPpjtzW7dAweV6AzPsDv&#10;uuJ0paqX/KvqRWuW/Ri6uVxfsYNmq/hzeQd5eH9cF/jTaz18BwAA//8DAFBLAwQUAAYACAAAACEA&#10;vTRLjN4AAAAJAQAADwAAAGRycy9kb3ducmV2LnhtbEyPQUvDQBCF74L/YRnBm9001JrGTIpWCoIH&#10;MUq8bpMxCWZnQ3bbxH/viAc9DfPe48032Xa2vTrR6DvHCMtFBIq4cnXHDcLb6/4qAeWD4dr0jgnh&#10;izxs8/OzzKS1m/iFTkVolJSwTw1CG8KQau2rlqzxCzcQi/fhRmuCrGOj69FMUm57HUfRWlvTsVxo&#10;zUC7lqrP4mgR9o/JlJSrp+dQlu/lsKHd/cOyQLy8mO9uQQWaw18YfvAFHXJhOrgj1171CKt4s5Yo&#10;QnwjUwK/wgHhWgSdZ/r/B/k3AAAA//8DAFBLAQItABQABgAIAAAAIQC2gziS/gAAAOEBAAATAAAA&#10;AAAAAAAAAAAAAAAAAABbQ29udGVudF9UeXBlc10ueG1sUEsBAi0AFAAGAAgAAAAhADj9If/WAAAA&#10;lAEAAAsAAAAAAAAAAAAAAAAALwEAAF9yZWxzLy5yZWxzUEsBAi0AFAAGAAgAAAAhAF0e7CvTAQAA&#10;9QMAAA4AAAAAAAAAAAAAAAAALgIAAGRycy9lMm9Eb2MueG1sUEsBAi0AFAAGAAgAAAAhAL00S4ze&#10;AAAACQEAAA8AAAAAAAAAAAAAAAAALQQAAGRycy9kb3ducmV2LnhtbFBLBQYAAAAABAAEAPMAAAA4&#10;BQAAAAA=&#10;" strokecolor="black [3200]" strokeweight="2pt">
                      <v:stroke endarrow="block"/>
                      <v:shadow on="t" color="black" opacity="24903f" origin=",.5" offset="0,.55556mm"/>
                    </v:shape>
                  </w:pict>
                </mc:Fallback>
              </mc:AlternateContent>
            </w:r>
            <w:r w:rsidR="004C6B78" w:rsidRPr="00695F2E">
              <w:rPr>
                <w:rFonts w:ascii="Arial" w:hAnsi="Arial" w:cs="Arial"/>
                <w:b w:val="0"/>
              </w:rPr>
              <w:t>Refer to SCN data map to establish if the data is available</w:t>
            </w:r>
          </w:p>
        </w:tc>
      </w:tr>
    </w:tbl>
    <w:p w14:paraId="0EC16773" w14:textId="77777777" w:rsidR="004C6B78" w:rsidRPr="00695F2E" w:rsidRDefault="004C6B78" w:rsidP="004C6B78">
      <w:pPr>
        <w:spacing w:after="0"/>
        <w:rPr>
          <w:rFonts w:ascii="Arial" w:hAnsi="Arial" w:cs="Arial"/>
        </w:rPr>
      </w:pPr>
    </w:p>
    <w:tbl>
      <w:tblPr>
        <w:tblStyle w:val="MediumGrid1-Accent1"/>
        <w:tblW w:w="0" w:type="auto"/>
        <w:shd w:val="clear" w:color="auto" w:fill="EAF1DD" w:themeFill="accent3" w:themeFillTint="33"/>
        <w:tblLook w:val="04A0" w:firstRow="1" w:lastRow="0" w:firstColumn="1" w:lastColumn="0" w:noHBand="0" w:noVBand="1"/>
      </w:tblPr>
      <w:tblGrid>
        <w:gridCol w:w="9242"/>
      </w:tblGrid>
      <w:tr w:rsidR="004C6B78" w:rsidRPr="00695F2E" w14:paraId="7E597E61" w14:textId="77777777" w:rsidTr="00695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EAF1DD" w:themeFill="accent3" w:themeFillTint="33"/>
          </w:tcPr>
          <w:p w14:paraId="2CAA72FB" w14:textId="77777777" w:rsidR="004C6B78" w:rsidRPr="00695F2E" w:rsidRDefault="004C6B78" w:rsidP="00FE1FB9">
            <w:pPr>
              <w:rPr>
                <w:rFonts w:ascii="Arial" w:hAnsi="Arial" w:cs="Arial"/>
              </w:rPr>
            </w:pPr>
            <w:r w:rsidRPr="00695F2E">
              <w:rPr>
                <w:rFonts w:ascii="Arial" w:hAnsi="Arial" w:cs="Arial"/>
              </w:rPr>
              <w:t xml:space="preserve">If data </w:t>
            </w:r>
            <w:r w:rsidRPr="00695F2E">
              <w:rPr>
                <w:rFonts w:ascii="Arial" w:hAnsi="Arial" w:cs="Arial"/>
                <w:b w:val="0"/>
                <w:i/>
              </w:rPr>
              <w:t>not</w:t>
            </w:r>
            <w:r w:rsidRPr="00695F2E">
              <w:rPr>
                <w:rFonts w:ascii="Arial" w:hAnsi="Arial" w:cs="Arial"/>
              </w:rPr>
              <w:t xml:space="preserve"> listed on data map and is not readily available consider:</w:t>
            </w:r>
          </w:p>
          <w:p w14:paraId="2209D69C" w14:textId="77777777" w:rsidR="004C6B78" w:rsidRPr="00695F2E" w:rsidRDefault="004C6B78" w:rsidP="004C6B78">
            <w:pPr>
              <w:pStyle w:val="ListParagraph"/>
              <w:numPr>
                <w:ilvl w:val="0"/>
                <w:numId w:val="6"/>
              </w:numPr>
              <w:spacing w:line="240" w:lineRule="auto"/>
              <w:rPr>
                <w:rFonts w:ascii="Arial" w:hAnsi="Arial" w:cs="Arial"/>
                <w:b w:val="0"/>
              </w:rPr>
            </w:pPr>
            <w:r w:rsidRPr="00695F2E">
              <w:rPr>
                <w:rFonts w:ascii="Arial" w:hAnsi="Arial" w:cs="Arial"/>
                <w:b w:val="0"/>
              </w:rPr>
              <w:t>Where the data is recorded (source)</w:t>
            </w:r>
          </w:p>
          <w:p w14:paraId="6E7AE6D3" w14:textId="77777777" w:rsidR="004C6B78" w:rsidRPr="00695F2E" w:rsidRDefault="004C6B78" w:rsidP="004C6B78">
            <w:pPr>
              <w:pStyle w:val="ListParagraph"/>
              <w:numPr>
                <w:ilvl w:val="0"/>
                <w:numId w:val="6"/>
              </w:numPr>
              <w:spacing w:line="240" w:lineRule="auto"/>
              <w:rPr>
                <w:rFonts w:ascii="Arial" w:hAnsi="Arial" w:cs="Arial"/>
                <w:b w:val="0"/>
              </w:rPr>
            </w:pPr>
            <w:r w:rsidRPr="00695F2E">
              <w:rPr>
                <w:rFonts w:ascii="Arial" w:hAnsi="Arial" w:cs="Arial"/>
                <w:b w:val="0"/>
              </w:rPr>
              <w:t>Who is responsible for recording the data (responsibility)</w:t>
            </w:r>
          </w:p>
          <w:p w14:paraId="7BF629C7" w14:textId="77777777" w:rsidR="004C6B78" w:rsidRPr="00695F2E" w:rsidRDefault="004C6B78" w:rsidP="004C6B78">
            <w:pPr>
              <w:pStyle w:val="ListParagraph"/>
              <w:numPr>
                <w:ilvl w:val="0"/>
                <w:numId w:val="6"/>
              </w:numPr>
              <w:spacing w:line="240" w:lineRule="auto"/>
              <w:rPr>
                <w:rFonts w:ascii="Arial" w:hAnsi="Arial" w:cs="Arial"/>
                <w:b w:val="0"/>
              </w:rPr>
            </w:pPr>
            <w:r w:rsidRPr="00695F2E">
              <w:rPr>
                <w:rFonts w:ascii="Arial" w:hAnsi="Arial" w:cs="Arial"/>
                <w:b w:val="0"/>
              </w:rPr>
              <w:t>The most feasible method for obtaining the data*</w:t>
            </w:r>
          </w:p>
          <w:p w14:paraId="2DADC489" w14:textId="7AEE2275" w:rsidR="004C6B78" w:rsidRPr="00695F2E" w:rsidRDefault="00ED25B2" w:rsidP="00695F2E">
            <w:pPr>
              <w:pStyle w:val="ListParagraph"/>
              <w:numPr>
                <w:ilvl w:val="0"/>
                <w:numId w:val="6"/>
              </w:numPr>
              <w:spacing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703296" behindDoc="0" locked="0" layoutInCell="1" allowOverlap="1" wp14:anchorId="6B74531F" wp14:editId="0B014FD7">
                      <wp:simplePos x="0" y="0"/>
                      <wp:positionH relativeFrom="column">
                        <wp:posOffset>2727960</wp:posOffset>
                      </wp:positionH>
                      <wp:positionV relativeFrom="paragraph">
                        <wp:posOffset>495300</wp:posOffset>
                      </wp:positionV>
                      <wp:extent cx="0" cy="190500"/>
                      <wp:effectExtent l="95250" t="19050" r="76200" b="95250"/>
                      <wp:wrapNone/>
                      <wp:docPr id="81" name="Straight Arrow Connector 81"/>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81" o:spid="_x0000_s1026" type="#_x0000_t32" style="position:absolute;margin-left:214.8pt;margin-top:39pt;width:0;height:1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fC1AEAAPUDAAAOAAAAZHJzL2Uyb0RvYy54bWysU9uO0zAQfUfiHyy/0ySVQEvVdIW6wAuC&#10;il0+wOvYiYVvGg9N8veMnTaLuD0gXiaxPWfmnOPx/nZylp0VJBN8y5tNzZnyMnTG9y3/8vDuxQ1n&#10;CYXvhA1etXxWid8enj/bj3GntmEItlPAqIhPuzG2fECMu6pKclBOpE2IytOhDuAE0hL6qgMxUnVn&#10;q21dv6rGAF2EIFVKtHu3HPJDqa+1kvhJ66SQ2ZYTNywRSnzMsTrsxa4HEQcjLzTEP7Bwwnhqupa6&#10;EyjYNzC/lHJGQkhB40YGVwWtjVRFA6lp6p/U3A8iqqKFzElxtSn9v7Ly4/kEzHQtv2k488LRHd0j&#10;CNMPyN4AhJEdg/fkYwBGKeTXGNOOYEd/gssqxRNk8ZMGl78ki03F43n1WE3I5LIpabd5Xb+si/3V&#10;Ey5CwvcqOJZ/Wp4uPFYCTbFYnD8kpM4EvAJyU+tzRGHsW98xnCMpQTDC91Zl2pSeU6pMfyFc/nC2&#10;aoF/VpqMIIrb0qaMoDpaYGdBw9N9LeJLFcrMEG2sXUH130GX3AxTZSxX4CLqj93W7NIxeFyBzvgA&#10;v+uK05WqXvKvqhetWfZj6OZyfcUOmq3iz+Ud5OH9cV3gT6/18B0AAP//AwBQSwMEFAAGAAgAAAAh&#10;AI5ymjvdAAAACgEAAA8AAABkcnMvZG93bnJldi54bWxMj01rwkAQhu+F/odlCt7qRhEbYzbSWgSh&#10;h2Is6XXNjklodjZkV5P++07poR7nnYf3I92MthVX7H3jSMFsGoFAKp1pqFLwcdw9xiB80GR06wgV&#10;fKOHTXZ/l+rEuIEOeM1DJdiEfKIV1CF0iZS+rNFqP3UdEv/Orrc68NlX0vR6YHPbynkULaXVDXFC&#10;rTvc1lh+5RerYLePh7hYvL2HovgsuhVuX15nuVKTh/F5DSLgGP5h+K3P1SHjTid3IeNFq2AxXy0Z&#10;VfAU8yYG/oQTkxErMkvl7YTsBwAA//8DAFBLAQItABQABgAIAAAAIQC2gziS/gAAAOEBAAATAAAA&#10;AAAAAAAAAAAAAAAAAABbQ29udGVudF9UeXBlc10ueG1sUEsBAi0AFAAGAAgAAAAhADj9If/WAAAA&#10;lAEAAAsAAAAAAAAAAAAAAAAALwEAAF9yZWxzLy5yZWxzUEsBAi0AFAAGAAgAAAAhAE9ut8LUAQAA&#10;9QMAAA4AAAAAAAAAAAAAAAAALgIAAGRycy9lMm9Eb2MueG1sUEsBAi0AFAAGAAgAAAAhAI5ymjvd&#10;AAAACgEAAA8AAAAAAAAAAAAAAAAALgQAAGRycy9kb3ducmV2LnhtbFBLBQYAAAAABAAEAPMAAAA4&#10;BQAAAAA=&#10;" strokecolor="black [3200]" strokeweight="2pt">
                      <v:stroke endarrow="block"/>
                      <v:shadow on="t" color="black" opacity="24903f" origin=",.5" offset="0,.55556mm"/>
                    </v:shape>
                  </w:pict>
                </mc:Fallback>
              </mc:AlternateContent>
            </w:r>
            <w:r w:rsidR="004C6B78" w:rsidRPr="00695F2E">
              <w:rPr>
                <w:rFonts w:ascii="Arial" w:hAnsi="Arial" w:cs="Arial"/>
                <w:b w:val="0"/>
              </w:rPr>
              <w:t xml:space="preserve">The value of involving the SCN </w:t>
            </w:r>
            <w:r w:rsidR="00695F2E" w:rsidRPr="00695F2E">
              <w:rPr>
                <w:rFonts w:ascii="Arial" w:hAnsi="Arial" w:cs="Arial"/>
                <w:b w:val="0"/>
              </w:rPr>
              <w:t xml:space="preserve">Network Quality Improvement Lead </w:t>
            </w:r>
            <w:r w:rsidR="004C6B78" w:rsidRPr="00695F2E">
              <w:rPr>
                <w:rFonts w:ascii="Arial" w:hAnsi="Arial" w:cs="Arial"/>
                <w:b w:val="0"/>
              </w:rPr>
              <w:t>(i.e. is there a point in involving the SCN Information Support if they are unfamiliar with the data and you can liaise directly with the organisation?)</w:t>
            </w:r>
            <w:r w:rsidR="004C6B78" w:rsidRPr="00695F2E">
              <w:rPr>
                <w:rFonts w:ascii="Arial" w:hAnsi="Arial" w:cs="Arial"/>
              </w:rPr>
              <w:t xml:space="preserve"> </w:t>
            </w:r>
          </w:p>
        </w:tc>
      </w:tr>
    </w:tbl>
    <w:p w14:paraId="4A523B6F" w14:textId="77777777" w:rsidR="004C6B78" w:rsidRPr="00695F2E" w:rsidRDefault="004C6B78" w:rsidP="004C6B78">
      <w:pPr>
        <w:spacing w:after="0"/>
        <w:rPr>
          <w:rFonts w:ascii="Arial" w:hAnsi="Arial" w:cs="Arial"/>
        </w:rPr>
      </w:pPr>
    </w:p>
    <w:tbl>
      <w:tblPr>
        <w:tblStyle w:val="MediumGrid1-Accent1"/>
        <w:tblW w:w="0" w:type="auto"/>
        <w:shd w:val="clear" w:color="auto" w:fill="EAF1DD" w:themeFill="accent3" w:themeFillTint="33"/>
        <w:tblLook w:val="04A0" w:firstRow="1" w:lastRow="0" w:firstColumn="1" w:lastColumn="0" w:noHBand="0" w:noVBand="1"/>
      </w:tblPr>
      <w:tblGrid>
        <w:gridCol w:w="9242"/>
      </w:tblGrid>
      <w:tr w:rsidR="004C6B78" w:rsidRPr="00695F2E" w14:paraId="158CE41A" w14:textId="77777777" w:rsidTr="00053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EAF1DD" w:themeFill="accent3" w:themeFillTint="33"/>
          </w:tcPr>
          <w:p w14:paraId="4FBEF641" w14:textId="77777777" w:rsidR="004C6B78" w:rsidRPr="00695F2E" w:rsidRDefault="004C6B78" w:rsidP="00FE1FB9">
            <w:pPr>
              <w:rPr>
                <w:rFonts w:ascii="Arial" w:hAnsi="Arial" w:cs="Arial"/>
                <w:i/>
              </w:rPr>
            </w:pPr>
            <w:r w:rsidRPr="00695F2E">
              <w:rPr>
                <w:rFonts w:ascii="Arial" w:hAnsi="Arial" w:cs="Arial"/>
                <w:i/>
              </w:rPr>
              <w:t xml:space="preserve">If the data is listed on data map </w:t>
            </w:r>
            <w:r w:rsidRPr="00695F2E">
              <w:rPr>
                <w:rFonts w:ascii="Arial" w:hAnsi="Arial" w:cs="Arial"/>
                <w:b w:val="0"/>
                <w:i/>
              </w:rPr>
              <w:t xml:space="preserve">first </w:t>
            </w:r>
            <w:r w:rsidRPr="00695F2E">
              <w:rPr>
                <w:rFonts w:ascii="Arial" w:hAnsi="Arial" w:cs="Arial"/>
                <w:i/>
              </w:rPr>
              <w:t>consider:</w:t>
            </w:r>
          </w:p>
          <w:p w14:paraId="6BF9E8C9" w14:textId="77777777" w:rsidR="004C6B78" w:rsidRPr="00695F2E" w:rsidRDefault="004C6B78" w:rsidP="004C6B78">
            <w:pPr>
              <w:pStyle w:val="ListParagraph"/>
              <w:numPr>
                <w:ilvl w:val="0"/>
                <w:numId w:val="7"/>
              </w:numPr>
              <w:spacing w:line="240" w:lineRule="auto"/>
              <w:rPr>
                <w:rFonts w:ascii="Arial" w:hAnsi="Arial" w:cs="Arial"/>
                <w:b w:val="0"/>
              </w:rPr>
            </w:pPr>
            <w:r w:rsidRPr="00695F2E">
              <w:rPr>
                <w:rFonts w:ascii="Arial" w:hAnsi="Arial" w:cs="Arial"/>
                <w:b w:val="0"/>
              </w:rPr>
              <w:t>Exactly what data and fields are required (which includes any fields to derive calculations)*</w:t>
            </w:r>
          </w:p>
          <w:p w14:paraId="6D646AAB" w14:textId="6F9395AA" w:rsidR="004C6B78" w:rsidRPr="00695F2E" w:rsidRDefault="004C6B78" w:rsidP="004C6B78">
            <w:pPr>
              <w:pStyle w:val="ListParagraph"/>
              <w:numPr>
                <w:ilvl w:val="0"/>
                <w:numId w:val="7"/>
              </w:numPr>
              <w:spacing w:line="240" w:lineRule="auto"/>
              <w:rPr>
                <w:rFonts w:ascii="Arial" w:hAnsi="Arial" w:cs="Arial"/>
                <w:b w:val="0"/>
              </w:rPr>
            </w:pPr>
            <w:r w:rsidRPr="00695F2E">
              <w:rPr>
                <w:rFonts w:ascii="Arial" w:hAnsi="Arial" w:cs="Arial"/>
                <w:b w:val="0"/>
              </w:rPr>
              <w:t>The scope of your data: inclusions and exclusions</w:t>
            </w:r>
          </w:p>
          <w:p w14:paraId="405D0181" w14:textId="25306EBC" w:rsidR="004C6B78" w:rsidRPr="00695F2E" w:rsidRDefault="004C6B78" w:rsidP="004C6B78">
            <w:pPr>
              <w:pStyle w:val="ListParagraph"/>
              <w:numPr>
                <w:ilvl w:val="0"/>
                <w:numId w:val="7"/>
              </w:numPr>
              <w:spacing w:line="240" w:lineRule="auto"/>
              <w:rPr>
                <w:rFonts w:ascii="Arial" w:hAnsi="Arial" w:cs="Arial"/>
                <w:b w:val="0"/>
              </w:rPr>
            </w:pPr>
            <w:r w:rsidRPr="00695F2E">
              <w:rPr>
                <w:rFonts w:ascii="Arial" w:hAnsi="Arial" w:cs="Arial"/>
                <w:b w:val="0"/>
              </w:rPr>
              <w:t>The period you need the information for (</w:t>
            </w:r>
            <w:proofErr w:type="spellStart"/>
            <w:r w:rsidRPr="00695F2E">
              <w:rPr>
                <w:rFonts w:ascii="Arial" w:hAnsi="Arial" w:cs="Arial"/>
                <w:b w:val="0"/>
              </w:rPr>
              <w:t>dd</w:t>
            </w:r>
            <w:proofErr w:type="spellEnd"/>
            <w:r w:rsidRPr="00695F2E">
              <w:rPr>
                <w:rFonts w:ascii="Arial" w:hAnsi="Arial" w:cs="Arial"/>
                <w:b w:val="0"/>
              </w:rPr>
              <w:t>/mm/</w:t>
            </w:r>
            <w:proofErr w:type="spellStart"/>
            <w:r w:rsidRPr="00695F2E">
              <w:rPr>
                <w:rFonts w:ascii="Arial" w:hAnsi="Arial" w:cs="Arial"/>
                <w:b w:val="0"/>
              </w:rPr>
              <w:t>yyyy</w:t>
            </w:r>
            <w:proofErr w:type="spellEnd"/>
            <w:r w:rsidRPr="00695F2E">
              <w:rPr>
                <w:rFonts w:ascii="Arial" w:hAnsi="Arial" w:cs="Arial"/>
                <w:b w:val="0"/>
              </w:rPr>
              <w:t>)</w:t>
            </w:r>
          </w:p>
          <w:p w14:paraId="4B0F948B" w14:textId="77777777" w:rsidR="004C6B78" w:rsidRPr="00695F2E" w:rsidRDefault="004C6B78" w:rsidP="00FE1FB9">
            <w:pPr>
              <w:rPr>
                <w:rFonts w:ascii="Arial" w:hAnsi="Arial" w:cs="Arial"/>
              </w:rPr>
            </w:pPr>
          </w:p>
          <w:p w14:paraId="2FC27ACE" w14:textId="7879BF22" w:rsidR="004C6B78" w:rsidRPr="00695F2E" w:rsidRDefault="004C6B78" w:rsidP="00FE1FB9">
            <w:pPr>
              <w:rPr>
                <w:rFonts w:ascii="Arial" w:hAnsi="Arial" w:cs="Arial"/>
                <w:i/>
              </w:rPr>
            </w:pPr>
            <w:r w:rsidRPr="00695F2E">
              <w:rPr>
                <w:rFonts w:ascii="Arial" w:hAnsi="Arial" w:cs="Arial"/>
                <w:b w:val="0"/>
                <w:i/>
              </w:rPr>
              <w:t>Then</w:t>
            </w:r>
            <w:r w:rsidRPr="00695F2E">
              <w:rPr>
                <w:rFonts w:ascii="Arial" w:hAnsi="Arial" w:cs="Arial"/>
                <w:i/>
              </w:rPr>
              <w:t xml:space="preserve"> consider:</w:t>
            </w:r>
          </w:p>
          <w:p w14:paraId="52EDF04D" w14:textId="63E03CF6" w:rsidR="004C6B78" w:rsidRPr="00695F2E" w:rsidRDefault="004C6B78" w:rsidP="00695F2E">
            <w:pPr>
              <w:pStyle w:val="ListParagraph"/>
              <w:numPr>
                <w:ilvl w:val="0"/>
                <w:numId w:val="8"/>
              </w:numPr>
              <w:spacing w:line="240" w:lineRule="auto"/>
              <w:rPr>
                <w:rFonts w:ascii="Arial" w:hAnsi="Arial" w:cs="Arial"/>
                <w:b w:val="0"/>
              </w:rPr>
            </w:pPr>
            <w:r w:rsidRPr="00695F2E">
              <w:rPr>
                <w:rFonts w:ascii="Arial" w:hAnsi="Arial" w:cs="Arial"/>
                <w:b w:val="0"/>
              </w:rPr>
              <w:t xml:space="preserve">Speaking directly with the organisation to request data (if data set is to be extracted via </w:t>
            </w:r>
            <w:r w:rsidR="00695F2E" w:rsidRPr="00695F2E">
              <w:rPr>
                <w:rFonts w:ascii="Arial" w:hAnsi="Arial" w:cs="Arial"/>
                <w:b w:val="0"/>
              </w:rPr>
              <w:t>the Network Quality Improvement Lead</w:t>
            </w:r>
            <w:r w:rsidRPr="00695F2E">
              <w:rPr>
                <w:rFonts w:ascii="Arial" w:hAnsi="Arial" w:cs="Arial"/>
                <w:b w:val="0"/>
              </w:rPr>
              <w:t>)</w:t>
            </w:r>
          </w:p>
          <w:p w14:paraId="0D288E0C" w14:textId="77777777" w:rsidR="004C6B78" w:rsidRPr="00695F2E" w:rsidRDefault="004C6B78" w:rsidP="004C6B78">
            <w:pPr>
              <w:pStyle w:val="ListParagraph"/>
              <w:numPr>
                <w:ilvl w:val="0"/>
                <w:numId w:val="8"/>
              </w:numPr>
              <w:spacing w:line="240" w:lineRule="auto"/>
              <w:rPr>
                <w:rFonts w:ascii="Arial" w:hAnsi="Arial" w:cs="Arial"/>
                <w:b w:val="0"/>
              </w:rPr>
            </w:pPr>
            <w:r w:rsidRPr="00695F2E">
              <w:rPr>
                <w:rFonts w:ascii="Arial" w:hAnsi="Arial" w:cs="Arial"/>
                <w:b w:val="0"/>
              </w:rPr>
              <w:t>Obtaining the data directly if available via web or database tool</w:t>
            </w:r>
          </w:p>
          <w:p w14:paraId="67DE0E31" w14:textId="77777777" w:rsidR="004C6B78" w:rsidRPr="00695F2E" w:rsidRDefault="004C6B78" w:rsidP="004C6B78">
            <w:pPr>
              <w:pStyle w:val="ListParagraph"/>
              <w:numPr>
                <w:ilvl w:val="0"/>
                <w:numId w:val="8"/>
              </w:numPr>
              <w:spacing w:line="240" w:lineRule="auto"/>
              <w:rPr>
                <w:rFonts w:ascii="Arial" w:hAnsi="Arial" w:cs="Arial"/>
                <w:b w:val="0"/>
              </w:rPr>
            </w:pPr>
            <w:r w:rsidRPr="00695F2E">
              <w:rPr>
                <w:rFonts w:ascii="Arial" w:hAnsi="Arial" w:cs="Arial"/>
                <w:b w:val="0"/>
              </w:rPr>
              <w:t>Training for obtaining the data directly</w:t>
            </w:r>
          </w:p>
          <w:p w14:paraId="4CD3519B" w14:textId="77777777" w:rsidR="004C6B78" w:rsidRPr="00695F2E" w:rsidRDefault="004C6B78" w:rsidP="004C6B78">
            <w:pPr>
              <w:pStyle w:val="ListParagraph"/>
              <w:numPr>
                <w:ilvl w:val="0"/>
                <w:numId w:val="8"/>
              </w:numPr>
              <w:spacing w:line="240" w:lineRule="auto"/>
              <w:rPr>
                <w:rFonts w:ascii="Arial" w:hAnsi="Arial" w:cs="Arial"/>
                <w:b w:val="0"/>
              </w:rPr>
            </w:pPr>
            <w:r w:rsidRPr="00695F2E">
              <w:rPr>
                <w:rFonts w:ascii="Arial" w:hAnsi="Arial" w:cs="Arial"/>
                <w:b w:val="0"/>
              </w:rPr>
              <w:t>The forms that maybe required to request or retrieve the data</w:t>
            </w:r>
          </w:p>
          <w:p w14:paraId="61EE7F0C" w14:textId="0BE1865C" w:rsidR="004C6B78" w:rsidRPr="00695F2E" w:rsidRDefault="00ED25B2" w:rsidP="004C6B78">
            <w:pPr>
              <w:pStyle w:val="ListParagraph"/>
              <w:numPr>
                <w:ilvl w:val="0"/>
                <w:numId w:val="8"/>
              </w:numPr>
              <w:spacing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705344" behindDoc="0" locked="0" layoutInCell="1" allowOverlap="1" wp14:anchorId="0F8AF955" wp14:editId="3888A725">
                      <wp:simplePos x="0" y="0"/>
                      <wp:positionH relativeFrom="column">
                        <wp:posOffset>2766060</wp:posOffset>
                      </wp:positionH>
                      <wp:positionV relativeFrom="paragraph">
                        <wp:posOffset>328295</wp:posOffset>
                      </wp:positionV>
                      <wp:extent cx="0" cy="190500"/>
                      <wp:effectExtent l="95250" t="19050" r="76200" b="95250"/>
                      <wp:wrapNone/>
                      <wp:docPr id="82" name="Straight Arrow Connector 82"/>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82" o:spid="_x0000_s1026" type="#_x0000_t32" style="position:absolute;margin-left:217.8pt;margin-top:25.85pt;width:0;height:1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i1AEAAPUDAAAOAAAAZHJzL2Uyb0RvYy54bWysU9uO0zAQfUfiHyy/0ySVQEvVdIW6wAuC&#10;il0+wOvYiYVvGg9N8veMnTaLuD0gXiaxPWfmnOPx/nZylp0VJBN8y5tNzZnyMnTG9y3/8vDuxQ1n&#10;CYXvhA1etXxWid8enj/bj3GntmEItlPAqIhPuzG2fECMu6pKclBOpE2IytOhDuAE0hL6qgMxUnVn&#10;q21dv6rGAF2EIFVKtHu3HPJDqa+1kvhJ66SQ2ZYTNywRSnzMsTrsxa4HEQcjLzTEP7Bwwnhqupa6&#10;EyjYNzC/lHJGQkhB40YGVwWtjVRFA6lp6p/U3A8iqqKFzElxtSn9v7Ly4/kEzHQtv9ly5oWjO7pH&#10;EKYfkL0BCCM7Bu/JxwCMUsivMaYdwY7+BJdViifI4icNLn9JFpuKx/PqsZqQyWVT0m7zun5ZF/ur&#10;J1yEhO9VcCz/tDxdeKwEmmKxOH9ISJ0JeAXkptbniMLYt75jOEdSgmCE763KtCk9p1SZ/kK4/OFs&#10;1QL/rDQZQRS3pU0ZQXW0wM6Chqf72qxVKDNDtLF2BdV/B11yM0yVsVyBi6g/dluzS8fgcQU64wP8&#10;ritOV6p6yb+qXrRm2Y+hm8v1FTtotoo/l3eQh/fHdYE/vdbDdwAAAP//AwBQSwMEFAAGAAgAAAAh&#10;AGVUKqjdAAAACQEAAA8AAABkcnMvZG93bnJldi54bWxMj8FOg0AQhu8mvsNmTLzZBW0rIkOjNU1M&#10;PBjR4HULIxDZWcJuC769Yzzocf758s832Wa2vTrS6DvHCPEiAkVcubrjBuHtdXeRgPLBcG16x4Tw&#10;RR42+elJZtLaTfxCxyI0SkrYpwahDWFItfZVS9b4hRuIZffhRmuCjGOj69FMUm57fRlFa21Nx3Kh&#10;NQNtW6o+i4NF2D0mU1Iun55DWb6Xww1t7x/iAvH8bL67BRVoDn8w/OiLOuTitHcHrr3qEZZXq7Wg&#10;CKv4GpQAv8EeIZFA55n+/0H+DQAA//8DAFBLAQItABQABgAIAAAAIQC2gziS/gAAAOEBAAATAAAA&#10;AAAAAAAAAAAAAAAAAABbQ29udGVudF9UeXBlc10ueG1sUEsBAi0AFAAGAAgAAAAhADj9If/WAAAA&#10;lAEAAAsAAAAAAAAAAAAAAAAALwEAAF9yZWxzLy5yZWxzUEsBAi0AFAAGAAgAAAAhADj4KyLUAQAA&#10;9QMAAA4AAAAAAAAAAAAAAAAALgIAAGRycy9lMm9Eb2MueG1sUEsBAi0AFAAGAAgAAAAhAGVUKqjd&#10;AAAACQEAAA8AAAAAAAAAAAAAAAAALgQAAGRycy9kb3ducmV2LnhtbFBLBQYAAAAABAAEAPMAAAA4&#10;BQAAAAA=&#10;" strokecolor="black [3200]" strokeweight="2pt">
                      <v:stroke endarrow="block"/>
                      <v:shadow on="t" color="black" opacity="24903f" origin=",.5" offset="0,.55556mm"/>
                    </v:shape>
                  </w:pict>
                </mc:Fallback>
              </mc:AlternateContent>
            </w:r>
            <w:r w:rsidR="004C6B78" w:rsidRPr="00695F2E">
              <w:rPr>
                <w:rFonts w:ascii="Arial" w:hAnsi="Arial" w:cs="Arial"/>
                <w:b w:val="0"/>
              </w:rPr>
              <w:t>The date the data is needed for (factor in additional time you may need for analysis, data checking and formatting times</w:t>
            </w:r>
          </w:p>
        </w:tc>
      </w:tr>
    </w:tbl>
    <w:p w14:paraId="59176CC5" w14:textId="0D0D74EE" w:rsidR="004C6B78" w:rsidRPr="00695F2E" w:rsidRDefault="004C6B78" w:rsidP="004C6B78">
      <w:pPr>
        <w:spacing w:after="0"/>
        <w:rPr>
          <w:rFonts w:ascii="Arial" w:hAnsi="Arial" w:cs="Arial"/>
        </w:rPr>
      </w:pPr>
    </w:p>
    <w:tbl>
      <w:tblPr>
        <w:tblStyle w:val="MediumGrid1-Accent1"/>
        <w:tblW w:w="0" w:type="auto"/>
        <w:shd w:val="clear" w:color="auto" w:fill="EAF1DD" w:themeFill="accent3" w:themeFillTint="33"/>
        <w:tblLook w:val="04A0" w:firstRow="1" w:lastRow="0" w:firstColumn="1" w:lastColumn="0" w:noHBand="0" w:noVBand="1"/>
      </w:tblPr>
      <w:tblGrid>
        <w:gridCol w:w="9242"/>
      </w:tblGrid>
      <w:tr w:rsidR="004C6B78" w:rsidRPr="00695F2E" w14:paraId="182A7A64" w14:textId="77777777" w:rsidTr="00053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EAF1DD" w:themeFill="accent3" w:themeFillTint="33"/>
          </w:tcPr>
          <w:p w14:paraId="72B4ABA9" w14:textId="77777777" w:rsidR="004C6B78" w:rsidRPr="00695F2E" w:rsidRDefault="004C6B78" w:rsidP="00FE1FB9">
            <w:pPr>
              <w:rPr>
                <w:rFonts w:ascii="Arial" w:hAnsi="Arial" w:cs="Arial"/>
              </w:rPr>
            </w:pPr>
            <w:r w:rsidRPr="00695F2E">
              <w:rPr>
                <w:rFonts w:ascii="Arial" w:hAnsi="Arial" w:cs="Arial"/>
              </w:rPr>
              <w:t>Request data</w:t>
            </w:r>
          </w:p>
        </w:tc>
      </w:tr>
    </w:tbl>
    <w:p w14:paraId="30A61BE1" w14:textId="22A56C9E" w:rsidR="004C6B78" w:rsidRPr="00695F2E" w:rsidRDefault="004C6B78" w:rsidP="004C6B78">
      <w:pPr>
        <w:spacing w:after="0"/>
        <w:rPr>
          <w:rFonts w:ascii="Arial" w:hAnsi="Arial" w:cs="Arial"/>
        </w:rPr>
      </w:pPr>
    </w:p>
    <w:tbl>
      <w:tblPr>
        <w:tblStyle w:val="MediumGrid1-Accent1"/>
        <w:tblW w:w="0" w:type="auto"/>
        <w:shd w:val="clear" w:color="auto" w:fill="EAF1DD" w:themeFill="accent3" w:themeFillTint="33"/>
        <w:tblLook w:val="04A0" w:firstRow="1" w:lastRow="0" w:firstColumn="1" w:lastColumn="0" w:noHBand="0" w:noVBand="1"/>
      </w:tblPr>
      <w:tblGrid>
        <w:gridCol w:w="9242"/>
      </w:tblGrid>
      <w:tr w:rsidR="004C6B78" w:rsidRPr="00695F2E" w14:paraId="39081B51" w14:textId="77777777" w:rsidTr="00053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EAF1DD" w:themeFill="accent3" w:themeFillTint="33"/>
          </w:tcPr>
          <w:p w14:paraId="6F886080" w14:textId="77777777" w:rsidR="004C6B78" w:rsidRPr="00695F2E" w:rsidRDefault="004C6B78" w:rsidP="00FE1FB9">
            <w:pPr>
              <w:rPr>
                <w:rFonts w:ascii="Arial" w:hAnsi="Arial" w:cs="Arial"/>
              </w:rPr>
            </w:pPr>
            <w:r w:rsidRPr="00695F2E">
              <w:rPr>
                <w:rFonts w:ascii="Arial" w:hAnsi="Arial" w:cs="Arial"/>
              </w:rPr>
              <w:t>Once received perform data quality check to ensure:</w:t>
            </w:r>
          </w:p>
          <w:p w14:paraId="5DEAFF91" w14:textId="77777777" w:rsidR="004C6B78" w:rsidRPr="00695F2E" w:rsidRDefault="004C6B78" w:rsidP="004C6B78">
            <w:pPr>
              <w:pStyle w:val="ListParagraph"/>
              <w:numPr>
                <w:ilvl w:val="0"/>
                <w:numId w:val="9"/>
              </w:numPr>
              <w:spacing w:line="240" w:lineRule="auto"/>
              <w:rPr>
                <w:rFonts w:ascii="Arial" w:hAnsi="Arial" w:cs="Arial"/>
                <w:b w:val="0"/>
              </w:rPr>
            </w:pPr>
            <w:r w:rsidRPr="00695F2E">
              <w:rPr>
                <w:rFonts w:ascii="Arial" w:hAnsi="Arial" w:cs="Arial"/>
                <w:b w:val="0"/>
              </w:rPr>
              <w:t>All the fields, elements requested are there</w:t>
            </w:r>
          </w:p>
          <w:p w14:paraId="1B5B3B44" w14:textId="77777777" w:rsidR="004C6B78" w:rsidRPr="00695F2E" w:rsidRDefault="004C6B78" w:rsidP="004C6B78">
            <w:pPr>
              <w:pStyle w:val="ListParagraph"/>
              <w:numPr>
                <w:ilvl w:val="0"/>
                <w:numId w:val="9"/>
              </w:numPr>
              <w:spacing w:line="240" w:lineRule="auto"/>
              <w:rPr>
                <w:rFonts w:ascii="Arial" w:hAnsi="Arial" w:cs="Arial"/>
                <w:b w:val="0"/>
              </w:rPr>
            </w:pPr>
            <w:r w:rsidRPr="00695F2E">
              <w:rPr>
                <w:rFonts w:ascii="Arial" w:hAnsi="Arial" w:cs="Arial"/>
                <w:b w:val="0"/>
              </w:rPr>
              <w:t>The time period covered is the time period requested</w:t>
            </w:r>
          </w:p>
          <w:p w14:paraId="15FD4E29" w14:textId="77777777" w:rsidR="004C6B78" w:rsidRPr="00695F2E" w:rsidRDefault="004C6B78" w:rsidP="004C6B78">
            <w:pPr>
              <w:pStyle w:val="ListParagraph"/>
              <w:numPr>
                <w:ilvl w:val="0"/>
                <w:numId w:val="9"/>
              </w:numPr>
              <w:spacing w:line="240" w:lineRule="auto"/>
              <w:rPr>
                <w:rFonts w:ascii="Arial" w:hAnsi="Arial" w:cs="Arial"/>
                <w:b w:val="0"/>
              </w:rPr>
            </w:pPr>
            <w:r w:rsidRPr="00695F2E">
              <w:rPr>
                <w:rFonts w:ascii="Arial" w:hAnsi="Arial" w:cs="Arial"/>
                <w:b w:val="0"/>
              </w:rPr>
              <w:t>Inclusions and exclusion are as stated</w:t>
            </w:r>
          </w:p>
          <w:p w14:paraId="31AC460C" w14:textId="71A675DB" w:rsidR="004C6B78" w:rsidRPr="00695F2E" w:rsidRDefault="00ED25B2" w:rsidP="004C6B78">
            <w:pPr>
              <w:pStyle w:val="ListParagraph"/>
              <w:numPr>
                <w:ilvl w:val="0"/>
                <w:numId w:val="9"/>
              </w:numPr>
              <w:spacing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707392" behindDoc="0" locked="0" layoutInCell="1" allowOverlap="1" wp14:anchorId="29D5E745" wp14:editId="10A00FBA">
                      <wp:simplePos x="0" y="0"/>
                      <wp:positionH relativeFrom="column">
                        <wp:posOffset>2775585</wp:posOffset>
                      </wp:positionH>
                      <wp:positionV relativeFrom="paragraph">
                        <wp:posOffset>174625</wp:posOffset>
                      </wp:positionV>
                      <wp:extent cx="0" cy="190500"/>
                      <wp:effectExtent l="95250" t="19050" r="76200" b="95250"/>
                      <wp:wrapNone/>
                      <wp:docPr id="83" name="Straight Arrow Connector 8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83" o:spid="_x0000_s1026" type="#_x0000_t32" style="position:absolute;margin-left:218.55pt;margin-top:13.75pt;width:0;height:1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DL1AEAAPUDAAAOAAAAZHJzL2Uyb0RvYy54bWysU9uO0zAQfUfiHyy/0yRFoKVqukJd4AVB&#10;xcIHeB27sfBN46FJ/p6xk2YRtwfEyyS258ycczze347OsouCZIJvebOpOVNehs74c8u/fH777Iaz&#10;hMJ3wgavWj6pxG8PT5/sh7hT29AH2ylgVMSn3RBb3iPGXVUl2Ssn0iZE5elQB3ACaQnnqgMxUHVn&#10;q21dv6yGAF2EIFVKtHs3H/JDqa+1kvhR66SQ2ZYTNywRSnzIsTrsxe4MIvZGLjTEP7Bwwnhqupa6&#10;EyjYNzC/lHJGQkhB40YGVwWtjVRFA6lp6p/U3PciqqKFzElxtSn9v7Lyw+UEzHQtv3nOmReO7uge&#10;QZhzj+w1QBjYMXhPPgZglEJ+DTHtCHb0J1hWKZ4gix81uPwlWWwsHk+rx2pEJudNSbvNq/pFXeyv&#10;HnEREr5TwbH80/K08FgJNMVicXmfkDoT8ArITa3PEYWxb3zHcIqkBMEIf7Yq06b0nFJl+jPh8oeT&#10;VTP8k9JkBFHcljZlBNXRArsIGp7ua7NWocwM0cbaFVT/HbTkZpgqY7kCZ1F/7LZml47B4wp0xgf4&#10;XVccr1T1nH9VPWvNsh9CN5XrK3bQbBV/lneQh/fHdYE/vtbDdwAAAP//AwBQSwMEFAAGAAgAAAAh&#10;AN4uXTjeAAAACQEAAA8AAABkcnMvZG93bnJldi54bWxMj8FOwzAMhu9IvENkJG4s7dhYKXUnGJqE&#10;tAOim8o1a0xb0SRVk63l7THiAEf//vT7c7aeTCfONPjWWYR4FoEgWznd2hrhsN/eJCB8UFarzllC&#10;+CIP6/zyIlOpdqN9o3MRasEl1qcKoQmhT6X0VUNG+ZnryfLuww1GBR6HWupBjVxuOjmPojtpVGv5&#10;QqN62jRUfRYng7B9ScakXOxeQ1m+l/09bZ6e4wLx+mp6fAARaAp/MPzoszrk7HR0J6u96BAWt6uY&#10;UYT5agmCgd/giLDkQOaZ/P9B/g0AAP//AwBQSwECLQAUAAYACAAAACEAtoM4kv4AAADhAQAAEwAA&#10;AAAAAAAAAAAAAAAAAAAAW0NvbnRlbnRfVHlwZXNdLnhtbFBLAQItABQABgAIAAAAIQA4/SH/1gAA&#10;AJQBAAALAAAAAAAAAAAAAAAAAC8BAABfcmVscy8ucmVsc1BLAQItABQABgAIAAAAIQAqiHDL1AEA&#10;APUDAAAOAAAAAAAAAAAAAAAAAC4CAABkcnMvZTJvRG9jLnhtbFBLAQItABQABgAIAAAAIQDeLl04&#10;3gAAAAkBAAAPAAAAAAAAAAAAAAAAAC4EAABkcnMvZG93bnJldi54bWxQSwUGAAAAAAQABADzAAAA&#10;OQUAAAAA&#10;" strokecolor="black [3200]" strokeweight="2pt">
                      <v:stroke endarrow="block"/>
                      <v:shadow on="t" color="black" opacity="24903f" origin=",.5" offset="0,.55556mm"/>
                    </v:shape>
                  </w:pict>
                </mc:Fallback>
              </mc:AlternateContent>
            </w:r>
            <w:r w:rsidR="004C6B78" w:rsidRPr="00695F2E">
              <w:rPr>
                <w:rFonts w:ascii="Arial" w:hAnsi="Arial" w:cs="Arial"/>
                <w:b w:val="0"/>
              </w:rPr>
              <w:t>There are no clear anomalies</w:t>
            </w:r>
          </w:p>
        </w:tc>
      </w:tr>
    </w:tbl>
    <w:p w14:paraId="070CCDEB" w14:textId="65E9F103" w:rsidR="004C6B78" w:rsidRPr="00695F2E" w:rsidRDefault="004C6B78" w:rsidP="004C6B78">
      <w:pPr>
        <w:spacing w:after="0"/>
        <w:rPr>
          <w:rFonts w:ascii="Arial" w:hAnsi="Arial" w:cs="Arial"/>
        </w:rPr>
      </w:pPr>
    </w:p>
    <w:tbl>
      <w:tblPr>
        <w:tblStyle w:val="MediumGrid1-Accent1"/>
        <w:tblW w:w="0" w:type="auto"/>
        <w:shd w:val="clear" w:color="auto" w:fill="EAF1DD" w:themeFill="accent3" w:themeFillTint="33"/>
        <w:tblLook w:val="04A0" w:firstRow="1" w:lastRow="0" w:firstColumn="1" w:lastColumn="0" w:noHBand="0" w:noVBand="1"/>
      </w:tblPr>
      <w:tblGrid>
        <w:gridCol w:w="9242"/>
      </w:tblGrid>
      <w:tr w:rsidR="004C6B78" w:rsidRPr="00695F2E" w14:paraId="1D38BFE7" w14:textId="77777777" w:rsidTr="00053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EAF1DD" w:themeFill="accent3" w:themeFillTint="33"/>
          </w:tcPr>
          <w:p w14:paraId="11445B88" w14:textId="77777777" w:rsidR="004C6B78" w:rsidRPr="00695F2E" w:rsidRDefault="004C6B78" w:rsidP="00FE1FB9">
            <w:pPr>
              <w:rPr>
                <w:rFonts w:ascii="Arial" w:hAnsi="Arial" w:cs="Arial"/>
              </w:rPr>
            </w:pPr>
            <w:r w:rsidRPr="00695F2E">
              <w:rPr>
                <w:rFonts w:ascii="Arial" w:hAnsi="Arial" w:cs="Arial"/>
              </w:rPr>
              <w:t xml:space="preserve">When </w:t>
            </w:r>
            <w:proofErr w:type="spellStart"/>
            <w:r w:rsidRPr="00695F2E">
              <w:rPr>
                <w:rFonts w:ascii="Arial" w:hAnsi="Arial" w:cs="Arial"/>
              </w:rPr>
              <w:t>analysing</w:t>
            </w:r>
            <w:proofErr w:type="spellEnd"/>
            <w:r w:rsidRPr="00695F2E">
              <w:rPr>
                <w:rFonts w:ascii="Arial" w:hAnsi="Arial" w:cs="Arial"/>
              </w:rPr>
              <w:t xml:space="preserve"> and presenting the data consider:</w:t>
            </w:r>
          </w:p>
          <w:p w14:paraId="06783BDD" w14:textId="5AFA26D8" w:rsidR="004C6B78" w:rsidRPr="00695F2E" w:rsidRDefault="004C6B78" w:rsidP="004C6B78">
            <w:pPr>
              <w:pStyle w:val="ListParagraph"/>
              <w:numPr>
                <w:ilvl w:val="0"/>
                <w:numId w:val="10"/>
              </w:numPr>
              <w:spacing w:line="240" w:lineRule="auto"/>
              <w:rPr>
                <w:rFonts w:ascii="Arial" w:hAnsi="Arial" w:cs="Arial"/>
                <w:b w:val="0"/>
              </w:rPr>
            </w:pPr>
            <w:r w:rsidRPr="00695F2E">
              <w:rPr>
                <w:rFonts w:ascii="Arial" w:hAnsi="Arial" w:cs="Arial"/>
                <w:b w:val="0"/>
              </w:rPr>
              <w:t>The target audience</w:t>
            </w:r>
          </w:p>
          <w:p w14:paraId="4D9D3D63" w14:textId="77777777" w:rsidR="004C6B78" w:rsidRPr="00695F2E" w:rsidRDefault="004C6B78" w:rsidP="004C6B78">
            <w:pPr>
              <w:pStyle w:val="ListParagraph"/>
              <w:numPr>
                <w:ilvl w:val="0"/>
                <w:numId w:val="10"/>
              </w:numPr>
              <w:spacing w:line="240" w:lineRule="auto"/>
              <w:rPr>
                <w:rFonts w:ascii="Arial" w:hAnsi="Arial" w:cs="Arial"/>
                <w:b w:val="0"/>
              </w:rPr>
            </w:pPr>
            <w:r w:rsidRPr="00695F2E">
              <w:rPr>
                <w:rFonts w:ascii="Arial" w:hAnsi="Arial" w:cs="Arial"/>
                <w:b w:val="0"/>
              </w:rPr>
              <w:t>If all the data being presented is relevant, valuable, useful and fit-for-purpose</w:t>
            </w:r>
          </w:p>
          <w:p w14:paraId="2448F055" w14:textId="49B11EE2" w:rsidR="004C6B78" w:rsidRPr="00695F2E" w:rsidRDefault="00ED25B2" w:rsidP="004C6B78">
            <w:pPr>
              <w:pStyle w:val="ListParagraph"/>
              <w:numPr>
                <w:ilvl w:val="0"/>
                <w:numId w:val="10"/>
              </w:numPr>
              <w:spacing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709440" behindDoc="0" locked="0" layoutInCell="1" allowOverlap="1" wp14:anchorId="6B4DEA25" wp14:editId="2AFAABF4">
                      <wp:simplePos x="0" y="0"/>
                      <wp:positionH relativeFrom="column">
                        <wp:posOffset>2775585</wp:posOffset>
                      </wp:positionH>
                      <wp:positionV relativeFrom="paragraph">
                        <wp:posOffset>334645</wp:posOffset>
                      </wp:positionV>
                      <wp:extent cx="0" cy="190500"/>
                      <wp:effectExtent l="95250" t="19050" r="76200" b="95250"/>
                      <wp:wrapNone/>
                      <wp:docPr id="84" name="Straight Arrow Connector 84"/>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84" o:spid="_x0000_s1026" type="#_x0000_t32" style="position:absolute;margin-left:218.55pt;margin-top:26.35pt;width:0;height:1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M41AEAAPUDAAAOAAAAZHJzL2Uyb0RvYy54bWysU9uO0zAQfUfiHyy/0yQVoKVqukJd4AVB&#10;xcIHeB27sfBN46FJ/p6xk2YRtwfEyyS258ycczze347OsouCZIJvebOpOVNehs74c8u/fH777Iaz&#10;hMJ3wgavWj6pxG8PT5/sh7hT29AH2ylgVMSn3RBb3iPGXVUl2Ssn0iZE5elQB3ACaQnnqgMxUHVn&#10;q21dv6yGAF2EIFVKtHs3H/JDqa+1kvhR66SQ2ZYTNywRSnzIsTrsxe4MIvZGLjTEP7Bwwnhqupa6&#10;EyjYNzC/lHJGQkhB40YGVwWtjVRFA6lp6p/U3PciqqKFzElxtSn9v7Lyw+UEzHQtv3nOmReO7uge&#10;QZhzj+w1QBjYMXhPPgZglEJ+DTHtCHb0J1hWKZ4gix81uPwlWWwsHk+rx2pEJudNSbvNq/pFXeyv&#10;HnEREr5TwbH80/K08FgJNMVicXmfkDoT8ArITa3PEYWxb3zHcIqkBMEIf7Yq06b0nFJl+jPh8oeT&#10;VTP8k9JkBFHcljZlBNXRArsIGp7ua7NWocwM0cbaFVT/HbTkZpgqY7kCZ1F/7LZml47B4wp0xgf4&#10;XVccr1T1nH9VPWvNsh9CN5XrK3bQbBV/lneQh/fHdYE/vtbDdwAAAP//AwBQSwMEFAAGAAgAAAAh&#10;AIRl2cbdAAAACQEAAA8AAABkcnMvZG93bnJldi54bWxMj8FOg0AQhu8mvsNmTLzZhVotIkOjNU1M&#10;PBjR4HULIxDZWcJuC769Yzzocf758s832Wa2vTrS6DvHCPEiAkVcubrjBuHtdXeRgPLBcG16x4Tw&#10;RR42+elJZtLaTfxCxyI0SkrYpwahDWFItfZVS9b4hRuIZffhRmuCjGOj69FMUm57vYyia21Nx3Kh&#10;NQNtW6o+i4NF2D0mU1Kunp5DWb6Xww1t7x/iAvH8bL67BRVoDn8w/OiLOuTitHcHrr3qEVaX61hQ&#10;hKvlGpQAv8EeIZFA55n+/0H+DQAA//8DAFBLAQItABQABgAIAAAAIQC2gziS/gAAAOEBAAATAAAA&#10;AAAAAAAAAAAAAAAAAABbQ29udGVudF9UeXBlc10ueG1sUEsBAi0AFAAGAAgAAAAhADj9If/WAAAA&#10;lAEAAAsAAAAAAAAAAAAAAAAALwEAAF9yZWxzLy5yZWxzUEsBAi0AFAAGAAgAAAAhAJfSYzjUAQAA&#10;9QMAAA4AAAAAAAAAAAAAAAAALgIAAGRycy9lMm9Eb2MueG1sUEsBAi0AFAAGAAgAAAAhAIRl2cbd&#10;AAAACQEAAA8AAAAAAAAAAAAAAAAALgQAAGRycy9kb3ducmV2LnhtbFBLBQYAAAAABAAEAPMAAAA4&#10;BQAAAAA=&#10;" strokecolor="black [3200]" strokeweight="2pt">
                      <v:stroke endarrow="block"/>
                      <v:shadow on="t" color="black" opacity="24903f" origin=",.5" offset="0,.55556mm"/>
                    </v:shape>
                  </w:pict>
                </mc:Fallback>
              </mc:AlternateContent>
            </w:r>
            <w:r w:rsidR="004C6B78" w:rsidRPr="00695F2E">
              <w:rPr>
                <w:rFonts w:ascii="Arial" w:hAnsi="Arial" w:cs="Arial"/>
                <w:b w:val="0"/>
              </w:rPr>
              <w:t>How the data, report, findings will be stored, used and eventually destroyed after retention (particularly if contains any patient identifiable data)</w:t>
            </w:r>
          </w:p>
        </w:tc>
      </w:tr>
    </w:tbl>
    <w:p w14:paraId="2526BE49" w14:textId="24AF4D1F" w:rsidR="004C6B78" w:rsidRPr="00695F2E" w:rsidRDefault="004C6B78" w:rsidP="004C6B78">
      <w:pPr>
        <w:spacing w:after="0"/>
        <w:rPr>
          <w:rFonts w:ascii="Arial" w:hAnsi="Arial" w:cs="Arial"/>
        </w:rPr>
      </w:pPr>
    </w:p>
    <w:tbl>
      <w:tblPr>
        <w:tblStyle w:val="MediumGrid1-Accent1"/>
        <w:tblW w:w="0" w:type="auto"/>
        <w:shd w:val="clear" w:color="auto" w:fill="EAF1DD" w:themeFill="accent3" w:themeFillTint="33"/>
        <w:tblLook w:val="04A0" w:firstRow="1" w:lastRow="0" w:firstColumn="1" w:lastColumn="0" w:noHBand="0" w:noVBand="1"/>
      </w:tblPr>
      <w:tblGrid>
        <w:gridCol w:w="9242"/>
      </w:tblGrid>
      <w:tr w:rsidR="004C6B78" w:rsidRPr="00695F2E" w14:paraId="450BAD9F" w14:textId="77777777" w:rsidTr="00053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EAF1DD" w:themeFill="accent3" w:themeFillTint="33"/>
          </w:tcPr>
          <w:p w14:paraId="5A5EC74A" w14:textId="77777777" w:rsidR="004C6B78" w:rsidRPr="00695F2E" w:rsidRDefault="004C6B78" w:rsidP="00FE1FB9">
            <w:pPr>
              <w:rPr>
                <w:rFonts w:ascii="Arial" w:hAnsi="Arial" w:cs="Arial"/>
                <w:b w:val="0"/>
              </w:rPr>
            </w:pPr>
            <w:r w:rsidRPr="00695F2E">
              <w:rPr>
                <w:rFonts w:ascii="Arial" w:hAnsi="Arial" w:cs="Arial"/>
                <w:b w:val="0"/>
              </w:rPr>
              <w:t>Governance Process (for comments and feedback)</w:t>
            </w:r>
          </w:p>
          <w:p w14:paraId="01105ABF" w14:textId="7B1DC246" w:rsidR="004C6B78" w:rsidRPr="00695F2E" w:rsidRDefault="00053FFC" w:rsidP="00FE1FB9">
            <w:pPr>
              <w:rPr>
                <w:rFonts w:ascii="Arial" w:hAnsi="Arial" w:cs="Arial"/>
              </w:rPr>
            </w:pPr>
            <w:r>
              <w:rPr>
                <w:rFonts w:ascii="Arial" w:hAnsi="Arial" w:cs="Arial"/>
              </w:rPr>
              <w:t>QIP</w:t>
            </w:r>
            <w:r w:rsidR="004C6B78" w:rsidRPr="00695F2E">
              <w:rPr>
                <w:rFonts w:ascii="Arial" w:hAnsi="Arial" w:cs="Arial"/>
              </w:rPr>
              <w:t xml:space="preserve"> -&gt; Programme Lead/Manager -&gt; Clinical Lead -&gt; Special Interest Group</w:t>
            </w:r>
          </w:p>
          <w:p w14:paraId="6B760456" w14:textId="77777777" w:rsidR="004C6B78" w:rsidRPr="00695F2E" w:rsidRDefault="004C6B78" w:rsidP="00FE1FB9">
            <w:pPr>
              <w:rPr>
                <w:rFonts w:ascii="Arial" w:hAnsi="Arial" w:cs="Arial"/>
              </w:rPr>
            </w:pPr>
            <w:r w:rsidRPr="00695F2E">
              <w:rPr>
                <w:rFonts w:ascii="Arial" w:hAnsi="Arial" w:cs="Arial"/>
                <w:noProof/>
                <w:lang w:val="en-GB" w:eastAsia="en-GB"/>
              </w:rPr>
              <mc:AlternateContent>
                <mc:Choice Requires="wps">
                  <w:drawing>
                    <wp:anchor distT="0" distB="0" distL="114300" distR="114300" simplePos="0" relativeHeight="251671552" behindDoc="0" locked="0" layoutInCell="1" allowOverlap="1" wp14:anchorId="095E8FEE" wp14:editId="7DDDE7E8">
                      <wp:simplePos x="0" y="0"/>
                      <wp:positionH relativeFrom="column">
                        <wp:posOffset>127635</wp:posOffset>
                      </wp:positionH>
                      <wp:positionV relativeFrom="paragraph">
                        <wp:posOffset>15240</wp:posOffset>
                      </wp:positionV>
                      <wp:extent cx="0" cy="114300"/>
                      <wp:effectExtent l="114300" t="38100" r="76200" b="76200"/>
                      <wp:wrapNone/>
                      <wp:docPr id="23" name="Straight Arrow Connector 23"/>
                      <wp:cNvGraphicFramePr/>
                      <a:graphic xmlns:a="http://schemas.openxmlformats.org/drawingml/2006/main">
                        <a:graphicData uri="http://schemas.microsoft.com/office/word/2010/wordprocessingShape">
                          <wps:wsp>
                            <wps:cNvCnPr/>
                            <wps:spPr>
                              <a:xfrm flipV="1">
                                <a:off x="0" y="0"/>
                                <a:ext cx="0" cy="1143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23" o:spid="_x0000_s1026" type="#_x0000_t32" style="position:absolute;margin-left:10.05pt;margin-top:1.2pt;width:0;height:9pt;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PL2AEAAPwDAAAOAAAAZHJzL2Uyb0RvYy54bWysU02P0zAUvCPxHyzfaZIuQihqukJd4IKg&#10;YhfuXsduLGw/69k0yb/n2WkD4uuAuFj+eDOeGT/vbidn2VlhNOA73mxqzpSX0Bt/6vinhzfPXnIW&#10;k/C9sOBVx2cV+e3+6ZPdGFq1hQFsr5ARiY/tGDo+pBTaqopyUE7EDQTl6VADOpFoiaeqRzESu7PV&#10;tq5fVCNgHxCkipF275ZDvi/8WiuZPmgdVWK246QtlRHL+JjHar8T7QlFGIy8yBD/oMIJ4+nSlepO&#10;JMG+ovmFyhmJEEGnjQRXgdZGquKB3DT1T27uBxFU8ULhxLDGFP8frXx/PiIzfce3N5x54eiN7hMK&#10;cxoSe4UIIzuA95QjIKMSymsMsSXYwR/xsorhiNn8pNExbU34TK1Q4iCDbCppz2vaakpMLpuSdpvm&#10;+U1dHqJaGDJTwJjeKnAsTzoeL4pWKQu7OL+LiTQQ8ArIYOvzmISxr33P0hzIk8hWsnqqzedVdrHo&#10;LrM0W7VgPypNeZC+bXFQOlEdLLKzoB7qvzQrC1VmiDbWrqD676BLbYap0p0rcHH0x9vW6nIj+LQC&#10;nfGAv7s1TVepeqm/ul68ZtuP0M/lFUsc1GIln8t3yD3847rAv3/a/TcAAAD//wMAUEsDBBQABgAI&#10;AAAAIQD/i1Df2wAAAAYBAAAPAAAAZHJzL2Rvd25yZXYueG1sTI5Ba8JAFITvhf6H5RV6kbox2FbT&#10;bKQUhEKhYOrB45p9JsHs27C70fjv++ylnoZhhpkvX422Eyf0oXWkYDZNQCBVzrRUK9j+rJ8WIELU&#10;ZHTnCBVcMMCquL/LdWbcmTZ4KmMteIRCphU0MfaZlKFq0OowdT0SZwfnrY5sfS2N12cet51Mk+RF&#10;Wt0SPzS6x48Gq2M5WAV+sl4eL5s0nRy+PsvXxTg8b3ffSj0+jO9vICKO8b8MV3xGh4KZ9m4gE0Sn&#10;IE1m3GSdg+D4z+6vOgdZ5PIWv/gFAAD//wMAUEsBAi0AFAAGAAgAAAAhALaDOJL+AAAA4QEAABMA&#10;AAAAAAAAAAAAAAAAAAAAAFtDb250ZW50X1R5cGVzXS54bWxQSwECLQAUAAYACAAAACEAOP0h/9YA&#10;AACUAQAACwAAAAAAAAAAAAAAAAAvAQAAX3JlbHMvLnJlbHNQSwECLQAUAAYACAAAACEAQr4zy9gB&#10;AAD8AwAADgAAAAAAAAAAAAAAAAAuAgAAZHJzL2Uyb0RvYy54bWxQSwECLQAUAAYACAAAACEA/4tQ&#10;39sAAAAGAQAADwAAAAAAAAAAAAAAAAAyBAAAZHJzL2Rvd25yZXYueG1sUEsFBgAAAAAEAAQA8wAA&#10;ADoFAAAAAA==&#10;" strokecolor="black [3200]" strokeweight="2pt">
                      <v:stroke endarrow="open"/>
                      <v:shadow on="t" color="black" opacity="24903f" origin=",.5" offset="0,.55556mm"/>
                    </v:shape>
                  </w:pict>
                </mc:Fallback>
              </mc:AlternateContent>
            </w:r>
            <w:r w:rsidRPr="00695F2E">
              <w:rPr>
                <w:rFonts w:ascii="Arial" w:hAnsi="Arial" w:cs="Arial"/>
                <w:noProof/>
                <w:lang w:val="en-GB" w:eastAsia="en-GB"/>
              </w:rPr>
              <mc:AlternateContent>
                <mc:Choice Requires="wps">
                  <w:drawing>
                    <wp:anchor distT="0" distB="0" distL="114300" distR="114300" simplePos="0" relativeHeight="251670528" behindDoc="0" locked="0" layoutInCell="1" allowOverlap="1" wp14:anchorId="048D226F" wp14:editId="3BBE9E65">
                      <wp:simplePos x="0" y="0"/>
                      <wp:positionH relativeFrom="column">
                        <wp:posOffset>1266190</wp:posOffset>
                      </wp:positionH>
                      <wp:positionV relativeFrom="paragraph">
                        <wp:posOffset>13970</wp:posOffset>
                      </wp:positionV>
                      <wp:extent cx="0" cy="114300"/>
                      <wp:effectExtent l="95250" t="19050" r="76200" b="95250"/>
                      <wp:wrapNone/>
                      <wp:docPr id="24" name="Straight Arrow Connector 24"/>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4" o:spid="_x0000_s1026" type="#_x0000_t32" style="position:absolute;margin-left:99.7pt;margin-top:1.1pt;width:0;height: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qS0QEAAPIDAAAOAAAAZHJzL2Uyb0RvYy54bWysU02P0zAQvSPxHyzfaZKyQihqukJd4IKg&#10;Ypcf4HXsxsL2WGPTJP+esdNmEV8HxGUS2/Nm3nse724nZ9lZYTTgO95sas6Ul9Abf+r4l4d3L15z&#10;FpPwvbDgVcdnFfnt/vmz3RhatYUBbK+QUREf2zF0fEgptFUV5aCciBsIytOhBnQi0RJPVY9ipOrO&#10;Vtu6flWNgH1AkCpG2r1bDvm+1NdayfRJ66gSsx0nbqlELPExx2q/E+0JRRiMvNAQ/8DCCeOp6Vrq&#10;TiTBvqH5pZQzEiGCThsJrgKtjVRFA6lp6p/U3A8iqKKFzIlhtSn+v7Ly4/mIzPQd395w5oWjO7pP&#10;KMxpSOwNIozsAN6Tj4CMUsivMcSWYAd/xMsqhiNm8ZNGl78ki03F43n1WE2JyWVT0m7T3Lysi/3V&#10;Ey5gTO8VOJZ/Oh4vPFYCTbFYnD/ERJ0JeAXkptbnmISxb33P0hxIicgCMmfKzedV5r6wLX9ptmrB&#10;flaaXCB+29KjzJ86WGRnQZPTf23WKpSZIdpYu4Lqv4MuuRmmykyuwEXRH7ut2aUj+LQCnfGAv+ua&#10;pitVveRfVS9as+xH6Odyd8UOGqziz+UR5Mn9cV3gT091/x0AAP//AwBQSwMEFAAGAAgAAAAhAOqC&#10;bR7aAAAACAEAAA8AAABkcnMvZG93bnJldi54bWxMj8FOwzAQRO9I/IO1SNyog0FAQ5wKFSEFTqVw&#10;4OjG2yRqvLZiNwl/z5YLHJ9mNPu2WM2uFyMOsfOk4XqRgUCqve2o0fD58XL1ACImQ9b0nlDDN0ZY&#10;lednhcmtn+gdx21qBI9QzI2GNqWQSxnrFp2JCx+QONv7wZnEODTSDmbicddLlWV30pmO+EJrAq5b&#10;rA/bo9MwjXvVqLB+rTZv91+Hyofq5jlofXkxPz2CSDinvzKc9FkdSnba+SPZKHrm5fKWqxqUAnHK&#10;f3nHnCmQZSH/P1D+AAAA//8DAFBLAQItABQABgAIAAAAIQC2gziS/gAAAOEBAAATAAAAAAAAAAAA&#10;AAAAAAAAAABbQ29udGVudF9UeXBlc10ueG1sUEsBAi0AFAAGAAgAAAAhADj9If/WAAAAlAEAAAsA&#10;AAAAAAAAAAAAAAAALwEAAF9yZWxzLy5yZWxzUEsBAi0AFAAGAAgAAAAhAODBGpLRAQAA8gMAAA4A&#10;AAAAAAAAAAAAAAAALgIAAGRycy9lMm9Eb2MueG1sUEsBAi0AFAAGAAgAAAAhAOqCbR7aAAAACAEA&#10;AA8AAAAAAAAAAAAAAAAAKwQAAGRycy9kb3ducmV2LnhtbFBLBQYAAAAABAAEAPMAAAAyBQAAAAA=&#10;" strokecolor="black [3200]" strokeweight="2pt">
                      <v:stroke endarrow="open"/>
                      <v:shadow on="t" color="black" opacity="24903f" origin=",.5" offset="0,.55556mm"/>
                    </v:shape>
                  </w:pict>
                </mc:Fallback>
              </mc:AlternateContent>
            </w:r>
            <w:r w:rsidRPr="00695F2E">
              <w:rPr>
                <w:rFonts w:ascii="Arial" w:hAnsi="Arial" w:cs="Arial"/>
                <w:noProof/>
                <w:lang w:val="en-GB" w:eastAsia="en-GB"/>
              </w:rPr>
              <mc:AlternateContent>
                <mc:Choice Requires="wps">
                  <w:drawing>
                    <wp:anchor distT="0" distB="0" distL="114300" distR="114300" simplePos="0" relativeHeight="251669504" behindDoc="0" locked="0" layoutInCell="1" allowOverlap="1" wp14:anchorId="71FF2148" wp14:editId="73F21B72">
                      <wp:simplePos x="0" y="0"/>
                      <wp:positionH relativeFrom="column">
                        <wp:posOffset>2485390</wp:posOffset>
                      </wp:positionH>
                      <wp:positionV relativeFrom="paragraph">
                        <wp:posOffset>13970</wp:posOffset>
                      </wp:positionV>
                      <wp:extent cx="0" cy="114300"/>
                      <wp:effectExtent l="95250" t="19050" r="76200" b="95250"/>
                      <wp:wrapNone/>
                      <wp:docPr id="25" name="Straight Arrow Connector 25"/>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5" o:spid="_x0000_s1026" type="#_x0000_t32" style="position:absolute;margin-left:195.7pt;margin-top:1.1pt;width:0;height: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Ia0gEAAPIDAAAOAAAAZHJzL2Uyb0RvYy54bWysU9uO0zAQfUfiHyy/0yTlIhQ1XaEu8IKg&#10;YuEDvI7dWNgea2ya5O8ZO212xe0B8TKJ7Tkz5xyPdzeTs+ysMBrwHW82NWfKS+iNP3X865d3z15z&#10;FpPwvbDgVcdnFfnN/umT3RhatYUBbK+QUREf2zF0fEgptFUV5aCciBsIytOhBnQi0RJPVY9ipOrO&#10;Vtu6flWNgH1AkCpG2r1dDvm+1NdayfRJ66gSsx0nbqlELPE+x2q/E+0JRRiMvNAQ/8DCCeOp6Vrq&#10;ViTBvqP5pZQzEiGCThsJrgKtjVRFA6lp6p/U3A0iqKKFzIlhtSn+v7Ly4/mIzPQd377kzAtHd3SX&#10;UJjTkNgbRBjZAbwnHwEZpZBfY4gtwQ7+iJdVDEfM4ieNLn9JFpuKx/PqsZoSk8umpN2mefG8LvZX&#10;D7iAMb1X4Fj+6Xi88FgJNMVicf4QE3Um4BWQm1qfYxLGvvU9S3MgJSILyJwpN59XmfvCtvyl2aoF&#10;+1lpcoH4bUuPMn/qYJGdBU1O/61Zq1Bmhmhj7Qqq/w665GaYKjO5AhdFf+y2ZpeO4NMKdMYD/q5r&#10;mq5U9ZJ/Vb1ozbLvoZ/L3RU7aLCKP5dHkCf38brAH57q/gcAAAD//wMAUEsDBBQABgAIAAAAIQBl&#10;XqAe3AAAAAgBAAAPAAAAZHJzL2Rvd25yZXYueG1sTI/LTsMwEEX3SPyDNUjsqFMX8QhxKlSEFFiV&#10;woKlG0+TqPHYit0k/D2DWMDy6F7dOVOsZ9eLEYfYedKwXGQgkGpvO2o0fLw/X92BiMmQNb0n1PCF&#10;Edbl+VlhcusnesNxlxrBIxRzo6FNKeRSxrpFZ+LCByTODn5wJjEOjbSDmXjc9VJl2Y10piO+0JqA&#10;mxbr4+7kNEzjQTUqbF6q7evt57HyoVo9Ba0vL+bHBxAJ5/RXhh99VoeSnfb+RDaKXsPqfnnNVQ1K&#10;geD8l/fMmQJZFvL/A+U3AAAA//8DAFBLAQItABQABgAIAAAAIQC2gziS/gAAAOEBAAATAAAAAAAA&#10;AAAAAAAAAAAAAABbQ29udGVudF9UeXBlc10ueG1sUEsBAi0AFAAGAAgAAAAhADj9If/WAAAAlAEA&#10;AAsAAAAAAAAAAAAAAAAALwEAAF9yZWxzLy5yZWxzUEsBAi0AFAAGAAgAAAAhAGpdshrSAQAA8gMA&#10;AA4AAAAAAAAAAAAAAAAALgIAAGRycy9lMm9Eb2MueG1sUEsBAi0AFAAGAAgAAAAhAGVeoB7cAAAA&#10;CAEAAA8AAAAAAAAAAAAAAAAALAQAAGRycy9kb3ducmV2LnhtbFBLBQYAAAAABAAEAPMAAAA1BQAA&#10;AAA=&#10;" strokecolor="black [3200]" strokeweight="2pt">
                      <v:stroke endarrow="open"/>
                      <v:shadow on="t" color="black" opacity="24903f" origin=",.5" offset="0,.55556mm"/>
                    </v:shape>
                  </w:pict>
                </mc:Fallback>
              </mc:AlternateContent>
            </w:r>
            <w:r w:rsidRPr="00695F2E">
              <w:rPr>
                <w:rFonts w:ascii="Arial" w:hAnsi="Arial" w:cs="Arial"/>
                <w:noProof/>
                <w:lang w:val="en-GB" w:eastAsia="en-GB"/>
              </w:rPr>
              <mc:AlternateContent>
                <mc:Choice Requires="wps">
                  <w:drawing>
                    <wp:anchor distT="0" distB="0" distL="114300" distR="114300" simplePos="0" relativeHeight="251668480" behindDoc="0" locked="0" layoutInCell="1" allowOverlap="1" wp14:anchorId="731BCC30" wp14:editId="5902D85A">
                      <wp:simplePos x="0" y="0"/>
                      <wp:positionH relativeFrom="column">
                        <wp:posOffset>3561080</wp:posOffset>
                      </wp:positionH>
                      <wp:positionV relativeFrom="paragraph">
                        <wp:posOffset>13970</wp:posOffset>
                      </wp:positionV>
                      <wp:extent cx="0" cy="114300"/>
                      <wp:effectExtent l="95250" t="19050" r="76200" b="95250"/>
                      <wp:wrapNone/>
                      <wp:docPr id="26" name="Straight Arrow Connector 26"/>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6" o:spid="_x0000_s1026" type="#_x0000_t32" style="position:absolute;margin-left:280.4pt;margin-top:1.1pt;width:0;height: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Y0QEAAPIDAAAOAAAAZHJzL2Uyb0RvYy54bWysU02P0zAQvSPxHyzfaZKCVihqukJd4IKg&#10;Ypcf4HXsxsL2WGPTJP+esdNmEV8HxGUS2/Nm3nse724nZ9lZYTTgO95sas6Ul9Abf+r4l4d3L15z&#10;FpPwvbDgVcdnFfnt/vmz3RhatYUBbK+QUREf2zF0fEgptFUV5aCciBsIytOhBnQi0RJPVY9ipOrO&#10;Vtu6vqlGwD4gSBUj7d4th3xf6mutZPqkdVSJ2Y4Tt1QilviYY7XfifaEIgxGXmiIf2DhhPHUdC11&#10;J5Jg39D8UsoZiRBBp40EV4HWRqqigdQ09U9q7gcRVNFC5sSw2hT/X1n58XxEZvqOb28488LRHd0n&#10;FOY0JPYGEUZ2AO/JR0BGKeTXGGJLsIM/4mUVwxGz+Emjy1+Sxabi8bx6rKbE5LIpabdpXr2si/3V&#10;Ey5gTO8VOJZ/Oh4vPFYCTbFYnD/ERJ0JeAXkptbnmISxb33P0hxIicgCMmfKzedV5r6wLX9ptmrB&#10;flaaXCB+29KjzJ86WGRnQZPTf23WKpSZIdpYu4Lqv4MuuRmmykyuwEXRH7ut2aUj+LQCnfGAv+ua&#10;pitVveRfVS9as+xH6Odyd8UOGqziz+UR5Mn9cV3gT091/x0AAP//AwBQSwMEFAAGAAgAAAAhAKYb&#10;FsrbAAAACAEAAA8AAABkcnMvZG93bnJldi54bWxMj8FOwzAQRO9I/IO1SNyojREFpXEqVIQUONHC&#10;oUc32SZR47UVu0n4exZxgOPTrGbe5uvZ9WLEIXaeDNwuFAikytcdNQY+P15uHkHEZKm2vSc08IUR&#10;1sXlRW6z2k+0xXGXGsElFDNroE0pZFLGqkVn48IHJM6OfnA2MQ6NrAc7cbnrpVZqKZ3tiBdaG3DT&#10;YnXanZ2BaTzqRofNa/n+9rA/lT6Ud8/BmOur+WkFIuGc/o7hR5/VoWCngz9THUVv4H6pWD0Z0BoE&#10;5798YFYaZJHL/w8U3wAAAP//AwBQSwECLQAUAAYACAAAACEAtoM4kv4AAADhAQAAEwAAAAAAAAAA&#10;AAAAAAAAAAAAW0NvbnRlbnRfVHlwZXNdLnhtbFBLAQItABQABgAIAAAAIQA4/SH/1gAAAJQBAAAL&#10;AAAAAAAAAAAAAAAAAC8BAABfcmVscy8ucmVsc1BLAQItABQABgAIAAAAIQC1/jpY0QEAAPIDAAAO&#10;AAAAAAAAAAAAAAAAAC4CAABkcnMvZTJvRG9jLnhtbFBLAQItABQABgAIAAAAIQCmGxbK2wAAAAgB&#10;AAAPAAAAAAAAAAAAAAAAACsEAABkcnMvZG93bnJldi54bWxQSwUGAAAAAAQABADzAAAAMwUAAAAA&#10;" strokecolor="black [3200]" strokeweight="2pt">
                      <v:stroke endarrow="open"/>
                      <v:shadow on="t" color="black" opacity="24903f" origin=",.5" offset="0,.55556mm"/>
                    </v:shape>
                  </w:pict>
                </mc:Fallback>
              </mc:AlternateContent>
            </w:r>
            <w:r w:rsidRPr="00695F2E">
              <w:rPr>
                <w:rFonts w:ascii="Arial" w:hAnsi="Arial" w:cs="Arial"/>
                <w:noProof/>
                <w:lang w:val="en-GB" w:eastAsia="en-GB"/>
              </w:rPr>
              <mc:AlternateContent>
                <mc:Choice Requires="wps">
                  <w:drawing>
                    <wp:anchor distT="0" distB="0" distL="114300" distR="114300" simplePos="0" relativeHeight="251667456" behindDoc="0" locked="0" layoutInCell="1" allowOverlap="1" wp14:anchorId="09C34EAE" wp14:editId="0EF2E0DA">
                      <wp:simplePos x="0" y="0"/>
                      <wp:positionH relativeFrom="column">
                        <wp:posOffset>123826</wp:posOffset>
                      </wp:positionH>
                      <wp:positionV relativeFrom="paragraph">
                        <wp:posOffset>128270</wp:posOffset>
                      </wp:positionV>
                      <wp:extent cx="3438524" cy="0"/>
                      <wp:effectExtent l="38100" t="38100" r="67310" b="95250"/>
                      <wp:wrapNone/>
                      <wp:docPr id="27" name="Straight Arrow Connector 27"/>
                      <wp:cNvGraphicFramePr/>
                      <a:graphic xmlns:a="http://schemas.openxmlformats.org/drawingml/2006/main">
                        <a:graphicData uri="http://schemas.microsoft.com/office/word/2010/wordprocessingShape">
                          <wps:wsp>
                            <wps:cNvCnPr/>
                            <wps:spPr>
                              <a:xfrm flipH="1">
                                <a:off x="0" y="0"/>
                                <a:ext cx="3438524" cy="0"/>
                              </a:xfrm>
                              <a:prstGeom prst="straightConnector1">
                                <a:avLst/>
                              </a:prstGeom>
                              <a:ln>
                                <a:tailEnd type="non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9.75pt;margin-top:10.1pt;width:270.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r72wEAAPwDAAAOAAAAZHJzL2Uyb0RvYy54bWysU8uO0zAU3SPxD5b3NGlngFHUdIQ6PBYI&#10;qhn4AI9jNxa2r3VtmuTvuXbagHgtEBvLj3uOzzm+3t6OzrKTwmjAt3y9qjlTXkJn/LHlnz+9eXbD&#10;WUzCd8KCVy2fVOS3u6dPtkNo1AZ6sJ1CRiQ+NkNoeZ9SaKoqyl45EVcQlKdDDehEoiUeqw7FQOzO&#10;Vpu6flENgF1AkCpG2r2bD/mu8GutZPqodVSJ2ZaTtlRGLONjHqvdVjRHFKE38ixD/IMKJ4ynSxeq&#10;O5EE+4rmFypnJEIEnVYSXAVaG6mKB3Kzrn9y89CLoIoXCieGJab4/2jlh9MBmelavnnJmReO3ugh&#10;oTDHPrFXiDCwPXhPOQIyKqG8hhAbgu39Ac+rGA6YzY8aHdPWhHfUCiUOMsjGkva0pK3GxCRtXl1f&#10;3TzfXHMmL2fVTJGpAsb0VoFjedLyeJa0aJnpxel9TCSCgBdABlufxySMfe07lqZApjy1X1ZPpfm4&#10;yi5m3WWWJqtm6L3SlAfp2xQHpRPV3iI7Ceqh7st6YaHKDNHG2gVU/x10rs0wVbpzAc6G/njbUl1u&#10;BJ8WoDMe8He3pvEiVc/1F9ez12z7EbqpvGKJg1qs5HP+DrmHf1wX+PdPu/sGAAD//wMAUEsDBBQA&#10;BgAIAAAAIQDAK3Vu2wAAAAgBAAAPAAAAZHJzL2Rvd25yZXYueG1sTI/NTsMwEITvSLyDtUhcKmo3&#10;VauSxqkKEhdu/eHuxksSNV5HttOEt2cRBzjOzmj2m2I3uU7cMMTWk4bFXIFAqrxtqdZwPr09bUDE&#10;ZMiazhNq+MIIu/L+rjC59SMd8HZMteASirnR0KTU51LGqkFn4tz3SOx9+uBMYhlqaYMZudx1MlNq&#10;LZ1piT80psfXBqvrcXAa1NIezuFjmOT7qVvSZja+zNJe68eHab8FkXBKf2H4wWd0KJnp4geyUXSs&#10;n1ec1JCpDAT7q/WCt11+D7Is5P8B5TcAAAD//wMAUEsBAi0AFAAGAAgAAAAhALaDOJL+AAAA4QEA&#10;ABMAAAAAAAAAAAAAAAAAAAAAAFtDb250ZW50X1R5cGVzXS54bWxQSwECLQAUAAYACAAAACEAOP0h&#10;/9YAAACUAQAACwAAAAAAAAAAAAAAAAAvAQAAX3JlbHMvLnJlbHNQSwECLQAUAAYACAAAACEAHV46&#10;+9sBAAD8AwAADgAAAAAAAAAAAAAAAAAuAgAAZHJzL2Uyb0RvYy54bWxQSwECLQAUAAYACAAAACEA&#10;wCt1btsAAAAIAQAADwAAAAAAAAAAAAAAAAA1BAAAZHJzL2Rvd25yZXYueG1sUEsFBgAAAAAEAAQA&#10;8wAAAD0FAAAAAA==&#10;" strokecolor="black [3200]" strokeweight="2pt">
                      <v:shadow on="t" color="black" opacity="24903f" origin=",.5" offset="0,.55556mm"/>
                    </v:shape>
                  </w:pict>
                </mc:Fallback>
              </mc:AlternateContent>
            </w:r>
          </w:p>
          <w:p w14:paraId="299144DD" w14:textId="77777777" w:rsidR="004C6B78" w:rsidRPr="00695F2E" w:rsidRDefault="004C6B78" w:rsidP="00FE1FB9">
            <w:pPr>
              <w:rPr>
                <w:rFonts w:ascii="Arial" w:hAnsi="Arial" w:cs="Arial"/>
              </w:rPr>
            </w:pPr>
            <w:r w:rsidRPr="00695F2E">
              <w:rPr>
                <w:rFonts w:ascii="Arial" w:hAnsi="Arial" w:cs="Arial"/>
              </w:rPr>
              <w:t>Once agreed and approved by all share with wider stakeholders</w:t>
            </w:r>
          </w:p>
        </w:tc>
      </w:tr>
    </w:tbl>
    <w:p w14:paraId="537297D0" w14:textId="6E9A58B6" w:rsidR="004C6B78" w:rsidRPr="00053FFC" w:rsidRDefault="004C6B78" w:rsidP="004C6B78">
      <w:pPr>
        <w:spacing w:after="0"/>
        <w:rPr>
          <w:rFonts w:ascii="Arial" w:hAnsi="Arial" w:cs="Arial"/>
          <w:b/>
        </w:rPr>
      </w:pPr>
      <w:r w:rsidRPr="00053FFC">
        <w:rPr>
          <w:rFonts w:ascii="Arial" w:hAnsi="Arial" w:cs="Arial"/>
          <w:b/>
        </w:rPr>
        <w:t xml:space="preserve">Team member obtaining data via </w:t>
      </w:r>
      <w:r w:rsidRPr="003768B9">
        <w:rPr>
          <w:rFonts w:ascii="Arial" w:hAnsi="Arial" w:cs="Arial"/>
          <w:b/>
          <w:u w:val="single"/>
        </w:rPr>
        <w:t>Information Support</w:t>
      </w:r>
    </w:p>
    <w:tbl>
      <w:tblPr>
        <w:tblStyle w:val="TableGrid"/>
        <w:tblW w:w="0" w:type="auto"/>
        <w:shd w:val="clear" w:color="auto" w:fill="DBE5F1" w:themeFill="accent1" w:themeFillTint="33"/>
        <w:tblLook w:val="04A0" w:firstRow="1" w:lastRow="0" w:firstColumn="1" w:lastColumn="0" w:noHBand="0" w:noVBand="1"/>
      </w:tblPr>
      <w:tblGrid>
        <w:gridCol w:w="9242"/>
      </w:tblGrid>
      <w:tr w:rsidR="004C6B78" w:rsidRPr="00695F2E" w14:paraId="0F9572A7" w14:textId="77777777" w:rsidTr="00053FFC">
        <w:tc>
          <w:tcPr>
            <w:tcW w:w="9242" w:type="dxa"/>
            <w:shd w:val="clear" w:color="auto" w:fill="DBE5F1" w:themeFill="accent1" w:themeFillTint="33"/>
          </w:tcPr>
          <w:p w14:paraId="49B06813" w14:textId="77777777" w:rsidR="004C6B78" w:rsidRPr="00ED25B2" w:rsidRDefault="004C6B78" w:rsidP="00FE1FB9">
            <w:pPr>
              <w:rPr>
                <w:rFonts w:ascii="Arial" w:hAnsi="Arial" w:cs="Arial"/>
              </w:rPr>
            </w:pPr>
            <w:r w:rsidRPr="00ED25B2">
              <w:rPr>
                <w:rFonts w:ascii="Arial" w:hAnsi="Arial" w:cs="Arial"/>
              </w:rPr>
              <w:t>Assess what it is that is needed and how it fits in with project/programme or strategic objectives</w:t>
            </w:r>
          </w:p>
        </w:tc>
      </w:tr>
    </w:tbl>
    <w:p w14:paraId="735C2AA9" w14:textId="5D0EAB81" w:rsidR="004C6B78" w:rsidRPr="00695F2E" w:rsidRDefault="00ED25B2" w:rsidP="004C6B78">
      <w:pPr>
        <w:spacing w:after="0"/>
        <w:rPr>
          <w:rFonts w:ascii="Arial" w:hAnsi="Arial" w:cs="Arial"/>
        </w:rPr>
      </w:pPr>
      <w:r>
        <w:rPr>
          <w:rFonts w:ascii="Arial" w:hAnsi="Arial" w:cs="Arial"/>
          <w:noProof/>
          <w:lang w:val="en-GB" w:eastAsia="en-GB"/>
        </w:rPr>
        <mc:AlternateContent>
          <mc:Choice Requires="wps">
            <w:drawing>
              <wp:anchor distT="0" distB="0" distL="114300" distR="114300" simplePos="0" relativeHeight="251711488" behindDoc="0" locked="0" layoutInCell="1" allowOverlap="1" wp14:anchorId="3473D5A7" wp14:editId="3A01DAF0">
                <wp:simplePos x="0" y="0"/>
                <wp:positionH relativeFrom="column">
                  <wp:posOffset>2813685</wp:posOffset>
                </wp:positionH>
                <wp:positionV relativeFrom="paragraph">
                  <wp:posOffset>-4445</wp:posOffset>
                </wp:positionV>
                <wp:extent cx="0" cy="190500"/>
                <wp:effectExtent l="95250" t="19050" r="76200" b="95250"/>
                <wp:wrapNone/>
                <wp:docPr id="85" name="Straight Arrow Connector 8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85" o:spid="_x0000_s1026" type="#_x0000_t32" style="position:absolute;margin-left:221.55pt;margin-top:-.35pt;width:0;height:1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jR1AEAAPUDAAAOAAAAZHJzL2Uyb0RvYy54bWysU9uO0zAQfUfiHyy/0ySVFi1V0xXqAi8I&#10;KhY+wOvYiYVvGg9N8veMnTaLuD0gXiaxPWfmnOPx/m5ylp0VJBN8y5tNzZnyMnTG9y3/8vnti1vO&#10;EgrfCRu8avmsEr87PH+2H+NObcMQbKeAURGfdmNs+YAYd1WV5KCcSJsQladDHcAJpCX0VQdipOrO&#10;Vtu6flmNAboIQaqUaPd+OeSHUl9rJfGj1kkhsy0nblgilPiYY3XYi10PIg5GXmiIf2DhhPHUdC11&#10;L1Cwb2B+KeWMhJCCxo0MrgpaG6mKBlLT1D+peRhEVEULmZPialP6f2Xlh/MJmOlafnvDmReO7ugB&#10;QZh+QPYaIIzsGLwnHwMwSiG/xph2BDv6E1xWKZ4gi580uPwlWWwqHs+rx2pCJpdNSbvNq/qmLvZX&#10;T7gICd+p4Fj+aXm68FgJNMVicX6fkDoT8ArITa3PEYWxb3zHcI6kBMEI31uVaVN6Tqky/YVw+cPZ&#10;qgX+SWkygihuS5sygupogZ0FDU/3tVmrUGaGaGPtCqr/DrrkZpgqY7kCF1F/7LZml47B4wp0xgf4&#10;XVecrlT1kn9VvWjNsh9DN5frK3bQbBV/Lu8gD++P6wJ/eq2H7wAAAP//AwBQSwMEFAAGAAgAAAAh&#10;AKr88ozdAAAACAEAAA8AAABkcnMvZG93bnJldi54bWxMj0FLw0AUhO+C/2F5grd2kzZoGvNStFIQ&#10;PBSjxOs2+0yC2bchu23iv3fFgx6HGWa+ybez6cWZRtdZRoiXEQji2uqOG4S31/0iBeG8Yq16y4Tw&#10;RQ62xeVFrjJtJ36hc+kbEUrYZQqh9X7IpHR1S0a5pR2Ig/dhR6N8kGMj9aimUG56uYqiG2lUx2Gh&#10;VQPtWqo/y5NB2D+lU1olzwdfVe/VsKHdw2NcIl5fzfd3IDzN/i8MP/gBHYrAdLQn1k70CEmyjkMU&#10;YXELIvi/+oiw2qxBFrn8f6D4BgAA//8DAFBLAQItABQABgAIAAAAIQC2gziS/gAAAOEBAAATAAAA&#10;AAAAAAAAAAAAAAAAAABbQ29udGVudF9UeXBlc10ueG1sUEsBAi0AFAAGAAgAAAAhADj9If/WAAAA&#10;lAEAAAsAAAAAAAAAAAAAAAAALwEAAF9yZWxzLy5yZWxzUEsBAi0AFAAGAAgAAAAhAIWiONHUAQAA&#10;9QMAAA4AAAAAAAAAAAAAAAAALgIAAGRycy9lMm9Eb2MueG1sUEsBAi0AFAAGAAgAAAAhAKr88ozd&#10;AAAACAEAAA8AAAAAAAAAAAAAAAAALgQAAGRycy9kb3ducmV2LnhtbFBLBQYAAAAABAAEAPMAAAA4&#10;BQAAAAA=&#10;" strokecolor="black [3200]" strokeweight="2pt">
                <v:stroke endarrow="block"/>
                <v:shadow on="t" color="black" opacity="24903f" origin=",.5" offset="0,.55556mm"/>
              </v:shape>
            </w:pict>
          </mc:Fallback>
        </mc:AlternateContent>
      </w:r>
    </w:p>
    <w:tbl>
      <w:tblPr>
        <w:tblStyle w:val="TableGrid"/>
        <w:tblW w:w="0" w:type="auto"/>
        <w:shd w:val="clear" w:color="auto" w:fill="DBE5F1" w:themeFill="accent1" w:themeFillTint="33"/>
        <w:tblLook w:val="04A0" w:firstRow="1" w:lastRow="0" w:firstColumn="1" w:lastColumn="0" w:noHBand="0" w:noVBand="1"/>
      </w:tblPr>
      <w:tblGrid>
        <w:gridCol w:w="9242"/>
      </w:tblGrid>
      <w:tr w:rsidR="004C6B78" w:rsidRPr="00695F2E" w14:paraId="1A653B7D" w14:textId="77777777" w:rsidTr="00053FFC">
        <w:tc>
          <w:tcPr>
            <w:tcW w:w="9242" w:type="dxa"/>
            <w:shd w:val="clear" w:color="auto" w:fill="DBE5F1" w:themeFill="accent1" w:themeFillTint="33"/>
          </w:tcPr>
          <w:p w14:paraId="31DD85DD" w14:textId="16D66588" w:rsidR="004C6B78" w:rsidRPr="00ED25B2" w:rsidRDefault="00ED25B2" w:rsidP="00FE1FB9">
            <w:pPr>
              <w:rPr>
                <w:rFonts w:ascii="Arial" w:hAnsi="Arial" w:cs="Arial"/>
              </w:rPr>
            </w:pPr>
            <w:r>
              <w:rPr>
                <w:rFonts w:ascii="Arial" w:hAnsi="Arial" w:cs="Arial"/>
                <w:noProof/>
                <w:lang w:eastAsia="en-GB"/>
              </w:rPr>
              <mc:AlternateContent>
                <mc:Choice Requires="wps">
                  <w:drawing>
                    <wp:anchor distT="0" distB="0" distL="114300" distR="114300" simplePos="0" relativeHeight="251713536" behindDoc="0" locked="0" layoutInCell="1" allowOverlap="1" wp14:anchorId="2BF1B3B2" wp14:editId="7438FC6E">
                      <wp:simplePos x="0" y="0"/>
                      <wp:positionH relativeFrom="column">
                        <wp:posOffset>2813685</wp:posOffset>
                      </wp:positionH>
                      <wp:positionV relativeFrom="paragraph">
                        <wp:posOffset>156845</wp:posOffset>
                      </wp:positionV>
                      <wp:extent cx="0" cy="190500"/>
                      <wp:effectExtent l="95250" t="19050" r="76200" b="95250"/>
                      <wp:wrapNone/>
                      <wp:docPr id="86" name="Straight Arrow Connector 86"/>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86" o:spid="_x0000_s1026" type="#_x0000_t32" style="position:absolute;margin-left:221.55pt;margin-top:12.35pt;width:0;height:1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Qx1AEAAPUDAAAOAAAAZHJzL2Uyb0RvYy54bWysU9uO0zAQfUfiHyy/0ySVWC1V0xXqAi8I&#10;KhY+wOvYiYVvGg9N8veMnTaLuD0gXiaxPWfmnOPx/m5ylp0VJBN8y5tNzZnyMnTG9y3/8vnti1vO&#10;EgrfCRu8avmsEr87PH+2H+NObcMQbKeAURGfdmNs+YAYd1WV5KCcSJsQladDHcAJpCX0VQdipOrO&#10;Vtu6vqnGAF2EIFVKtHu/HPJDqa+1kvhR66SQ2ZYTNywRSnzMsTrsxa4HEQcjLzTEP7Bwwnhqupa6&#10;FyjYNzC/lHJGQkhB40YGVwWtjVRFA6lp6p/UPAwiqqKFzElxtSn9v7Lyw/kEzHQtv73hzAtHd/SA&#10;IEw/IHsNEEZ2DN6TjwEYpZBfY0w7gh39CS6rFE+QxU8aXP6SLDYVj+fVYzUhk8umpN3mVf2yLvZX&#10;T7gICd+p4Fj+aXm68FgJNMVicX6fkDoT8ArITa3PEYWxb3zHcI6kBMEI31uVaVN6Tqky/YVw+cPZ&#10;qgX+SWkygihuS5sygupogZ0FDU/3tVmrUGaGaGPtCqr/DrrkZpgqY7kCF1F/7LZml47B4wp0xgf4&#10;XVecrlT1kn9VvWjNsh9DN5frK3bQbBV/Lu8gD++P6wJ/eq2H7wAAAP//AwBQSwMEFAAGAAgAAAAh&#10;AGxnxvveAAAACQEAAA8AAABkcnMvZG93bnJldi54bWxMj8FOg0AQhu8mvsNmTLzZhYoWkaHRmiYm&#10;PRipweuWHYHIzhJ2W/DtXeNBj/PPl3++ydez6cWJRtdZRogXEQji2uqOG4S3/fYqBeG8Yq16y4Tw&#10;RQ7WxflZrjJtJ36lU+kbEUrYZQqh9X7IpHR1S0a5hR2Iw+7Djkb5MI6N1KOaQrnp5TKKbqVRHYcL&#10;rRpo01L9WR4NwvY5ndIq2b34qnqvhjvaPD7FJeLlxfxwD8LT7P9g+NEP6lAEp4M9snaiR0iS6zig&#10;CMtkBSIAv8EB4SYEssjl/w+KbwAAAP//AwBQSwECLQAUAAYACAAAACEAtoM4kv4AAADhAQAAEwAA&#10;AAAAAAAAAAAAAAAAAAAAW0NvbnRlbnRfVHlwZXNdLnhtbFBLAQItABQABgAIAAAAIQA4/SH/1gAA&#10;AJQBAAALAAAAAAAAAAAAAAAAAC8BAABfcmVscy8ucmVsc1BLAQItABQABgAIAAAAIQDyNKQx1AEA&#10;APUDAAAOAAAAAAAAAAAAAAAAAC4CAABkcnMvZTJvRG9jLnhtbFBLAQItABQABgAIAAAAIQBsZ8b7&#10;3gAAAAkBAAAPAAAAAAAAAAAAAAAAAC4EAABkcnMvZG93bnJldi54bWxQSwUGAAAAAAQABADzAAAA&#10;OQUAAAAA&#10;" strokecolor="black [3200]" strokeweight="2pt">
                      <v:stroke endarrow="block"/>
                      <v:shadow on="t" color="black" opacity="24903f" origin=",.5" offset="0,.55556mm"/>
                    </v:shape>
                  </w:pict>
                </mc:Fallback>
              </mc:AlternateContent>
            </w:r>
            <w:r w:rsidR="004C6B78" w:rsidRPr="00ED25B2">
              <w:rPr>
                <w:rFonts w:ascii="Arial" w:hAnsi="Arial" w:cs="Arial"/>
              </w:rPr>
              <w:t>Refer to SCN data map to establish if the data is available</w:t>
            </w:r>
          </w:p>
        </w:tc>
      </w:tr>
    </w:tbl>
    <w:p w14:paraId="38A7F9D6" w14:textId="7966952A" w:rsidR="004C6B78" w:rsidRPr="00695F2E" w:rsidRDefault="004C6B78" w:rsidP="004C6B78">
      <w:pPr>
        <w:spacing w:after="0"/>
        <w:rPr>
          <w:rFonts w:ascii="Arial" w:hAnsi="Arial" w:cs="Arial"/>
        </w:rPr>
      </w:pPr>
    </w:p>
    <w:tbl>
      <w:tblPr>
        <w:tblStyle w:val="TableGrid"/>
        <w:tblW w:w="0" w:type="auto"/>
        <w:shd w:val="clear" w:color="auto" w:fill="DBE5F1" w:themeFill="accent1" w:themeFillTint="33"/>
        <w:tblLook w:val="04A0" w:firstRow="1" w:lastRow="0" w:firstColumn="1" w:lastColumn="0" w:noHBand="0" w:noVBand="1"/>
      </w:tblPr>
      <w:tblGrid>
        <w:gridCol w:w="9242"/>
      </w:tblGrid>
      <w:tr w:rsidR="004C6B78" w:rsidRPr="00695F2E" w14:paraId="18AB1D07" w14:textId="77777777" w:rsidTr="00053FFC">
        <w:tc>
          <w:tcPr>
            <w:tcW w:w="9242" w:type="dxa"/>
            <w:shd w:val="clear" w:color="auto" w:fill="DBE5F1" w:themeFill="accent1" w:themeFillTint="33"/>
          </w:tcPr>
          <w:p w14:paraId="1F284EE7" w14:textId="77777777" w:rsidR="004C6B78" w:rsidRPr="00695F2E" w:rsidRDefault="004C6B78" w:rsidP="00FE1FB9">
            <w:pPr>
              <w:rPr>
                <w:rFonts w:ascii="Arial" w:hAnsi="Arial" w:cs="Arial"/>
              </w:rPr>
            </w:pPr>
            <w:r w:rsidRPr="00695F2E">
              <w:rPr>
                <w:rFonts w:ascii="Arial" w:hAnsi="Arial" w:cs="Arial"/>
              </w:rPr>
              <w:t xml:space="preserve">If data </w:t>
            </w:r>
            <w:r w:rsidRPr="00695F2E">
              <w:rPr>
                <w:rFonts w:ascii="Arial" w:hAnsi="Arial" w:cs="Arial"/>
                <w:b/>
                <w:i/>
              </w:rPr>
              <w:t>not</w:t>
            </w:r>
            <w:r w:rsidRPr="00695F2E">
              <w:rPr>
                <w:rFonts w:ascii="Arial" w:hAnsi="Arial" w:cs="Arial"/>
              </w:rPr>
              <w:t xml:space="preserve"> listed on data map and is not readily available consider:</w:t>
            </w:r>
          </w:p>
          <w:p w14:paraId="6867A452" w14:textId="77777777" w:rsidR="004C6B78" w:rsidRPr="00695F2E" w:rsidRDefault="004C6B78" w:rsidP="004C6B78">
            <w:pPr>
              <w:pStyle w:val="ListParagraph"/>
              <w:numPr>
                <w:ilvl w:val="0"/>
                <w:numId w:val="6"/>
              </w:numPr>
              <w:spacing w:line="240" w:lineRule="auto"/>
              <w:rPr>
                <w:rFonts w:ascii="Arial" w:hAnsi="Arial" w:cs="Arial"/>
              </w:rPr>
            </w:pPr>
            <w:r w:rsidRPr="00695F2E">
              <w:rPr>
                <w:rFonts w:ascii="Arial" w:hAnsi="Arial" w:cs="Arial"/>
              </w:rPr>
              <w:t>Where the data is recorded (source)</w:t>
            </w:r>
          </w:p>
          <w:p w14:paraId="6B17C4AA" w14:textId="77777777" w:rsidR="004C6B78" w:rsidRPr="00695F2E" w:rsidRDefault="004C6B78" w:rsidP="004C6B78">
            <w:pPr>
              <w:pStyle w:val="ListParagraph"/>
              <w:numPr>
                <w:ilvl w:val="0"/>
                <w:numId w:val="6"/>
              </w:numPr>
              <w:spacing w:line="240" w:lineRule="auto"/>
              <w:rPr>
                <w:rFonts w:ascii="Arial" w:hAnsi="Arial" w:cs="Arial"/>
              </w:rPr>
            </w:pPr>
            <w:r w:rsidRPr="00695F2E">
              <w:rPr>
                <w:rFonts w:ascii="Arial" w:hAnsi="Arial" w:cs="Arial"/>
              </w:rPr>
              <w:t>Who is responsible for recording the data (responsibility)</w:t>
            </w:r>
          </w:p>
          <w:p w14:paraId="09E096A9" w14:textId="77777777" w:rsidR="004C6B78" w:rsidRPr="00695F2E" w:rsidRDefault="004C6B78" w:rsidP="004C6B78">
            <w:pPr>
              <w:pStyle w:val="ListParagraph"/>
              <w:numPr>
                <w:ilvl w:val="0"/>
                <w:numId w:val="6"/>
              </w:numPr>
              <w:spacing w:line="240" w:lineRule="auto"/>
              <w:rPr>
                <w:rFonts w:ascii="Arial" w:hAnsi="Arial" w:cs="Arial"/>
              </w:rPr>
            </w:pPr>
            <w:r w:rsidRPr="00695F2E">
              <w:rPr>
                <w:rFonts w:ascii="Arial" w:hAnsi="Arial" w:cs="Arial"/>
              </w:rPr>
              <w:t>The most feasible method for obtaining the data*</w:t>
            </w:r>
          </w:p>
          <w:p w14:paraId="08009043" w14:textId="732A714B" w:rsidR="004C6B78" w:rsidRPr="00695F2E" w:rsidRDefault="00ED25B2" w:rsidP="00ED25B2">
            <w:pPr>
              <w:pStyle w:val="ListParagraph"/>
              <w:numPr>
                <w:ilvl w:val="0"/>
                <w:numId w:val="6"/>
              </w:numPr>
              <w:spacing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715584" behindDoc="0" locked="0" layoutInCell="1" allowOverlap="1" wp14:anchorId="2F5AF657" wp14:editId="059B2A61">
                      <wp:simplePos x="0" y="0"/>
                      <wp:positionH relativeFrom="column">
                        <wp:posOffset>2813685</wp:posOffset>
                      </wp:positionH>
                      <wp:positionV relativeFrom="paragraph">
                        <wp:posOffset>490220</wp:posOffset>
                      </wp:positionV>
                      <wp:extent cx="0" cy="190500"/>
                      <wp:effectExtent l="95250" t="19050" r="76200" b="95250"/>
                      <wp:wrapNone/>
                      <wp:docPr id="87" name="Straight Arrow Connector 87"/>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87" o:spid="_x0000_s1026" type="#_x0000_t32" style="position:absolute;margin-left:221.55pt;margin-top:38.6pt;width:0;height:1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Y1AEAAPUDAAAOAAAAZHJzL2Uyb0RvYy54bWysU9uO0zAQfUfiHyy/0ySVgKVqukJd4AVB&#10;xcIHeB27sfBN46FJ/p6xk2YRtwfEyyS258ycczze347OsouCZIJvebOpOVNehs74c8u/fH777Iaz&#10;hMJ3wgavWj6pxG8PT5/sh7hT29AH2ylgVMSn3RBb3iPGXVUl2Ssn0iZE5elQB3ACaQnnqgMxUHVn&#10;q21dv6iGAF2EIFVKtHs3H/JDqa+1kvhR66SQ2ZYTNywRSnzIsTrsxe4MIvZGLjTEP7Bwwnhqupa6&#10;EyjYNzC/lHJGQkhB40YGVwWtjVRFA6lp6p/U3PciqqKFzElxtSn9v7Lyw+UEzHQtv3nJmReO7uge&#10;QZhzj+w1QBjYMXhPPgZglEJ+DTHtCHb0J1hWKZ4gix81uPwlWWwsHk+rx2pEJudNSbvNq/p5Xeyv&#10;HnEREr5TwbH80/K08FgJNMVicXmfkDoT8ArITa3PEYWxb3zHcIqkBMEIf7Yq06b0nFJl+jPh8oeT&#10;VTP8k9JkBFHcljZlBNXRArsIGp7ua7NWocwM0cbaFVT/HbTkZpgqY7kCZ1F/7LZml47B4wp0xgf4&#10;XVccr1T1nH9VPWvNsh9CN5XrK3bQbBV/lneQh/fHdYE/vtbDdwAAAP//AwBQSwMEFAAGAAgAAAAh&#10;AFfq22reAAAACgEAAA8AAABkcnMvZG93bnJldi54bWxMj8FOg0AQhu8mvsNmTLzZhUosRZZGa5qY&#10;eGhEQ69bdgQiO0vYbcG3d4wHPc4/X/75Jt/MthdnHH3nSEG8iEAg1c501Ch4f9vdpCB80GR07wgV&#10;fKGHTXF5kevMuIle8VyGRnAJ+UwraEMYMil93aLVfuEGJN59uNHqwOPYSDPqicttL5dRdCet7ogv&#10;tHrAbYv1Z3myCnbP6ZRWycs+VNWhGta4fXyKS6Wur+aHexAB5/AHw48+q0PBTkd3IuNFryBJbmNG&#10;FaxWSxAM/AZHJiNOZJHL/y8U3wAAAP//AwBQSwECLQAUAAYACAAAACEAtoM4kv4AAADhAQAAEwAA&#10;AAAAAAAAAAAAAAAAAAAAW0NvbnRlbnRfVHlwZXNdLnhtbFBLAQItABQABgAIAAAAIQA4/SH/1gAA&#10;AJQBAAALAAAAAAAAAAAAAAAAAC8BAABfcmVscy8ucmVsc1BLAQItABQABgAIAAAAIQDgRP/Y1AEA&#10;APUDAAAOAAAAAAAAAAAAAAAAAC4CAABkcnMvZTJvRG9jLnhtbFBLAQItABQABgAIAAAAIQBX6ttq&#10;3gAAAAoBAAAPAAAAAAAAAAAAAAAAAC4EAABkcnMvZG93bnJldi54bWxQSwUGAAAAAAQABADzAAAA&#10;OQUAAAAA&#10;" strokecolor="black [3200]" strokeweight="2pt">
                      <v:stroke endarrow="block"/>
                      <v:shadow on="t" color="black" opacity="24903f" origin=",.5" offset="0,.55556mm"/>
                    </v:shape>
                  </w:pict>
                </mc:Fallback>
              </mc:AlternateContent>
            </w:r>
            <w:r w:rsidR="004C6B78" w:rsidRPr="00695F2E">
              <w:rPr>
                <w:rFonts w:ascii="Arial" w:hAnsi="Arial" w:cs="Arial"/>
              </w:rPr>
              <w:t xml:space="preserve">The value of involving the </w:t>
            </w:r>
            <w:r w:rsidRPr="00ED25B2">
              <w:rPr>
                <w:rFonts w:ascii="Arial" w:hAnsi="Arial" w:cs="Arial"/>
              </w:rPr>
              <w:t xml:space="preserve">Network Quality Improvement Lead </w:t>
            </w:r>
            <w:r w:rsidR="004C6B78" w:rsidRPr="00695F2E">
              <w:rPr>
                <w:rFonts w:ascii="Arial" w:hAnsi="Arial" w:cs="Arial"/>
              </w:rPr>
              <w:t xml:space="preserve">(i.e. is there a point in involving the </w:t>
            </w:r>
            <w:r w:rsidRPr="00ED25B2">
              <w:rPr>
                <w:rFonts w:ascii="Arial" w:hAnsi="Arial" w:cs="Arial"/>
              </w:rPr>
              <w:t xml:space="preserve">Network Quality Improvement Lead </w:t>
            </w:r>
            <w:r w:rsidR="004C6B78" w:rsidRPr="00695F2E">
              <w:rPr>
                <w:rFonts w:ascii="Arial" w:hAnsi="Arial" w:cs="Arial"/>
              </w:rPr>
              <w:t xml:space="preserve">if they are unfamiliar with the data and you can liaise directly with the organisation?) </w:t>
            </w:r>
          </w:p>
        </w:tc>
      </w:tr>
    </w:tbl>
    <w:p w14:paraId="77856257" w14:textId="77777777" w:rsidR="004C6B78" w:rsidRPr="00695F2E" w:rsidRDefault="004C6B78" w:rsidP="004C6B78">
      <w:pPr>
        <w:spacing w:after="0"/>
        <w:rPr>
          <w:rFonts w:ascii="Arial" w:hAnsi="Arial" w:cs="Arial"/>
        </w:rPr>
      </w:pPr>
    </w:p>
    <w:tbl>
      <w:tblPr>
        <w:tblStyle w:val="TableGrid"/>
        <w:tblW w:w="0" w:type="auto"/>
        <w:shd w:val="clear" w:color="auto" w:fill="DBE5F1" w:themeFill="accent1" w:themeFillTint="33"/>
        <w:tblLook w:val="04A0" w:firstRow="1" w:lastRow="0" w:firstColumn="1" w:lastColumn="0" w:noHBand="0" w:noVBand="1"/>
      </w:tblPr>
      <w:tblGrid>
        <w:gridCol w:w="9242"/>
      </w:tblGrid>
      <w:tr w:rsidR="004C6B78" w:rsidRPr="00695F2E" w14:paraId="12B4753C" w14:textId="77777777" w:rsidTr="00053FFC">
        <w:tc>
          <w:tcPr>
            <w:tcW w:w="9242" w:type="dxa"/>
            <w:shd w:val="clear" w:color="auto" w:fill="DBE5F1" w:themeFill="accent1" w:themeFillTint="33"/>
          </w:tcPr>
          <w:p w14:paraId="531AAAC6" w14:textId="77777777" w:rsidR="004C6B78" w:rsidRPr="00ED25B2" w:rsidRDefault="004C6B78" w:rsidP="00FE1FB9">
            <w:pPr>
              <w:rPr>
                <w:rFonts w:ascii="Arial" w:hAnsi="Arial" w:cs="Arial"/>
                <w:b/>
              </w:rPr>
            </w:pPr>
            <w:r w:rsidRPr="00ED25B2">
              <w:rPr>
                <w:rFonts w:ascii="Arial" w:hAnsi="Arial" w:cs="Arial"/>
                <w:b/>
              </w:rPr>
              <w:t>If the data is listed on data map consider:</w:t>
            </w:r>
          </w:p>
          <w:p w14:paraId="411661D8" w14:textId="672179B8" w:rsidR="004C6B78" w:rsidRPr="00695F2E" w:rsidRDefault="004C6B78" w:rsidP="004C6B78">
            <w:pPr>
              <w:pStyle w:val="ListParagraph"/>
              <w:numPr>
                <w:ilvl w:val="0"/>
                <w:numId w:val="11"/>
              </w:numPr>
              <w:spacing w:line="240" w:lineRule="auto"/>
              <w:rPr>
                <w:rFonts w:ascii="Arial" w:hAnsi="Arial" w:cs="Arial"/>
              </w:rPr>
            </w:pPr>
            <w:r w:rsidRPr="00695F2E">
              <w:rPr>
                <w:rFonts w:ascii="Arial" w:hAnsi="Arial" w:cs="Arial"/>
              </w:rPr>
              <w:t xml:space="preserve">Can the data be obtained without going through the </w:t>
            </w:r>
            <w:r w:rsidR="003768B9" w:rsidRPr="00ED25B2">
              <w:rPr>
                <w:rFonts w:ascii="Arial" w:hAnsi="Arial" w:cs="Arial"/>
              </w:rPr>
              <w:t xml:space="preserve">Network Quality Improvement Lead </w:t>
            </w:r>
            <w:r w:rsidRPr="00695F2E">
              <w:rPr>
                <w:rFonts w:ascii="Arial" w:hAnsi="Arial" w:cs="Arial"/>
              </w:rPr>
              <w:t xml:space="preserve">(if yes, refer to ‘team member obtaining data themselves’ process) </w:t>
            </w:r>
          </w:p>
        </w:tc>
      </w:tr>
    </w:tbl>
    <w:p w14:paraId="30024980" w14:textId="2200BAF5" w:rsidR="004C6B78" w:rsidRPr="00695F2E" w:rsidRDefault="00ED25B2" w:rsidP="004C6B78">
      <w:pPr>
        <w:tabs>
          <w:tab w:val="left" w:pos="5580"/>
        </w:tabs>
        <w:spacing w:after="0"/>
        <w:rPr>
          <w:rFonts w:ascii="Arial" w:hAnsi="Arial" w:cs="Arial"/>
        </w:rPr>
      </w:pPr>
      <w:r>
        <w:rPr>
          <w:rFonts w:ascii="Arial" w:hAnsi="Arial" w:cs="Arial"/>
          <w:noProof/>
          <w:lang w:val="en-GB" w:eastAsia="en-GB"/>
        </w:rPr>
        <mc:AlternateContent>
          <mc:Choice Requires="wps">
            <w:drawing>
              <wp:anchor distT="0" distB="0" distL="114300" distR="114300" simplePos="0" relativeHeight="251717632" behindDoc="0" locked="0" layoutInCell="1" allowOverlap="1" wp14:anchorId="44E37938" wp14:editId="11110660">
                <wp:simplePos x="0" y="0"/>
                <wp:positionH relativeFrom="column">
                  <wp:posOffset>2813685</wp:posOffset>
                </wp:positionH>
                <wp:positionV relativeFrom="paragraph">
                  <wp:posOffset>-1270</wp:posOffset>
                </wp:positionV>
                <wp:extent cx="0" cy="190500"/>
                <wp:effectExtent l="95250" t="19050" r="76200" b="95250"/>
                <wp:wrapNone/>
                <wp:docPr id="88" name="Straight Arrow Connector 88"/>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88" o:spid="_x0000_s1026" type="#_x0000_t32" style="position:absolute;margin-left:221.55pt;margin-top:-.1pt;width:0;height:1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M1AEAAPUDAAAOAAAAZHJzL2Uyb0RvYy54bWysU9uO0zAQfUfiHyy/0ySVQEvVdIW6wAuC&#10;il0+wOvYiYVvGg9N8veMnTaLuD0gXiaxPWfmnOPx/nZylp0VJBN8y5tNzZnyMnTG9y3/8vDuxQ1n&#10;CYXvhA1etXxWid8enj/bj3GntmEItlPAqIhPuzG2fECMu6pKclBOpE2IytOhDuAE0hL6qgMxUnVn&#10;q21dv6rGAF2EIFVKtHu3HPJDqa+1kvhJ66SQ2ZYTNywRSnzMsTrsxa4HEQcjLzTEP7Bwwnhqupa6&#10;EyjYNzC/lHJGQkhB40YGVwWtjVRFA6lp6p/U3A8iqqKFzElxtSn9v7Ly4/kEzHQtv6Gb8sLRHd0j&#10;CNMPyN4AhJEdg/fkYwBGKeTXGNOOYEd/gssqxRNk8ZMGl78ki03F43n1WE3I5LIpabd5Xb+si/3V&#10;Ey5CwvcqOJZ/Wp4uPFYCTbFYnD8kpM4EvAJyU+tzRGHsW98xnCMpQTDC91Zl2pSeU6pMfyFc/nC2&#10;aoF/VpqMIIrb0qaMoDpaYGdBw9N9bdYqlJkh2li7guq/gy65GabKWK7ARdQfu63ZpWPwuAKd8QF+&#10;1xWnK1W95F9VL1qz7MfQzeX6ih00W8WfyzvIw/vjusCfXuvhOwAAAP//AwBQSwMEFAAGAAgAAAAh&#10;AITrJYvdAAAACAEAAA8AAABkcnMvZG93bnJldi54bWxMj0FLw0AUhO+C/2F5grd2kxgkjXkpWikI&#10;HqRR4nWbfSbB7NuQ3Tbx37viQY/DDDPfFNvFDOJMk+stI8TrCARxY3XPLcLb636VgXBesVaDZUL4&#10;Igfb8vKiULm2Mx/oXPlWhBJ2uULovB9zKV3TkVFubUfi4H3YySgf5NRKPak5lJtBJlF0K43qOSx0&#10;aqRdR81ndTII+6dszur0+cXX9Xs9bmj38BhXiNdXy/0dCE+L/wvDD35AhzIwHe2JtRMDQprexCGK&#10;sEpABP9XHxGSTQayLOT/A+U3AAAA//8DAFBLAQItABQABgAIAAAAIQC2gziS/gAAAOEBAAATAAAA&#10;AAAAAAAAAAAAAAAAAABbQ29udGVudF9UeXBlc10ueG1sUEsBAi0AFAAGAAgAAAAhADj9If/WAAAA&#10;lAEAAAsAAAAAAAAAAAAAAAAALwEAAF9yZWxzLy5yZWxzUEsBAi0AFAAGAAgAAAAhAMmH8wzUAQAA&#10;9QMAAA4AAAAAAAAAAAAAAAAALgIAAGRycy9lMm9Eb2MueG1sUEsBAi0AFAAGAAgAAAAhAITrJYvd&#10;AAAACAEAAA8AAAAAAAAAAAAAAAAALgQAAGRycy9kb3ducmV2LnhtbFBLBQYAAAAABAAEAPMAAAA4&#10;BQAAAAA=&#10;" strokecolor="black [3200]" strokeweight="2pt">
                <v:stroke endarrow="block"/>
                <v:shadow on="t" color="black" opacity="24903f" origin=",.5" offset="0,.55556mm"/>
              </v:shape>
            </w:pict>
          </mc:Fallback>
        </mc:AlternateContent>
      </w:r>
      <w:r w:rsidR="004C6B78" w:rsidRPr="00695F2E">
        <w:rPr>
          <w:rFonts w:ascii="Arial" w:hAnsi="Arial" w:cs="Arial"/>
        </w:rPr>
        <w:tab/>
      </w:r>
    </w:p>
    <w:tbl>
      <w:tblPr>
        <w:tblStyle w:val="TableGrid"/>
        <w:tblW w:w="0" w:type="auto"/>
        <w:shd w:val="clear" w:color="auto" w:fill="DBE5F1" w:themeFill="accent1" w:themeFillTint="33"/>
        <w:tblLook w:val="04A0" w:firstRow="1" w:lastRow="0" w:firstColumn="1" w:lastColumn="0" w:noHBand="0" w:noVBand="1"/>
      </w:tblPr>
      <w:tblGrid>
        <w:gridCol w:w="9242"/>
      </w:tblGrid>
      <w:tr w:rsidR="004C6B78" w:rsidRPr="00695F2E" w14:paraId="1029EDF2" w14:textId="77777777" w:rsidTr="00053FFC">
        <w:tc>
          <w:tcPr>
            <w:tcW w:w="9242" w:type="dxa"/>
            <w:shd w:val="clear" w:color="auto" w:fill="DBE5F1" w:themeFill="accent1" w:themeFillTint="33"/>
          </w:tcPr>
          <w:p w14:paraId="62CA9102" w14:textId="5DD92143" w:rsidR="004C6B78" w:rsidRPr="00ED25B2" w:rsidRDefault="00ED25B2" w:rsidP="00FE1FB9">
            <w:pPr>
              <w:tabs>
                <w:tab w:val="left" w:pos="5580"/>
              </w:tabs>
              <w:rPr>
                <w:rFonts w:ascii="Arial" w:hAnsi="Arial" w:cs="Arial"/>
                <w:b/>
              </w:rPr>
            </w:pPr>
            <w:r w:rsidRPr="00ED25B2">
              <w:rPr>
                <w:rFonts w:ascii="Arial" w:hAnsi="Arial" w:cs="Arial"/>
                <w:b/>
                <w:noProof/>
                <w:lang w:eastAsia="en-GB"/>
              </w:rPr>
              <mc:AlternateContent>
                <mc:Choice Requires="wps">
                  <w:drawing>
                    <wp:anchor distT="0" distB="0" distL="114300" distR="114300" simplePos="0" relativeHeight="251719680" behindDoc="0" locked="0" layoutInCell="1" allowOverlap="1" wp14:anchorId="4A39C026" wp14:editId="0F4936A7">
                      <wp:simplePos x="0" y="0"/>
                      <wp:positionH relativeFrom="column">
                        <wp:posOffset>2823210</wp:posOffset>
                      </wp:positionH>
                      <wp:positionV relativeFrom="paragraph">
                        <wp:posOffset>160020</wp:posOffset>
                      </wp:positionV>
                      <wp:extent cx="0" cy="190500"/>
                      <wp:effectExtent l="95250" t="19050" r="76200" b="95250"/>
                      <wp:wrapNone/>
                      <wp:docPr id="89" name="Straight Arrow Connector 89"/>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89" o:spid="_x0000_s1026" type="#_x0000_t32" style="position:absolute;margin-left:222.3pt;margin-top:12.6pt;width:0;height:1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6jl1AEAAPUDAAAOAAAAZHJzL2Uyb0RvYy54bWysU9uO0zAQfUfiHyy/0ySVQLtV0xXqAi8I&#10;KhY+wOvYiYVvGg9N+veMnTSLuD0gXiaxPWfmnOPx/m5ylp0VJBN8y5tNzZnyMnTG9y3/8vntixvO&#10;EgrfCRu8avlFJX53eP5sP8ad2oYh2E4BoyI+7cbY8gEx7qoqyUE5kTYhKk+HOoATSEvoqw7ESNWd&#10;rbZ1/aoaA3QRglQp0e79fMgPpb7WSuJHrZNCZltO3LBEKPExx+qwF7seRByMXGiIf2DhhPHUdC11&#10;L1Cwb2B+KeWMhJCCxo0MrgpaG6mKBlLT1D+peRhEVEULmZPialP6f2Xlh/MJmOlafnPLmReO7ugB&#10;QZh+QPYaIIzsGLwnHwMwSiG/xph2BDv6EyyrFE+QxU8aXP6SLDYVjy+rx2pCJudNSbvNbf2yLvZX&#10;T7gICd+p4Fj+aXlaeKwEmmKxOL9PSJ0JeAXkptbniMLYN75jeImkBMEI31uVaVN6Tqky/Zlw+cOL&#10;VTP8k9JkBFHcljZlBNXRAjsLGp7ua7NWocwM0cbaFVT/HbTkZpgqY7kCZ1F/7LZml47B4wp0xgf4&#10;XVecrlT1nH9VPWvNsh9DdynXV+yg2Sr+LO8gD++P6wJ/eq2H7wAAAP//AwBQSwMEFAAGAAgAAAAh&#10;ABCD/1HeAAAACQEAAA8AAABkcnMvZG93bnJldi54bWxMj8FKw0AQhu+C77CM4M1uGtIS00yKVgqC&#10;B2mU9LrNjkkwOxuy2ya+vSse9Dj/fPzzTb6dTS8uNLrOMsJyEYEgrq3uuEF4f9vfpSCcV6xVb5kQ&#10;vsjBtri+ylWm7cQHupS+EaGEXaYQWu+HTEpXt2SUW9iBOOw+7GiUD+PYSD2qKZSbXsZRtJZGdRwu&#10;tGqgXUv1Z3k2CPvndEqr5OXVV9WxGu5p9/i0LBFvb+aHDQhPs/+D4Uc/qEMRnE72zNqJHiFJknVA&#10;EeJVDCIAv8EJYRUCWeTy/wfFNwAAAP//AwBQSwECLQAUAAYACAAAACEAtoM4kv4AAADhAQAAEwAA&#10;AAAAAAAAAAAAAAAAAAAAW0NvbnRlbnRfVHlwZXNdLnhtbFBLAQItABQABgAIAAAAIQA4/SH/1gAA&#10;AJQBAAALAAAAAAAAAAAAAAAAAC8BAABfcmVscy8ucmVsc1BLAQItABQABgAIAAAAIQDb96jl1AEA&#10;APUDAAAOAAAAAAAAAAAAAAAAAC4CAABkcnMvZTJvRG9jLnhtbFBLAQItABQABgAIAAAAIQAQg/9R&#10;3gAAAAkBAAAPAAAAAAAAAAAAAAAAAC4EAABkcnMvZG93bnJldi54bWxQSwUGAAAAAAQABADzAAAA&#10;OQUAAAAA&#10;" strokecolor="black [3200]" strokeweight="2pt">
                      <v:stroke endarrow="block"/>
                      <v:shadow on="t" color="black" opacity="24903f" origin=",.5" offset="0,.55556mm"/>
                    </v:shape>
                  </w:pict>
                </mc:Fallback>
              </mc:AlternateContent>
            </w:r>
            <w:r w:rsidRPr="00ED25B2">
              <w:rPr>
                <w:rFonts w:ascii="Arial" w:hAnsi="Arial" w:cs="Arial"/>
                <w:b/>
                <w:noProof/>
                <w:lang w:eastAsia="en-GB"/>
              </w:rPr>
              <w:t>Request data</w:t>
            </w:r>
          </w:p>
        </w:tc>
      </w:tr>
    </w:tbl>
    <w:p w14:paraId="339A05D3" w14:textId="63A81765" w:rsidR="004C6B78" w:rsidRPr="00695F2E" w:rsidRDefault="004C6B78" w:rsidP="004C6B78">
      <w:pPr>
        <w:tabs>
          <w:tab w:val="left" w:pos="5580"/>
        </w:tabs>
        <w:spacing w:after="0"/>
        <w:rPr>
          <w:rFonts w:ascii="Arial" w:hAnsi="Arial" w:cs="Arial"/>
        </w:rPr>
      </w:pPr>
    </w:p>
    <w:tbl>
      <w:tblPr>
        <w:tblStyle w:val="TableGrid"/>
        <w:tblW w:w="0" w:type="auto"/>
        <w:shd w:val="clear" w:color="auto" w:fill="DBE5F1" w:themeFill="accent1" w:themeFillTint="33"/>
        <w:tblLook w:val="04A0" w:firstRow="1" w:lastRow="0" w:firstColumn="1" w:lastColumn="0" w:noHBand="0" w:noVBand="1"/>
      </w:tblPr>
      <w:tblGrid>
        <w:gridCol w:w="9242"/>
      </w:tblGrid>
      <w:tr w:rsidR="004C6B78" w:rsidRPr="00695F2E" w14:paraId="09B8ECCF" w14:textId="77777777" w:rsidTr="00053FFC">
        <w:tc>
          <w:tcPr>
            <w:tcW w:w="9242" w:type="dxa"/>
            <w:shd w:val="clear" w:color="auto" w:fill="DBE5F1" w:themeFill="accent1" w:themeFillTint="33"/>
          </w:tcPr>
          <w:p w14:paraId="36DE503C" w14:textId="34D10A2C" w:rsidR="004C6B78" w:rsidRPr="00695F2E" w:rsidRDefault="00CC311F" w:rsidP="00CC311F">
            <w:pPr>
              <w:tabs>
                <w:tab w:val="left" w:pos="5580"/>
              </w:tabs>
              <w:rPr>
                <w:rFonts w:ascii="Arial" w:hAnsi="Arial" w:cs="Arial"/>
              </w:rPr>
            </w:pPr>
            <w:r w:rsidRPr="00ED25B2">
              <w:rPr>
                <w:rFonts w:ascii="Arial" w:hAnsi="Arial" w:cs="Arial"/>
              </w:rPr>
              <w:t xml:space="preserve">Network Quality Improvement Lead </w:t>
            </w:r>
            <w:r w:rsidR="004C6B78" w:rsidRPr="00695F2E">
              <w:rPr>
                <w:rFonts w:ascii="Arial" w:hAnsi="Arial" w:cs="Arial"/>
              </w:rPr>
              <w:t xml:space="preserve">checks </w:t>
            </w:r>
            <w:r>
              <w:rPr>
                <w:rFonts w:ascii="Arial" w:hAnsi="Arial" w:cs="Arial"/>
              </w:rPr>
              <w:t>for data</w:t>
            </w:r>
            <w:r w:rsidR="004C6B78" w:rsidRPr="00695F2E">
              <w:rPr>
                <w:rFonts w:ascii="Arial" w:hAnsi="Arial" w:cs="Arial"/>
              </w:rPr>
              <w:t xml:space="preserve"> and raise</w:t>
            </w:r>
            <w:r>
              <w:rPr>
                <w:rFonts w:ascii="Arial" w:hAnsi="Arial" w:cs="Arial"/>
              </w:rPr>
              <w:t>s</w:t>
            </w:r>
            <w:r w:rsidR="004C6B78" w:rsidRPr="00695F2E">
              <w:rPr>
                <w:rFonts w:ascii="Arial" w:hAnsi="Arial" w:cs="Arial"/>
              </w:rPr>
              <w:t xml:space="preserve"> any queries (ACCEPTS or REJECTS </w:t>
            </w:r>
            <w:r>
              <w:rPr>
                <w:rFonts w:ascii="Arial" w:hAnsi="Arial" w:cs="Arial"/>
              </w:rPr>
              <w:t>data request</w:t>
            </w:r>
            <w:r w:rsidR="004C6B78" w:rsidRPr="00695F2E">
              <w:rPr>
                <w:rFonts w:ascii="Arial" w:hAnsi="Arial" w:cs="Arial"/>
              </w:rPr>
              <w:t>).  Rejections will be returned with a reason(s)</w:t>
            </w:r>
          </w:p>
        </w:tc>
      </w:tr>
    </w:tbl>
    <w:p w14:paraId="166180F7" w14:textId="6128498B" w:rsidR="004C6B78" w:rsidRPr="00695F2E" w:rsidRDefault="00ED25B2" w:rsidP="004C6B78">
      <w:pPr>
        <w:tabs>
          <w:tab w:val="left" w:pos="5580"/>
        </w:tabs>
        <w:spacing w:after="0"/>
        <w:rPr>
          <w:rFonts w:ascii="Arial" w:hAnsi="Arial" w:cs="Arial"/>
        </w:rPr>
      </w:pPr>
      <w:r>
        <w:rPr>
          <w:rFonts w:ascii="Arial" w:hAnsi="Arial" w:cs="Arial"/>
          <w:noProof/>
          <w:lang w:val="en-GB" w:eastAsia="en-GB"/>
        </w:rPr>
        <mc:AlternateContent>
          <mc:Choice Requires="wps">
            <w:drawing>
              <wp:anchor distT="0" distB="0" distL="114300" distR="114300" simplePos="0" relativeHeight="251721728" behindDoc="0" locked="0" layoutInCell="1" allowOverlap="1" wp14:anchorId="619A4338" wp14:editId="495FD757">
                <wp:simplePos x="0" y="0"/>
                <wp:positionH relativeFrom="column">
                  <wp:posOffset>2823210</wp:posOffset>
                </wp:positionH>
                <wp:positionV relativeFrom="paragraph">
                  <wp:posOffset>7620</wp:posOffset>
                </wp:positionV>
                <wp:extent cx="0" cy="190500"/>
                <wp:effectExtent l="95250" t="19050" r="76200" b="95250"/>
                <wp:wrapNone/>
                <wp:docPr id="90" name="Straight Arrow Connector 90"/>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90" o:spid="_x0000_s1026" type="#_x0000_t32" style="position:absolute;margin-left:222.3pt;margin-top:.6pt;width:0;height:1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zY0wEAAPUDAAAOAAAAZHJzL2Uyb0RvYy54bWysU9uO0zAQfUfiHyy/0ySVQGzVdIW6wAuC&#10;il0+wOvYiYVvGg9N+veMnTSLuD0gXiaxPWfmnOPx/nZylp0VJBN8y5tNzZnyMnTG9y3/8vDuxWvO&#10;EgrfCRu8avlFJX57eP5sP8ad2oYh2E4BoyI+7cbY8gEx7qoqyUE5kTYhKk+HOoATSEvoqw7ESNWd&#10;rbZ1/aoaA3QRglQp0e7dfMgPpb7WSuInrZNCZltO3LBEKPExx+qwF7seRByMXGiIf2DhhPHUdC11&#10;J1Cwb2B+KeWMhJCCxo0MrgpaG6mKBlLT1D+puR9EVEULmZPialP6f2Xlx/MJmOlafkP2eOHoju4R&#10;hOkHZG8AwsiOwXvyMQCjFPJrjGlHsKM/wbJK8QRZ/KTB5S/JYlPx+LJ6rCZkct6UtNvc1C/rUq56&#10;wkVI+F4Fx/JPy9PCYyXQFIvF+UNC6kzAKyA3tT5HFMa+9R3DSyQlCEb43qpMm9JzSpXpz4TLH16s&#10;muGflSYjiOK2tCkjqI4W2FnQ8HRfm7UKZWaINtauoPrvoCU3w1QZyxU4i/pjtzW7dAweV6AzPsDv&#10;uuJ0parn/KvqWWuW/Ri6S7m+YgfNVvFneQd5eH9cF/jTaz18BwAA//8DAFBLAwQUAAYACAAAACEA&#10;+9j2KtwAAAAIAQAADwAAAGRycy9kb3ducmV2LnhtbEyPT0vDQBDF70K/wzJCb3bTNpQYsyn9Q0Hw&#10;IEaJ1212TILZ2ZDdNvHbO+JBj29+jzfvZdvJduKKg28dKVguIhBIlTMt1QreXk93CQgfNBndOUIF&#10;X+hhm89uMp0aN9ILXotQCw4hn2oFTQh9KqWvGrTaL1yPxOzDDVYHlkMtzaBHDredXEXRRlrdEn9o&#10;dI+HBqvP4mIVnB6TMSnjp+dQlu9lf4+H/XFZKDW/nXYPIAJO4c8MP/W5OuTc6ewuZLzoFMRxvGEr&#10;gxUI5r/6rGDNB5ln8v+A/BsAAP//AwBQSwECLQAUAAYACAAAACEAtoM4kv4AAADhAQAAEwAAAAAA&#10;AAAAAAAAAAAAAAAAW0NvbnRlbnRfVHlwZXNdLnhtbFBLAQItABQABgAIAAAAIQA4/SH/1gAAAJQB&#10;AAALAAAAAAAAAAAAAAAAAC8BAABfcmVscy8ucmVsc1BLAQItABQABgAIAAAAIQBlNLzY0wEAAPUD&#10;AAAOAAAAAAAAAAAAAAAAAC4CAABkcnMvZTJvRG9jLnhtbFBLAQItABQABgAIAAAAIQD72PYq3AAA&#10;AAgBAAAPAAAAAAAAAAAAAAAAAC0EAABkcnMvZG93bnJldi54bWxQSwUGAAAAAAQABADzAAAANgUA&#10;AAAA&#10;" strokecolor="black [3200]" strokeweight="2pt">
                <v:stroke endarrow="block"/>
                <v:shadow on="t" color="black" opacity="24903f" origin=",.5" offset="0,.55556mm"/>
              </v:shape>
            </w:pict>
          </mc:Fallback>
        </mc:AlternateContent>
      </w:r>
    </w:p>
    <w:tbl>
      <w:tblPr>
        <w:tblStyle w:val="TableGrid"/>
        <w:tblW w:w="0" w:type="auto"/>
        <w:shd w:val="clear" w:color="auto" w:fill="DBE5F1" w:themeFill="accent1" w:themeFillTint="33"/>
        <w:tblLook w:val="04A0" w:firstRow="1" w:lastRow="0" w:firstColumn="1" w:lastColumn="0" w:noHBand="0" w:noVBand="1"/>
      </w:tblPr>
      <w:tblGrid>
        <w:gridCol w:w="9242"/>
      </w:tblGrid>
      <w:tr w:rsidR="004C6B78" w:rsidRPr="00695F2E" w14:paraId="6EABB7C6" w14:textId="77777777" w:rsidTr="00053FFC">
        <w:tc>
          <w:tcPr>
            <w:tcW w:w="9242" w:type="dxa"/>
            <w:shd w:val="clear" w:color="auto" w:fill="DBE5F1" w:themeFill="accent1" w:themeFillTint="33"/>
          </w:tcPr>
          <w:p w14:paraId="359D4D50" w14:textId="0577C353" w:rsidR="004C6B78" w:rsidRPr="00695F2E" w:rsidRDefault="004C6B78" w:rsidP="00FE1FB9">
            <w:pPr>
              <w:tabs>
                <w:tab w:val="left" w:pos="5580"/>
              </w:tabs>
              <w:rPr>
                <w:rFonts w:ascii="Arial" w:hAnsi="Arial" w:cs="Arial"/>
              </w:rPr>
            </w:pPr>
            <w:r w:rsidRPr="00695F2E">
              <w:rPr>
                <w:rFonts w:ascii="Arial" w:hAnsi="Arial" w:cs="Arial"/>
              </w:rPr>
              <w:t xml:space="preserve">Accepted requests logged by the </w:t>
            </w:r>
            <w:r w:rsidR="00CC311F" w:rsidRPr="00ED25B2">
              <w:rPr>
                <w:rFonts w:ascii="Arial" w:hAnsi="Arial" w:cs="Arial"/>
              </w:rPr>
              <w:t>Network Quality Improvement Lead</w:t>
            </w:r>
            <w:r w:rsidR="00CC311F">
              <w:rPr>
                <w:rFonts w:ascii="Arial" w:hAnsi="Arial" w:cs="Arial"/>
              </w:rPr>
              <w:t xml:space="preserve"> on workload log</w:t>
            </w:r>
          </w:p>
        </w:tc>
      </w:tr>
    </w:tbl>
    <w:p w14:paraId="4CB60C3B" w14:textId="46447F50" w:rsidR="004C6B78" w:rsidRPr="00695F2E" w:rsidRDefault="000C6BD2" w:rsidP="004C6B78">
      <w:pPr>
        <w:tabs>
          <w:tab w:val="left" w:pos="5580"/>
        </w:tabs>
        <w:spacing w:after="0"/>
        <w:rPr>
          <w:rFonts w:ascii="Arial" w:hAnsi="Arial" w:cs="Arial"/>
        </w:rPr>
      </w:pPr>
      <w:r>
        <w:rPr>
          <w:rFonts w:ascii="Arial" w:hAnsi="Arial" w:cs="Arial"/>
          <w:noProof/>
          <w:lang w:val="en-GB" w:eastAsia="en-GB"/>
        </w:rPr>
        <mc:AlternateContent>
          <mc:Choice Requires="wps">
            <w:drawing>
              <wp:anchor distT="0" distB="0" distL="114300" distR="114300" simplePos="0" relativeHeight="251723776" behindDoc="0" locked="0" layoutInCell="1" allowOverlap="1" wp14:anchorId="0936085B" wp14:editId="2028143E">
                <wp:simplePos x="0" y="0"/>
                <wp:positionH relativeFrom="column">
                  <wp:posOffset>2823210</wp:posOffset>
                </wp:positionH>
                <wp:positionV relativeFrom="paragraph">
                  <wp:posOffset>1905</wp:posOffset>
                </wp:positionV>
                <wp:extent cx="0" cy="190500"/>
                <wp:effectExtent l="95250" t="19050" r="76200" b="95250"/>
                <wp:wrapNone/>
                <wp:docPr id="91" name="Straight Arrow Connector 91"/>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91" o:spid="_x0000_s1026" type="#_x0000_t32" style="position:absolute;margin-left:222.3pt;margin-top:.15pt;width:0;height:1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cx1AEAAPUDAAAOAAAAZHJzL2Uyb0RvYy54bWysU9uO0zAQfUfiHyy/0ySVQGzVdIW6wAuC&#10;il0+wOvYiYVvGg9N+veMnTSLuD0gXiaxPWfmnOPx/nZylp0VJBN8y5tNzZnyMnTG9y3/8vDuxWvO&#10;EgrfCRu8avlFJX57eP5sP8ad2oYh2E4BoyI+7cbY8gEx7qoqyUE5kTYhKk+HOoATSEvoqw7ESNWd&#10;rbZ1/aoaA3QRglQp0e7dfMgPpb7WSuInrZNCZltO3LBEKPExx+qwF7seRByMXGiIf2DhhPHUdC11&#10;J1Cwb2B+KeWMhJCCxo0MrgpaG6mKBlLT1D+puR9EVEULmZPialP6f2Xlx/MJmOlaftNw5oWjO7pH&#10;EKYfkL0BCCM7Bu/JxwCMUsivMaYdwY7+BMsqxRNk8ZMGl78ki03F48vqsZqQyXlT0m5zU7+si/3V&#10;Ey5CwvcqOJZ/Wp4WHiuBplgszh8SUmcCXgG5qfU5ojD2re8YXiIpQTDC91Zl2pSeU6pMfyZc/vBi&#10;1Qz/rDQZQRS3pU0ZQXW0wM6Chqf7WsSXKpSZIdpYu4Lqv4OW3AxTZSxX4Czqj93W7NIxeFyBzvgA&#10;v+uK05WqnvOvqmetWfZj6C7l+oodNFvFn+Ud5OH9cV3gT6/18B0AAP//AwBQSwMEFAAGAAgAAAAh&#10;AHoFCbrbAAAABwEAAA8AAABkcnMvZG93bnJldi54bWxMjsFKw0AURfdC/2F4gjs7aRtKjJmUtlIo&#10;uBCjxO0080yCmTchM23Sv/eJC10e7uXek20m24kLDr51pGAxj0AgVc60VCt4fzvcJyB80GR05wgV&#10;XNHDJp/dZDo1bqRXvBShFjxCPtUKmhD6VEpfNWi1n7seibNPN1gdGIdamkGPPG47uYyitbS6JX5o&#10;dI/7Bquv4mwVHI7JmJTx80soy4+yf8D97mlRKHV3O20fQQScwl8ZfvRZHXJ2OrkzGS86BXEcr7mq&#10;YAWC4188MUYrkHkm//vn3wAAAP//AwBQSwECLQAUAAYACAAAACEAtoM4kv4AAADhAQAAEwAAAAAA&#10;AAAAAAAAAAAAAAAAW0NvbnRlbnRfVHlwZXNdLnhtbFBLAQItABQABgAIAAAAIQA4/SH/1gAAAJQB&#10;AAALAAAAAAAAAAAAAAAAAC8BAABfcmVscy8ucmVsc1BLAQItABQABgAIAAAAIQB3ROcx1AEAAPUD&#10;AAAOAAAAAAAAAAAAAAAAAC4CAABkcnMvZTJvRG9jLnhtbFBLAQItABQABgAIAAAAIQB6BQm62wAA&#10;AAcBAAAPAAAAAAAAAAAAAAAAAC4EAABkcnMvZG93bnJldi54bWxQSwUGAAAAAAQABADzAAAANgUA&#10;AAAA&#10;" strokecolor="black [3200]" strokeweight="2pt">
                <v:stroke endarrow="block"/>
                <v:shadow on="t" color="black" opacity="24903f" origin=",.5" offset="0,.55556mm"/>
              </v:shape>
            </w:pict>
          </mc:Fallback>
        </mc:AlternateContent>
      </w:r>
    </w:p>
    <w:tbl>
      <w:tblPr>
        <w:tblStyle w:val="TableGrid"/>
        <w:tblW w:w="0" w:type="auto"/>
        <w:shd w:val="clear" w:color="auto" w:fill="DBE5F1" w:themeFill="accent1" w:themeFillTint="33"/>
        <w:tblLook w:val="04A0" w:firstRow="1" w:lastRow="0" w:firstColumn="1" w:lastColumn="0" w:noHBand="0" w:noVBand="1"/>
      </w:tblPr>
      <w:tblGrid>
        <w:gridCol w:w="9242"/>
      </w:tblGrid>
      <w:tr w:rsidR="004C6B78" w:rsidRPr="00695F2E" w14:paraId="435CE1D2" w14:textId="77777777" w:rsidTr="00053FFC">
        <w:tc>
          <w:tcPr>
            <w:tcW w:w="9242" w:type="dxa"/>
            <w:shd w:val="clear" w:color="auto" w:fill="DBE5F1" w:themeFill="accent1" w:themeFillTint="33"/>
          </w:tcPr>
          <w:p w14:paraId="7F002373" w14:textId="1DAF35D7" w:rsidR="004C6B78" w:rsidRPr="00695F2E" w:rsidRDefault="004C6B78" w:rsidP="00FE1FB9">
            <w:pPr>
              <w:tabs>
                <w:tab w:val="left" w:pos="5580"/>
              </w:tabs>
              <w:rPr>
                <w:rFonts w:ascii="Arial" w:hAnsi="Arial" w:cs="Arial"/>
              </w:rPr>
            </w:pPr>
            <w:r w:rsidRPr="00695F2E">
              <w:rPr>
                <w:rFonts w:ascii="Arial" w:hAnsi="Arial" w:cs="Arial"/>
              </w:rPr>
              <w:t xml:space="preserve">SCN </w:t>
            </w:r>
            <w:r w:rsidR="00CC311F" w:rsidRPr="00ED25B2">
              <w:rPr>
                <w:rFonts w:ascii="Arial" w:hAnsi="Arial" w:cs="Arial"/>
              </w:rPr>
              <w:t xml:space="preserve">Network Quality Improvement Lead </w:t>
            </w:r>
            <w:r w:rsidRPr="00695F2E">
              <w:rPr>
                <w:rFonts w:ascii="Arial" w:hAnsi="Arial" w:cs="Arial"/>
              </w:rPr>
              <w:t>retrieves data (understands how data is constructed)</w:t>
            </w:r>
          </w:p>
        </w:tc>
      </w:tr>
    </w:tbl>
    <w:p w14:paraId="5D501678" w14:textId="399AAC36" w:rsidR="004C6B78" w:rsidRPr="00695F2E" w:rsidRDefault="004C6B78" w:rsidP="004C6B78">
      <w:pPr>
        <w:tabs>
          <w:tab w:val="left" w:pos="5580"/>
        </w:tabs>
        <w:spacing w:after="0"/>
        <w:rPr>
          <w:rFonts w:ascii="Arial" w:hAnsi="Arial" w:cs="Arial"/>
        </w:rPr>
      </w:pPr>
    </w:p>
    <w:tbl>
      <w:tblPr>
        <w:tblStyle w:val="TableGrid"/>
        <w:tblW w:w="0" w:type="auto"/>
        <w:shd w:val="clear" w:color="auto" w:fill="DBE5F1" w:themeFill="accent1" w:themeFillTint="33"/>
        <w:tblLook w:val="04A0" w:firstRow="1" w:lastRow="0" w:firstColumn="1" w:lastColumn="0" w:noHBand="0" w:noVBand="1"/>
      </w:tblPr>
      <w:tblGrid>
        <w:gridCol w:w="9242"/>
      </w:tblGrid>
      <w:tr w:rsidR="004C6B78" w:rsidRPr="00695F2E" w14:paraId="1B08C17A" w14:textId="77777777" w:rsidTr="00053FFC">
        <w:tc>
          <w:tcPr>
            <w:tcW w:w="9242" w:type="dxa"/>
            <w:shd w:val="clear" w:color="auto" w:fill="DBE5F1" w:themeFill="accent1" w:themeFillTint="33"/>
          </w:tcPr>
          <w:p w14:paraId="647AE9FC" w14:textId="62FEB292" w:rsidR="004C6B78" w:rsidRPr="00695F2E" w:rsidRDefault="00CC311F" w:rsidP="00FE1FB9">
            <w:pPr>
              <w:tabs>
                <w:tab w:val="left" w:pos="5580"/>
              </w:tabs>
              <w:rPr>
                <w:rFonts w:ascii="Arial" w:hAnsi="Arial" w:cs="Arial"/>
              </w:rPr>
            </w:pPr>
            <w:r w:rsidRPr="00ED25B2">
              <w:rPr>
                <w:rFonts w:ascii="Arial" w:hAnsi="Arial" w:cs="Arial"/>
              </w:rPr>
              <w:t xml:space="preserve">Network Quality Improvement Lead </w:t>
            </w:r>
            <w:r w:rsidR="004C6B78" w:rsidRPr="00695F2E">
              <w:rPr>
                <w:rFonts w:ascii="Arial" w:hAnsi="Arial" w:cs="Arial"/>
              </w:rPr>
              <w:t>performs basic data quality check to ensure:</w:t>
            </w:r>
          </w:p>
          <w:p w14:paraId="5A6F5411" w14:textId="77777777" w:rsidR="004C6B78" w:rsidRPr="00695F2E" w:rsidRDefault="004C6B78" w:rsidP="004C6B78">
            <w:pPr>
              <w:pStyle w:val="ListParagraph"/>
              <w:numPr>
                <w:ilvl w:val="0"/>
                <w:numId w:val="9"/>
              </w:numPr>
              <w:spacing w:line="240" w:lineRule="auto"/>
              <w:rPr>
                <w:rFonts w:ascii="Arial" w:hAnsi="Arial" w:cs="Arial"/>
              </w:rPr>
            </w:pPr>
            <w:r w:rsidRPr="00695F2E">
              <w:rPr>
                <w:rFonts w:ascii="Arial" w:hAnsi="Arial" w:cs="Arial"/>
              </w:rPr>
              <w:t>All the fields, elements requested are there</w:t>
            </w:r>
          </w:p>
          <w:p w14:paraId="7BF9031D" w14:textId="77777777" w:rsidR="004C6B78" w:rsidRPr="00695F2E" w:rsidRDefault="004C6B78" w:rsidP="004C6B78">
            <w:pPr>
              <w:pStyle w:val="ListParagraph"/>
              <w:numPr>
                <w:ilvl w:val="0"/>
                <w:numId w:val="9"/>
              </w:numPr>
              <w:spacing w:line="240" w:lineRule="auto"/>
              <w:rPr>
                <w:rFonts w:ascii="Arial" w:hAnsi="Arial" w:cs="Arial"/>
              </w:rPr>
            </w:pPr>
            <w:r w:rsidRPr="00695F2E">
              <w:rPr>
                <w:rFonts w:ascii="Arial" w:hAnsi="Arial" w:cs="Arial"/>
              </w:rPr>
              <w:t>The time period covered is the time period requested</w:t>
            </w:r>
          </w:p>
          <w:p w14:paraId="1AF961CE" w14:textId="77777777" w:rsidR="004C6B78" w:rsidRPr="00695F2E" w:rsidRDefault="004C6B78" w:rsidP="004C6B78">
            <w:pPr>
              <w:pStyle w:val="ListParagraph"/>
              <w:numPr>
                <w:ilvl w:val="0"/>
                <w:numId w:val="9"/>
              </w:numPr>
              <w:spacing w:line="240" w:lineRule="auto"/>
              <w:rPr>
                <w:rFonts w:ascii="Arial" w:hAnsi="Arial" w:cs="Arial"/>
              </w:rPr>
            </w:pPr>
            <w:r w:rsidRPr="00695F2E">
              <w:rPr>
                <w:rFonts w:ascii="Arial" w:hAnsi="Arial" w:cs="Arial"/>
              </w:rPr>
              <w:t>Inclusions and exclusion are as stated</w:t>
            </w:r>
          </w:p>
          <w:p w14:paraId="6C29CF76" w14:textId="4CD4F0D6" w:rsidR="004C6B78" w:rsidRPr="00695F2E" w:rsidRDefault="000C6BD2" w:rsidP="004C6B78">
            <w:pPr>
              <w:pStyle w:val="ListParagraph"/>
              <w:numPr>
                <w:ilvl w:val="0"/>
                <w:numId w:val="9"/>
              </w:numPr>
              <w:tabs>
                <w:tab w:val="left" w:pos="5580"/>
              </w:tabs>
              <w:spacing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725824" behindDoc="0" locked="0" layoutInCell="1" allowOverlap="1" wp14:anchorId="21012BFF" wp14:editId="3C9D417A">
                      <wp:simplePos x="0" y="0"/>
                      <wp:positionH relativeFrom="column">
                        <wp:posOffset>2794635</wp:posOffset>
                      </wp:positionH>
                      <wp:positionV relativeFrom="paragraph">
                        <wp:posOffset>164465</wp:posOffset>
                      </wp:positionV>
                      <wp:extent cx="0" cy="190500"/>
                      <wp:effectExtent l="95250" t="19050" r="76200" b="95250"/>
                      <wp:wrapNone/>
                      <wp:docPr id="92" name="Straight Arrow Connector 92"/>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92" o:spid="_x0000_s1026" type="#_x0000_t32" style="position:absolute;margin-left:220.05pt;margin-top:12.95pt;width:0;height:1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nvR1AEAAPUDAAAOAAAAZHJzL2Uyb0RvYy54bWysU02P0zAQvSPxHyzfaZJKILZqukJd4IKg&#10;Ypcf4HXsxML2WGPTpP+esZNmEV8HxGUS2/Nm3nse728nZ9lZYTTgW95sas6Ul9AZ37f8y8O7F685&#10;i0n4TljwquUXFfnt4fmz/Rh2agsD2E4hoyI+7sbQ8iGlsKuqKAflRNxAUJ4ONaATiZbYVx2Kkao7&#10;W23r+lU1AnYBQaoYafduPuSHUl9rJdMnraNKzLacuKUSscTHHKvDXux6FGEwcqEh/oGFE8ZT07XU&#10;nUiCfUPzSylnJEIEnTYSXAVaG6mKBlLT1D+puR9EUEULmRPDalP8f2Xlx/MJmelafrPlzAtHd3Sf&#10;UJh+SOwNIozsCN6Tj4CMUsivMcQdwY7+hMsqhhNm8ZNGl78ki03F48vqsZoSk/OmpN3mpn5ZF/ur&#10;J1zAmN4rcCz/tDwuPFYCTbFYnD/ERJ0JeAXkptbnmISxb33H0iWQkoRG+N6qTJvSc0qV6c+Ey1+6&#10;WDXDPytNRhDFbWlTRlAdLbKzoOHpvjZrFcrMEG2sXUH130FLboapMpYrcBb1x25rdukIPq1AZzzg&#10;77qm6UpVz/lX1bPWLPsRuku5vmIHzVbxZ3kHeXh/XBf402s9fAcAAP//AwBQSwMEFAAGAAgAAAAh&#10;AMNiWQ7eAAAACQEAAA8AAABkcnMvZG93bnJldi54bWxMj8FKw0AQhu+C77CM4M1uUlJJ00yKVgqC&#10;B2mUeN1mp0kwOxuy2ya+vSse9Dj/fPzzTb6dTS8uNLrOMkK8iEAQ11Z33CC8v+3vUhDOK9aqt0wI&#10;X+RgW1xf5SrTduIDXUrfiFDCLlMIrfdDJqWrWzLKLexAHHYnOxrlwzg2Uo9qCuWml8soupdGdRwu&#10;tGqgXUv1Z3k2CPvndEqr5OXVV9VHNaxp9/gUl4i3N/PDBoSn2f/B8KMf1KEITkd7Zu1Ej5AkURxQ&#10;hOVqDSIAv8ERYRUCWeTy/wfFNwAAAP//AwBQSwECLQAUAAYACAAAACEAtoM4kv4AAADhAQAAEwAA&#10;AAAAAAAAAAAAAAAAAAAAW0NvbnRlbnRfVHlwZXNdLnhtbFBLAQItABQABgAIAAAAIQA4/SH/1gAA&#10;AJQBAAALAAAAAAAAAAAAAAAAAC8BAABfcmVscy8ucmVsc1BLAQItABQABgAIAAAAIQAA0nvR1AEA&#10;APUDAAAOAAAAAAAAAAAAAAAAAC4CAABkcnMvZTJvRG9jLnhtbFBLAQItABQABgAIAAAAIQDDYlkO&#10;3gAAAAkBAAAPAAAAAAAAAAAAAAAAAC4EAABkcnMvZG93bnJldi54bWxQSwUGAAAAAAQABADzAAAA&#10;OQUAAAAA&#10;" strokecolor="black [3200]" strokeweight="2pt">
                      <v:stroke endarrow="block"/>
                      <v:shadow on="t" color="black" opacity="24903f" origin=",.5" offset="0,.55556mm"/>
                    </v:shape>
                  </w:pict>
                </mc:Fallback>
              </mc:AlternateContent>
            </w:r>
            <w:r w:rsidR="004C6B78" w:rsidRPr="00695F2E">
              <w:rPr>
                <w:rFonts w:ascii="Arial" w:hAnsi="Arial" w:cs="Arial"/>
              </w:rPr>
              <w:t>There are no clear anomalies</w:t>
            </w:r>
          </w:p>
        </w:tc>
      </w:tr>
    </w:tbl>
    <w:p w14:paraId="39F33678" w14:textId="38A09492" w:rsidR="004C6B78" w:rsidRPr="00695F2E" w:rsidRDefault="004C6B78" w:rsidP="004C6B78">
      <w:pPr>
        <w:tabs>
          <w:tab w:val="left" w:pos="5580"/>
        </w:tabs>
        <w:spacing w:after="0"/>
        <w:rPr>
          <w:rFonts w:ascii="Arial" w:hAnsi="Arial" w:cs="Arial"/>
        </w:rPr>
      </w:pPr>
    </w:p>
    <w:tbl>
      <w:tblPr>
        <w:tblStyle w:val="TableGrid"/>
        <w:tblW w:w="0" w:type="auto"/>
        <w:shd w:val="clear" w:color="auto" w:fill="DBE5F1" w:themeFill="accent1" w:themeFillTint="33"/>
        <w:tblLook w:val="04A0" w:firstRow="1" w:lastRow="0" w:firstColumn="1" w:lastColumn="0" w:noHBand="0" w:noVBand="1"/>
      </w:tblPr>
      <w:tblGrid>
        <w:gridCol w:w="9242"/>
      </w:tblGrid>
      <w:tr w:rsidR="004C6B78" w:rsidRPr="00695F2E" w14:paraId="60216DBF" w14:textId="77777777" w:rsidTr="00053FFC">
        <w:tc>
          <w:tcPr>
            <w:tcW w:w="9242" w:type="dxa"/>
            <w:shd w:val="clear" w:color="auto" w:fill="DBE5F1" w:themeFill="accent1" w:themeFillTint="33"/>
          </w:tcPr>
          <w:p w14:paraId="427D6891" w14:textId="31F98452" w:rsidR="004C6B78" w:rsidRPr="00695F2E" w:rsidRDefault="004C6B78" w:rsidP="00FE1FB9">
            <w:pPr>
              <w:tabs>
                <w:tab w:val="left" w:pos="5580"/>
              </w:tabs>
              <w:rPr>
                <w:rFonts w:ascii="Arial" w:hAnsi="Arial" w:cs="Arial"/>
              </w:rPr>
            </w:pPr>
            <w:r w:rsidRPr="00695F2E">
              <w:rPr>
                <w:rFonts w:ascii="Arial" w:hAnsi="Arial" w:cs="Arial"/>
              </w:rPr>
              <w:t xml:space="preserve">Once checked </w:t>
            </w:r>
            <w:r w:rsidR="00CC311F" w:rsidRPr="00ED25B2">
              <w:rPr>
                <w:rFonts w:ascii="Arial" w:hAnsi="Arial" w:cs="Arial"/>
              </w:rPr>
              <w:t xml:space="preserve">Network Quality Improvement Lead </w:t>
            </w:r>
            <w:r w:rsidRPr="00695F2E">
              <w:rPr>
                <w:rFonts w:ascii="Arial" w:hAnsi="Arial" w:cs="Arial"/>
              </w:rPr>
              <w:t>sends data to Requester with outlines to explain the data (how any charts, graphs or calculations are constructed).</w:t>
            </w:r>
          </w:p>
        </w:tc>
      </w:tr>
    </w:tbl>
    <w:p w14:paraId="7D7C27E0" w14:textId="4D48EF09" w:rsidR="004C6B78" w:rsidRPr="00695F2E" w:rsidRDefault="004C6B78" w:rsidP="004C6B78">
      <w:pPr>
        <w:tabs>
          <w:tab w:val="left" w:pos="5580"/>
        </w:tabs>
        <w:spacing w:after="0"/>
        <w:rPr>
          <w:rFonts w:ascii="Arial" w:hAnsi="Arial" w:cs="Arial"/>
        </w:rPr>
      </w:pPr>
    </w:p>
    <w:tbl>
      <w:tblPr>
        <w:tblStyle w:val="TableGrid"/>
        <w:tblW w:w="0" w:type="auto"/>
        <w:shd w:val="clear" w:color="auto" w:fill="DBE5F1" w:themeFill="accent1" w:themeFillTint="33"/>
        <w:tblLook w:val="04A0" w:firstRow="1" w:lastRow="0" w:firstColumn="1" w:lastColumn="0" w:noHBand="0" w:noVBand="1"/>
      </w:tblPr>
      <w:tblGrid>
        <w:gridCol w:w="9242"/>
      </w:tblGrid>
      <w:tr w:rsidR="004C6B78" w:rsidRPr="00695F2E" w14:paraId="2E7738E4" w14:textId="77777777" w:rsidTr="00053FFC">
        <w:tc>
          <w:tcPr>
            <w:tcW w:w="9242" w:type="dxa"/>
            <w:shd w:val="clear" w:color="auto" w:fill="DBE5F1" w:themeFill="accent1" w:themeFillTint="33"/>
          </w:tcPr>
          <w:p w14:paraId="1F12C75F" w14:textId="6802D2CB" w:rsidR="004C6B78" w:rsidRPr="00695F2E" w:rsidRDefault="004C6B78" w:rsidP="00FE1FB9">
            <w:pPr>
              <w:tabs>
                <w:tab w:val="left" w:pos="5580"/>
              </w:tabs>
              <w:rPr>
                <w:rFonts w:ascii="Arial" w:hAnsi="Arial" w:cs="Arial"/>
              </w:rPr>
            </w:pPr>
            <w:r w:rsidRPr="00695F2E">
              <w:rPr>
                <w:rFonts w:ascii="Arial" w:hAnsi="Arial" w:cs="Arial"/>
              </w:rPr>
              <w:t>Requester checks</w:t>
            </w:r>
            <w:r w:rsidR="00CC311F">
              <w:rPr>
                <w:rFonts w:ascii="Arial" w:hAnsi="Arial" w:cs="Arial"/>
              </w:rPr>
              <w:t xml:space="preserve"> that the</w:t>
            </w:r>
            <w:r w:rsidRPr="00695F2E">
              <w:rPr>
                <w:rFonts w:ascii="Arial" w:hAnsi="Arial" w:cs="Arial"/>
              </w:rPr>
              <w:t xml:space="preserve"> data look</w:t>
            </w:r>
            <w:r w:rsidR="00CC311F">
              <w:rPr>
                <w:rFonts w:ascii="Arial" w:hAnsi="Arial" w:cs="Arial"/>
              </w:rPr>
              <w:t>s</w:t>
            </w:r>
            <w:r w:rsidRPr="00695F2E">
              <w:rPr>
                <w:rFonts w:ascii="Arial" w:hAnsi="Arial" w:cs="Arial"/>
              </w:rPr>
              <w:t xml:space="preserve"> accurate and for any anomalies.  If incorrect, returns to </w:t>
            </w:r>
            <w:r w:rsidR="008F0474" w:rsidRPr="00ED25B2">
              <w:rPr>
                <w:rFonts w:ascii="Arial" w:hAnsi="Arial" w:cs="Arial"/>
              </w:rPr>
              <w:t>Network Quality Improvement Lead</w:t>
            </w:r>
            <w:r w:rsidRPr="00695F2E">
              <w:rPr>
                <w:rFonts w:ascii="Arial" w:hAnsi="Arial" w:cs="Arial"/>
              </w:rPr>
              <w:t>.  If correct, adds any relevant context</w:t>
            </w:r>
          </w:p>
        </w:tc>
      </w:tr>
    </w:tbl>
    <w:p w14:paraId="2ECE5134" w14:textId="03707597" w:rsidR="004C6B78" w:rsidRPr="00695F2E" w:rsidRDefault="000C6BD2" w:rsidP="004C6B78">
      <w:pPr>
        <w:tabs>
          <w:tab w:val="left" w:pos="5580"/>
        </w:tabs>
        <w:spacing w:after="0"/>
        <w:rPr>
          <w:rFonts w:ascii="Arial" w:hAnsi="Arial" w:cs="Arial"/>
        </w:rPr>
      </w:pPr>
      <w:r>
        <w:rPr>
          <w:rFonts w:ascii="Arial" w:hAnsi="Arial" w:cs="Arial"/>
          <w:noProof/>
          <w:lang w:val="en-GB" w:eastAsia="en-GB"/>
        </w:rPr>
        <mc:AlternateContent>
          <mc:Choice Requires="wps">
            <w:drawing>
              <wp:anchor distT="0" distB="0" distL="114300" distR="114300" simplePos="0" relativeHeight="251727872" behindDoc="0" locked="0" layoutInCell="1" allowOverlap="1" wp14:anchorId="58FC5731" wp14:editId="0C5BDF73">
                <wp:simplePos x="0" y="0"/>
                <wp:positionH relativeFrom="column">
                  <wp:posOffset>2785110</wp:posOffset>
                </wp:positionH>
                <wp:positionV relativeFrom="paragraph">
                  <wp:posOffset>-1905</wp:posOffset>
                </wp:positionV>
                <wp:extent cx="0" cy="190500"/>
                <wp:effectExtent l="95250" t="19050" r="76200" b="95250"/>
                <wp:wrapNone/>
                <wp:docPr id="93" name="Straight Arrow Connector 9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93" o:spid="_x0000_s1026" type="#_x0000_t32" style="position:absolute;margin-left:219.3pt;margin-top:-.15pt;width:0;height:1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A41AEAAPUDAAAOAAAAZHJzL2Uyb0RvYy54bWysU9uO0zAQfUfiHyy/0yRFILZqukJd4AVB&#10;xcIHeB27sfBN46FJ/p6xk2YRtwfEyyS258ycczze347OsouCZIJvebOpOVNehs74c8u/fH777BVn&#10;CYXvhA1etXxSid8enj7ZD3GntqEPtlPAqIhPuyG2vEeMu6pKsldOpE2IytOhDuAE0hLOVQdioOrO&#10;Vtu6flkNAboIQaqUaPduPuSHUl9rJfGj1kkhsy0nblgilPiQY3XYi90ZROyNXGiIf2DhhPHUdC11&#10;J1Cwb2B+KeWMhJCCxo0MrgpaG6mKBlLT1D+pue9FVEULmZPialP6f2Xlh8sJmOlafvOcMy8c3dE9&#10;gjDnHtlrgDCwY/CefAzAKIX8GmLaEezoT7CsUjxBFj9qcPlLsthYPJ5Wj9WITM6bknabm/pFXeyv&#10;HnEREr5TwbH80/K08FgJNMVicXmfkDoT8ArITa3PEYWxb3zHcIqkBMEIf7Yq06b0nFJl+jPh8oeT&#10;VTP8k9JkBFHcljZlBNXRArsIGp7ua7NWocwM0cbaFVT/HbTkZpgqY7kCZ1F/7LZml47B4wp0xgf4&#10;XVccr1T1nH9VPWvNsh9CN5XrK3bQbBV/lneQh/fHdYE/vtbDdwAAAP//AwBQSwMEFAAGAAgAAAAh&#10;ABqXSlTeAAAACAEAAA8AAABkcnMvZG93bnJldi54bWxMj09Lw0AUxO9Cv8PyCt7aTf9Q05iXUisF&#10;wYMYJV632WcSmn0bstsmfntXPOhxmGHmN+luNK24Uu8aywiLeQSCuLS64Qrh/e04i0E4r1ir1jIh&#10;fJGDXTa5SVWi7cCvdM19JUIJu0Qh1N53iZSurMkoN7cdcfA+bW+UD7KvpO7VEMpNK5dRtJFGNRwW&#10;atXRoabynF8MwvEpHuJi/fzii+Kj6LZ0eHhc5Ii303F/D8LT6P/C8IMf0CELTCd7Ye1Ei7BexZsQ&#10;RZitQAT/V58Qlts7kFkq/x/IvgEAAP//AwBQSwECLQAUAAYACAAAACEAtoM4kv4AAADhAQAAEwAA&#10;AAAAAAAAAAAAAAAAAAAAW0NvbnRlbnRfVHlwZXNdLnhtbFBLAQItABQABgAIAAAAIQA4/SH/1gAA&#10;AJQBAAALAAAAAAAAAAAAAAAAAC8BAABfcmVscy8ucmVsc1BLAQItABQABgAIAAAAIQASoiA41AEA&#10;APUDAAAOAAAAAAAAAAAAAAAAAC4CAABkcnMvZTJvRG9jLnhtbFBLAQItABQABgAIAAAAIQAal0pU&#10;3gAAAAgBAAAPAAAAAAAAAAAAAAAAAC4EAABkcnMvZG93bnJldi54bWxQSwUGAAAAAAQABADzAAAA&#10;OQUAAAAA&#10;" strokecolor="black [3200]" strokeweight="2pt">
                <v:stroke endarrow="block"/>
                <v:shadow on="t" color="black" opacity="24903f" origin=",.5" offset="0,.55556mm"/>
              </v:shape>
            </w:pict>
          </mc:Fallback>
        </mc:AlternateContent>
      </w:r>
    </w:p>
    <w:tbl>
      <w:tblPr>
        <w:tblStyle w:val="TableGrid"/>
        <w:tblW w:w="0" w:type="auto"/>
        <w:shd w:val="clear" w:color="auto" w:fill="DBE5F1" w:themeFill="accent1" w:themeFillTint="33"/>
        <w:tblLook w:val="04A0" w:firstRow="1" w:lastRow="0" w:firstColumn="1" w:lastColumn="0" w:noHBand="0" w:noVBand="1"/>
      </w:tblPr>
      <w:tblGrid>
        <w:gridCol w:w="9242"/>
      </w:tblGrid>
      <w:tr w:rsidR="004C6B78" w:rsidRPr="00695F2E" w14:paraId="60916DA1" w14:textId="77777777" w:rsidTr="00053FFC">
        <w:tc>
          <w:tcPr>
            <w:tcW w:w="9242" w:type="dxa"/>
            <w:shd w:val="clear" w:color="auto" w:fill="DBE5F1" w:themeFill="accent1" w:themeFillTint="33"/>
          </w:tcPr>
          <w:p w14:paraId="3C0E1195" w14:textId="77777777" w:rsidR="004C6B78" w:rsidRPr="00695F2E" w:rsidRDefault="004C6B78" w:rsidP="00FE1FB9">
            <w:pPr>
              <w:rPr>
                <w:rFonts w:ascii="Arial" w:hAnsi="Arial" w:cs="Arial"/>
                <w:b/>
              </w:rPr>
            </w:pPr>
            <w:r w:rsidRPr="00695F2E">
              <w:rPr>
                <w:rFonts w:ascii="Arial" w:hAnsi="Arial" w:cs="Arial"/>
                <w:b/>
              </w:rPr>
              <w:t>Governance Process (for comments and feedback)</w:t>
            </w:r>
          </w:p>
          <w:p w14:paraId="02C544DE" w14:textId="77777777" w:rsidR="004C6B78" w:rsidRPr="00695F2E" w:rsidRDefault="004C6B78" w:rsidP="00FE1FB9">
            <w:pPr>
              <w:rPr>
                <w:rFonts w:ascii="Arial" w:hAnsi="Arial" w:cs="Arial"/>
              </w:rPr>
            </w:pPr>
            <w:r w:rsidRPr="00695F2E">
              <w:rPr>
                <w:rFonts w:ascii="Arial" w:hAnsi="Arial" w:cs="Arial"/>
              </w:rPr>
              <w:t>QIM -&gt; Programme Lead/Manager -&gt; Clinical Lead -&gt; Special Interest Group</w:t>
            </w:r>
          </w:p>
          <w:p w14:paraId="64EFB3EA" w14:textId="77777777" w:rsidR="004C6B78" w:rsidRPr="00695F2E" w:rsidRDefault="004C6B78" w:rsidP="00FE1FB9">
            <w:pPr>
              <w:rPr>
                <w:rFonts w:ascii="Arial" w:hAnsi="Arial" w:cs="Arial"/>
              </w:rPr>
            </w:pPr>
            <w:r w:rsidRPr="00695F2E">
              <w:rPr>
                <w:rFonts w:ascii="Arial" w:hAnsi="Arial" w:cs="Arial"/>
                <w:noProof/>
                <w:lang w:eastAsia="en-GB"/>
              </w:rPr>
              <mc:AlternateContent>
                <mc:Choice Requires="wps">
                  <w:drawing>
                    <wp:anchor distT="0" distB="0" distL="114300" distR="114300" simplePos="0" relativeHeight="251687936" behindDoc="0" locked="0" layoutInCell="1" allowOverlap="1" wp14:anchorId="23DD2AD4" wp14:editId="3011F4EB">
                      <wp:simplePos x="0" y="0"/>
                      <wp:positionH relativeFrom="column">
                        <wp:posOffset>123825</wp:posOffset>
                      </wp:positionH>
                      <wp:positionV relativeFrom="paragraph">
                        <wp:posOffset>-5080</wp:posOffset>
                      </wp:positionV>
                      <wp:extent cx="0" cy="95250"/>
                      <wp:effectExtent l="114300" t="38100" r="114300" b="76200"/>
                      <wp:wrapNone/>
                      <wp:docPr id="39" name="Straight Arrow Connector 39"/>
                      <wp:cNvGraphicFramePr/>
                      <a:graphic xmlns:a="http://schemas.openxmlformats.org/drawingml/2006/main">
                        <a:graphicData uri="http://schemas.microsoft.com/office/word/2010/wordprocessingShape">
                          <wps:wsp>
                            <wps:cNvCnPr/>
                            <wps:spPr>
                              <a:xfrm flipV="1">
                                <a:off x="0" y="0"/>
                                <a:ext cx="0" cy="952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39" o:spid="_x0000_s1026" type="#_x0000_t32" style="position:absolute;margin-left:9.75pt;margin-top:-.4pt;width:0;height:7.5pt;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oHE2AEAAPsDAAAOAAAAZHJzL2Uyb0RvYy54bWysU02P0zAUvCPxHyzfadKiRWzUdIW6wAVB&#10;xcLevY7dWNh+1rNp0n/Ps5NmEbAcEBfLH2/GM+Pn7c3oLDspjAZ8y9ermjPlJXTGH1v+9cu7F685&#10;i0n4TljwquVnFfnN7vmz7RAatYEebKeQEYmPzRBa3qcUmqqKsldOxBUE5elQAzqRaInHqkMxELuz&#10;1aauX1UDYBcQpIqRdm+nQ74r/FormT5pHVVituWkLZURy/iQx2q3Fc0RReiNnGWIf1DhhPF06UJ1&#10;K5Jg39H8RuWMRIig00qCq0BrI1XxQG7W9S9u7noRVPFC4cSwxBT/H638eDogM13LX15z5oWjN7pL&#10;KMyxT+wNIgxsD95TjoCMSiivIcSGYHt/wHkVwwGz+VGjY9qacE+tUOIgg2wsaZ+XtNWYmJw2Je1e&#10;X22uyjtUE0EmChjTewWO5UnL4yxoUTKRi9OHmEgCAS+ADLY+j0kY+9Z3LJ0DWRLZSRZPtfm8yiYm&#10;2WWWzlZN2M9KUxwkb1MMlEZUe4vsJKiFum/rhYUqM0QbaxdQ/XfQXJthqjTnApwcPXnbUl1uBJ8W&#10;oDMe8E+3pvEiVU/1F9eT12z7AbpzecQSB3VYyWf+DbmFf14X+OOf3f0AAAD//wMAUEsDBBQABgAI&#10;AAAAIQAL5LC13AAAAAYBAAAPAAAAZHJzL2Rvd25yZXYueG1sTI/BasMwEETvhf6D2EIvIZFrmjZx&#10;LYdSCBQKhbg55KhYG9vEWhlJTpy/7/rUnpZhhtk3+Wa0nbigD60jBU+LBARS5UxLtYL9z3a+AhGi&#10;JqM7R6jghgE2xf1drjPjrrTDSxlrwSUUMq2gibHPpAxVg1aHheuR2Ds5b3Vk6WtpvL5yue1kmiQv&#10;0uqW+EOje/xosDqXg1XgZ9v1+bZL09np67N8XY3Dcn/4VurxYXx/AxFxjH9hmPAZHQpmOrqBTBAd&#10;6/WSkwqmAZM9ySPf5xRkkcv/+MUvAAAA//8DAFBLAQItABQABgAIAAAAIQC2gziS/gAAAOEBAAAT&#10;AAAAAAAAAAAAAAAAAAAAAABbQ29udGVudF9UeXBlc10ueG1sUEsBAi0AFAAGAAgAAAAhADj9If/W&#10;AAAAlAEAAAsAAAAAAAAAAAAAAAAALwEAAF9yZWxzLy5yZWxzUEsBAi0AFAAGAAgAAAAhAPPagcTY&#10;AQAA+wMAAA4AAAAAAAAAAAAAAAAALgIAAGRycy9lMm9Eb2MueG1sUEsBAi0AFAAGAAgAAAAhAAvk&#10;sLXcAAAABgEAAA8AAAAAAAAAAAAAAAAAMgQAAGRycy9kb3ducmV2LnhtbFBLBQYAAAAABAAEAPMA&#10;AAA7BQAAAAA=&#10;" strokecolor="black [3200]" strokeweight="2pt">
                      <v:stroke endarrow="open"/>
                      <v:shadow on="t" color="black" opacity="24903f" origin=",.5" offset="0,.55556mm"/>
                    </v:shape>
                  </w:pict>
                </mc:Fallback>
              </mc:AlternateContent>
            </w:r>
            <w:r w:rsidRPr="00695F2E">
              <w:rPr>
                <w:rFonts w:ascii="Arial" w:hAnsi="Arial" w:cs="Arial"/>
                <w:noProof/>
                <w:lang w:eastAsia="en-GB"/>
              </w:rPr>
              <mc:AlternateContent>
                <mc:Choice Requires="wps">
                  <w:drawing>
                    <wp:anchor distT="0" distB="0" distL="114300" distR="114300" simplePos="0" relativeHeight="251686912" behindDoc="0" locked="0" layoutInCell="1" allowOverlap="1" wp14:anchorId="5E401D18" wp14:editId="2B4BB80D">
                      <wp:simplePos x="0" y="0"/>
                      <wp:positionH relativeFrom="column">
                        <wp:posOffset>1266190</wp:posOffset>
                      </wp:positionH>
                      <wp:positionV relativeFrom="paragraph">
                        <wp:posOffset>13970</wp:posOffset>
                      </wp:positionV>
                      <wp:extent cx="0" cy="114300"/>
                      <wp:effectExtent l="95250" t="19050" r="76200" b="95250"/>
                      <wp:wrapNone/>
                      <wp:docPr id="40" name="Straight Arrow Connector 40"/>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0" o:spid="_x0000_s1026" type="#_x0000_t32" style="position:absolute;margin-left:99.7pt;margin-top:1.1pt;width:0;height:9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fx0QEAAPIDAAAOAAAAZHJzL2Uyb0RvYy54bWysU02P0zAQvSPxHyzfaZKyQihqukJd4IKg&#10;Ypcf4HXsxsL2WGPTJP+esdNmEV8HxGUS2/Nm3nse724nZ9lZYTTgO95sas6Ul9Abf+r4l4d3L15z&#10;FpPwvbDgVcdnFfnt/vmz3RhatYUBbK+QUREf2zF0fEgptFUV5aCciBsIytOhBnQi0RJPVY9ipOrO&#10;Vtu6flWNgH1AkCpG2r1bDvm+1NdayfRJ66gSsx0nbqlELPExx2q/E+0JRRiMvNAQ/8DCCeOp6Vrq&#10;TiTBvqH5pZQzEiGCThsJrgKtjVRFA6lp6p/U3A8iqKKFzIlhtSn+v7Ly4/mIzPQdvyF7vHB0R/cJ&#10;hTkNib1BhJEdwHvyEZBRCvk1htgS7OCPeFnFcMQsftLo8pdksal4PK8eqykxuWxK2m2am5d1KVc9&#10;4QLG9F6BY/mn4/HCYyXQFIvF+UNM1JmAV0Buan2OSRj71vcszYGUiCwgc6bcfF5l7gvb8pdmqxbs&#10;Z6XJBeK3LT3K/KmDRXYWNDn912atQpkZoo21K6j+O+iSm2GqzOQKXBT9sduaXTqCTyvQGQ/4u65p&#10;ulLVS/5V9aI1y36Efi53V+ygwSr+XB5Bntwf1wX+9FT33wEAAP//AwBQSwMEFAAGAAgAAAAhAOqC&#10;bR7aAAAACAEAAA8AAABkcnMvZG93bnJldi54bWxMj8FOwzAQRO9I/IO1SNyog0FAQ5wKFSEFTqVw&#10;4OjG2yRqvLZiNwl/z5YLHJ9mNPu2WM2uFyMOsfOk4XqRgUCqve2o0fD58XL1ACImQ9b0nlDDN0ZY&#10;lednhcmtn+gdx21qBI9QzI2GNqWQSxnrFp2JCx+QONv7wZnEODTSDmbicddLlWV30pmO+EJrAq5b&#10;rA/bo9MwjXvVqLB+rTZv91+Hyofq5jlofXkxPz2CSDinvzKc9FkdSnba+SPZKHrm5fKWqxqUAnHK&#10;f3nHnCmQZSH/P1D+AAAA//8DAFBLAQItABQABgAIAAAAIQC2gziS/gAAAOEBAAATAAAAAAAAAAAA&#10;AAAAAAAAAABbQ29udGVudF9UeXBlc10ueG1sUEsBAi0AFAAGAAgAAAAhADj9If/WAAAAlAEAAAsA&#10;AAAAAAAAAAAAAAAALwEAAF9yZWxzLy5yZWxzUEsBAi0AFAAGAAgAAAAhAMc2d/HRAQAA8gMAAA4A&#10;AAAAAAAAAAAAAAAALgIAAGRycy9lMm9Eb2MueG1sUEsBAi0AFAAGAAgAAAAhAOqCbR7aAAAACAEA&#10;AA8AAAAAAAAAAAAAAAAAKwQAAGRycy9kb3ducmV2LnhtbFBLBQYAAAAABAAEAPMAAAAyBQAAAAA=&#10;" strokecolor="black [3200]" strokeweight="2pt">
                      <v:stroke endarrow="open"/>
                      <v:shadow on="t" color="black" opacity="24903f" origin=",.5" offset="0,.55556mm"/>
                    </v:shape>
                  </w:pict>
                </mc:Fallback>
              </mc:AlternateContent>
            </w:r>
            <w:r w:rsidRPr="00695F2E">
              <w:rPr>
                <w:rFonts w:ascii="Arial" w:hAnsi="Arial" w:cs="Arial"/>
                <w:noProof/>
                <w:lang w:eastAsia="en-GB"/>
              </w:rPr>
              <mc:AlternateContent>
                <mc:Choice Requires="wps">
                  <w:drawing>
                    <wp:anchor distT="0" distB="0" distL="114300" distR="114300" simplePos="0" relativeHeight="251685888" behindDoc="0" locked="0" layoutInCell="1" allowOverlap="1" wp14:anchorId="5C7F0F53" wp14:editId="3B3E1CA1">
                      <wp:simplePos x="0" y="0"/>
                      <wp:positionH relativeFrom="column">
                        <wp:posOffset>2485390</wp:posOffset>
                      </wp:positionH>
                      <wp:positionV relativeFrom="paragraph">
                        <wp:posOffset>13970</wp:posOffset>
                      </wp:positionV>
                      <wp:extent cx="0" cy="114300"/>
                      <wp:effectExtent l="95250" t="19050" r="76200" b="95250"/>
                      <wp:wrapNone/>
                      <wp:docPr id="41" name="Straight Arrow Connector 41"/>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1" o:spid="_x0000_s1026" type="#_x0000_t32" style="position:absolute;margin-left:195.7pt;margin-top:1.1pt;width:0;height:9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950gEAAPIDAAAOAAAAZHJzL2Uyb0RvYy54bWysU02P0zAQvSPxHyzfaZKyQihqukJd4IKg&#10;Ypcf4HXsxsL2WGPTJP+esdNmEV8HxGUS2/Nm3nse724nZ9lZYTTgO95sas6Ul9Abf+r4l4d3L15z&#10;FpPwvbDgVcdnFfnt/vmz3RhatYUBbK+QUREf2zF0fEgptFUV5aCciBsIytOhBnQi0RJPVY9ipOrO&#10;Vtu6flWNgH1AkCpG2r1bDvm+1NdayfRJ66gSsx0nbqlELPExx2q/E+0JRRiMvNAQ/8DCCeOp6Vrq&#10;TiTBvqH5pZQzEiGCThsJrgKtjVRFA6lp6p/U3A8iqKKFzIlhtSn+v7Ly4/mIzPQdv2k488LRHd0n&#10;FOY0JPYGEUZ2AO/JR0BGKeTXGGJLsIM/4mUVwxGz+Emjy1+Sxabi8bx6rKbE5LIpabdpbl7Wxf7q&#10;CRcwpvcKHMs/HY8XHiuBplgszh9ios4EvAJyU+tzTMLYt75naQ6kRGQBmTPl5vMqc1/Ylr80W7Vg&#10;PytNLhC/belR5k8dLLKzoMnpvxblpQplZog21q6g+u+gS26GqTKTK3BR9Mdua3bpCD6tQGc84O+6&#10;pulKVS/5V9WL1iz7Efq53F2xgwar+HN5BHlyf1wX+NNT3X8HAAD//wMAUEsDBBQABgAIAAAAIQBl&#10;XqAe3AAAAAgBAAAPAAAAZHJzL2Rvd25yZXYueG1sTI/LTsMwEEX3SPyDNUjsqFMX8QhxKlSEFFiV&#10;woKlG0+TqPHYit0k/D2DWMDy6F7dOVOsZ9eLEYfYedKwXGQgkGpvO2o0fLw/X92BiMmQNb0n1PCF&#10;Edbl+VlhcusnesNxlxrBIxRzo6FNKeRSxrpFZ+LCByTODn5wJjEOjbSDmXjc9VJl2Y10piO+0JqA&#10;mxbr4+7kNEzjQTUqbF6q7evt57HyoVo9Ba0vL+bHBxAJ5/RXhh99VoeSnfb+RDaKXsPqfnnNVQ1K&#10;geD8l/fMmQJZFvL/A+U3AAAA//8DAFBLAQItABQABgAIAAAAIQC2gziS/gAAAOEBAAATAAAAAAAA&#10;AAAAAAAAAAAAAABbQ29udGVudF9UeXBlc10ueG1sUEsBAi0AFAAGAAgAAAAhADj9If/WAAAAlAEA&#10;AAsAAAAAAAAAAAAAAAAALwEAAF9yZWxzLy5yZWxzUEsBAi0AFAAGAAgAAAAhAE2q33nSAQAA8gMA&#10;AA4AAAAAAAAAAAAAAAAALgIAAGRycy9lMm9Eb2MueG1sUEsBAi0AFAAGAAgAAAAhAGVeoB7cAAAA&#10;CAEAAA8AAAAAAAAAAAAAAAAALAQAAGRycy9kb3ducmV2LnhtbFBLBQYAAAAABAAEAPMAAAA1BQAA&#10;AAA=&#10;" strokecolor="black [3200]" strokeweight="2pt">
                      <v:stroke endarrow="open"/>
                      <v:shadow on="t" color="black" opacity="24903f" origin=",.5" offset="0,.55556mm"/>
                    </v:shape>
                  </w:pict>
                </mc:Fallback>
              </mc:AlternateContent>
            </w:r>
            <w:r w:rsidRPr="00695F2E">
              <w:rPr>
                <w:rFonts w:ascii="Arial" w:hAnsi="Arial" w:cs="Arial"/>
                <w:noProof/>
                <w:lang w:eastAsia="en-GB"/>
              </w:rPr>
              <mc:AlternateContent>
                <mc:Choice Requires="wps">
                  <w:drawing>
                    <wp:anchor distT="0" distB="0" distL="114300" distR="114300" simplePos="0" relativeHeight="251684864" behindDoc="0" locked="0" layoutInCell="1" allowOverlap="1" wp14:anchorId="5302AE76" wp14:editId="0F4F3218">
                      <wp:simplePos x="0" y="0"/>
                      <wp:positionH relativeFrom="column">
                        <wp:posOffset>3561080</wp:posOffset>
                      </wp:positionH>
                      <wp:positionV relativeFrom="paragraph">
                        <wp:posOffset>13970</wp:posOffset>
                      </wp:positionV>
                      <wp:extent cx="0" cy="114300"/>
                      <wp:effectExtent l="95250" t="19050" r="76200" b="95250"/>
                      <wp:wrapNone/>
                      <wp:docPr id="42" name="Straight Arrow Connector 42"/>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2" o:spid="_x0000_s1026" type="#_x0000_t32" style="position:absolute;margin-left:280.4pt;margin-top:1.1pt;width:0;height: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c70QEAAPIDAAAOAAAAZHJzL2Uyb0RvYy54bWysU02P0zAQvSPxHyzfaZKyQihqukJd4IKg&#10;Ypcf4HXsxsL2WGPTJP+esdNmEV8HxGUS2/Nm3nse724nZ9lZYTTgO95sas6Ul9Abf+r4l4d3L15z&#10;FpPwvbDgVcdnFfnt/vmz3RhatYUBbK+QUREf2zF0fEgptFUV5aCciBsIytOhBnQi0RJPVY9ipOrO&#10;Vtu6flWNgH1AkCpG2r1bDvm+1NdayfRJ66gSsx0nbqlELPExx2q/E+0JRRiMvNAQ/8DCCeOp6Vrq&#10;TiTBvqH5pZQzEiGCThsJrgKtjVRFA6lp6p/U3A8iqKKFzIlhtSn+v7Ly4/mIzPQdv9ly5oWjO7pP&#10;KMxpSOwNIozsAN6Tj4CMUsivMcSWYAd/xMsqhiNm8ZNGl78ki03F43n1WE2JyWVT0m7T3Lysi/3V&#10;Ey5gTO8VOJZ/Oh4vPFYCTbFYnD/ERJ0JeAXkptbnmISxb33P0hxIicgCMmfKzedV5r6wLX9ptmrB&#10;flaaXCB+29KjzJ86WGRnQZPTf23WKpSZIdpYu4Lqv4MuuRmmykyuwEXRH7ut2aUj+LQCnfGAv+ua&#10;pitVveRfVS9as+xH6Odyd8UOGqziz+UR5Mn9cV3gT091/x0AAP//AwBQSwMEFAAGAAgAAAAhAKYb&#10;FsrbAAAACAEAAA8AAABkcnMvZG93bnJldi54bWxMj8FOwzAQRO9I/IO1SNyojREFpXEqVIQUONHC&#10;oUc32SZR47UVu0n4exZxgOPTrGbe5uvZ9WLEIXaeDNwuFAikytcdNQY+P15uHkHEZKm2vSc08IUR&#10;1sXlRW6z2k+0xXGXGsElFDNroE0pZFLGqkVn48IHJM6OfnA2MQ6NrAc7cbnrpVZqKZ3tiBdaG3DT&#10;YnXanZ2BaTzqRofNa/n+9rA/lT6Ud8/BmOur+WkFIuGc/o7hR5/VoWCngz9THUVv4H6pWD0Z0BoE&#10;5798YFYaZJHL/w8U3wAAAP//AwBQSwECLQAUAAYACAAAACEAtoM4kv4AAADhAQAAEwAAAAAAAAAA&#10;AAAAAAAAAAAAW0NvbnRlbnRfVHlwZXNdLnhtbFBLAQItABQABgAIAAAAIQA4/SH/1gAAAJQBAAAL&#10;AAAAAAAAAAAAAAAAAC8BAABfcmVscy8ucmVsc1BLAQItABQABgAIAAAAIQCSCVc70QEAAPIDAAAO&#10;AAAAAAAAAAAAAAAAAC4CAABkcnMvZTJvRG9jLnhtbFBLAQItABQABgAIAAAAIQCmGxbK2wAAAAgB&#10;AAAPAAAAAAAAAAAAAAAAACsEAABkcnMvZG93bnJldi54bWxQSwUGAAAAAAQABADzAAAAMwUAAAAA&#10;" strokecolor="black [3200]" strokeweight="2pt">
                      <v:stroke endarrow="open"/>
                      <v:shadow on="t" color="black" opacity="24903f" origin=",.5" offset="0,.55556mm"/>
                    </v:shape>
                  </w:pict>
                </mc:Fallback>
              </mc:AlternateContent>
            </w:r>
            <w:r w:rsidRPr="00695F2E">
              <w:rPr>
                <w:rFonts w:ascii="Arial" w:hAnsi="Arial" w:cs="Arial"/>
                <w:noProof/>
                <w:lang w:eastAsia="en-GB"/>
              </w:rPr>
              <mc:AlternateContent>
                <mc:Choice Requires="wps">
                  <w:drawing>
                    <wp:anchor distT="0" distB="0" distL="114300" distR="114300" simplePos="0" relativeHeight="251683840" behindDoc="0" locked="0" layoutInCell="1" allowOverlap="1" wp14:anchorId="79671BBF" wp14:editId="1421E443">
                      <wp:simplePos x="0" y="0"/>
                      <wp:positionH relativeFrom="column">
                        <wp:posOffset>123826</wp:posOffset>
                      </wp:positionH>
                      <wp:positionV relativeFrom="paragraph">
                        <wp:posOffset>128270</wp:posOffset>
                      </wp:positionV>
                      <wp:extent cx="3438524" cy="0"/>
                      <wp:effectExtent l="38100" t="38100" r="67310" b="95250"/>
                      <wp:wrapNone/>
                      <wp:docPr id="43" name="Straight Arrow Connector 43"/>
                      <wp:cNvGraphicFramePr/>
                      <a:graphic xmlns:a="http://schemas.openxmlformats.org/drawingml/2006/main">
                        <a:graphicData uri="http://schemas.microsoft.com/office/word/2010/wordprocessingShape">
                          <wps:wsp>
                            <wps:cNvCnPr/>
                            <wps:spPr>
                              <a:xfrm flipH="1">
                                <a:off x="0" y="0"/>
                                <a:ext cx="3438524" cy="0"/>
                              </a:xfrm>
                              <a:prstGeom prst="straightConnector1">
                                <a:avLst/>
                              </a:prstGeom>
                              <a:ln>
                                <a:tailEnd type="non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9.75pt;margin-top:10.1pt;width:270.7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5xV2wEAAPwDAAAOAAAAZHJzL2Uyb0RvYy54bWysU8uO1DAQvCPxD5bvTOYFWkWTWaFZHgcE&#10;I5b9AK9jTyxst9U2k8zf03YyAcHCAXGx/OgqV5Xbu9vBWXZWGA34hq8WS86Ul9Aaf2r4w5e3L244&#10;i0n4VljwquEXFfnt/vmzXR9qtYYObKuQEYmPdR8a3qUU6qqKslNOxAUE5elQAzqRaImnqkXRE7uz&#10;1Xq5fFX1gG1AkCpG2r0bD/m+8GutZPqkdVSJ2YaTtlRGLONjHqv9TtQnFKEzcpIh/kGFE8bTpTPV&#10;nUiCfUPzG5UzEiGCTgsJrgKtjVTFA7lZLX9xc9+JoIoXCieGOab4/2jlx/MRmWkbvt1w5oWjN7pP&#10;KMypS+w1IvTsAN5TjoCMSiivPsSaYAd/xGkVwxGz+UGjY9qa8J5aocRBBtlQ0r7MaashMUmbm+3m&#10;5uV6y5m8nlUjRaYKGNM7BY7lScPjJGnWMtKL84eYSAQBr4AMtj6PSRj7xrcsXQKZ8tR+WT2V5uMq&#10;uxh1l1m6WDVCPytNeZC+dXFQOlEdLLKzoB5qv65mFqrMEG2snUHLv4Om2gxTpTtn4Gjoj7fN1eVG&#10;8GkGOuMBn7o1DVepeqy/uh69ZtuP0F7KK5Y4qMVKPtN3yD3887rAf3za/XcAAAD//wMAUEsDBBQA&#10;BgAIAAAAIQDAK3Vu2wAAAAgBAAAPAAAAZHJzL2Rvd25yZXYueG1sTI/NTsMwEITvSLyDtUhcKmo3&#10;VauSxqkKEhdu/eHuxksSNV5HttOEt2cRBzjOzmj2m2I3uU7cMMTWk4bFXIFAqrxtqdZwPr09bUDE&#10;ZMiazhNq+MIIu/L+rjC59SMd8HZMteASirnR0KTU51LGqkFn4tz3SOx9+uBMYhlqaYMZudx1MlNq&#10;LZ1piT80psfXBqvrcXAa1NIezuFjmOT7qVvSZja+zNJe68eHab8FkXBKf2H4wWd0KJnp4geyUXSs&#10;n1ec1JCpDAT7q/WCt11+D7Is5P8B5TcAAAD//wMAUEsBAi0AFAAGAAgAAAAhALaDOJL+AAAA4QEA&#10;ABMAAAAAAAAAAAAAAAAAAAAAAFtDb250ZW50X1R5cGVzXS54bWxQSwECLQAUAAYACAAAACEAOP0h&#10;/9YAAACUAQAACwAAAAAAAAAAAAAAAAAvAQAAX3JlbHMvLnJlbHNQSwECLQAUAAYACAAAACEA9Quc&#10;VdsBAAD8AwAADgAAAAAAAAAAAAAAAAAuAgAAZHJzL2Uyb0RvYy54bWxQSwECLQAUAAYACAAAACEA&#10;wCt1btsAAAAIAQAADwAAAAAAAAAAAAAAAAA1BAAAZHJzL2Rvd25yZXYueG1sUEsFBgAAAAAEAAQA&#10;8wAAAD0FAAAAAA==&#10;" strokecolor="black [3200]" strokeweight="2pt">
                      <v:shadow on="t" color="black" opacity="24903f" origin=",.5" offset="0,.55556mm"/>
                    </v:shape>
                  </w:pict>
                </mc:Fallback>
              </mc:AlternateContent>
            </w:r>
          </w:p>
          <w:p w14:paraId="5AD60BD9" w14:textId="77777777" w:rsidR="004C6B78" w:rsidRPr="00695F2E" w:rsidRDefault="004C6B78" w:rsidP="00FE1FB9">
            <w:pPr>
              <w:tabs>
                <w:tab w:val="left" w:pos="5580"/>
              </w:tabs>
              <w:rPr>
                <w:rFonts w:ascii="Arial" w:hAnsi="Arial" w:cs="Arial"/>
              </w:rPr>
            </w:pPr>
            <w:r w:rsidRPr="00695F2E">
              <w:rPr>
                <w:rFonts w:ascii="Arial" w:hAnsi="Arial" w:cs="Arial"/>
              </w:rPr>
              <w:t>Once agreed and approved by all share with wider stakeholders</w:t>
            </w:r>
          </w:p>
        </w:tc>
      </w:tr>
    </w:tbl>
    <w:p w14:paraId="4627A59C" w14:textId="77777777" w:rsidR="004C6B78" w:rsidRDefault="004C6B78" w:rsidP="004C6B78">
      <w:pPr>
        <w:tabs>
          <w:tab w:val="left" w:pos="5580"/>
        </w:tabs>
        <w:spacing w:after="0"/>
        <w:rPr>
          <w:sz w:val="16"/>
          <w:szCs w:val="16"/>
        </w:rPr>
      </w:pPr>
    </w:p>
    <w:p w14:paraId="7A092FA1" w14:textId="77777777" w:rsidR="004C6B78" w:rsidRPr="00ED25B2" w:rsidRDefault="004C6B78" w:rsidP="004C6B78">
      <w:pPr>
        <w:tabs>
          <w:tab w:val="left" w:pos="5580"/>
        </w:tabs>
        <w:spacing w:after="0"/>
        <w:rPr>
          <w:rFonts w:ascii="Arial" w:hAnsi="Arial" w:cs="Arial"/>
          <w:sz w:val="16"/>
          <w:szCs w:val="16"/>
        </w:rPr>
      </w:pPr>
      <w:r w:rsidRPr="00ED25B2">
        <w:rPr>
          <w:rFonts w:ascii="Arial" w:hAnsi="Arial" w:cs="Arial"/>
          <w:sz w:val="16"/>
          <w:szCs w:val="16"/>
        </w:rPr>
        <w:t>*The most feasible method for obtaining data could include an audit, data sharing agreement, written informal request or Freedom of Information request.</w:t>
      </w:r>
    </w:p>
    <w:p w14:paraId="23052DCB" w14:textId="77777777" w:rsidR="004C6B78" w:rsidRDefault="004C6B78" w:rsidP="004C6B78">
      <w:pPr>
        <w:spacing w:after="0"/>
        <w:rPr>
          <w:rFonts w:ascii="Arial" w:hAnsi="Arial" w:cs="Arial"/>
          <w:i/>
          <w:color w:val="000000" w:themeColor="text1"/>
        </w:rPr>
      </w:pPr>
    </w:p>
    <w:p w14:paraId="18BA882F" w14:textId="62016467" w:rsidR="004C6B78" w:rsidRDefault="004C6B78" w:rsidP="004C6B78">
      <w:pPr>
        <w:rPr>
          <w:rFonts w:ascii="Arial" w:hAnsi="Arial" w:cs="Arial"/>
          <w:b/>
        </w:rPr>
      </w:pPr>
    </w:p>
    <w:p w14:paraId="470738D5" w14:textId="3DE790E3" w:rsidR="004C6B78" w:rsidRPr="001F49EC" w:rsidRDefault="00165489" w:rsidP="001F49EC">
      <w:pPr>
        <w:rPr>
          <w:rFonts w:ascii="Arial" w:hAnsi="Arial" w:cs="Arial"/>
          <w:b/>
          <w:sz w:val="40"/>
          <w:szCs w:val="40"/>
        </w:rPr>
      </w:pPr>
      <w:r>
        <w:rPr>
          <w:rFonts w:ascii="Arial" w:hAnsi="Arial" w:cs="Arial"/>
          <w:b/>
          <w:sz w:val="40"/>
          <w:szCs w:val="40"/>
        </w:rPr>
        <w:t>The t</w:t>
      </w:r>
      <w:r w:rsidR="004C6B78" w:rsidRPr="001F49EC">
        <w:rPr>
          <w:rFonts w:ascii="Arial" w:hAnsi="Arial" w:cs="Arial"/>
          <w:b/>
          <w:sz w:val="40"/>
          <w:szCs w:val="40"/>
        </w:rPr>
        <w:t xml:space="preserve">wo </w:t>
      </w:r>
      <w:r>
        <w:rPr>
          <w:rFonts w:ascii="Arial" w:hAnsi="Arial" w:cs="Arial"/>
          <w:b/>
          <w:sz w:val="40"/>
          <w:szCs w:val="40"/>
        </w:rPr>
        <w:t>w</w:t>
      </w:r>
      <w:r w:rsidR="004C6B78" w:rsidRPr="001F49EC">
        <w:rPr>
          <w:rFonts w:ascii="Arial" w:hAnsi="Arial" w:cs="Arial"/>
          <w:b/>
          <w:sz w:val="40"/>
          <w:szCs w:val="40"/>
        </w:rPr>
        <w:t xml:space="preserve">ay </w:t>
      </w:r>
      <w:r>
        <w:rPr>
          <w:rFonts w:ascii="Arial" w:hAnsi="Arial" w:cs="Arial"/>
          <w:b/>
          <w:sz w:val="40"/>
          <w:szCs w:val="40"/>
        </w:rPr>
        <w:t>process; Information support and quality i</w:t>
      </w:r>
      <w:r w:rsidR="004C6B78" w:rsidRPr="001F49EC">
        <w:rPr>
          <w:rFonts w:ascii="Arial" w:hAnsi="Arial" w:cs="Arial"/>
          <w:b/>
          <w:sz w:val="40"/>
          <w:szCs w:val="40"/>
        </w:rPr>
        <w:t>mprovement</w:t>
      </w:r>
      <w:r w:rsidR="009853D4" w:rsidRPr="001F49EC">
        <w:rPr>
          <w:rFonts w:ascii="Arial" w:hAnsi="Arial" w:cs="Arial"/>
          <w:b/>
          <w:sz w:val="40"/>
          <w:szCs w:val="40"/>
        </w:rPr>
        <w:t xml:space="preserve"> </w:t>
      </w:r>
      <w:r w:rsidR="004C6B78" w:rsidRPr="001F49EC">
        <w:rPr>
          <w:rFonts w:ascii="Arial" w:hAnsi="Arial" w:cs="Arial"/>
          <w:b/>
          <w:sz w:val="40"/>
          <w:szCs w:val="40"/>
        </w:rPr>
        <w:t>/</w:t>
      </w:r>
      <w:r>
        <w:rPr>
          <w:rFonts w:ascii="Arial" w:hAnsi="Arial" w:cs="Arial"/>
          <w:b/>
          <w:sz w:val="40"/>
          <w:szCs w:val="40"/>
        </w:rPr>
        <w:t xml:space="preserve"> e</w:t>
      </w:r>
      <w:r w:rsidR="004C6B78" w:rsidRPr="001F49EC">
        <w:rPr>
          <w:rFonts w:ascii="Arial" w:hAnsi="Arial" w:cs="Arial"/>
          <w:b/>
          <w:sz w:val="40"/>
          <w:szCs w:val="40"/>
        </w:rPr>
        <w:t>xternal</w:t>
      </w:r>
    </w:p>
    <w:p w14:paraId="7B1C2156" w14:textId="3099B592" w:rsidR="004C6B78" w:rsidRDefault="004C6B78" w:rsidP="004C6B78">
      <w:pPr>
        <w:rPr>
          <w:rFonts w:ascii="Arial" w:hAnsi="Arial" w:cs="Arial"/>
        </w:rPr>
      </w:pPr>
      <w:r w:rsidRPr="003775A9">
        <w:rPr>
          <w:rFonts w:ascii="Arial" w:hAnsi="Arial" w:cs="Arial"/>
        </w:rPr>
        <w:t xml:space="preserve">The information request process is a two way process between the Requester and the </w:t>
      </w:r>
      <w:r w:rsidR="008F0474" w:rsidRPr="00ED25B2">
        <w:rPr>
          <w:rFonts w:ascii="Arial" w:hAnsi="Arial" w:cs="Arial"/>
        </w:rPr>
        <w:t>Network Quality Improvement Lead</w:t>
      </w:r>
      <w:r w:rsidR="008F0474">
        <w:rPr>
          <w:rFonts w:ascii="Arial" w:hAnsi="Arial" w:cs="Arial"/>
        </w:rPr>
        <w:t xml:space="preserve"> </w:t>
      </w:r>
      <w:r>
        <w:rPr>
          <w:rFonts w:ascii="Arial" w:hAnsi="Arial" w:cs="Arial"/>
        </w:rPr>
        <w:t xml:space="preserve">and should feature as much clear and frequent communication as possible.  The </w:t>
      </w:r>
      <w:r w:rsidR="008F0474" w:rsidRPr="00ED25B2">
        <w:rPr>
          <w:rFonts w:ascii="Arial" w:hAnsi="Arial" w:cs="Arial"/>
        </w:rPr>
        <w:t>Network Quality Improvement Lead</w:t>
      </w:r>
      <w:r w:rsidR="008F0474">
        <w:rPr>
          <w:rFonts w:ascii="Arial" w:hAnsi="Arial" w:cs="Arial"/>
        </w:rPr>
        <w:t xml:space="preserve"> </w:t>
      </w:r>
      <w:r>
        <w:rPr>
          <w:rFonts w:ascii="Arial" w:hAnsi="Arial" w:cs="Arial"/>
        </w:rPr>
        <w:t xml:space="preserve">will offer support in terms of where the data can be obtained, the work needed to obtain it, how realistic the request is and how long it may take.  However, they are unlikely to know the project and </w:t>
      </w:r>
      <w:proofErr w:type="spellStart"/>
      <w:r>
        <w:rPr>
          <w:rFonts w:ascii="Arial" w:hAnsi="Arial" w:cs="Arial"/>
        </w:rPr>
        <w:t>programmes</w:t>
      </w:r>
      <w:proofErr w:type="spellEnd"/>
      <w:r>
        <w:rPr>
          <w:rFonts w:ascii="Arial" w:hAnsi="Arial" w:cs="Arial"/>
        </w:rPr>
        <w:t xml:space="preserve"> in as much detail as the requester, so knowledge of existing systems, processes and services may need to be imparted to aid the objective.  Therefore, it is important to clarify the different responsibilities as part of the process.</w:t>
      </w:r>
    </w:p>
    <w:p w14:paraId="0137D7E8" w14:textId="6DED16BB" w:rsidR="004C6B78" w:rsidRPr="001F49EC" w:rsidRDefault="004C6B78" w:rsidP="001F49EC">
      <w:pPr>
        <w:rPr>
          <w:rFonts w:ascii="Arial" w:hAnsi="Arial" w:cs="Arial"/>
          <w:b/>
          <w:sz w:val="40"/>
          <w:szCs w:val="40"/>
        </w:rPr>
      </w:pPr>
      <w:r w:rsidRPr="001F49EC">
        <w:rPr>
          <w:rFonts w:ascii="Arial" w:hAnsi="Arial" w:cs="Arial"/>
          <w:b/>
          <w:sz w:val="40"/>
          <w:szCs w:val="40"/>
        </w:rPr>
        <w:t xml:space="preserve">Responsibilities of those requesting information from </w:t>
      </w:r>
      <w:r w:rsidR="008F0474" w:rsidRPr="001F49EC">
        <w:rPr>
          <w:rFonts w:ascii="Arial" w:hAnsi="Arial" w:cs="Arial"/>
          <w:b/>
          <w:sz w:val="40"/>
          <w:szCs w:val="40"/>
        </w:rPr>
        <w:t xml:space="preserve">the </w:t>
      </w:r>
      <w:r w:rsidR="001F49EC">
        <w:rPr>
          <w:rFonts w:ascii="Arial" w:hAnsi="Arial" w:cs="Arial"/>
          <w:b/>
          <w:sz w:val="40"/>
          <w:szCs w:val="40"/>
        </w:rPr>
        <w:t>network quality improvement l</w:t>
      </w:r>
      <w:r w:rsidR="008F0474" w:rsidRPr="001F49EC">
        <w:rPr>
          <w:rFonts w:ascii="Arial" w:hAnsi="Arial" w:cs="Arial"/>
          <w:b/>
          <w:sz w:val="40"/>
          <w:szCs w:val="40"/>
        </w:rPr>
        <w:t>ead</w:t>
      </w:r>
    </w:p>
    <w:p w14:paraId="566295E7" w14:textId="758BA994" w:rsidR="004C6B78" w:rsidRPr="00441C22" w:rsidRDefault="004C6B78" w:rsidP="008F0474">
      <w:pPr>
        <w:pStyle w:val="ListParagraph"/>
        <w:numPr>
          <w:ilvl w:val="0"/>
          <w:numId w:val="12"/>
        </w:numPr>
        <w:spacing w:after="0"/>
        <w:rPr>
          <w:rFonts w:ascii="Arial" w:eastAsia="Cambria" w:hAnsi="Arial" w:cs="Arial"/>
          <w:sz w:val="24"/>
          <w:szCs w:val="24"/>
        </w:rPr>
      </w:pPr>
      <w:r w:rsidRPr="00441C22">
        <w:rPr>
          <w:rFonts w:ascii="Arial" w:eastAsia="Cambria" w:hAnsi="Arial" w:cs="Arial"/>
          <w:sz w:val="24"/>
          <w:szCs w:val="24"/>
        </w:rPr>
        <w:t xml:space="preserve">It is the responsibility of the requester to think specifically about the information they need to capture and provide the </w:t>
      </w:r>
      <w:r w:rsidR="008F0474" w:rsidRPr="008F0474">
        <w:rPr>
          <w:rFonts w:ascii="Arial" w:eastAsia="Cambria" w:hAnsi="Arial" w:cs="Arial"/>
          <w:sz w:val="24"/>
          <w:szCs w:val="24"/>
        </w:rPr>
        <w:t xml:space="preserve">Network Quality Improvement Lead </w:t>
      </w:r>
      <w:r w:rsidRPr="00441C22">
        <w:rPr>
          <w:rFonts w:ascii="Arial" w:eastAsia="Cambria" w:hAnsi="Arial" w:cs="Arial"/>
          <w:sz w:val="24"/>
          <w:szCs w:val="24"/>
        </w:rPr>
        <w:t>with as much relevant information as they need.  The layout of the information request forms may help this process.</w:t>
      </w:r>
    </w:p>
    <w:p w14:paraId="1F1DA8B8" w14:textId="77777777" w:rsidR="004C6B78" w:rsidRPr="00441C22" w:rsidRDefault="004C6B78" w:rsidP="004C6B78">
      <w:pPr>
        <w:spacing w:after="0"/>
        <w:rPr>
          <w:rFonts w:ascii="Arial" w:eastAsia="Cambria" w:hAnsi="Arial" w:cs="Arial"/>
        </w:rPr>
      </w:pPr>
    </w:p>
    <w:p w14:paraId="4FDE6C11" w14:textId="77777777" w:rsidR="004C6B78" w:rsidRPr="00441C22" w:rsidRDefault="004C6B78" w:rsidP="004C6B78">
      <w:pPr>
        <w:pStyle w:val="ListParagraph"/>
        <w:numPr>
          <w:ilvl w:val="0"/>
          <w:numId w:val="12"/>
        </w:numPr>
        <w:spacing w:after="0"/>
        <w:rPr>
          <w:rFonts w:ascii="Arial" w:eastAsia="Cambria" w:hAnsi="Arial" w:cs="Arial"/>
          <w:sz w:val="24"/>
          <w:szCs w:val="24"/>
        </w:rPr>
      </w:pPr>
      <w:r w:rsidRPr="00441C22">
        <w:rPr>
          <w:rFonts w:ascii="Arial" w:eastAsia="Cambria" w:hAnsi="Arial" w:cs="Arial"/>
          <w:sz w:val="24"/>
          <w:szCs w:val="24"/>
        </w:rPr>
        <w:t>It is the responsibility of all Quality Improvement staff to understand the information they need relevant to a project or programme.  Equally it is the project / programme managers responsibility to try and understand the information they receive to be able to explain it to wider stakeholders.</w:t>
      </w:r>
    </w:p>
    <w:p w14:paraId="3792CBDA" w14:textId="77777777" w:rsidR="004C6B78" w:rsidRPr="00441C22" w:rsidRDefault="004C6B78" w:rsidP="004C6B78">
      <w:pPr>
        <w:pStyle w:val="ListParagraph"/>
        <w:numPr>
          <w:ilvl w:val="0"/>
          <w:numId w:val="12"/>
        </w:numPr>
        <w:spacing w:after="0"/>
        <w:rPr>
          <w:rFonts w:ascii="Arial" w:eastAsia="Cambria" w:hAnsi="Arial" w:cs="Arial"/>
          <w:sz w:val="24"/>
          <w:szCs w:val="24"/>
        </w:rPr>
      </w:pPr>
      <w:r w:rsidRPr="00441C22">
        <w:rPr>
          <w:rFonts w:ascii="Arial" w:eastAsia="Cambria" w:hAnsi="Arial" w:cs="Arial"/>
          <w:sz w:val="24"/>
          <w:szCs w:val="24"/>
        </w:rPr>
        <w:t>It is the responsibility of the Quality Improvement staff to provide additional context to the data they receive as they may be able to justify variances or anomalies through their project own knowledge.</w:t>
      </w:r>
    </w:p>
    <w:p w14:paraId="15A333B4" w14:textId="77777777" w:rsidR="004C6B78" w:rsidRPr="00441C22" w:rsidRDefault="004C6B78" w:rsidP="004C6B78">
      <w:pPr>
        <w:spacing w:after="0"/>
        <w:rPr>
          <w:rFonts w:ascii="Arial" w:eastAsia="Cambria" w:hAnsi="Arial" w:cs="Arial"/>
        </w:rPr>
      </w:pPr>
    </w:p>
    <w:p w14:paraId="31033B23" w14:textId="77777777" w:rsidR="004C6B78" w:rsidRPr="00441C22" w:rsidRDefault="004C6B78" w:rsidP="004C6B78">
      <w:pPr>
        <w:pStyle w:val="ListParagraph"/>
        <w:numPr>
          <w:ilvl w:val="0"/>
          <w:numId w:val="12"/>
        </w:numPr>
        <w:spacing w:after="0"/>
        <w:rPr>
          <w:rFonts w:ascii="Arial" w:eastAsia="Cambria" w:hAnsi="Arial" w:cs="Arial"/>
          <w:sz w:val="24"/>
          <w:szCs w:val="24"/>
        </w:rPr>
      </w:pPr>
      <w:r w:rsidRPr="00441C22">
        <w:rPr>
          <w:rFonts w:ascii="Arial" w:eastAsia="Cambria" w:hAnsi="Arial" w:cs="Arial"/>
          <w:sz w:val="24"/>
          <w:szCs w:val="24"/>
        </w:rPr>
        <w:t>It is the responsibility of the Quality Improvement staff to check they are happy with the information, or advice they receive before sharing with wider stakeholders.</w:t>
      </w:r>
    </w:p>
    <w:p w14:paraId="640070C6" w14:textId="77777777" w:rsidR="004C6B78" w:rsidRPr="00441C22" w:rsidRDefault="004C6B78" w:rsidP="004C6B78">
      <w:pPr>
        <w:spacing w:after="0"/>
        <w:rPr>
          <w:rFonts w:ascii="Arial" w:eastAsia="Cambria" w:hAnsi="Arial" w:cs="Arial"/>
        </w:rPr>
      </w:pPr>
    </w:p>
    <w:p w14:paraId="7FF34B92" w14:textId="77777777" w:rsidR="004C6B78" w:rsidRPr="00441C22" w:rsidRDefault="004C6B78" w:rsidP="004C6B78">
      <w:pPr>
        <w:pStyle w:val="ListParagraph"/>
        <w:numPr>
          <w:ilvl w:val="0"/>
          <w:numId w:val="12"/>
        </w:numPr>
        <w:spacing w:after="0"/>
        <w:rPr>
          <w:rFonts w:ascii="Arial" w:eastAsia="Cambria" w:hAnsi="Arial" w:cs="Arial"/>
          <w:sz w:val="24"/>
          <w:szCs w:val="24"/>
        </w:rPr>
      </w:pPr>
      <w:r w:rsidRPr="00441C22">
        <w:rPr>
          <w:rFonts w:ascii="Arial" w:eastAsia="Cambria" w:hAnsi="Arial" w:cs="Arial"/>
          <w:sz w:val="24"/>
          <w:szCs w:val="24"/>
        </w:rPr>
        <w:t>If happy with the information they receive, Quality Improvement Managers should take ownership of this data and share transparent approach and conclusions with stakeholders as appropriate.</w:t>
      </w:r>
    </w:p>
    <w:p w14:paraId="33A7129B" w14:textId="77777777" w:rsidR="004C6B78" w:rsidRPr="00441C22" w:rsidRDefault="004C6B78" w:rsidP="004C6B78">
      <w:pPr>
        <w:spacing w:after="0"/>
        <w:rPr>
          <w:rFonts w:ascii="Arial" w:eastAsia="Cambria" w:hAnsi="Arial" w:cs="Arial"/>
        </w:rPr>
      </w:pPr>
    </w:p>
    <w:p w14:paraId="2B8193CF" w14:textId="77777777" w:rsidR="004C6B78" w:rsidRPr="00441C22" w:rsidRDefault="004C6B78" w:rsidP="004C6B78">
      <w:pPr>
        <w:pStyle w:val="ListParagraph"/>
        <w:numPr>
          <w:ilvl w:val="0"/>
          <w:numId w:val="12"/>
        </w:numPr>
        <w:spacing w:after="0"/>
        <w:rPr>
          <w:rFonts w:ascii="Arial" w:eastAsia="Cambria" w:hAnsi="Arial" w:cs="Arial"/>
          <w:sz w:val="24"/>
          <w:szCs w:val="24"/>
        </w:rPr>
      </w:pPr>
      <w:r w:rsidRPr="00441C22">
        <w:rPr>
          <w:rFonts w:ascii="Arial" w:eastAsia="Cambria" w:hAnsi="Arial" w:cs="Arial"/>
          <w:sz w:val="24"/>
          <w:szCs w:val="24"/>
        </w:rPr>
        <w:t>It is recommended Quality Improvement staff should clearly state with stakeholders if they have tweaked/manipulated the data they have received from the Information Support Team.  It is preferred the source, method, period, inclusions and exclusions, data quality checks and approach as to how they reached their conclusion be also shared.</w:t>
      </w:r>
    </w:p>
    <w:p w14:paraId="25103B53" w14:textId="77777777" w:rsidR="004C6B78" w:rsidRPr="00441C22" w:rsidRDefault="004C6B78" w:rsidP="004C6B78">
      <w:pPr>
        <w:pStyle w:val="ListParagraph"/>
        <w:rPr>
          <w:rFonts w:ascii="Arial" w:eastAsia="Cambria" w:hAnsi="Arial" w:cs="Arial"/>
          <w:sz w:val="24"/>
          <w:szCs w:val="24"/>
        </w:rPr>
      </w:pPr>
    </w:p>
    <w:p w14:paraId="7AC0B1CC" w14:textId="6C2310B0" w:rsidR="004C6B78" w:rsidRPr="00441C22" w:rsidRDefault="004C6B78" w:rsidP="00AE35AC">
      <w:pPr>
        <w:pStyle w:val="ListParagraph"/>
        <w:numPr>
          <w:ilvl w:val="0"/>
          <w:numId w:val="12"/>
        </w:numPr>
        <w:spacing w:after="0"/>
        <w:rPr>
          <w:rFonts w:ascii="Arial" w:eastAsia="Cambria" w:hAnsi="Arial" w:cs="Arial"/>
          <w:sz w:val="24"/>
          <w:szCs w:val="24"/>
        </w:rPr>
      </w:pPr>
      <w:r w:rsidRPr="00441C22">
        <w:rPr>
          <w:rFonts w:ascii="Arial" w:eastAsia="Cambria" w:hAnsi="Arial" w:cs="Arial"/>
          <w:sz w:val="24"/>
          <w:szCs w:val="24"/>
        </w:rPr>
        <w:t xml:space="preserve">Lastly, as the </w:t>
      </w:r>
      <w:r w:rsidR="00AE35AC" w:rsidRPr="00AE35AC">
        <w:rPr>
          <w:rFonts w:ascii="Arial" w:eastAsia="Cambria" w:hAnsi="Arial" w:cs="Arial"/>
          <w:sz w:val="24"/>
          <w:szCs w:val="24"/>
        </w:rPr>
        <w:t xml:space="preserve">Network Quality Improvement Lead </w:t>
      </w:r>
      <w:r w:rsidR="00AE35AC">
        <w:rPr>
          <w:rFonts w:ascii="Arial" w:eastAsia="Cambria" w:hAnsi="Arial" w:cs="Arial"/>
          <w:sz w:val="24"/>
          <w:szCs w:val="24"/>
        </w:rPr>
        <w:t xml:space="preserve">will </w:t>
      </w:r>
      <w:r w:rsidRPr="00441C22">
        <w:rPr>
          <w:rFonts w:ascii="Arial" w:eastAsia="Cambria" w:hAnsi="Arial" w:cs="Arial"/>
          <w:sz w:val="24"/>
          <w:szCs w:val="24"/>
        </w:rPr>
        <w:t xml:space="preserve">often provide key information in reports to stakeholders, it is recommended the </w:t>
      </w:r>
      <w:r w:rsidR="00AE35AC" w:rsidRPr="00AE35AC">
        <w:rPr>
          <w:rFonts w:ascii="Arial" w:eastAsia="Cambria" w:hAnsi="Arial" w:cs="Arial"/>
          <w:sz w:val="24"/>
          <w:szCs w:val="24"/>
        </w:rPr>
        <w:t xml:space="preserve">Network Quality Improvement Lead </w:t>
      </w:r>
      <w:proofErr w:type="gramStart"/>
      <w:r w:rsidRPr="00441C22">
        <w:rPr>
          <w:rFonts w:ascii="Arial" w:eastAsia="Cambria" w:hAnsi="Arial" w:cs="Arial"/>
          <w:sz w:val="24"/>
          <w:szCs w:val="24"/>
        </w:rPr>
        <w:t>are</w:t>
      </w:r>
      <w:proofErr w:type="gramEnd"/>
      <w:r w:rsidRPr="00441C22">
        <w:rPr>
          <w:rFonts w:ascii="Arial" w:eastAsia="Cambria" w:hAnsi="Arial" w:cs="Arial"/>
          <w:sz w:val="24"/>
          <w:szCs w:val="24"/>
        </w:rPr>
        <w:t xml:space="preserve"> acknowledged within these reports.</w:t>
      </w:r>
    </w:p>
    <w:p w14:paraId="4D71C65C" w14:textId="77777777" w:rsidR="004C6B78" w:rsidRPr="002233F8" w:rsidRDefault="004C6B78" w:rsidP="004C6B78">
      <w:pPr>
        <w:spacing w:after="0"/>
        <w:rPr>
          <w:rFonts w:ascii="Arial" w:eastAsia="Cambria" w:hAnsi="Arial" w:cs="Arial"/>
          <w:sz w:val="20"/>
          <w:szCs w:val="20"/>
        </w:rPr>
      </w:pPr>
    </w:p>
    <w:p w14:paraId="20D39CCD" w14:textId="77777777" w:rsidR="004C6B78" w:rsidRPr="00A953AE" w:rsidRDefault="004C6B78" w:rsidP="004C6B78">
      <w:pPr>
        <w:spacing w:after="0"/>
        <w:rPr>
          <w:rFonts w:ascii="Arial" w:eastAsia="Cambria" w:hAnsi="Arial" w:cs="Arial"/>
        </w:rPr>
      </w:pPr>
      <w:r w:rsidRPr="00A953AE">
        <w:rPr>
          <w:rFonts w:ascii="Arial" w:eastAsia="Cambria" w:hAnsi="Arial" w:cs="Arial"/>
        </w:rPr>
        <w:t>If the information they require is not related to providing support to measure outcomes around SCN projects or building a case for change, then the Information Support Team may not be the most appropriate route.  Intelligence Networks, Public Health or other sources outlined by the data</w:t>
      </w:r>
      <w:r>
        <w:rPr>
          <w:rFonts w:ascii="Arial" w:eastAsia="Cambria" w:hAnsi="Arial" w:cs="Arial"/>
        </w:rPr>
        <w:t xml:space="preserve"> </w:t>
      </w:r>
      <w:r w:rsidRPr="00A953AE">
        <w:rPr>
          <w:rFonts w:ascii="Arial" w:eastAsia="Cambria" w:hAnsi="Arial" w:cs="Arial"/>
        </w:rPr>
        <w:t>map should be considered.  Equally if a project already links with an Acute Trust, it may be easier for an analyst within that Trust to obtain the data.</w:t>
      </w:r>
    </w:p>
    <w:p w14:paraId="32F4B4DA" w14:textId="77777777" w:rsidR="009853D4" w:rsidRDefault="009853D4" w:rsidP="009853D4">
      <w:pPr>
        <w:spacing w:after="0"/>
        <w:rPr>
          <w:rFonts w:ascii="Arial" w:hAnsi="Arial" w:cs="Arial"/>
          <w:b/>
          <w:i/>
        </w:rPr>
      </w:pPr>
    </w:p>
    <w:p w14:paraId="5488C4A4" w14:textId="624CC798" w:rsidR="004C6B78" w:rsidRPr="001F49EC" w:rsidRDefault="004C6B78" w:rsidP="004C6B78">
      <w:pPr>
        <w:rPr>
          <w:rFonts w:ascii="Arial" w:hAnsi="Arial" w:cs="Arial"/>
          <w:b/>
        </w:rPr>
      </w:pPr>
      <w:r w:rsidRPr="001F49EC">
        <w:rPr>
          <w:rFonts w:ascii="Arial" w:hAnsi="Arial" w:cs="Arial"/>
          <w:b/>
        </w:rPr>
        <w:t xml:space="preserve">Responsibilities of the </w:t>
      </w:r>
      <w:r w:rsidR="00165489">
        <w:rPr>
          <w:rFonts w:ascii="Arial" w:hAnsi="Arial" w:cs="Arial"/>
          <w:b/>
        </w:rPr>
        <w:t>network quality improvement l</w:t>
      </w:r>
      <w:r w:rsidR="001F49EC" w:rsidRPr="001F49EC">
        <w:rPr>
          <w:rFonts w:ascii="Arial" w:hAnsi="Arial" w:cs="Arial"/>
          <w:b/>
        </w:rPr>
        <w:t>ead</w:t>
      </w:r>
    </w:p>
    <w:p w14:paraId="1DECA936" w14:textId="2D981E8F" w:rsidR="004C6B78" w:rsidRDefault="004C6B78" w:rsidP="004C6B78">
      <w:pPr>
        <w:spacing w:after="0"/>
        <w:rPr>
          <w:rFonts w:ascii="Arial" w:eastAsia="Cambria" w:hAnsi="Arial" w:cs="Arial"/>
        </w:rPr>
      </w:pPr>
      <w:r w:rsidRPr="002233F8">
        <w:rPr>
          <w:rFonts w:ascii="Arial" w:eastAsia="Cambria" w:hAnsi="Arial" w:cs="Arial"/>
        </w:rPr>
        <w:t xml:space="preserve">The responsibilities of the </w:t>
      </w:r>
      <w:r w:rsidR="00CB3713">
        <w:rPr>
          <w:rFonts w:ascii="Arial" w:hAnsi="Arial" w:cs="Arial"/>
        </w:rPr>
        <w:t>network quality improvement l</w:t>
      </w:r>
      <w:r w:rsidR="004D6A51" w:rsidRPr="00ED25B2">
        <w:rPr>
          <w:rFonts w:ascii="Arial" w:hAnsi="Arial" w:cs="Arial"/>
        </w:rPr>
        <w:t>ead</w:t>
      </w:r>
      <w:r w:rsidRPr="002233F8">
        <w:rPr>
          <w:rFonts w:ascii="Arial" w:eastAsia="Cambria" w:hAnsi="Arial" w:cs="Arial"/>
        </w:rPr>
        <w:t xml:space="preserve"> should primarily focus on information that directly supports project and </w:t>
      </w:r>
      <w:proofErr w:type="spellStart"/>
      <w:r w:rsidRPr="002233F8">
        <w:rPr>
          <w:rFonts w:ascii="Arial" w:eastAsia="Cambria" w:hAnsi="Arial" w:cs="Arial"/>
        </w:rPr>
        <w:t>programme</w:t>
      </w:r>
      <w:proofErr w:type="spellEnd"/>
      <w:r w:rsidRPr="002233F8">
        <w:rPr>
          <w:rFonts w:ascii="Arial" w:eastAsia="Cambria" w:hAnsi="Arial" w:cs="Arial"/>
        </w:rPr>
        <w:t xml:space="preserve"> specific outcomes for the immediate future (until further review).</w:t>
      </w:r>
    </w:p>
    <w:p w14:paraId="0EA25F56" w14:textId="77777777" w:rsidR="004D6A51" w:rsidRPr="002233F8" w:rsidRDefault="004D6A51" w:rsidP="004C6B78">
      <w:pPr>
        <w:spacing w:after="0"/>
        <w:rPr>
          <w:rFonts w:ascii="Arial" w:eastAsia="Cambria" w:hAnsi="Arial" w:cs="Arial"/>
        </w:rPr>
      </w:pPr>
    </w:p>
    <w:p w14:paraId="1B244A18" w14:textId="77777777" w:rsidR="004C6B78" w:rsidRPr="004D6A51" w:rsidRDefault="004C6B78" w:rsidP="004C6B78">
      <w:pPr>
        <w:spacing w:after="0"/>
        <w:rPr>
          <w:rFonts w:ascii="Arial" w:eastAsia="Cambria" w:hAnsi="Arial" w:cs="Arial"/>
          <w:b/>
        </w:rPr>
      </w:pPr>
      <w:r w:rsidRPr="004D6A51">
        <w:rPr>
          <w:rFonts w:ascii="Arial" w:eastAsia="Cambria" w:hAnsi="Arial" w:cs="Arial"/>
          <w:b/>
        </w:rPr>
        <w:t>Responsibilities will include:</w:t>
      </w:r>
    </w:p>
    <w:p w14:paraId="5A3B4D83" w14:textId="77777777"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Creation of metrics / sources / systems that enable a project / programme specific outcome to be measured</w:t>
      </w:r>
    </w:p>
    <w:p w14:paraId="30198FC7" w14:textId="77777777"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Appropriate Knowledge management processes that include storage / transfer and application of information</w:t>
      </w:r>
    </w:p>
    <w:p w14:paraId="5FADA26D" w14:textId="77777777"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Analysis of raw data</w:t>
      </w:r>
    </w:p>
    <w:p w14:paraId="233D2756" w14:textId="77777777"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Collation of data and statistics</w:t>
      </w:r>
    </w:p>
    <w:p w14:paraId="7C1ACBC1" w14:textId="77777777"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Information in the context of other data</w:t>
      </w:r>
    </w:p>
    <w:p w14:paraId="2B07B030" w14:textId="77777777"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Dashboards where appropriate</w:t>
      </w:r>
    </w:p>
    <w:p w14:paraId="60FEEBB1" w14:textId="77777777"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Exploration of sources, analysis, presentation</w:t>
      </w:r>
    </w:p>
    <w:p w14:paraId="2EA4BF5E" w14:textId="77777777" w:rsidR="004C6B78" w:rsidRPr="00441C22" w:rsidRDefault="004C6B78" w:rsidP="004C6B78">
      <w:pPr>
        <w:pStyle w:val="ListParagraph"/>
        <w:numPr>
          <w:ilvl w:val="0"/>
          <w:numId w:val="2"/>
        </w:numPr>
        <w:spacing w:after="0" w:line="240" w:lineRule="auto"/>
        <w:rPr>
          <w:rFonts w:ascii="Arial" w:hAnsi="Arial" w:cs="Arial"/>
          <w:sz w:val="24"/>
          <w:szCs w:val="24"/>
        </w:rPr>
      </w:pPr>
      <w:r w:rsidRPr="00441C22">
        <w:rPr>
          <w:rFonts w:ascii="Arial" w:hAnsi="Arial" w:cs="Arial"/>
          <w:sz w:val="24"/>
          <w:szCs w:val="24"/>
        </w:rPr>
        <w:t>Provide advice and reasoning and where necessary assumptions</w:t>
      </w:r>
    </w:p>
    <w:p w14:paraId="30FB71D0" w14:textId="77777777" w:rsidR="004C6B78" w:rsidRDefault="004C6B78" w:rsidP="004C6B78">
      <w:pPr>
        <w:spacing w:after="0"/>
        <w:rPr>
          <w:rFonts w:ascii="Arial" w:eastAsia="Cambria" w:hAnsi="Arial" w:cs="Arial"/>
        </w:rPr>
      </w:pPr>
    </w:p>
    <w:p w14:paraId="394A07EA" w14:textId="16309559" w:rsidR="004C6B78" w:rsidRDefault="004C6B78" w:rsidP="001F49EC">
      <w:pPr>
        <w:spacing w:after="0"/>
        <w:rPr>
          <w:rFonts w:ascii="Arial" w:eastAsia="Cambria" w:hAnsi="Arial" w:cs="Arial"/>
        </w:rPr>
      </w:pPr>
      <w:r w:rsidRPr="002233F8">
        <w:rPr>
          <w:rFonts w:ascii="Arial" w:eastAsia="Cambria" w:hAnsi="Arial" w:cs="Arial"/>
        </w:rPr>
        <w:t xml:space="preserve">It is recommended that website maintenance, technical shared drive problems (outside the agreed knowledge management process) and business as usual requests that are not directly related to project / </w:t>
      </w:r>
      <w:proofErr w:type="spellStart"/>
      <w:r w:rsidRPr="002233F8">
        <w:rPr>
          <w:rFonts w:ascii="Arial" w:eastAsia="Cambria" w:hAnsi="Arial" w:cs="Arial"/>
        </w:rPr>
        <w:t>programme</w:t>
      </w:r>
      <w:proofErr w:type="spellEnd"/>
      <w:r w:rsidRPr="002233F8">
        <w:rPr>
          <w:rFonts w:ascii="Arial" w:eastAsia="Cambria" w:hAnsi="Arial" w:cs="Arial"/>
        </w:rPr>
        <w:t xml:space="preserve"> specific outcomes should no longer be considered the responsibility of the Information Support Team.  </w:t>
      </w:r>
    </w:p>
    <w:p w14:paraId="60DE4269" w14:textId="77777777" w:rsidR="001F49EC" w:rsidRPr="00165489" w:rsidRDefault="001F49EC" w:rsidP="001F49EC">
      <w:pPr>
        <w:spacing w:after="0"/>
        <w:rPr>
          <w:rFonts w:ascii="Arial" w:eastAsia="Cambria" w:hAnsi="Arial" w:cs="Arial"/>
          <w:sz w:val="12"/>
          <w:szCs w:val="12"/>
        </w:rPr>
      </w:pPr>
    </w:p>
    <w:p w14:paraId="681E68B2" w14:textId="57797983" w:rsidR="004C6B78" w:rsidRDefault="004C6B78" w:rsidP="004C6B78">
      <w:pPr>
        <w:spacing w:after="0"/>
        <w:rPr>
          <w:rFonts w:ascii="Arial" w:eastAsia="Cambria" w:hAnsi="Arial" w:cs="Arial"/>
        </w:rPr>
      </w:pPr>
      <w:r w:rsidRPr="002233F8">
        <w:rPr>
          <w:rFonts w:ascii="Arial" w:eastAsia="Cambria" w:hAnsi="Arial" w:cs="Arial"/>
        </w:rPr>
        <w:t xml:space="preserve">It is recommended the skills kept up to date by the </w:t>
      </w:r>
      <w:r w:rsidR="004D6A51" w:rsidRPr="004D6A51">
        <w:rPr>
          <w:rFonts w:ascii="Arial" w:eastAsia="Cambria" w:hAnsi="Arial" w:cs="Arial"/>
        </w:rPr>
        <w:t xml:space="preserve">Network Quality Improvement Lead </w:t>
      </w:r>
      <w:r w:rsidR="001F49EC">
        <w:rPr>
          <w:rFonts w:ascii="Arial" w:eastAsia="Cambria" w:hAnsi="Arial" w:cs="Arial"/>
        </w:rPr>
        <w:t>or equivalents are;</w:t>
      </w:r>
    </w:p>
    <w:p w14:paraId="536563E9" w14:textId="77777777" w:rsidR="004D6A51" w:rsidRPr="00165489" w:rsidRDefault="004D6A51" w:rsidP="004C6B78">
      <w:pPr>
        <w:spacing w:after="0"/>
        <w:rPr>
          <w:rFonts w:ascii="Arial" w:eastAsia="Cambria" w:hAnsi="Arial" w:cs="Arial"/>
          <w:sz w:val="12"/>
          <w:szCs w:val="12"/>
        </w:rPr>
      </w:pPr>
    </w:p>
    <w:p w14:paraId="71A35E3C" w14:textId="77777777" w:rsidR="004C6B78" w:rsidRPr="00441C22" w:rsidRDefault="004C6B78" w:rsidP="004C6B78">
      <w:pPr>
        <w:pStyle w:val="ListParagraph"/>
        <w:numPr>
          <w:ilvl w:val="0"/>
          <w:numId w:val="13"/>
        </w:numPr>
        <w:spacing w:after="0" w:line="240" w:lineRule="auto"/>
        <w:rPr>
          <w:rFonts w:ascii="Arial" w:hAnsi="Arial" w:cs="Arial"/>
          <w:sz w:val="24"/>
          <w:szCs w:val="24"/>
        </w:rPr>
      </w:pPr>
      <w:r w:rsidRPr="00441C22">
        <w:rPr>
          <w:rFonts w:ascii="Arial" w:hAnsi="Arial" w:cs="Arial"/>
          <w:sz w:val="24"/>
          <w:szCs w:val="24"/>
        </w:rPr>
        <w:t>Analytical</w:t>
      </w:r>
    </w:p>
    <w:p w14:paraId="23632161" w14:textId="77777777" w:rsidR="004C6B78" w:rsidRPr="00441C22" w:rsidRDefault="004C6B78" w:rsidP="004C6B78">
      <w:pPr>
        <w:pStyle w:val="ListParagraph"/>
        <w:numPr>
          <w:ilvl w:val="0"/>
          <w:numId w:val="13"/>
        </w:numPr>
        <w:spacing w:after="0" w:line="240" w:lineRule="auto"/>
        <w:rPr>
          <w:rFonts w:ascii="Arial" w:hAnsi="Arial" w:cs="Arial"/>
          <w:sz w:val="24"/>
          <w:szCs w:val="24"/>
        </w:rPr>
      </w:pPr>
      <w:r w:rsidRPr="00441C22">
        <w:rPr>
          <w:rFonts w:ascii="Arial" w:hAnsi="Arial" w:cs="Arial"/>
          <w:sz w:val="24"/>
          <w:szCs w:val="24"/>
        </w:rPr>
        <w:t>Technical</w:t>
      </w:r>
    </w:p>
    <w:p w14:paraId="2D044A33" w14:textId="77777777" w:rsidR="004C6B78" w:rsidRPr="00441C22" w:rsidRDefault="004C6B78" w:rsidP="004C6B78">
      <w:pPr>
        <w:pStyle w:val="ListParagraph"/>
        <w:numPr>
          <w:ilvl w:val="0"/>
          <w:numId w:val="13"/>
        </w:numPr>
        <w:spacing w:after="0" w:line="240" w:lineRule="auto"/>
        <w:rPr>
          <w:rFonts w:ascii="Arial" w:hAnsi="Arial" w:cs="Arial"/>
          <w:sz w:val="24"/>
          <w:szCs w:val="24"/>
        </w:rPr>
      </w:pPr>
      <w:r w:rsidRPr="00441C22">
        <w:rPr>
          <w:rFonts w:ascii="Arial" w:hAnsi="Arial" w:cs="Arial"/>
          <w:sz w:val="24"/>
          <w:szCs w:val="24"/>
        </w:rPr>
        <w:t>Ability to provide context specific information and advice</w:t>
      </w:r>
    </w:p>
    <w:p w14:paraId="189F56B4" w14:textId="77777777" w:rsidR="004C6B78" w:rsidRPr="00441C22" w:rsidRDefault="004C6B78" w:rsidP="004C6B78">
      <w:pPr>
        <w:pStyle w:val="ListParagraph"/>
        <w:numPr>
          <w:ilvl w:val="0"/>
          <w:numId w:val="13"/>
        </w:numPr>
        <w:spacing w:after="0" w:line="240" w:lineRule="auto"/>
        <w:rPr>
          <w:rFonts w:ascii="Arial" w:hAnsi="Arial" w:cs="Arial"/>
          <w:sz w:val="24"/>
          <w:szCs w:val="24"/>
        </w:rPr>
      </w:pPr>
      <w:r w:rsidRPr="00441C22">
        <w:rPr>
          <w:rFonts w:ascii="Arial" w:hAnsi="Arial" w:cs="Arial"/>
          <w:sz w:val="24"/>
          <w:szCs w:val="24"/>
        </w:rPr>
        <w:t>Make conclusions and reasoning based on evidence</w:t>
      </w:r>
    </w:p>
    <w:p w14:paraId="33CDF881" w14:textId="77777777" w:rsidR="004C6B78" w:rsidRPr="00441C22" w:rsidRDefault="004C6B78" w:rsidP="004C6B78">
      <w:pPr>
        <w:pStyle w:val="ListParagraph"/>
        <w:numPr>
          <w:ilvl w:val="0"/>
          <w:numId w:val="13"/>
        </w:numPr>
        <w:spacing w:after="0" w:line="240" w:lineRule="auto"/>
        <w:rPr>
          <w:rFonts w:ascii="Arial" w:hAnsi="Arial" w:cs="Arial"/>
          <w:sz w:val="24"/>
          <w:szCs w:val="24"/>
        </w:rPr>
      </w:pPr>
      <w:r w:rsidRPr="00441C22">
        <w:rPr>
          <w:rFonts w:ascii="Arial" w:hAnsi="Arial" w:cs="Arial"/>
          <w:sz w:val="24"/>
          <w:szCs w:val="24"/>
        </w:rPr>
        <w:t>Communicate well with SCN colleague as the request is a 2 way request to clarify the needs / ask the right questions and if applicable;</w:t>
      </w:r>
    </w:p>
    <w:p w14:paraId="7FC340C8" w14:textId="77777777" w:rsidR="004C6B78" w:rsidRDefault="004C6B78" w:rsidP="004C6B78">
      <w:pPr>
        <w:pStyle w:val="ListParagraph"/>
        <w:numPr>
          <w:ilvl w:val="0"/>
          <w:numId w:val="13"/>
        </w:numPr>
        <w:spacing w:after="0" w:line="240" w:lineRule="auto"/>
        <w:rPr>
          <w:rFonts w:ascii="Arial" w:hAnsi="Arial" w:cs="Arial"/>
          <w:sz w:val="24"/>
          <w:szCs w:val="24"/>
        </w:rPr>
      </w:pPr>
      <w:r w:rsidRPr="00441C22">
        <w:rPr>
          <w:rFonts w:ascii="Arial" w:hAnsi="Arial" w:cs="Arial"/>
          <w:sz w:val="24"/>
          <w:szCs w:val="24"/>
        </w:rPr>
        <w:t>Project Management</w:t>
      </w:r>
    </w:p>
    <w:p w14:paraId="1A673995" w14:textId="77777777" w:rsidR="00165489" w:rsidRPr="00165489" w:rsidRDefault="00165489" w:rsidP="00165489">
      <w:pPr>
        <w:pStyle w:val="ListParagraph"/>
        <w:spacing w:after="0" w:line="240" w:lineRule="auto"/>
        <w:rPr>
          <w:rFonts w:ascii="Arial" w:hAnsi="Arial" w:cs="Arial"/>
          <w:sz w:val="12"/>
          <w:szCs w:val="12"/>
        </w:rPr>
      </w:pPr>
    </w:p>
    <w:p w14:paraId="0DEB46EB" w14:textId="14E911DD" w:rsidR="004C6B78" w:rsidRPr="002233F8" w:rsidRDefault="004C6B78" w:rsidP="004C6B78">
      <w:pPr>
        <w:spacing w:after="0"/>
        <w:rPr>
          <w:rFonts w:ascii="Arial" w:eastAsia="Cambria" w:hAnsi="Arial" w:cs="Arial"/>
        </w:rPr>
      </w:pPr>
      <w:r w:rsidRPr="002233F8">
        <w:rPr>
          <w:rFonts w:ascii="Arial" w:eastAsia="Cambria" w:hAnsi="Arial" w:cs="Arial"/>
        </w:rPr>
        <w:t xml:space="preserve">It is the responsibility of the </w:t>
      </w:r>
      <w:r w:rsidR="004D6A51" w:rsidRPr="004D6A51">
        <w:rPr>
          <w:rFonts w:ascii="Arial" w:eastAsia="Cambria" w:hAnsi="Arial" w:cs="Arial"/>
        </w:rPr>
        <w:t xml:space="preserve">Network Quality Improvement Lead </w:t>
      </w:r>
      <w:r w:rsidRPr="002233F8">
        <w:rPr>
          <w:rFonts w:ascii="Arial" w:eastAsia="Cambria" w:hAnsi="Arial" w:cs="Arial"/>
        </w:rPr>
        <w:t>to provide some transparency and make explicit their source, method, period, inclusions and exclusions, and approach as to how they reached their conclusion.  Such transparency should be shared with the requester as this may enable a greater understanding of information not felt to be correct.</w:t>
      </w:r>
    </w:p>
    <w:p w14:paraId="735772E4" w14:textId="3593A7EE" w:rsidR="004C6B78" w:rsidRPr="002233F8" w:rsidRDefault="004C6B78" w:rsidP="004C6B78">
      <w:pPr>
        <w:spacing w:after="0"/>
        <w:rPr>
          <w:rFonts w:ascii="Arial" w:eastAsia="Cambria" w:hAnsi="Arial" w:cs="Arial"/>
        </w:rPr>
      </w:pPr>
      <w:r w:rsidRPr="002233F8">
        <w:rPr>
          <w:rFonts w:ascii="Arial" w:eastAsia="Cambria" w:hAnsi="Arial" w:cs="Arial"/>
        </w:rPr>
        <w:t xml:space="preserve">It is recommended that the </w:t>
      </w:r>
      <w:r w:rsidR="004D6A51" w:rsidRPr="004D6A51">
        <w:rPr>
          <w:rFonts w:ascii="Arial" w:eastAsia="Cambria" w:hAnsi="Arial" w:cs="Arial"/>
        </w:rPr>
        <w:t xml:space="preserve">Network Quality Improvement Lead </w:t>
      </w:r>
      <w:r w:rsidRPr="002233F8">
        <w:rPr>
          <w:rFonts w:ascii="Arial" w:eastAsia="Cambria" w:hAnsi="Arial" w:cs="Arial"/>
        </w:rPr>
        <w:t>(or equivalents) ‘sense check</w:t>
      </w:r>
      <w:r w:rsidR="00F97943">
        <w:rPr>
          <w:rFonts w:ascii="Arial" w:eastAsia="Cambria" w:hAnsi="Arial" w:cs="Arial"/>
        </w:rPr>
        <w:t>’</w:t>
      </w:r>
      <w:r w:rsidRPr="002233F8">
        <w:rPr>
          <w:rFonts w:ascii="Arial" w:eastAsia="Cambria" w:hAnsi="Arial" w:cs="Arial"/>
        </w:rPr>
        <w:t xml:space="preserve"> the data with each other before sending it back to the requester for data quality purposes.</w:t>
      </w:r>
    </w:p>
    <w:p w14:paraId="7CDF8062" w14:textId="77777777" w:rsidR="004C6B78" w:rsidRPr="00DC0970" w:rsidRDefault="004C6B78" w:rsidP="004C6B78">
      <w:pPr>
        <w:spacing w:after="0"/>
        <w:rPr>
          <w:rFonts w:ascii="Arial" w:eastAsia="Cambria" w:hAnsi="Arial" w:cs="Arial"/>
          <w:sz w:val="20"/>
          <w:szCs w:val="20"/>
        </w:rPr>
      </w:pPr>
    </w:p>
    <w:p w14:paraId="254D393F" w14:textId="3439E3E4" w:rsidR="004C6B78" w:rsidRPr="00CB3713" w:rsidRDefault="004C6B78" w:rsidP="004C6B78">
      <w:pPr>
        <w:rPr>
          <w:rFonts w:ascii="Arial" w:hAnsi="Arial" w:cs="Arial"/>
        </w:rPr>
      </w:pPr>
      <w:r w:rsidRPr="00CB3713">
        <w:rPr>
          <w:rFonts w:ascii="Arial" w:hAnsi="Arial" w:cs="Arial"/>
        </w:rPr>
        <w:t xml:space="preserve">The </w:t>
      </w:r>
      <w:r w:rsidR="004D6A51" w:rsidRPr="00CB3713">
        <w:rPr>
          <w:rFonts w:ascii="Arial" w:hAnsi="Arial" w:cs="Arial"/>
        </w:rPr>
        <w:t>Network Quality Improvement Lead overseeing the</w:t>
      </w:r>
      <w:r w:rsidRPr="00CB3713">
        <w:rPr>
          <w:rFonts w:ascii="Arial" w:hAnsi="Arial" w:cs="Arial"/>
        </w:rPr>
        <w:t xml:space="preserve"> request</w:t>
      </w:r>
      <w:r w:rsidR="004D6A51" w:rsidRPr="00CB3713">
        <w:rPr>
          <w:rFonts w:ascii="Arial" w:hAnsi="Arial" w:cs="Arial"/>
        </w:rPr>
        <w:t>s</w:t>
      </w:r>
      <w:r w:rsidRPr="00CB3713">
        <w:rPr>
          <w:rFonts w:ascii="Arial" w:hAnsi="Arial" w:cs="Arial"/>
        </w:rPr>
        <w:t xml:space="preserve"> should provide an update (at least once weekly) regarding the status of a request.  This could be informal or in the form of an electronic status update.</w:t>
      </w:r>
    </w:p>
    <w:p w14:paraId="1E99F34A" w14:textId="7035DC73" w:rsidR="004C6B78" w:rsidRPr="001F49EC" w:rsidRDefault="001F49EC" w:rsidP="001F49EC">
      <w:pPr>
        <w:rPr>
          <w:rFonts w:ascii="Arial" w:hAnsi="Arial" w:cs="Arial"/>
          <w:b/>
          <w:sz w:val="40"/>
          <w:szCs w:val="40"/>
        </w:rPr>
      </w:pPr>
      <w:r>
        <w:rPr>
          <w:rFonts w:ascii="Arial" w:hAnsi="Arial" w:cs="Arial"/>
          <w:b/>
          <w:sz w:val="40"/>
          <w:szCs w:val="40"/>
        </w:rPr>
        <w:t>Data q</w:t>
      </w:r>
      <w:r w:rsidR="004C6B78" w:rsidRPr="001F49EC">
        <w:rPr>
          <w:rFonts w:ascii="Arial" w:hAnsi="Arial" w:cs="Arial"/>
          <w:b/>
          <w:sz w:val="40"/>
          <w:szCs w:val="40"/>
        </w:rPr>
        <w:t>uality</w:t>
      </w:r>
    </w:p>
    <w:p w14:paraId="131729B7" w14:textId="33005B0F" w:rsidR="004C6B78" w:rsidRDefault="004C6B78" w:rsidP="004C6B78">
      <w:pPr>
        <w:rPr>
          <w:rFonts w:ascii="Arial" w:hAnsi="Arial" w:cs="Arial"/>
        </w:rPr>
      </w:pPr>
      <w:r w:rsidRPr="00C041D9">
        <w:rPr>
          <w:rFonts w:ascii="Arial" w:hAnsi="Arial" w:cs="Arial"/>
        </w:rPr>
        <w:t xml:space="preserve">It is both the responsibility of the </w:t>
      </w:r>
      <w:r w:rsidR="009953DC" w:rsidRPr="009953DC">
        <w:rPr>
          <w:rFonts w:ascii="Arial" w:hAnsi="Arial" w:cs="Arial"/>
        </w:rPr>
        <w:t xml:space="preserve">Network Quality Improvement Lead </w:t>
      </w:r>
      <w:r w:rsidRPr="00C041D9">
        <w:rPr>
          <w:rFonts w:ascii="Arial" w:hAnsi="Arial" w:cs="Arial"/>
        </w:rPr>
        <w:t>and those presenting data to ensure the information provided is clear and as accurate as possible.</w:t>
      </w:r>
      <w:r>
        <w:rPr>
          <w:rFonts w:ascii="Arial" w:hAnsi="Arial" w:cs="Arial"/>
        </w:rPr>
        <w:t xml:space="preserve">  This mainly falls within the remit of the Information Support Team when information is requested through them.  As requests vary considerably it is impossible to produce a set of checks that apply to all.  The Information Support Team </w:t>
      </w:r>
      <w:proofErr w:type="gramStart"/>
      <w:r>
        <w:rPr>
          <w:rFonts w:ascii="Arial" w:hAnsi="Arial" w:cs="Arial"/>
        </w:rPr>
        <w:t>have</w:t>
      </w:r>
      <w:proofErr w:type="gramEnd"/>
      <w:r>
        <w:rPr>
          <w:rFonts w:ascii="Arial" w:hAnsi="Arial" w:cs="Arial"/>
        </w:rPr>
        <w:t xml:space="preserve"> a standard set of checks that could be applied as a minimum.</w:t>
      </w:r>
    </w:p>
    <w:p w14:paraId="7AA7FE0F" w14:textId="5D2898B3" w:rsidR="004C6B78" w:rsidRPr="00EE097F" w:rsidRDefault="001F49EC" w:rsidP="004C6B78">
      <w:pPr>
        <w:rPr>
          <w:rFonts w:ascii="Arial" w:hAnsi="Arial" w:cs="Arial"/>
          <w:b/>
        </w:rPr>
      </w:pPr>
      <w:r>
        <w:rPr>
          <w:rFonts w:ascii="Arial" w:hAnsi="Arial" w:cs="Arial"/>
          <w:b/>
        </w:rPr>
        <w:t>Basic quality c</w:t>
      </w:r>
      <w:r w:rsidR="004C6B78" w:rsidRPr="00EE097F">
        <w:rPr>
          <w:rFonts w:ascii="Arial" w:hAnsi="Arial" w:cs="Arial"/>
          <w:b/>
        </w:rPr>
        <w:t>hecks</w:t>
      </w:r>
    </w:p>
    <w:p w14:paraId="19CA8894" w14:textId="77777777" w:rsidR="004C6B78" w:rsidRPr="009953DC" w:rsidRDefault="004C6B78" w:rsidP="004C6B78">
      <w:pPr>
        <w:pStyle w:val="ListParagraph"/>
        <w:numPr>
          <w:ilvl w:val="0"/>
          <w:numId w:val="14"/>
        </w:numPr>
        <w:rPr>
          <w:rFonts w:ascii="Arial" w:hAnsi="Arial" w:cs="Arial"/>
          <w:sz w:val="24"/>
          <w:szCs w:val="24"/>
        </w:rPr>
      </w:pPr>
      <w:r w:rsidRPr="009953DC">
        <w:rPr>
          <w:rFonts w:ascii="Arial" w:hAnsi="Arial" w:cs="Arial"/>
          <w:sz w:val="24"/>
          <w:szCs w:val="24"/>
        </w:rPr>
        <w:t>Ensuring the document is appropriately titled (preceded by the information request no. and the author).</w:t>
      </w:r>
    </w:p>
    <w:p w14:paraId="09E6444D" w14:textId="77777777" w:rsidR="004C6B78" w:rsidRPr="009953DC" w:rsidRDefault="004C6B78" w:rsidP="004C6B78">
      <w:pPr>
        <w:pStyle w:val="ListParagraph"/>
        <w:rPr>
          <w:rFonts w:ascii="Arial" w:hAnsi="Arial" w:cs="Arial"/>
          <w:sz w:val="24"/>
          <w:szCs w:val="24"/>
        </w:rPr>
      </w:pPr>
    </w:p>
    <w:p w14:paraId="61D6E9BB" w14:textId="7D0BC729" w:rsidR="004C6B78" w:rsidRPr="009953DC" w:rsidRDefault="004C6B78" w:rsidP="004C6B78">
      <w:pPr>
        <w:pStyle w:val="ListParagraph"/>
        <w:numPr>
          <w:ilvl w:val="0"/>
          <w:numId w:val="14"/>
        </w:numPr>
        <w:spacing w:after="0"/>
        <w:rPr>
          <w:rFonts w:ascii="Arial" w:hAnsi="Arial" w:cs="Arial"/>
          <w:sz w:val="24"/>
          <w:szCs w:val="24"/>
        </w:rPr>
      </w:pPr>
      <w:r w:rsidRPr="009953DC">
        <w:rPr>
          <w:rFonts w:ascii="Arial" w:hAnsi="Arial" w:cs="Arial"/>
          <w:sz w:val="24"/>
          <w:szCs w:val="24"/>
        </w:rPr>
        <w:t>Ensuring there are clear and specific titles/headings as to what the information is (where appropriate).   For exa</w:t>
      </w:r>
      <w:r w:rsidR="001F49EC">
        <w:rPr>
          <w:rFonts w:ascii="Arial" w:hAnsi="Arial" w:cs="Arial"/>
          <w:sz w:val="24"/>
          <w:szCs w:val="24"/>
        </w:rPr>
        <w:t>mple; ‘No. of admissions in 2017</w:t>
      </w:r>
      <w:r w:rsidRPr="009953DC">
        <w:rPr>
          <w:rFonts w:ascii="Arial" w:hAnsi="Arial" w:cs="Arial"/>
          <w:sz w:val="24"/>
          <w:szCs w:val="24"/>
        </w:rPr>
        <w:t>’ may be considered ambiguous as this does not say whether these are elective/non elective admissions, whether it is for adults or whether this is for the whole calendar year.</w:t>
      </w:r>
    </w:p>
    <w:p w14:paraId="0CD187C6" w14:textId="77777777" w:rsidR="004C6B78" w:rsidRPr="009953DC" w:rsidRDefault="004C6B78" w:rsidP="004C6B78">
      <w:pPr>
        <w:spacing w:after="0"/>
        <w:rPr>
          <w:rFonts w:ascii="Arial" w:hAnsi="Arial" w:cs="Arial"/>
        </w:rPr>
      </w:pPr>
    </w:p>
    <w:p w14:paraId="5D526C6D" w14:textId="77777777" w:rsidR="004C6B78" w:rsidRPr="009953DC" w:rsidRDefault="004C6B78" w:rsidP="004C6B78">
      <w:pPr>
        <w:pStyle w:val="ListParagraph"/>
        <w:numPr>
          <w:ilvl w:val="0"/>
          <w:numId w:val="14"/>
        </w:numPr>
        <w:rPr>
          <w:rFonts w:ascii="Arial" w:hAnsi="Arial" w:cs="Arial"/>
          <w:sz w:val="24"/>
          <w:szCs w:val="24"/>
        </w:rPr>
      </w:pPr>
      <w:r w:rsidRPr="009953DC">
        <w:rPr>
          <w:rFonts w:ascii="Arial" w:hAnsi="Arial" w:cs="Arial"/>
          <w:sz w:val="24"/>
          <w:szCs w:val="24"/>
        </w:rPr>
        <w:t>Ensuring there is a file path where the document can be located.</w:t>
      </w:r>
    </w:p>
    <w:p w14:paraId="3E1685F6" w14:textId="70A04B90" w:rsidR="004C6B78" w:rsidRPr="009953DC" w:rsidRDefault="001F49EC" w:rsidP="004C6B78">
      <w:pPr>
        <w:rPr>
          <w:rFonts w:ascii="Arial" w:hAnsi="Arial" w:cs="Arial"/>
          <w:b/>
        </w:rPr>
      </w:pPr>
      <w:r>
        <w:rPr>
          <w:rFonts w:ascii="Arial" w:hAnsi="Arial" w:cs="Arial"/>
          <w:b/>
        </w:rPr>
        <w:t>In r</w:t>
      </w:r>
      <w:r w:rsidR="004C6B78" w:rsidRPr="009953DC">
        <w:rPr>
          <w:rFonts w:ascii="Arial" w:hAnsi="Arial" w:cs="Arial"/>
          <w:b/>
        </w:rPr>
        <w:t>eports</w:t>
      </w:r>
    </w:p>
    <w:p w14:paraId="011E0B95" w14:textId="77777777" w:rsidR="004C6B78" w:rsidRPr="009953DC" w:rsidRDefault="004C6B78" w:rsidP="004C6B78">
      <w:pPr>
        <w:pStyle w:val="ListParagraph"/>
        <w:numPr>
          <w:ilvl w:val="0"/>
          <w:numId w:val="15"/>
        </w:numPr>
        <w:rPr>
          <w:rFonts w:ascii="Arial" w:hAnsi="Arial" w:cs="Arial"/>
          <w:i/>
          <w:sz w:val="24"/>
          <w:szCs w:val="24"/>
        </w:rPr>
      </w:pPr>
      <w:r w:rsidRPr="009953DC">
        <w:rPr>
          <w:rFonts w:ascii="Arial" w:hAnsi="Arial" w:cs="Arial"/>
          <w:sz w:val="24"/>
          <w:szCs w:val="24"/>
        </w:rPr>
        <w:t>Ensure the data source(s) used is clearly stated.</w:t>
      </w:r>
    </w:p>
    <w:p w14:paraId="78AF051A" w14:textId="77777777" w:rsidR="004C6B78" w:rsidRPr="009953DC" w:rsidRDefault="004C6B78" w:rsidP="004C6B78">
      <w:pPr>
        <w:pStyle w:val="ListParagraph"/>
        <w:numPr>
          <w:ilvl w:val="0"/>
          <w:numId w:val="15"/>
        </w:numPr>
        <w:rPr>
          <w:rFonts w:ascii="Arial" w:hAnsi="Arial" w:cs="Arial"/>
          <w:sz w:val="24"/>
          <w:szCs w:val="24"/>
        </w:rPr>
      </w:pPr>
      <w:r w:rsidRPr="009953DC">
        <w:rPr>
          <w:rFonts w:ascii="Arial" w:hAnsi="Arial" w:cs="Arial"/>
          <w:sz w:val="24"/>
          <w:szCs w:val="24"/>
        </w:rPr>
        <w:t>Stating the exact period the information covers (</w:t>
      </w:r>
      <w:proofErr w:type="spellStart"/>
      <w:r w:rsidRPr="009953DC">
        <w:rPr>
          <w:rFonts w:ascii="Arial" w:hAnsi="Arial" w:cs="Arial"/>
          <w:sz w:val="24"/>
          <w:szCs w:val="24"/>
        </w:rPr>
        <w:t>dd</w:t>
      </w:r>
      <w:proofErr w:type="spellEnd"/>
      <w:r w:rsidRPr="009953DC">
        <w:rPr>
          <w:rFonts w:ascii="Arial" w:hAnsi="Arial" w:cs="Arial"/>
          <w:sz w:val="24"/>
          <w:szCs w:val="24"/>
        </w:rPr>
        <w:t>/mm/</w:t>
      </w:r>
      <w:proofErr w:type="spellStart"/>
      <w:r w:rsidRPr="009953DC">
        <w:rPr>
          <w:rFonts w:ascii="Arial" w:hAnsi="Arial" w:cs="Arial"/>
          <w:sz w:val="24"/>
          <w:szCs w:val="24"/>
        </w:rPr>
        <w:t>yyyy</w:t>
      </w:r>
      <w:proofErr w:type="spellEnd"/>
      <w:r w:rsidRPr="009953DC">
        <w:rPr>
          <w:rFonts w:ascii="Arial" w:hAnsi="Arial" w:cs="Arial"/>
          <w:sz w:val="24"/>
          <w:szCs w:val="24"/>
        </w:rPr>
        <w:t xml:space="preserve"> – </w:t>
      </w:r>
      <w:proofErr w:type="spellStart"/>
      <w:r w:rsidRPr="009953DC">
        <w:rPr>
          <w:rFonts w:ascii="Arial" w:hAnsi="Arial" w:cs="Arial"/>
          <w:sz w:val="24"/>
          <w:szCs w:val="24"/>
        </w:rPr>
        <w:t>dd</w:t>
      </w:r>
      <w:proofErr w:type="spellEnd"/>
      <w:r w:rsidRPr="009953DC">
        <w:rPr>
          <w:rFonts w:ascii="Arial" w:hAnsi="Arial" w:cs="Arial"/>
          <w:sz w:val="24"/>
          <w:szCs w:val="24"/>
        </w:rPr>
        <w:t>/mm/</w:t>
      </w:r>
      <w:proofErr w:type="spellStart"/>
      <w:r w:rsidRPr="009953DC">
        <w:rPr>
          <w:rFonts w:ascii="Arial" w:hAnsi="Arial" w:cs="Arial"/>
          <w:sz w:val="24"/>
          <w:szCs w:val="24"/>
        </w:rPr>
        <w:t>yyyy</w:t>
      </w:r>
      <w:proofErr w:type="spellEnd"/>
      <w:r w:rsidRPr="009953DC">
        <w:rPr>
          <w:rFonts w:ascii="Arial" w:hAnsi="Arial" w:cs="Arial"/>
          <w:sz w:val="24"/>
          <w:szCs w:val="24"/>
        </w:rPr>
        <w:t>).</w:t>
      </w:r>
    </w:p>
    <w:p w14:paraId="6D63BC91" w14:textId="77777777" w:rsidR="004C6B78" w:rsidRPr="009953DC" w:rsidRDefault="004C6B78" w:rsidP="004C6B78">
      <w:pPr>
        <w:pStyle w:val="ListParagraph"/>
        <w:numPr>
          <w:ilvl w:val="0"/>
          <w:numId w:val="15"/>
        </w:numPr>
        <w:rPr>
          <w:rFonts w:ascii="Arial" w:hAnsi="Arial" w:cs="Arial"/>
          <w:sz w:val="24"/>
          <w:szCs w:val="24"/>
        </w:rPr>
      </w:pPr>
      <w:r w:rsidRPr="009953DC">
        <w:rPr>
          <w:rFonts w:ascii="Arial" w:hAnsi="Arial" w:cs="Arial"/>
          <w:sz w:val="24"/>
          <w:szCs w:val="24"/>
        </w:rPr>
        <w:t>State any inclusions or exclusions.</w:t>
      </w:r>
    </w:p>
    <w:p w14:paraId="2645F14D" w14:textId="77777777" w:rsidR="004C6B78" w:rsidRPr="009953DC" w:rsidRDefault="004C6B78" w:rsidP="004C6B78">
      <w:pPr>
        <w:pStyle w:val="ListParagraph"/>
        <w:numPr>
          <w:ilvl w:val="0"/>
          <w:numId w:val="15"/>
        </w:numPr>
        <w:rPr>
          <w:rFonts w:ascii="Arial" w:hAnsi="Arial" w:cs="Arial"/>
          <w:sz w:val="24"/>
          <w:szCs w:val="24"/>
        </w:rPr>
      </w:pPr>
      <w:r w:rsidRPr="009953DC">
        <w:rPr>
          <w:rFonts w:ascii="Arial" w:hAnsi="Arial" w:cs="Arial"/>
          <w:sz w:val="24"/>
          <w:szCs w:val="24"/>
        </w:rPr>
        <w:t>Clear titles of any graph axis, keys, legends, table numbers, titles (where more than 1 is produced in a report).   Example; Table 1 &lt;title&gt;.</w:t>
      </w:r>
    </w:p>
    <w:p w14:paraId="6446DCBB" w14:textId="77777777" w:rsidR="004C6B78" w:rsidRPr="009953DC" w:rsidRDefault="004C6B78" w:rsidP="004C6B78">
      <w:pPr>
        <w:pStyle w:val="ListParagraph"/>
        <w:numPr>
          <w:ilvl w:val="0"/>
          <w:numId w:val="15"/>
        </w:numPr>
        <w:rPr>
          <w:rFonts w:ascii="Arial" w:hAnsi="Arial" w:cs="Arial"/>
          <w:sz w:val="24"/>
          <w:szCs w:val="24"/>
        </w:rPr>
      </w:pPr>
      <w:r w:rsidRPr="009953DC">
        <w:rPr>
          <w:rFonts w:ascii="Arial" w:hAnsi="Arial" w:cs="Arial"/>
          <w:sz w:val="24"/>
          <w:szCs w:val="24"/>
        </w:rPr>
        <w:t>References where appropriate i.e. using national figures and quotes.</w:t>
      </w:r>
    </w:p>
    <w:p w14:paraId="0D8ECFE6" w14:textId="77777777" w:rsidR="004C6B78" w:rsidRPr="009953DC" w:rsidRDefault="004C6B78" w:rsidP="004C6B78">
      <w:pPr>
        <w:pStyle w:val="ListParagraph"/>
        <w:numPr>
          <w:ilvl w:val="0"/>
          <w:numId w:val="15"/>
        </w:numPr>
        <w:rPr>
          <w:rFonts w:ascii="Arial" w:hAnsi="Arial" w:cs="Arial"/>
          <w:sz w:val="24"/>
          <w:szCs w:val="24"/>
        </w:rPr>
      </w:pPr>
      <w:r w:rsidRPr="009953DC">
        <w:rPr>
          <w:rFonts w:ascii="Arial" w:hAnsi="Arial" w:cs="Arial"/>
          <w:sz w:val="24"/>
          <w:szCs w:val="24"/>
        </w:rPr>
        <w:t>Noting the numbers behind any percentages.</w:t>
      </w:r>
    </w:p>
    <w:p w14:paraId="3ACA557D" w14:textId="77777777" w:rsidR="004C6B78" w:rsidRPr="009953DC" w:rsidRDefault="004C6B78" w:rsidP="004C6B78">
      <w:pPr>
        <w:pStyle w:val="ListParagraph"/>
        <w:numPr>
          <w:ilvl w:val="0"/>
          <w:numId w:val="15"/>
        </w:numPr>
        <w:rPr>
          <w:rFonts w:ascii="Arial" w:hAnsi="Arial" w:cs="Arial"/>
          <w:sz w:val="24"/>
          <w:szCs w:val="24"/>
        </w:rPr>
      </w:pPr>
      <w:r w:rsidRPr="009953DC">
        <w:rPr>
          <w:rFonts w:ascii="Arial" w:hAnsi="Arial" w:cs="Arial"/>
          <w:sz w:val="24"/>
          <w:szCs w:val="24"/>
        </w:rPr>
        <w:t>Clearly stating how conclusions or assumptions have been derived.</w:t>
      </w:r>
    </w:p>
    <w:p w14:paraId="7F3E7951" w14:textId="77777777" w:rsidR="004C6B78" w:rsidRPr="009953DC" w:rsidRDefault="004C6B78" w:rsidP="004C6B78">
      <w:pPr>
        <w:pStyle w:val="ListParagraph"/>
        <w:numPr>
          <w:ilvl w:val="0"/>
          <w:numId w:val="15"/>
        </w:numPr>
        <w:rPr>
          <w:rFonts w:ascii="Arial" w:hAnsi="Arial" w:cs="Arial"/>
          <w:sz w:val="24"/>
          <w:szCs w:val="24"/>
        </w:rPr>
      </w:pPr>
      <w:r w:rsidRPr="009953DC">
        <w:rPr>
          <w:rFonts w:ascii="Arial" w:hAnsi="Arial" w:cs="Arial"/>
          <w:sz w:val="24"/>
          <w:szCs w:val="24"/>
        </w:rPr>
        <w:t>Tables are not followed by text that states what is obviously already in the table.</w:t>
      </w:r>
    </w:p>
    <w:p w14:paraId="1AC1219F" w14:textId="77777777" w:rsidR="004C6B78" w:rsidRPr="009953DC" w:rsidRDefault="004C6B78" w:rsidP="004C6B78">
      <w:pPr>
        <w:pStyle w:val="ListParagraph"/>
        <w:numPr>
          <w:ilvl w:val="0"/>
          <w:numId w:val="15"/>
        </w:numPr>
        <w:rPr>
          <w:rFonts w:ascii="Arial" w:hAnsi="Arial" w:cs="Arial"/>
          <w:sz w:val="24"/>
          <w:szCs w:val="24"/>
        </w:rPr>
      </w:pPr>
      <w:r w:rsidRPr="009953DC">
        <w:rPr>
          <w:rFonts w:ascii="Arial" w:hAnsi="Arial" w:cs="Arial"/>
          <w:sz w:val="24"/>
          <w:szCs w:val="24"/>
        </w:rPr>
        <w:t>Contains no patient sensitive information</w:t>
      </w:r>
    </w:p>
    <w:p w14:paraId="1CC34309" w14:textId="4DA1FEEB" w:rsidR="004C6B78" w:rsidRDefault="001F49EC" w:rsidP="004C6B78">
      <w:pPr>
        <w:rPr>
          <w:rFonts w:ascii="Arial" w:hAnsi="Arial" w:cs="Arial"/>
          <w:b/>
        </w:rPr>
      </w:pPr>
      <w:r>
        <w:rPr>
          <w:rFonts w:ascii="Arial" w:hAnsi="Arial" w:cs="Arial"/>
          <w:b/>
        </w:rPr>
        <w:t>Secondary checks</w:t>
      </w:r>
    </w:p>
    <w:p w14:paraId="09EF80F9" w14:textId="77777777" w:rsidR="004C6B78" w:rsidRPr="009953DC" w:rsidRDefault="004C6B78" w:rsidP="004C6B78">
      <w:pPr>
        <w:pStyle w:val="ListParagraph"/>
        <w:numPr>
          <w:ilvl w:val="0"/>
          <w:numId w:val="16"/>
        </w:numPr>
        <w:rPr>
          <w:rFonts w:ascii="Arial" w:hAnsi="Arial" w:cs="Arial"/>
          <w:sz w:val="24"/>
          <w:szCs w:val="24"/>
        </w:rPr>
      </w:pPr>
      <w:r w:rsidRPr="009953DC">
        <w:rPr>
          <w:rFonts w:ascii="Arial" w:hAnsi="Arial" w:cs="Arial"/>
          <w:sz w:val="24"/>
          <w:szCs w:val="24"/>
        </w:rPr>
        <w:t>Confirming the report adheres to all the basic checks.</w:t>
      </w:r>
    </w:p>
    <w:p w14:paraId="3E769569" w14:textId="539102B5" w:rsidR="004C6B78" w:rsidRDefault="004C6B78" w:rsidP="004C6B78">
      <w:pPr>
        <w:pStyle w:val="ListParagraph"/>
        <w:numPr>
          <w:ilvl w:val="0"/>
          <w:numId w:val="16"/>
        </w:numPr>
        <w:rPr>
          <w:rFonts w:ascii="Arial" w:hAnsi="Arial" w:cs="Arial"/>
          <w:sz w:val="24"/>
          <w:szCs w:val="24"/>
        </w:rPr>
      </w:pPr>
      <w:r w:rsidRPr="009953DC">
        <w:rPr>
          <w:rFonts w:ascii="Arial" w:hAnsi="Arial" w:cs="Arial"/>
          <w:sz w:val="24"/>
          <w:szCs w:val="24"/>
        </w:rPr>
        <w:t>Ensuring reporting is coherent and makes sense from an outsider’s perspective.</w:t>
      </w:r>
    </w:p>
    <w:p w14:paraId="12A5B128" w14:textId="77777777" w:rsidR="00B23526" w:rsidRDefault="00B23526" w:rsidP="001F49EC">
      <w:pPr>
        <w:ind w:left="142"/>
        <w:jc w:val="center"/>
        <w:rPr>
          <w:rFonts w:ascii="Arial" w:hAnsi="Arial" w:cs="Arial"/>
          <w:b/>
          <w:sz w:val="40"/>
          <w:szCs w:val="40"/>
        </w:rPr>
      </w:pPr>
    </w:p>
    <w:p w14:paraId="798A1196" w14:textId="77777777" w:rsidR="00B23526" w:rsidRDefault="00B23526" w:rsidP="001F49EC">
      <w:pPr>
        <w:ind w:left="142"/>
        <w:jc w:val="center"/>
        <w:rPr>
          <w:rFonts w:ascii="Arial" w:hAnsi="Arial" w:cs="Arial"/>
          <w:b/>
          <w:sz w:val="40"/>
          <w:szCs w:val="40"/>
        </w:rPr>
      </w:pPr>
    </w:p>
    <w:p w14:paraId="40D1A153" w14:textId="77777777" w:rsidR="00B23526" w:rsidRDefault="00B23526" w:rsidP="001F49EC">
      <w:pPr>
        <w:ind w:left="142"/>
        <w:jc w:val="center"/>
        <w:rPr>
          <w:rFonts w:ascii="Arial" w:hAnsi="Arial" w:cs="Arial"/>
          <w:b/>
          <w:sz w:val="40"/>
          <w:szCs w:val="40"/>
        </w:rPr>
      </w:pPr>
    </w:p>
    <w:p w14:paraId="1874C134" w14:textId="4EFC886D" w:rsidR="004C6B78" w:rsidRPr="001F49EC" w:rsidRDefault="004C6B78" w:rsidP="001F49EC">
      <w:pPr>
        <w:ind w:left="142"/>
        <w:jc w:val="center"/>
        <w:rPr>
          <w:rFonts w:ascii="Arial" w:hAnsi="Arial" w:cs="Arial"/>
          <w:b/>
          <w:sz w:val="40"/>
          <w:szCs w:val="40"/>
        </w:rPr>
      </w:pPr>
      <w:r w:rsidRPr="001F49EC">
        <w:rPr>
          <w:rFonts w:ascii="Arial" w:hAnsi="Arial" w:cs="Arial"/>
          <w:b/>
          <w:sz w:val="40"/>
          <w:szCs w:val="40"/>
        </w:rPr>
        <w:t>Links with other organisations</w:t>
      </w:r>
    </w:p>
    <w:p w14:paraId="5224A7BB" w14:textId="490AAEAA" w:rsidR="004C6B78" w:rsidRDefault="001F49EC" w:rsidP="001F49EC">
      <w:pPr>
        <w:ind w:left="851"/>
        <w:rPr>
          <w:rFonts w:ascii="Arial" w:hAnsi="Arial" w:cs="Arial"/>
          <w:b/>
          <w:color w:val="FF0000"/>
        </w:rPr>
      </w:pPr>
      <w:r>
        <w:rPr>
          <w:noProof/>
          <w:lang w:val="en-GB" w:eastAsia="en-GB"/>
        </w:rPr>
        <w:drawing>
          <wp:inline distT="0" distB="0" distL="0" distR="0" wp14:anchorId="39DB8D45" wp14:editId="36C75DEB">
            <wp:extent cx="5057775" cy="4752975"/>
            <wp:effectExtent l="0" t="38100" r="0" b="857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1DBFF427" w14:textId="77777777" w:rsidR="001F49EC" w:rsidRDefault="001F49EC" w:rsidP="00C60B47">
      <w:pPr>
        <w:spacing w:after="0"/>
        <w:rPr>
          <w:rFonts w:ascii="Arial" w:hAnsi="Arial" w:cs="Arial"/>
        </w:rPr>
      </w:pPr>
    </w:p>
    <w:p w14:paraId="6806333D" w14:textId="7C4A9F80" w:rsidR="001F49EC" w:rsidRDefault="00C60B47" w:rsidP="00C60B47">
      <w:pPr>
        <w:spacing w:after="0"/>
        <w:rPr>
          <w:rFonts w:ascii="Arial" w:hAnsi="Arial" w:cs="Arial"/>
        </w:rPr>
      </w:pPr>
      <w:r w:rsidRPr="00C60B47">
        <w:rPr>
          <w:rFonts w:ascii="Arial" w:hAnsi="Arial" w:cs="Arial"/>
        </w:rPr>
        <w:t>The SCN information team liaise</w:t>
      </w:r>
      <w:r w:rsidR="00EA30E6">
        <w:rPr>
          <w:rFonts w:ascii="Arial" w:hAnsi="Arial" w:cs="Arial"/>
        </w:rPr>
        <w:t>s</w:t>
      </w:r>
      <w:r w:rsidRPr="00C60B47">
        <w:rPr>
          <w:rFonts w:ascii="Arial" w:hAnsi="Arial" w:cs="Arial"/>
        </w:rPr>
        <w:t xml:space="preserve"> and work</w:t>
      </w:r>
      <w:r w:rsidR="00EA30E6">
        <w:rPr>
          <w:rFonts w:ascii="Arial" w:hAnsi="Arial" w:cs="Arial"/>
        </w:rPr>
        <w:t>s</w:t>
      </w:r>
      <w:r w:rsidRPr="00C60B47">
        <w:rPr>
          <w:rFonts w:ascii="Arial" w:hAnsi="Arial" w:cs="Arial"/>
        </w:rPr>
        <w:t xml:space="preserve"> in collaboration with numerous organisations, as demonstrated in the diagram.  The information and intelligence contacts enable the information team to fulfil the broad range of requests from the SCN </w:t>
      </w:r>
      <w:r w:rsidR="00165489">
        <w:rPr>
          <w:rFonts w:ascii="Arial" w:hAnsi="Arial" w:cs="Arial"/>
        </w:rPr>
        <w:t>clinical network teams.</w:t>
      </w:r>
      <w:r w:rsidRPr="00C60B47">
        <w:rPr>
          <w:rFonts w:ascii="Arial" w:hAnsi="Arial" w:cs="Arial"/>
        </w:rPr>
        <w:t xml:space="preserve">   </w:t>
      </w:r>
    </w:p>
    <w:p w14:paraId="08538859" w14:textId="77777777" w:rsidR="001F49EC" w:rsidRDefault="001F49EC" w:rsidP="00C60B47">
      <w:pPr>
        <w:spacing w:after="0"/>
        <w:rPr>
          <w:rFonts w:ascii="Arial" w:hAnsi="Arial" w:cs="Arial"/>
        </w:rPr>
      </w:pPr>
    </w:p>
    <w:p w14:paraId="1B687A74" w14:textId="19201E65" w:rsidR="00C60B47" w:rsidRDefault="00C60B47" w:rsidP="00C60B47">
      <w:pPr>
        <w:spacing w:after="0"/>
        <w:rPr>
          <w:rFonts w:ascii="Arial" w:hAnsi="Arial" w:cs="Arial"/>
        </w:rPr>
      </w:pPr>
      <w:r w:rsidRPr="00C60B47">
        <w:rPr>
          <w:rFonts w:ascii="Arial" w:hAnsi="Arial" w:cs="Arial"/>
        </w:rPr>
        <w:t>These requests can consist of locally developed data sets and reporting on metrics/performance or nation</w:t>
      </w:r>
      <w:r w:rsidR="00165489">
        <w:rPr>
          <w:rFonts w:ascii="Arial" w:hAnsi="Arial" w:cs="Arial"/>
        </w:rPr>
        <w:t>ally released data through the i</w:t>
      </w:r>
      <w:r w:rsidRPr="00C60B47">
        <w:rPr>
          <w:rFonts w:ascii="Arial" w:hAnsi="Arial" w:cs="Arial"/>
        </w:rPr>
        <w:t>nt</w:t>
      </w:r>
      <w:r w:rsidR="00165489">
        <w:rPr>
          <w:rFonts w:ascii="Arial" w:hAnsi="Arial" w:cs="Arial"/>
        </w:rPr>
        <w:t>elligence n</w:t>
      </w:r>
      <w:r w:rsidRPr="00C60B47">
        <w:rPr>
          <w:rFonts w:ascii="Arial" w:hAnsi="Arial" w:cs="Arial"/>
        </w:rPr>
        <w:t>etwork</w:t>
      </w:r>
      <w:r w:rsidR="00165489">
        <w:rPr>
          <w:rFonts w:ascii="Arial" w:hAnsi="Arial" w:cs="Arial"/>
        </w:rPr>
        <w:t>s</w:t>
      </w:r>
      <w:r w:rsidRPr="00C60B47">
        <w:rPr>
          <w:rFonts w:ascii="Arial" w:hAnsi="Arial" w:cs="Arial"/>
        </w:rPr>
        <w:t xml:space="preserve"> and building on the SCN impact on particular area of work.  It is crucial the information team maintain their working relationship with the stakeholders above and to ensure the keep abreast </w:t>
      </w:r>
      <w:proofErr w:type="gramStart"/>
      <w:r w:rsidRPr="00C60B47">
        <w:rPr>
          <w:rFonts w:ascii="Arial" w:hAnsi="Arial" w:cs="Arial"/>
        </w:rPr>
        <w:t>of  future</w:t>
      </w:r>
      <w:proofErr w:type="gramEnd"/>
      <w:r w:rsidRPr="00C60B47">
        <w:rPr>
          <w:rFonts w:ascii="Arial" w:hAnsi="Arial" w:cs="Arial"/>
        </w:rPr>
        <w:t xml:space="preserve"> developments.</w:t>
      </w:r>
    </w:p>
    <w:p w14:paraId="3A6C2C34" w14:textId="77777777" w:rsidR="00EA30E6" w:rsidRDefault="00EA30E6" w:rsidP="00C60B47">
      <w:pPr>
        <w:spacing w:after="0"/>
        <w:rPr>
          <w:rFonts w:ascii="Arial" w:hAnsi="Arial" w:cs="Arial"/>
        </w:rPr>
      </w:pPr>
    </w:p>
    <w:p w14:paraId="62E89C3B" w14:textId="77777777" w:rsidR="00EA30E6" w:rsidRDefault="00EA30E6" w:rsidP="00C60B47">
      <w:pPr>
        <w:spacing w:after="0"/>
        <w:rPr>
          <w:rFonts w:ascii="Arial" w:hAnsi="Arial" w:cs="Arial"/>
        </w:rPr>
      </w:pPr>
    </w:p>
    <w:p w14:paraId="10BE7F5E" w14:textId="77777777" w:rsidR="00EA30E6" w:rsidRDefault="00EA30E6" w:rsidP="00C60B47">
      <w:pPr>
        <w:spacing w:after="0"/>
        <w:rPr>
          <w:rFonts w:ascii="Arial" w:hAnsi="Arial" w:cs="Arial"/>
        </w:rPr>
      </w:pPr>
    </w:p>
    <w:p w14:paraId="7728FD41" w14:textId="77777777" w:rsidR="00EA30E6" w:rsidRDefault="00EA30E6" w:rsidP="00C60B47">
      <w:pPr>
        <w:spacing w:after="0"/>
        <w:rPr>
          <w:rFonts w:ascii="Arial" w:hAnsi="Arial" w:cs="Arial"/>
        </w:rPr>
      </w:pPr>
    </w:p>
    <w:p w14:paraId="7A88AB15" w14:textId="77777777" w:rsidR="00EA30E6" w:rsidRDefault="00EA30E6" w:rsidP="00C60B47">
      <w:pPr>
        <w:spacing w:after="0"/>
        <w:rPr>
          <w:rFonts w:ascii="Arial" w:hAnsi="Arial" w:cs="Arial"/>
        </w:rPr>
      </w:pPr>
    </w:p>
    <w:p w14:paraId="68184A39" w14:textId="77777777" w:rsidR="00EA30E6" w:rsidRDefault="00EA30E6" w:rsidP="00C60B47">
      <w:pPr>
        <w:spacing w:after="0"/>
        <w:rPr>
          <w:rFonts w:ascii="Arial" w:hAnsi="Arial" w:cs="Arial"/>
        </w:rPr>
      </w:pPr>
    </w:p>
    <w:p w14:paraId="06E467D1" w14:textId="77777777" w:rsidR="00EA30E6" w:rsidRDefault="00EA30E6" w:rsidP="00C60B47">
      <w:pPr>
        <w:spacing w:after="0"/>
        <w:rPr>
          <w:rFonts w:ascii="Arial" w:hAnsi="Arial" w:cs="Arial"/>
        </w:rPr>
      </w:pPr>
    </w:p>
    <w:p w14:paraId="003AC0E4" w14:textId="77777777" w:rsidR="00165489" w:rsidRDefault="00165489" w:rsidP="00C60B47">
      <w:pPr>
        <w:spacing w:after="0"/>
        <w:rPr>
          <w:rFonts w:ascii="Arial" w:hAnsi="Arial" w:cs="Arial"/>
        </w:rPr>
      </w:pPr>
    </w:p>
    <w:p w14:paraId="00FD626F" w14:textId="42BBFDBB" w:rsidR="004C6B78" w:rsidRPr="001F49EC" w:rsidRDefault="004C6B78" w:rsidP="001F49EC">
      <w:pPr>
        <w:rPr>
          <w:rFonts w:ascii="Arial" w:hAnsi="Arial" w:cs="Arial"/>
          <w:b/>
          <w:sz w:val="40"/>
          <w:szCs w:val="40"/>
        </w:rPr>
      </w:pPr>
      <w:r w:rsidRPr="001F49EC">
        <w:rPr>
          <w:rFonts w:ascii="Arial" w:hAnsi="Arial" w:cs="Arial"/>
          <w:b/>
          <w:sz w:val="40"/>
          <w:szCs w:val="40"/>
        </w:rPr>
        <w:t>Achieving the ambitio</w:t>
      </w:r>
      <w:r w:rsidR="001F49EC">
        <w:rPr>
          <w:rFonts w:ascii="Arial" w:hAnsi="Arial" w:cs="Arial"/>
          <w:b/>
          <w:sz w:val="40"/>
          <w:szCs w:val="40"/>
        </w:rPr>
        <w:t>ns of this s</w:t>
      </w:r>
      <w:r w:rsidRPr="001F49EC">
        <w:rPr>
          <w:rFonts w:ascii="Arial" w:hAnsi="Arial" w:cs="Arial"/>
          <w:b/>
          <w:sz w:val="40"/>
          <w:szCs w:val="40"/>
        </w:rPr>
        <w:t>trategy</w:t>
      </w:r>
    </w:p>
    <w:p w14:paraId="13B5E730" w14:textId="77777777" w:rsidR="004C6B78" w:rsidRDefault="004C6B78" w:rsidP="004C6B78">
      <w:pPr>
        <w:rPr>
          <w:rFonts w:ascii="Arial" w:hAnsi="Arial" w:cs="Arial"/>
          <w:b/>
        </w:rPr>
      </w:pPr>
      <w:r>
        <w:rPr>
          <w:rFonts w:ascii="Arial" w:hAnsi="Arial" w:cs="Arial"/>
          <w:b/>
          <w:noProof/>
          <w:lang w:val="en-GB" w:eastAsia="en-GB"/>
        </w:rPr>
        <w:drawing>
          <wp:inline distT="0" distB="0" distL="0" distR="0" wp14:anchorId="1DD178D2" wp14:editId="5B22BC8A">
            <wp:extent cx="5486400" cy="3422822"/>
            <wp:effectExtent l="19050" t="0" r="38100" b="6350"/>
            <wp:docPr id="58" name="Diagram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4472CC05" w14:textId="77777777" w:rsidR="004C6B78" w:rsidRDefault="004C6B78" w:rsidP="004C6B78">
      <w:pPr>
        <w:rPr>
          <w:rFonts w:ascii="Arial" w:hAnsi="Arial" w:cs="Arial"/>
          <w:b/>
        </w:rPr>
      </w:pPr>
      <w:r>
        <w:rPr>
          <w:rFonts w:ascii="Arial" w:hAnsi="Arial" w:cs="Arial"/>
          <w:b/>
          <w:noProof/>
          <w:lang w:val="en-GB" w:eastAsia="en-GB"/>
        </w:rPr>
        <w:drawing>
          <wp:inline distT="0" distB="0" distL="0" distR="0" wp14:anchorId="21843269" wp14:editId="4CC8A18A">
            <wp:extent cx="5486400" cy="3422822"/>
            <wp:effectExtent l="19050" t="0" r="38100" b="6350"/>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0309A7E9" w14:textId="77777777" w:rsidR="004C6B78" w:rsidRDefault="004C6B78" w:rsidP="004C6B78">
      <w:pPr>
        <w:spacing w:after="0"/>
        <w:rPr>
          <w:rFonts w:ascii="Arial" w:eastAsia="Cambria" w:hAnsi="Arial" w:cs="Arial"/>
        </w:rPr>
      </w:pPr>
    </w:p>
    <w:p w14:paraId="247B4779" w14:textId="77777777" w:rsidR="004C6B78" w:rsidRDefault="004C6B78" w:rsidP="004C6B78">
      <w:pPr>
        <w:spacing w:after="0"/>
        <w:rPr>
          <w:rFonts w:ascii="Arial" w:eastAsia="Cambria" w:hAnsi="Arial" w:cs="Arial"/>
        </w:rPr>
      </w:pPr>
    </w:p>
    <w:p w14:paraId="2871BEC8" w14:textId="77777777" w:rsidR="004C6B78" w:rsidRPr="00790D6E" w:rsidRDefault="004C6B78" w:rsidP="004C6B78">
      <w:pPr>
        <w:spacing w:after="0"/>
        <w:rPr>
          <w:rFonts w:ascii="Arial" w:hAnsi="Arial" w:cs="Arial"/>
        </w:rPr>
      </w:pPr>
      <w:r>
        <w:rPr>
          <w:rFonts w:ascii="Arial" w:hAnsi="Arial" w:cs="Arial"/>
          <w:b/>
          <w:noProof/>
          <w:lang w:val="en-GB" w:eastAsia="en-GB"/>
        </w:rPr>
        <w:drawing>
          <wp:inline distT="0" distB="0" distL="0" distR="0" wp14:anchorId="658E3016" wp14:editId="511C0744">
            <wp:extent cx="5486400" cy="3422822"/>
            <wp:effectExtent l="19050" t="0" r="38100" b="6350"/>
            <wp:docPr id="62" name="Diagram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2EB0D6A0" w14:textId="77777777" w:rsidR="004C6B78" w:rsidRDefault="004C6B78" w:rsidP="004C6B78">
      <w:pPr>
        <w:rPr>
          <w:rFonts w:ascii="Arial" w:hAnsi="Arial" w:cs="Arial"/>
        </w:rPr>
      </w:pPr>
    </w:p>
    <w:p w14:paraId="5126750A" w14:textId="782B7B87" w:rsidR="004C6B78" w:rsidRDefault="004C6B78" w:rsidP="004C6B78">
      <w:pPr>
        <w:rPr>
          <w:rFonts w:ascii="Arial" w:hAnsi="Arial" w:cs="Arial"/>
        </w:rPr>
      </w:pPr>
    </w:p>
    <w:p w14:paraId="4B64F452" w14:textId="1D3F9EC4" w:rsidR="004C6B78" w:rsidRDefault="004C6B78" w:rsidP="004C6B78">
      <w:pPr>
        <w:rPr>
          <w:rFonts w:ascii="Arial" w:hAnsi="Arial" w:cs="Arial"/>
          <w:b/>
        </w:rPr>
      </w:pPr>
    </w:p>
    <w:p w14:paraId="7AFDD902" w14:textId="77777777" w:rsidR="004C6B78" w:rsidRDefault="004C6B78" w:rsidP="004C6B78">
      <w:pPr>
        <w:rPr>
          <w:rFonts w:ascii="Arial" w:hAnsi="Arial" w:cs="Arial"/>
          <w:b/>
        </w:rPr>
      </w:pPr>
    </w:p>
    <w:p w14:paraId="777B1F27" w14:textId="77777777" w:rsidR="004C6B78" w:rsidRDefault="004C6B78" w:rsidP="004C6B78">
      <w:pPr>
        <w:rPr>
          <w:rFonts w:ascii="Arial" w:hAnsi="Arial" w:cs="Arial"/>
          <w:b/>
        </w:rPr>
      </w:pPr>
    </w:p>
    <w:p w14:paraId="49671DEB" w14:textId="77777777" w:rsidR="004C6B78" w:rsidRDefault="004C6B78" w:rsidP="004C6B78">
      <w:pPr>
        <w:rPr>
          <w:rFonts w:ascii="Arial" w:hAnsi="Arial" w:cs="Arial"/>
          <w:b/>
          <w:i/>
        </w:rPr>
      </w:pPr>
    </w:p>
    <w:p w14:paraId="74A939E0" w14:textId="77777777" w:rsidR="00445AA5" w:rsidRDefault="00445AA5">
      <w:pPr>
        <w:rPr>
          <w:rFonts w:ascii="Arial" w:hAnsi="Arial"/>
        </w:rPr>
      </w:pPr>
    </w:p>
    <w:p w14:paraId="1B1E368C" w14:textId="77777777" w:rsidR="00445AA5" w:rsidRDefault="00445AA5">
      <w:pPr>
        <w:rPr>
          <w:rFonts w:ascii="Arial" w:hAnsi="Arial"/>
        </w:rPr>
      </w:pPr>
    </w:p>
    <w:p w14:paraId="0111200D" w14:textId="1B0221E9" w:rsidR="001F49EC" w:rsidRPr="001F49EC" w:rsidRDefault="001F49EC" w:rsidP="001F49EC">
      <w:pPr>
        <w:pStyle w:val="ListParagraph"/>
        <w:ind w:left="0"/>
        <w:jc w:val="center"/>
        <w:rPr>
          <w:rFonts w:ascii="Arial" w:hAnsi="Arial" w:cs="Arial"/>
          <w:b/>
          <w:sz w:val="40"/>
          <w:szCs w:val="40"/>
        </w:rPr>
      </w:pPr>
      <w:r>
        <w:rPr>
          <w:rFonts w:ascii="Arial" w:hAnsi="Arial" w:cs="Arial"/>
          <w:b/>
          <w:sz w:val="40"/>
          <w:szCs w:val="40"/>
        </w:rPr>
        <w:t>End of document</w:t>
      </w:r>
    </w:p>
    <w:p w14:paraId="711F492F" w14:textId="77777777" w:rsidR="00445AA5" w:rsidRDefault="00445AA5">
      <w:pPr>
        <w:rPr>
          <w:rFonts w:ascii="Arial" w:hAnsi="Arial"/>
        </w:rPr>
      </w:pPr>
    </w:p>
    <w:sectPr w:rsidR="00445AA5" w:rsidSect="00051341">
      <w:footerReference w:type="even" r:id="rId47"/>
      <w:footerReference w:type="default" r:id="rId48"/>
      <w:pgSz w:w="11900" w:h="16840"/>
      <w:pgMar w:top="1440" w:right="1134" w:bottom="1701" w:left="1134" w:header="709" w:footer="272"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9E977" w14:textId="77777777" w:rsidR="00053FFC" w:rsidRDefault="00053FFC" w:rsidP="0091305E">
      <w:pPr>
        <w:spacing w:after="0"/>
      </w:pPr>
      <w:r>
        <w:separator/>
      </w:r>
    </w:p>
  </w:endnote>
  <w:endnote w:type="continuationSeparator" w:id="0">
    <w:p w14:paraId="36149132" w14:textId="77777777" w:rsidR="00053FFC" w:rsidRDefault="00053FFC" w:rsidP="009130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6FE07" w14:textId="77777777" w:rsidR="00053FFC" w:rsidRDefault="00053FFC" w:rsidP="00FE1FB9">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1771758A" w14:textId="77777777" w:rsidR="00053FFC" w:rsidRDefault="00053FFC" w:rsidP="007771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646894"/>
      <w:docPartObj>
        <w:docPartGallery w:val="Page Numbers (Bottom of Page)"/>
        <w:docPartUnique/>
      </w:docPartObj>
    </w:sdtPr>
    <w:sdtEndPr>
      <w:rPr>
        <w:noProof/>
      </w:rPr>
    </w:sdtEndPr>
    <w:sdtContent>
      <w:p w14:paraId="1FCE5DEC" w14:textId="48A25D45" w:rsidR="00053FFC" w:rsidRDefault="00053FFC" w:rsidP="00025A76">
        <w:pPr>
          <w:pStyle w:val="Footer"/>
          <w:jc w:val="right"/>
        </w:pPr>
        <w:r w:rsidRPr="00AC711C">
          <w:rPr>
            <w:rFonts w:ascii="Arial" w:hAnsi="Arial" w:cs="Arial"/>
          </w:rPr>
          <w:fldChar w:fldCharType="begin"/>
        </w:r>
        <w:r w:rsidRPr="00AC711C">
          <w:rPr>
            <w:rFonts w:ascii="Arial" w:hAnsi="Arial" w:cs="Arial"/>
          </w:rPr>
          <w:instrText xml:space="preserve"> PAGE   \* MERGEFORMAT </w:instrText>
        </w:r>
        <w:r w:rsidRPr="00AC711C">
          <w:rPr>
            <w:rFonts w:ascii="Arial" w:hAnsi="Arial" w:cs="Arial"/>
          </w:rPr>
          <w:fldChar w:fldCharType="separate"/>
        </w:r>
        <w:r w:rsidR="00516B56">
          <w:rPr>
            <w:rFonts w:ascii="Arial" w:hAnsi="Arial" w:cs="Arial"/>
            <w:noProof/>
          </w:rPr>
          <w:t>9</w:t>
        </w:r>
        <w:r w:rsidRPr="00AC711C">
          <w:rPr>
            <w:rFonts w:ascii="Arial" w:hAnsi="Arial" w:cs="Arial"/>
            <w:noProof/>
          </w:rPr>
          <w:fldChar w:fldCharType="end"/>
        </w:r>
      </w:p>
    </w:sdtContent>
  </w:sdt>
  <w:p w14:paraId="57C90957" w14:textId="3F603A30" w:rsidR="00053FFC" w:rsidRDefault="00053FFC" w:rsidP="007771C7">
    <w:pPr>
      <w:pStyle w:val="Footer"/>
      <w:ind w:right="360"/>
    </w:pPr>
    <w:r>
      <w:rPr>
        <w:noProof/>
        <w:lang w:val="en-GB" w:eastAsia="en-GB"/>
      </w:rPr>
      <w:drawing>
        <wp:inline distT="0" distB="0" distL="0" distR="0" wp14:anchorId="6EBBF63E" wp14:editId="702465BF">
          <wp:extent cx="7571740" cy="107118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71181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B973F" w14:textId="77777777" w:rsidR="00053FFC" w:rsidRDefault="00053FFC" w:rsidP="0091305E">
      <w:pPr>
        <w:spacing w:after="0"/>
      </w:pPr>
      <w:r>
        <w:separator/>
      </w:r>
    </w:p>
  </w:footnote>
  <w:footnote w:type="continuationSeparator" w:id="0">
    <w:p w14:paraId="2BC67740" w14:textId="77777777" w:rsidR="00053FFC" w:rsidRDefault="00053FFC" w:rsidP="009130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A14"/>
    <w:multiLevelType w:val="hybridMultilevel"/>
    <w:tmpl w:val="959E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0B1925"/>
    <w:multiLevelType w:val="hybridMultilevel"/>
    <w:tmpl w:val="AFDA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722280"/>
    <w:multiLevelType w:val="hybridMultilevel"/>
    <w:tmpl w:val="42285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757883"/>
    <w:multiLevelType w:val="hybridMultilevel"/>
    <w:tmpl w:val="FE1A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EA46AC"/>
    <w:multiLevelType w:val="hybridMultilevel"/>
    <w:tmpl w:val="1196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FE6D25"/>
    <w:multiLevelType w:val="hybridMultilevel"/>
    <w:tmpl w:val="D514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DC4CFC"/>
    <w:multiLevelType w:val="hybridMultilevel"/>
    <w:tmpl w:val="3330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0220FB"/>
    <w:multiLevelType w:val="hybridMultilevel"/>
    <w:tmpl w:val="DEBE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B803C3"/>
    <w:multiLevelType w:val="hybridMultilevel"/>
    <w:tmpl w:val="C2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607AB9"/>
    <w:multiLevelType w:val="hybridMultilevel"/>
    <w:tmpl w:val="BE78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B106B3"/>
    <w:multiLevelType w:val="hybridMultilevel"/>
    <w:tmpl w:val="629A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05713A"/>
    <w:multiLevelType w:val="hybridMultilevel"/>
    <w:tmpl w:val="72FA617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605340"/>
    <w:multiLevelType w:val="hybridMultilevel"/>
    <w:tmpl w:val="0EC88B70"/>
    <w:lvl w:ilvl="0" w:tplc="43A8CEE0">
      <w:start w:val="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6A449A"/>
    <w:multiLevelType w:val="hybridMultilevel"/>
    <w:tmpl w:val="DDCECB80"/>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391509"/>
    <w:multiLevelType w:val="hybridMultilevel"/>
    <w:tmpl w:val="6DAA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5B284E"/>
    <w:multiLevelType w:val="hybridMultilevel"/>
    <w:tmpl w:val="D3949444"/>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7D4695"/>
    <w:multiLevelType w:val="hybridMultilevel"/>
    <w:tmpl w:val="1C96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AF43F9"/>
    <w:multiLevelType w:val="hybridMultilevel"/>
    <w:tmpl w:val="596A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AC2207"/>
    <w:multiLevelType w:val="hybridMultilevel"/>
    <w:tmpl w:val="42D8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FC57BE"/>
    <w:multiLevelType w:val="hybridMultilevel"/>
    <w:tmpl w:val="C14A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6B2354"/>
    <w:multiLevelType w:val="hybridMultilevel"/>
    <w:tmpl w:val="11CE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6D65FF"/>
    <w:multiLevelType w:val="hybridMultilevel"/>
    <w:tmpl w:val="95CC2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8536594"/>
    <w:multiLevelType w:val="hybridMultilevel"/>
    <w:tmpl w:val="32903E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94F131E"/>
    <w:multiLevelType w:val="hybridMultilevel"/>
    <w:tmpl w:val="1124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AF62DF"/>
    <w:multiLevelType w:val="hybridMultilevel"/>
    <w:tmpl w:val="B068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4"/>
  </w:num>
  <w:num w:numId="4">
    <w:abstractNumId w:val="9"/>
  </w:num>
  <w:num w:numId="5">
    <w:abstractNumId w:val="18"/>
  </w:num>
  <w:num w:numId="6">
    <w:abstractNumId w:val="24"/>
  </w:num>
  <w:num w:numId="7">
    <w:abstractNumId w:val="19"/>
  </w:num>
  <w:num w:numId="8">
    <w:abstractNumId w:val="10"/>
  </w:num>
  <w:num w:numId="9">
    <w:abstractNumId w:val="17"/>
  </w:num>
  <w:num w:numId="10">
    <w:abstractNumId w:val="0"/>
  </w:num>
  <w:num w:numId="11">
    <w:abstractNumId w:val="3"/>
  </w:num>
  <w:num w:numId="12">
    <w:abstractNumId w:val="14"/>
  </w:num>
  <w:num w:numId="13">
    <w:abstractNumId w:val="20"/>
  </w:num>
  <w:num w:numId="14">
    <w:abstractNumId w:val="23"/>
  </w:num>
  <w:num w:numId="15">
    <w:abstractNumId w:val="1"/>
  </w:num>
  <w:num w:numId="16">
    <w:abstractNumId w:val="5"/>
  </w:num>
  <w:num w:numId="17">
    <w:abstractNumId w:val="6"/>
  </w:num>
  <w:num w:numId="18">
    <w:abstractNumId w:val="21"/>
  </w:num>
  <w:num w:numId="19">
    <w:abstractNumId w:val="15"/>
  </w:num>
  <w:num w:numId="20">
    <w:abstractNumId w:val="8"/>
  </w:num>
  <w:num w:numId="21">
    <w:abstractNumId w:val="2"/>
  </w:num>
  <w:num w:numId="22">
    <w:abstractNumId w:val="11"/>
  </w:num>
  <w:num w:numId="23">
    <w:abstractNumId w:val="13"/>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993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5E"/>
    <w:rsid w:val="00001AD0"/>
    <w:rsid w:val="00006F59"/>
    <w:rsid w:val="00025A76"/>
    <w:rsid w:val="0004682D"/>
    <w:rsid w:val="00051341"/>
    <w:rsid w:val="00053FFC"/>
    <w:rsid w:val="00067DC1"/>
    <w:rsid w:val="000A3708"/>
    <w:rsid w:val="000C207F"/>
    <w:rsid w:val="000C6BD2"/>
    <w:rsid w:val="00115E83"/>
    <w:rsid w:val="00146DA3"/>
    <w:rsid w:val="00157FB7"/>
    <w:rsid w:val="00165489"/>
    <w:rsid w:val="00186B0F"/>
    <w:rsid w:val="00192671"/>
    <w:rsid w:val="00194651"/>
    <w:rsid w:val="001F2690"/>
    <w:rsid w:val="001F49EC"/>
    <w:rsid w:val="00211BA4"/>
    <w:rsid w:val="00216F6B"/>
    <w:rsid w:val="00222BC2"/>
    <w:rsid w:val="002E0187"/>
    <w:rsid w:val="002E2AA7"/>
    <w:rsid w:val="00320F09"/>
    <w:rsid w:val="00360FBB"/>
    <w:rsid w:val="003768B9"/>
    <w:rsid w:val="00380474"/>
    <w:rsid w:val="00394436"/>
    <w:rsid w:val="003B59F4"/>
    <w:rsid w:val="003B6069"/>
    <w:rsid w:val="003E3B1C"/>
    <w:rsid w:val="003F6077"/>
    <w:rsid w:val="00406CEE"/>
    <w:rsid w:val="00441C22"/>
    <w:rsid w:val="00445AA5"/>
    <w:rsid w:val="004568AA"/>
    <w:rsid w:val="00460B5F"/>
    <w:rsid w:val="004744AC"/>
    <w:rsid w:val="004757D8"/>
    <w:rsid w:val="00496E88"/>
    <w:rsid w:val="004A04D1"/>
    <w:rsid w:val="004C6B78"/>
    <w:rsid w:val="004D6A51"/>
    <w:rsid w:val="004F18B4"/>
    <w:rsid w:val="004F75C9"/>
    <w:rsid w:val="00516B56"/>
    <w:rsid w:val="00525FF6"/>
    <w:rsid w:val="005921D9"/>
    <w:rsid w:val="005F6DFD"/>
    <w:rsid w:val="006134DF"/>
    <w:rsid w:val="006361E4"/>
    <w:rsid w:val="00695F2E"/>
    <w:rsid w:val="006A76D7"/>
    <w:rsid w:val="00735CAA"/>
    <w:rsid w:val="00775FC3"/>
    <w:rsid w:val="007771C7"/>
    <w:rsid w:val="00781F9C"/>
    <w:rsid w:val="007C6B6E"/>
    <w:rsid w:val="007D65C1"/>
    <w:rsid w:val="00843836"/>
    <w:rsid w:val="00876ECC"/>
    <w:rsid w:val="008B7D71"/>
    <w:rsid w:val="008D3C7E"/>
    <w:rsid w:val="008E4314"/>
    <w:rsid w:val="008F0474"/>
    <w:rsid w:val="0091305E"/>
    <w:rsid w:val="009301B6"/>
    <w:rsid w:val="00971AE5"/>
    <w:rsid w:val="00973E54"/>
    <w:rsid w:val="009853D4"/>
    <w:rsid w:val="009953DC"/>
    <w:rsid w:val="009B7029"/>
    <w:rsid w:val="009E3834"/>
    <w:rsid w:val="009F3AC5"/>
    <w:rsid w:val="00A030C6"/>
    <w:rsid w:val="00A40A2F"/>
    <w:rsid w:val="00A5047C"/>
    <w:rsid w:val="00AB44A9"/>
    <w:rsid w:val="00AC711C"/>
    <w:rsid w:val="00AE35AC"/>
    <w:rsid w:val="00B229F5"/>
    <w:rsid w:val="00B23526"/>
    <w:rsid w:val="00B249EF"/>
    <w:rsid w:val="00B32204"/>
    <w:rsid w:val="00B3372A"/>
    <w:rsid w:val="00B343A6"/>
    <w:rsid w:val="00B36576"/>
    <w:rsid w:val="00B45A7B"/>
    <w:rsid w:val="00B45CF3"/>
    <w:rsid w:val="00B97AF4"/>
    <w:rsid w:val="00BB0205"/>
    <w:rsid w:val="00BF32BC"/>
    <w:rsid w:val="00C11C39"/>
    <w:rsid w:val="00C412DC"/>
    <w:rsid w:val="00C60B47"/>
    <w:rsid w:val="00C62AB1"/>
    <w:rsid w:val="00C66DFC"/>
    <w:rsid w:val="00CB3713"/>
    <w:rsid w:val="00CC311F"/>
    <w:rsid w:val="00CD59DF"/>
    <w:rsid w:val="00D336E8"/>
    <w:rsid w:val="00D33973"/>
    <w:rsid w:val="00D34694"/>
    <w:rsid w:val="00D56D87"/>
    <w:rsid w:val="00D72A29"/>
    <w:rsid w:val="00D8416E"/>
    <w:rsid w:val="00D909FE"/>
    <w:rsid w:val="00DB288F"/>
    <w:rsid w:val="00E32200"/>
    <w:rsid w:val="00E6195D"/>
    <w:rsid w:val="00EA30E6"/>
    <w:rsid w:val="00ED25B2"/>
    <w:rsid w:val="00ED7BC5"/>
    <w:rsid w:val="00F24BEA"/>
    <w:rsid w:val="00F3743E"/>
    <w:rsid w:val="00F47727"/>
    <w:rsid w:val="00F71BAE"/>
    <w:rsid w:val="00F94046"/>
    <w:rsid w:val="00F97943"/>
    <w:rsid w:val="00FA1FE5"/>
    <w:rsid w:val="00FA49DC"/>
    <w:rsid w:val="00FE1FB9"/>
    <w:rsid w:val="00FF01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o:shapelayout v:ext="edit">
      <o:idmap v:ext="edit" data="1"/>
    </o:shapelayout>
  </w:shapeDefaults>
  <w:decimalSymbol w:val="."/>
  <w:listSeparator w:val=","/>
  <w14:docId w14:val="61D0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05E"/>
    <w:pPr>
      <w:tabs>
        <w:tab w:val="center" w:pos="4320"/>
        <w:tab w:val="right" w:pos="8640"/>
      </w:tabs>
      <w:spacing w:after="0"/>
    </w:pPr>
  </w:style>
  <w:style w:type="character" w:customStyle="1" w:styleId="HeaderChar">
    <w:name w:val="Header Char"/>
    <w:basedOn w:val="DefaultParagraphFont"/>
    <w:link w:val="Header"/>
    <w:uiPriority w:val="99"/>
    <w:rsid w:val="0091305E"/>
  </w:style>
  <w:style w:type="paragraph" w:styleId="Footer">
    <w:name w:val="footer"/>
    <w:basedOn w:val="Normal"/>
    <w:link w:val="FooterChar"/>
    <w:uiPriority w:val="99"/>
    <w:unhideWhenUsed/>
    <w:rsid w:val="0091305E"/>
    <w:pPr>
      <w:tabs>
        <w:tab w:val="center" w:pos="4320"/>
        <w:tab w:val="right" w:pos="8640"/>
      </w:tabs>
      <w:spacing w:after="0"/>
    </w:pPr>
  </w:style>
  <w:style w:type="character" w:customStyle="1" w:styleId="FooterChar">
    <w:name w:val="Footer Char"/>
    <w:basedOn w:val="DefaultParagraphFont"/>
    <w:link w:val="Footer"/>
    <w:uiPriority w:val="99"/>
    <w:rsid w:val="0091305E"/>
  </w:style>
  <w:style w:type="character" w:styleId="PageNumber">
    <w:name w:val="page number"/>
    <w:basedOn w:val="DefaultParagraphFont"/>
    <w:uiPriority w:val="99"/>
    <w:semiHidden/>
    <w:unhideWhenUsed/>
    <w:rsid w:val="007771C7"/>
  </w:style>
  <w:style w:type="paragraph" w:styleId="BalloonText">
    <w:name w:val="Balloon Text"/>
    <w:basedOn w:val="Normal"/>
    <w:link w:val="BalloonTextChar"/>
    <w:uiPriority w:val="99"/>
    <w:semiHidden/>
    <w:unhideWhenUsed/>
    <w:rsid w:val="00394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436"/>
    <w:rPr>
      <w:rFonts w:ascii="Tahoma" w:hAnsi="Tahoma" w:cs="Tahoma"/>
      <w:sz w:val="16"/>
      <w:szCs w:val="16"/>
    </w:rPr>
  </w:style>
  <w:style w:type="paragraph" w:styleId="ListParagraph">
    <w:name w:val="List Paragraph"/>
    <w:basedOn w:val="Normal"/>
    <w:uiPriority w:val="34"/>
    <w:qFormat/>
    <w:rsid w:val="004C6B78"/>
    <w:pPr>
      <w:spacing w:line="276" w:lineRule="auto"/>
      <w:ind w:left="720"/>
      <w:contextualSpacing/>
    </w:pPr>
    <w:rPr>
      <w:rFonts w:eastAsiaTheme="minorHAnsi"/>
      <w:sz w:val="22"/>
      <w:szCs w:val="22"/>
      <w:lang w:val="en-GB" w:eastAsia="en-US"/>
    </w:rPr>
  </w:style>
  <w:style w:type="table" w:styleId="TableGrid">
    <w:name w:val="Table Grid"/>
    <w:basedOn w:val="TableNormal"/>
    <w:uiPriority w:val="59"/>
    <w:rsid w:val="004C6B78"/>
    <w:pPr>
      <w:spacing w:after="0"/>
    </w:pPr>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C6B78"/>
    <w:pPr>
      <w:spacing w:after="0"/>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4C6B78"/>
    <w:rPr>
      <w:rFonts w:ascii="Times New Roman" w:eastAsia="Times New Roman" w:hAnsi="Times New Roman" w:cs="Times New Roman"/>
      <w:sz w:val="20"/>
      <w:szCs w:val="20"/>
      <w:lang w:val="en-GB" w:eastAsia="en-GB"/>
    </w:rPr>
  </w:style>
  <w:style w:type="character" w:styleId="FootnoteReference">
    <w:name w:val="footnote reference"/>
    <w:uiPriority w:val="99"/>
    <w:semiHidden/>
    <w:rsid w:val="004C6B78"/>
    <w:rPr>
      <w:vertAlign w:val="superscript"/>
    </w:rPr>
  </w:style>
  <w:style w:type="character" w:styleId="Hyperlink">
    <w:name w:val="Hyperlink"/>
    <w:basedOn w:val="DefaultParagraphFont"/>
    <w:uiPriority w:val="99"/>
    <w:unhideWhenUsed/>
    <w:rsid w:val="00C11C39"/>
    <w:rPr>
      <w:color w:val="0000FF"/>
      <w:u w:val="single"/>
    </w:rPr>
  </w:style>
  <w:style w:type="character" w:customStyle="1" w:styleId="DHTitleChar">
    <w:name w:val="DH Title Char"/>
    <w:link w:val="DHTitle"/>
    <w:locked/>
    <w:rsid w:val="00C11C39"/>
    <w:rPr>
      <w:rFonts w:ascii="Arial" w:hAnsi="Arial" w:cs="Arial"/>
      <w:b/>
      <w:color w:val="009966"/>
      <w:sz w:val="60"/>
    </w:rPr>
  </w:style>
  <w:style w:type="paragraph" w:customStyle="1" w:styleId="DHTitle">
    <w:name w:val="DH Title"/>
    <w:basedOn w:val="Normal"/>
    <w:link w:val="DHTitleChar"/>
    <w:rsid w:val="00C11C39"/>
    <w:pPr>
      <w:spacing w:after="0" w:line="660" w:lineRule="exact"/>
    </w:pPr>
    <w:rPr>
      <w:rFonts w:ascii="Arial" w:hAnsi="Arial" w:cs="Arial"/>
      <w:b/>
      <w:color w:val="009966"/>
      <w:sz w:val="60"/>
    </w:rPr>
  </w:style>
  <w:style w:type="paragraph" w:customStyle="1" w:styleId="DHBodycopy">
    <w:name w:val="DH Body copy"/>
    <w:basedOn w:val="Normal"/>
    <w:rsid w:val="00C11C39"/>
    <w:pPr>
      <w:spacing w:after="0" w:line="320" w:lineRule="exact"/>
    </w:pPr>
    <w:rPr>
      <w:rFonts w:ascii="Arial" w:eastAsia="Times New Roman" w:hAnsi="Arial" w:cs="Times New Roman"/>
      <w:szCs w:val="20"/>
      <w:lang w:val="en-GB" w:eastAsia="en-US"/>
    </w:rPr>
  </w:style>
  <w:style w:type="paragraph" w:customStyle="1" w:styleId="DHtitlepagetext">
    <w:name w:val="DH title page text"/>
    <w:basedOn w:val="DHTitle"/>
    <w:rsid w:val="00C11C39"/>
    <w:rPr>
      <w:color w:val="auto"/>
      <w:sz w:val="24"/>
    </w:rPr>
  </w:style>
  <w:style w:type="paragraph" w:customStyle="1" w:styleId="DHSubtitle">
    <w:name w:val="DH Subtitle"/>
    <w:basedOn w:val="Normal"/>
    <w:rsid w:val="00C11C39"/>
    <w:pPr>
      <w:spacing w:after="0" w:line="500" w:lineRule="exact"/>
    </w:pPr>
    <w:rPr>
      <w:rFonts w:ascii="Times New Roman" w:eastAsia="Times New Roman" w:hAnsi="Times New Roman" w:cs="Times New Roman"/>
      <w:i/>
      <w:sz w:val="46"/>
      <w:szCs w:val="20"/>
      <w:lang w:val="en-GB" w:eastAsia="en-US"/>
    </w:rPr>
  </w:style>
  <w:style w:type="table" w:styleId="LightShading-Accent1">
    <w:name w:val="Light Shading Accent 1"/>
    <w:basedOn w:val="TableNormal"/>
    <w:uiPriority w:val="60"/>
    <w:rsid w:val="004744AC"/>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4744AC"/>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Grid-Accent1">
    <w:name w:val="Colorful Grid Accent 1"/>
    <w:basedOn w:val="TableNormal"/>
    <w:uiPriority w:val="73"/>
    <w:rsid w:val="004744AC"/>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1">
    <w:name w:val="Medium Grid 1 Accent 1"/>
    <w:basedOn w:val="TableNormal"/>
    <w:uiPriority w:val="67"/>
    <w:rsid w:val="004744AC"/>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05E"/>
    <w:pPr>
      <w:tabs>
        <w:tab w:val="center" w:pos="4320"/>
        <w:tab w:val="right" w:pos="8640"/>
      </w:tabs>
      <w:spacing w:after="0"/>
    </w:pPr>
  </w:style>
  <w:style w:type="character" w:customStyle="1" w:styleId="HeaderChar">
    <w:name w:val="Header Char"/>
    <w:basedOn w:val="DefaultParagraphFont"/>
    <w:link w:val="Header"/>
    <w:uiPriority w:val="99"/>
    <w:rsid w:val="0091305E"/>
  </w:style>
  <w:style w:type="paragraph" w:styleId="Footer">
    <w:name w:val="footer"/>
    <w:basedOn w:val="Normal"/>
    <w:link w:val="FooterChar"/>
    <w:uiPriority w:val="99"/>
    <w:unhideWhenUsed/>
    <w:rsid w:val="0091305E"/>
    <w:pPr>
      <w:tabs>
        <w:tab w:val="center" w:pos="4320"/>
        <w:tab w:val="right" w:pos="8640"/>
      </w:tabs>
      <w:spacing w:after="0"/>
    </w:pPr>
  </w:style>
  <w:style w:type="character" w:customStyle="1" w:styleId="FooterChar">
    <w:name w:val="Footer Char"/>
    <w:basedOn w:val="DefaultParagraphFont"/>
    <w:link w:val="Footer"/>
    <w:uiPriority w:val="99"/>
    <w:rsid w:val="0091305E"/>
  </w:style>
  <w:style w:type="character" w:styleId="PageNumber">
    <w:name w:val="page number"/>
    <w:basedOn w:val="DefaultParagraphFont"/>
    <w:uiPriority w:val="99"/>
    <w:semiHidden/>
    <w:unhideWhenUsed/>
    <w:rsid w:val="007771C7"/>
  </w:style>
  <w:style w:type="paragraph" w:styleId="BalloonText">
    <w:name w:val="Balloon Text"/>
    <w:basedOn w:val="Normal"/>
    <w:link w:val="BalloonTextChar"/>
    <w:uiPriority w:val="99"/>
    <w:semiHidden/>
    <w:unhideWhenUsed/>
    <w:rsid w:val="00394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436"/>
    <w:rPr>
      <w:rFonts w:ascii="Tahoma" w:hAnsi="Tahoma" w:cs="Tahoma"/>
      <w:sz w:val="16"/>
      <w:szCs w:val="16"/>
    </w:rPr>
  </w:style>
  <w:style w:type="paragraph" w:styleId="ListParagraph">
    <w:name w:val="List Paragraph"/>
    <w:basedOn w:val="Normal"/>
    <w:uiPriority w:val="34"/>
    <w:qFormat/>
    <w:rsid w:val="004C6B78"/>
    <w:pPr>
      <w:spacing w:line="276" w:lineRule="auto"/>
      <w:ind w:left="720"/>
      <w:contextualSpacing/>
    </w:pPr>
    <w:rPr>
      <w:rFonts w:eastAsiaTheme="minorHAnsi"/>
      <w:sz w:val="22"/>
      <w:szCs w:val="22"/>
      <w:lang w:val="en-GB" w:eastAsia="en-US"/>
    </w:rPr>
  </w:style>
  <w:style w:type="table" w:styleId="TableGrid">
    <w:name w:val="Table Grid"/>
    <w:basedOn w:val="TableNormal"/>
    <w:uiPriority w:val="59"/>
    <w:rsid w:val="004C6B78"/>
    <w:pPr>
      <w:spacing w:after="0"/>
    </w:pPr>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C6B78"/>
    <w:pPr>
      <w:spacing w:after="0"/>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4C6B78"/>
    <w:rPr>
      <w:rFonts w:ascii="Times New Roman" w:eastAsia="Times New Roman" w:hAnsi="Times New Roman" w:cs="Times New Roman"/>
      <w:sz w:val="20"/>
      <w:szCs w:val="20"/>
      <w:lang w:val="en-GB" w:eastAsia="en-GB"/>
    </w:rPr>
  </w:style>
  <w:style w:type="character" w:styleId="FootnoteReference">
    <w:name w:val="footnote reference"/>
    <w:uiPriority w:val="99"/>
    <w:semiHidden/>
    <w:rsid w:val="004C6B78"/>
    <w:rPr>
      <w:vertAlign w:val="superscript"/>
    </w:rPr>
  </w:style>
  <w:style w:type="character" w:styleId="Hyperlink">
    <w:name w:val="Hyperlink"/>
    <w:basedOn w:val="DefaultParagraphFont"/>
    <w:uiPriority w:val="99"/>
    <w:unhideWhenUsed/>
    <w:rsid w:val="00C11C39"/>
    <w:rPr>
      <w:color w:val="0000FF"/>
      <w:u w:val="single"/>
    </w:rPr>
  </w:style>
  <w:style w:type="character" w:customStyle="1" w:styleId="DHTitleChar">
    <w:name w:val="DH Title Char"/>
    <w:link w:val="DHTitle"/>
    <w:locked/>
    <w:rsid w:val="00C11C39"/>
    <w:rPr>
      <w:rFonts w:ascii="Arial" w:hAnsi="Arial" w:cs="Arial"/>
      <w:b/>
      <w:color w:val="009966"/>
      <w:sz w:val="60"/>
    </w:rPr>
  </w:style>
  <w:style w:type="paragraph" w:customStyle="1" w:styleId="DHTitle">
    <w:name w:val="DH Title"/>
    <w:basedOn w:val="Normal"/>
    <w:link w:val="DHTitleChar"/>
    <w:rsid w:val="00C11C39"/>
    <w:pPr>
      <w:spacing w:after="0" w:line="660" w:lineRule="exact"/>
    </w:pPr>
    <w:rPr>
      <w:rFonts w:ascii="Arial" w:hAnsi="Arial" w:cs="Arial"/>
      <w:b/>
      <w:color w:val="009966"/>
      <w:sz w:val="60"/>
    </w:rPr>
  </w:style>
  <w:style w:type="paragraph" w:customStyle="1" w:styleId="DHBodycopy">
    <w:name w:val="DH Body copy"/>
    <w:basedOn w:val="Normal"/>
    <w:rsid w:val="00C11C39"/>
    <w:pPr>
      <w:spacing w:after="0" w:line="320" w:lineRule="exact"/>
    </w:pPr>
    <w:rPr>
      <w:rFonts w:ascii="Arial" w:eastAsia="Times New Roman" w:hAnsi="Arial" w:cs="Times New Roman"/>
      <w:szCs w:val="20"/>
      <w:lang w:val="en-GB" w:eastAsia="en-US"/>
    </w:rPr>
  </w:style>
  <w:style w:type="paragraph" w:customStyle="1" w:styleId="DHtitlepagetext">
    <w:name w:val="DH title page text"/>
    <w:basedOn w:val="DHTitle"/>
    <w:rsid w:val="00C11C39"/>
    <w:rPr>
      <w:color w:val="auto"/>
      <w:sz w:val="24"/>
    </w:rPr>
  </w:style>
  <w:style w:type="paragraph" w:customStyle="1" w:styleId="DHSubtitle">
    <w:name w:val="DH Subtitle"/>
    <w:basedOn w:val="Normal"/>
    <w:rsid w:val="00C11C39"/>
    <w:pPr>
      <w:spacing w:after="0" w:line="500" w:lineRule="exact"/>
    </w:pPr>
    <w:rPr>
      <w:rFonts w:ascii="Times New Roman" w:eastAsia="Times New Roman" w:hAnsi="Times New Roman" w:cs="Times New Roman"/>
      <w:i/>
      <w:sz w:val="46"/>
      <w:szCs w:val="20"/>
      <w:lang w:val="en-GB" w:eastAsia="en-US"/>
    </w:rPr>
  </w:style>
  <w:style w:type="table" w:styleId="LightShading-Accent1">
    <w:name w:val="Light Shading Accent 1"/>
    <w:basedOn w:val="TableNormal"/>
    <w:uiPriority w:val="60"/>
    <w:rsid w:val="004744AC"/>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4744AC"/>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Grid-Accent1">
    <w:name w:val="Colorful Grid Accent 1"/>
    <w:basedOn w:val="TableNormal"/>
    <w:uiPriority w:val="73"/>
    <w:rsid w:val="004744AC"/>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1">
    <w:name w:val="Medium Grid 1 Accent 1"/>
    <w:basedOn w:val="TableNormal"/>
    <w:uiPriority w:val="67"/>
    <w:rsid w:val="004744AC"/>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83302">
      <w:bodyDiv w:val="1"/>
      <w:marLeft w:val="0"/>
      <w:marRight w:val="0"/>
      <w:marTop w:val="0"/>
      <w:marBottom w:val="0"/>
      <w:divBdr>
        <w:top w:val="none" w:sz="0" w:space="0" w:color="auto"/>
        <w:left w:val="none" w:sz="0" w:space="0" w:color="auto"/>
        <w:bottom w:val="none" w:sz="0" w:space="0" w:color="auto"/>
        <w:right w:val="none" w:sz="0" w:space="0" w:color="auto"/>
      </w:divBdr>
    </w:div>
    <w:div w:id="1215847801">
      <w:bodyDiv w:val="1"/>
      <w:marLeft w:val="0"/>
      <w:marRight w:val="0"/>
      <w:marTop w:val="0"/>
      <w:marBottom w:val="0"/>
      <w:divBdr>
        <w:top w:val="none" w:sz="0" w:space="0" w:color="auto"/>
        <w:left w:val="none" w:sz="0" w:space="0" w:color="auto"/>
        <w:bottom w:val="none" w:sz="0" w:space="0" w:color="auto"/>
        <w:right w:val="none" w:sz="0" w:space="0" w:color="auto"/>
      </w:divBdr>
    </w:div>
    <w:div w:id="1356616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hyperlink" Target="file:///I:\NWC%20SCN\Business%20Intelligence\WORKLOAD" TargetMode="External"/><Relationship Id="rId39" Type="http://schemas.openxmlformats.org/officeDocument/2006/relationships/diagramQuickStyle" Target="diagrams/quickStyle5.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diagramQuickStyle" Target="diagrams/quickStyle4.xml"/><Relationship Id="rId42" Type="http://schemas.openxmlformats.org/officeDocument/2006/relationships/diagramData" Target="diagrams/data6.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3.png"/><Relationship Id="rId25" Type="http://schemas.openxmlformats.org/officeDocument/2006/relationships/hyperlink" Target="file:///I:\NWC%20SCN\Business%20Intelligence\DOCUMENTATION\Data%20Map" TargetMode="External"/><Relationship Id="rId33" Type="http://schemas.openxmlformats.org/officeDocument/2006/relationships/diagramLayout" Target="diagrams/layout4.xml"/><Relationship Id="rId38" Type="http://schemas.openxmlformats.org/officeDocument/2006/relationships/diagramLayout" Target="diagrams/layout5.xml"/><Relationship Id="rId46" Type="http://schemas.microsoft.com/office/2007/relationships/diagramDrawing" Target="diagrams/drawing6.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QuickStyle" Target="diagrams/quickStyle2.xml"/><Relationship Id="rId29" Type="http://schemas.openxmlformats.org/officeDocument/2006/relationships/diagramQuickStyle" Target="diagrams/quickStyle3.xml"/><Relationship Id="rId41" Type="http://schemas.microsoft.com/office/2007/relationships/diagramDrawing" Target="diagrams/drawing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son.gladwin@nhs.net" TargetMode="External"/><Relationship Id="rId24" Type="http://schemas.openxmlformats.org/officeDocument/2006/relationships/image" Target="media/image5.png"/><Relationship Id="rId32" Type="http://schemas.openxmlformats.org/officeDocument/2006/relationships/diagramData" Target="diagrams/data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diagramColors" Target="diagrams/colors6.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image" Target="media/image4.emf"/><Relationship Id="rId28" Type="http://schemas.openxmlformats.org/officeDocument/2006/relationships/diagramLayout" Target="diagrams/layout3.xml"/><Relationship Id="rId36" Type="http://schemas.microsoft.com/office/2007/relationships/diagramDrawing" Target="diagrams/drawing4.xm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diagramLayout" Target="diagrams/layout2.xml"/><Relationship Id="rId31" Type="http://schemas.microsoft.com/office/2007/relationships/diagramDrawing" Target="diagrams/drawing3.xml"/><Relationship Id="rId44" Type="http://schemas.openxmlformats.org/officeDocument/2006/relationships/diagramQuickStyle" Target="diagrams/quickStyle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diagramLayout" Target="diagrams/layout6.xml"/><Relationship Id="rId48" Type="http://schemas.openxmlformats.org/officeDocument/2006/relationships/footer" Target="footer2.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ACDC1B-87C6-41ED-A769-0B5209B7530E}"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5C68B162-0E77-49E0-BEB8-C85D4B7F9993}">
      <dgm:prSet phldrT="[Text]"/>
      <dgm:spPr>
        <a:solidFill>
          <a:schemeClr val="accent3">
            <a:lumMod val="50000"/>
          </a:schemeClr>
        </a:solidFill>
        <a:ln>
          <a:solidFill>
            <a:schemeClr val="accent3">
              <a:lumMod val="75000"/>
            </a:schemeClr>
          </a:solidFill>
        </a:ln>
      </dgm:spPr>
      <dgm:t>
        <a:bodyPr/>
        <a:lstStyle/>
        <a:p>
          <a:r>
            <a:rPr lang="en-GB">
              <a:latin typeface="Arial" panose="020B0604020202020204" pitchFamily="34" charset="0"/>
              <a:cs typeface="Arial" panose="020B0604020202020204" pitchFamily="34" charset="0"/>
            </a:rPr>
            <a:t>What?</a:t>
          </a:r>
        </a:p>
      </dgm:t>
    </dgm:pt>
    <dgm:pt modelId="{E699FCA1-7005-4367-973A-2D7535B499DE}" type="parTrans" cxnId="{9214516A-F0E9-4FEA-AEC8-83F4213B87DF}">
      <dgm:prSet/>
      <dgm:spPr/>
      <dgm:t>
        <a:bodyPr/>
        <a:lstStyle/>
        <a:p>
          <a:endParaRPr lang="en-GB"/>
        </a:p>
      </dgm:t>
    </dgm:pt>
    <dgm:pt modelId="{71EC9867-C74E-4C8B-B86E-FA5C15B35ED2}" type="sibTrans" cxnId="{9214516A-F0E9-4FEA-AEC8-83F4213B87DF}">
      <dgm:prSet/>
      <dgm:spPr/>
      <dgm:t>
        <a:bodyPr/>
        <a:lstStyle/>
        <a:p>
          <a:endParaRPr lang="en-GB"/>
        </a:p>
      </dgm:t>
    </dgm:pt>
    <dgm:pt modelId="{E7D7DEA4-64A6-4BF1-B8D6-7784A732A27B}">
      <dgm:prSet phldrT="[Text]"/>
      <dgm:spPr>
        <a:ln>
          <a:solidFill>
            <a:schemeClr val="accent3">
              <a:lumMod val="75000"/>
            </a:schemeClr>
          </a:solidFill>
        </a:ln>
      </dgm:spPr>
      <dgm:t>
        <a:bodyPr/>
        <a:lstStyle/>
        <a:p>
          <a:r>
            <a:rPr lang="en-GB">
              <a:latin typeface="Arial" panose="020B0604020202020204" pitchFamily="34" charset="0"/>
              <a:cs typeface="Arial" panose="020B0604020202020204" pitchFamily="34" charset="0"/>
            </a:rPr>
            <a:t>NWC SCN needs Information Support that is sufficiently organised with specific aims to help the organisation achieve its business function.  This strategy outlines how this will be done</a:t>
          </a:r>
        </a:p>
      </dgm:t>
    </dgm:pt>
    <dgm:pt modelId="{F38882EB-551D-45E2-BADB-6E87BC885481}" type="parTrans" cxnId="{F08637F1-C21E-4EEA-9C19-1B7C66D81800}">
      <dgm:prSet/>
      <dgm:spPr/>
      <dgm:t>
        <a:bodyPr/>
        <a:lstStyle/>
        <a:p>
          <a:endParaRPr lang="en-GB"/>
        </a:p>
      </dgm:t>
    </dgm:pt>
    <dgm:pt modelId="{A6CE422E-7DF1-45BA-8850-62372B28B50A}" type="sibTrans" cxnId="{F08637F1-C21E-4EEA-9C19-1B7C66D81800}">
      <dgm:prSet/>
      <dgm:spPr/>
      <dgm:t>
        <a:bodyPr/>
        <a:lstStyle/>
        <a:p>
          <a:endParaRPr lang="en-GB"/>
        </a:p>
      </dgm:t>
    </dgm:pt>
    <dgm:pt modelId="{1FF5A0D7-2132-44FE-A881-F416E786D8D7}">
      <dgm:prSet phldrT="[Text]"/>
      <dgm:spPr>
        <a:solidFill>
          <a:schemeClr val="accent3">
            <a:lumMod val="50000"/>
          </a:schemeClr>
        </a:solidFill>
        <a:ln>
          <a:solidFill>
            <a:schemeClr val="accent3">
              <a:lumMod val="75000"/>
            </a:schemeClr>
          </a:solidFill>
        </a:ln>
      </dgm:spPr>
      <dgm:t>
        <a:bodyPr/>
        <a:lstStyle/>
        <a:p>
          <a:r>
            <a:rPr lang="en-GB">
              <a:latin typeface="Arial" panose="020B0604020202020204" pitchFamily="34" charset="0"/>
              <a:cs typeface="Arial" panose="020B0604020202020204" pitchFamily="34" charset="0"/>
            </a:rPr>
            <a:t>Why?</a:t>
          </a:r>
        </a:p>
      </dgm:t>
    </dgm:pt>
    <dgm:pt modelId="{8F3D9A90-DCAA-4B9C-A9E4-2B705A495D6D}" type="parTrans" cxnId="{DB2932F4-C434-4650-8822-0E6183C5D941}">
      <dgm:prSet/>
      <dgm:spPr/>
      <dgm:t>
        <a:bodyPr/>
        <a:lstStyle/>
        <a:p>
          <a:endParaRPr lang="en-GB"/>
        </a:p>
      </dgm:t>
    </dgm:pt>
    <dgm:pt modelId="{48769B6B-B807-47E8-9940-203CD1D6A580}" type="sibTrans" cxnId="{DB2932F4-C434-4650-8822-0E6183C5D941}">
      <dgm:prSet/>
      <dgm:spPr/>
      <dgm:t>
        <a:bodyPr/>
        <a:lstStyle/>
        <a:p>
          <a:endParaRPr lang="en-GB"/>
        </a:p>
      </dgm:t>
    </dgm:pt>
    <dgm:pt modelId="{88FC8BA7-6685-4FD5-9B8C-13976541ED0D}">
      <dgm:prSet phldrT="[Text]"/>
      <dgm:spPr>
        <a:ln>
          <a:solidFill>
            <a:schemeClr val="accent3">
              <a:lumMod val="75000"/>
            </a:schemeClr>
          </a:solidFill>
        </a:ln>
      </dgm:spPr>
      <dgm:t>
        <a:bodyPr/>
        <a:lstStyle/>
        <a:p>
          <a:r>
            <a:rPr lang="en-GB">
              <a:latin typeface="Arial" panose="020B0604020202020204" pitchFamily="34" charset="0"/>
              <a:cs typeface="Arial" panose="020B0604020202020204" pitchFamily="34" charset="0"/>
            </a:rPr>
            <a:t>Information Support has never been structured, organised or had been clear on what it delivers</a:t>
          </a:r>
        </a:p>
      </dgm:t>
    </dgm:pt>
    <dgm:pt modelId="{97FA4880-274E-4F87-A2D0-96BB2D6DD892}" type="parTrans" cxnId="{F770366B-1175-4E06-9F1A-6D4C7D4BB143}">
      <dgm:prSet/>
      <dgm:spPr/>
      <dgm:t>
        <a:bodyPr/>
        <a:lstStyle/>
        <a:p>
          <a:endParaRPr lang="en-GB"/>
        </a:p>
      </dgm:t>
    </dgm:pt>
    <dgm:pt modelId="{1057D88F-59D5-4BCA-98B0-20AECF472690}" type="sibTrans" cxnId="{F770366B-1175-4E06-9F1A-6D4C7D4BB143}">
      <dgm:prSet/>
      <dgm:spPr/>
      <dgm:t>
        <a:bodyPr/>
        <a:lstStyle/>
        <a:p>
          <a:endParaRPr lang="en-GB"/>
        </a:p>
      </dgm:t>
    </dgm:pt>
    <dgm:pt modelId="{E54DBEB9-5C56-429A-8DA4-38E54F4218F3}">
      <dgm:prSet phldrT="[Text]"/>
      <dgm:spPr>
        <a:solidFill>
          <a:schemeClr val="accent3">
            <a:lumMod val="50000"/>
          </a:schemeClr>
        </a:solidFill>
        <a:ln>
          <a:solidFill>
            <a:schemeClr val="accent3">
              <a:lumMod val="75000"/>
            </a:schemeClr>
          </a:solidFill>
        </a:ln>
      </dgm:spPr>
      <dgm:t>
        <a:bodyPr/>
        <a:lstStyle/>
        <a:p>
          <a:r>
            <a:rPr lang="en-GB">
              <a:latin typeface="Arial" panose="020B0604020202020204" pitchFamily="34" charset="0"/>
              <a:cs typeface="Arial" panose="020B0604020202020204" pitchFamily="34" charset="0"/>
            </a:rPr>
            <a:t>Where?</a:t>
          </a:r>
        </a:p>
      </dgm:t>
    </dgm:pt>
    <dgm:pt modelId="{923B6214-845F-4B58-897B-FF1A4CEEC7C9}" type="parTrans" cxnId="{78074417-9618-44B3-8EF2-ECE7ACA5D251}">
      <dgm:prSet/>
      <dgm:spPr/>
      <dgm:t>
        <a:bodyPr/>
        <a:lstStyle/>
        <a:p>
          <a:endParaRPr lang="en-GB"/>
        </a:p>
      </dgm:t>
    </dgm:pt>
    <dgm:pt modelId="{18F34D66-2D93-43D4-B745-5EA7CFAF377D}" type="sibTrans" cxnId="{78074417-9618-44B3-8EF2-ECE7ACA5D251}">
      <dgm:prSet/>
      <dgm:spPr/>
      <dgm:t>
        <a:bodyPr/>
        <a:lstStyle/>
        <a:p>
          <a:endParaRPr lang="en-GB"/>
        </a:p>
      </dgm:t>
    </dgm:pt>
    <dgm:pt modelId="{E103F4AC-6344-4DD5-83DD-5D6AC070EE09}">
      <dgm:prSet phldrT="[Text]"/>
      <dgm:spPr>
        <a:ln>
          <a:solidFill>
            <a:schemeClr val="accent3">
              <a:lumMod val="75000"/>
            </a:schemeClr>
          </a:solidFill>
        </a:ln>
      </dgm:spPr>
      <dgm:t>
        <a:bodyPr/>
        <a:lstStyle/>
        <a:p>
          <a:r>
            <a:rPr lang="en-GB">
              <a:latin typeface="Arial" panose="020B0604020202020204" pitchFamily="34" charset="0"/>
              <a:cs typeface="Arial" panose="020B0604020202020204" pitchFamily="34" charset="0"/>
            </a:rPr>
            <a:t>The Information Strategy covers the support with the NWC SCN Team but outlines links with other organisations </a:t>
          </a:r>
        </a:p>
      </dgm:t>
    </dgm:pt>
    <dgm:pt modelId="{45C99206-5C00-496A-BA7E-F99F0AD9457F}" type="parTrans" cxnId="{181DCF6C-E8A6-43BA-BC54-9C89BA95B233}">
      <dgm:prSet/>
      <dgm:spPr/>
      <dgm:t>
        <a:bodyPr/>
        <a:lstStyle/>
        <a:p>
          <a:endParaRPr lang="en-GB"/>
        </a:p>
      </dgm:t>
    </dgm:pt>
    <dgm:pt modelId="{769AAB51-A53F-4D7F-8C03-49C663B5A6BD}" type="sibTrans" cxnId="{181DCF6C-E8A6-43BA-BC54-9C89BA95B233}">
      <dgm:prSet/>
      <dgm:spPr/>
      <dgm:t>
        <a:bodyPr/>
        <a:lstStyle/>
        <a:p>
          <a:endParaRPr lang="en-GB"/>
        </a:p>
      </dgm:t>
    </dgm:pt>
    <dgm:pt modelId="{5201E79F-D824-4EEA-9A54-C36E255BA292}">
      <dgm:prSet phldrT="[Text]"/>
      <dgm:spPr>
        <a:solidFill>
          <a:schemeClr val="accent3">
            <a:lumMod val="50000"/>
          </a:schemeClr>
        </a:solidFill>
        <a:ln>
          <a:solidFill>
            <a:schemeClr val="accent3">
              <a:lumMod val="75000"/>
            </a:schemeClr>
          </a:solidFill>
        </a:ln>
      </dgm:spPr>
      <dgm:t>
        <a:bodyPr/>
        <a:lstStyle/>
        <a:p>
          <a:r>
            <a:rPr lang="en-GB">
              <a:latin typeface="Arial" panose="020B0604020202020204" pitchFamily="34" charset="0"/>
              <a:cs typeface="Arial" panose="020B0604020202020204" pitchFamily="34" charset="0"/>
            </a:rPr>
            <a:t>When?</a:t>
          </a:r>
        </a:p>
      </dgm:t>
    </dgm:pt>
    <dgm:pt modelId="{B8280C2A-8927-49C0-9EE4-576DAED8CEA0}" type="parTrans" cxnId="{599ACCF0-391C-4DF2-820E-DCA292F53715}">
      <dgm:prSet/>
      <dgm:spPr/>
      <dgm:t>
        <a:bodyPr/>
        <a:lstStyle/>
        <a:p>
          <a:endParaRPr lang="en-GB"/>
        </a:p>
      </dgm:t>
    </dgm:pt>
    <dgm:pt modelId="{74BB3619-AE42-4DAA-8533-B529D1213DDD}" type="sibTrans" cxnId="{599ACCF0-391C-4DF2-820E-DCA292F53715}">
      <dgm:prSet/>
      <dgm:spPr/>
      <dgm:t>
        <a:bodyPr/>
        <a:lstStyle/>
        <a:p>
          <a:endParaRPr lang="en-GB"/>
        </a:p>
      </dgm:t>
    </dgm:pt>
    <dgm:pt modelId="{AF12042D-578B-4ABE-BC44-47E5B2DAF51F}">
      <dgm:prSet phldrT="[Text]"/>
      <dgm:spPr>
        <a:solidFill>
          <a:schemeClr val="accent3">
            <a:lumMod val="50000"/>
          </a:schemeClr>
        </a:solidFill>
        <a:ln>
          <a:solidFill>
            <a:schemeClr val="accent3">
              <a:lumMod val="75000"/>
            </a:schemeClr>
          </a:solidFill>
        </a:ln>
      </dgm:spPr>
      <dgm:t>
        <a:bodyPr/>
        <a:lstStyle/>
        <a:p>
          <a:r>
            <a:rPr lang="en-GB">
              <a:latin typeface="Arial" panose="020B0604020202020204" pitchFamily="34" charset="0"/>
              <a:cs typeface="Arial" panose="020B0604020202020204" pitchFamily="34" charset="0"/>
            </a:rPr>
            <a:t>How?</a:t>
          </a:r>
        </a:p>
      </dgm:t>
    </dgm:pt>
    <dgm:pt modelId="{C7EAD271-4A74-46EA-90A3-CCBF0F9AF88B}" type="parTrans" cxnId="{DAF5E881-0042-4BF3-AF24-3EBBA2A3A511}">
      <dgm:prSet/>
      <dgm:spPr/>
      <dgm:t>
        <a:bodyPr/>
        <a:lstStyle/>
        <a:p>
          <a:endParaRPr lang="en-GB"/>
        </a:p>
      </dgm:t>
    </dgm:pt>
    <dgm:pt modelId="{FC5181EF-C9A0-491F-8195-1BA9B40B0544}" type="sibTrans" cxnId="{DAF5E881-0042-4BF3-AF24-3EBBA2A3A511}">
      <dgm:prSet/>
      <dgm:spPr/>
      <dgm:t>
        <a:bodyPr/>
        <a:lstStyle/>
        <a:p>
          <a:endParaRPr lang="en-GB"/>
        </a:p>
      </dgm:t>
    </dgm:pt>
    <dgm:pt modelId="{0A5D15CC-9C82-4CA8-B86B-32BAFA6A8884}">
      <dgm:prSet/>
      <dgm:spPr>
        <a:ln>
          <a:solidFill>
            <a:schemeClr val="accent3">
              <a:lumMod val="75000"/>
            </a:schemeClr>
          </a:solidFill>
        </a:ln>
      </dgm:spPr>
      <dgm:t>
        <a:bodyPr/>
        <a:lstStyle/>
        <a:p>
          <a:r>
            <a:rPr lang="en-GB">
              <a:latin typeface="Arial" panose="020B0604020202020204" pitchFamily="34" charset="0"/>
              <a:cs typeface="Arial" panose="020B0604020202020204" pitchFamily="34" charset="0"/>
            </a:rPr>
            <a:t>This Strategy covers what has been reviewed, changes that have begun to occur and changes that are planned to take place between now (Nov 17) until the foreseeable future</a:t>
          </a:r>
        </a:p>
      </dgm:t>
    </dgm:pt>
    <dgm:pt modelId="{A1ECC13A-674F-4BE2-848B-948E81DF0A1B}" type="parTrans" cxnId="{9D79883C-3232-4AB0-BB8C-8013245424D5}">
      <dgm:prSet/>
      <dgm:spPr/>
      <dgm:t>
        <a:bodyPr/>
        <a:lstStyle/>
        <a:p>
          <a:endParaRPr lang="en-GB"/>
        </a:p>
      </dgm:t>
    </dgm:pt>
    <dgm:pt modelId="{B9BC22F2-EE31-4319-B5FA-0FCA5D664D3E}" type="sibTrans" cxnId="{9D79883C-3232-4AB0-BB8C-8013245424D5}">
      <dgm:prSet/>
      <dgm:spPr/>
      <dgm:t>
        <a:bodyPr/>
        <a:lstStyle/>
        <a:p>
          <a:endParaRPr lang="en-GB"/>
        </a:p>
      </dgm:t>
    </dgm:pt>
    <dgm:pt modelId="{3EBD113E-5BD9-43DE-B469-9438EF388919}">
      <dgm:prSet phldrT="[Text]"/>
      <dgm:spPr>
        <a:ln>
          <a:solidFill>
            <a:schemeClr val="accent3">
              <a:lumMod val="75000"/>
            </a:schemeClr>
          </a:solidFill>
        </a:ln>
      </dgm:spPr>
      <dgm:t>
        <a:bodyPr/>
        <a:lstStyle/>
        <a:p>
          <a:r>
            <a:rPr lang="en-GB">
              <a:latin typeface="Arial" panose="020B0604020202020204" pitchFamily="34" charset="0"/>
              <a:cs typeface="Arial" panose="020B0604020202020204" pitchFamily="34" charset="0"/>
            </a:rPr>
            <a:t>This strategy outlines recommendations for an internal structure, identifies clear roles and responsibilites, proposes governance and data quality and the future steps that may help the business function operate more efficiently and cohesively</a:t>
          </a:r>
        </a:p>
      </dgm:t>
    </dgm:pt>
    <dgm:pt modelId="{67DDDB27-64E0-4365-9EAF-C9373CD94D69}" type="parTrans" cxnId="{D66731D6-9EE3-4024-99C6-2F8CCCEC2A2E}">
      <dgm:prSet/>
      <dgm:spPr/>
      <dgm:t>
        <a:bodyPr/>
        <a:lstStyle/>
        <a:p>
          <a:endParaRPr lang="en-GB"/>
        </a:p>
      </dgm:t>
    </dgm:pt>
    <dgm:pt modelId="{8B3B0751-5148-4B1B-A4AB-8832D9BF0145}" type="sibTrans" cxnId="{D66731D6-9EE3-4024-99C6-2F8CCCEC2A2E}">
      <dgm:prSet/>
      <dgm:spPr/>
      <dgm:t>
        <a:bodyPr/>
        <a:lstStyle/>
        <a:p>
          <a:endParaRPr lang="en-GB"/>
        </a:p>
      </dgm:t>
    </dgm:pt>
    <dgm:pt modelId="{BF3C152D-1DB6-491F-AECC-B9A7E5232B8E}" type="pres">
      <dgm:prSet presAssocID="{CCACDC1B-87C6-41ED-A769-0B5209B7530E}" presName="linearFlow" presStyleCnt="0">
        <dgm:presLayoutVars>
          <dgm:dir/>
          <dgm:animLvl val="lvl"/>
          <dgm:resizeHandles val="exact"/>
        </dgm:presLayoutVars>
      </dgm:prSet>
      <dgm:spPr/>
      <dgm:t>
        <a:bodyPr/>
        <a:lstStyle/>
        <a:p>
          <a:endParaRPr lang="en-GB"/>
        </a:p>
      </dgm:t>
    </dgm:pt>
    <dgm:pt modelId="{96539EA2-ABF8-4578-AD80-80873CF1BD58}" type="pres">
      <dgm:prSet presAssocID="{5C68B162-0E77-49E0-BEB8-C85D4B7F9993}" presName="composite" presStyleCnt="0"/>
      <dgm:spPr/>
    </dgm:pt>
    <dgm:pt modelId="{989B2FFF-EF3C-46AF-979E-28D5EC4E86F6}" type="pres">
      <dgm:prSet presAssocID="{5C68B162-0E77-49E0-BEB8-C85D4B7F9993}" presName="parentText" presStyleLbl="alignNode1" presStyleIdx="0" presStyleCnt="5">
        <dgm:presLayoutVars>
          <dgm:chMax val="1"/>
          <dgm:bulletEnabled val="1"/>
        </dgm:presLayoutVars>
      </dgm:prSet>
      <dgm:spPr/>
      <dgm:t>
        <a:bodyPr/>
        <a:lstStyle/>
        <a:p>
          <a:endParaRPr lang="en-GB"/>
        </a:p>
      </dgm:t>
    </dgm:pt>
    <dgm:pt modelId="{CBCB8A64-1CEB-4E4B-BCA2-B20A97F3F281}" type="pres">
      <dgm:prSet presAssocID="{5C68B162-0E77-49E0-BEB8-C85D4B7F9993}" presName="descendantText" presStyleLbl="alignAcc1" presStyleIdx="0" presStyleCnt="5" custLinFactNeighborX="0" custLinFactNeighborY="-300">
        <dgm:presLayoutVars>
          <dgm:bulletEnabled val="1"/>
        </dgm:presLayoutVars>
      </dgm:prSet>
      <dgm:spPr/>
      <dgm:t>
        <a:bodyPr/>
        <a:lstStyle/>
        <a:p>
          <a:endParaRPr lang="en-GB"/>
        </a:p>
      </dgm:t>
    </dgm:pt>
    <dgm:pt modelId="{1E8468DC-9719-407C-A984-D44DC48CF31A}" type="pres">
      <dgm:prSet presAssocID="{71EC9867-C74E-4C8B-B86E-FA5C15B35ED2}" presName="sp" presStyleCnt="0"/>
      <dgm:spPr/>
    </dgm:pt>
    <dgm:pt modelId="{709F2803-849C-4F6E-9D9F-D9410B850819}" type="pres">
      <dgm:prSet presAssocID="{1FF5A0D7-2132-44FE-A881-F416E786D8D7}" presName="composite" presStyleCnt="0"/>
      <dgm:spPr/>
    </dgm:pt>
    <dgm:pt modelId="{3E77D755-BE0A-42DC-B8E3-2A9C15D24170}" type="pres">
      <dgm:prSet presAssocID="{1FF5A0D7-2132-44FE-A881-F416E786D8D7}" presName="parentText" presStyleLbl="alignNode1" presStyleIdx="1" presStyleCnt="5">
        <dgm:presLayoutVars>
          <dgm:chMax val="1"/>
          <dgm:bulletEnabled val="1"/>
        </dgm:presLayoutVars>
      </dgm:prSet>
      <dgm:spPr/>
      <dgm:t>
        <a:bodyPr/>
        <a:lstStyle/>
        <a:p>
          <a:endParaRPr lang="en-GB"/>
        </a:p>
      </dgm:t>
    </dgm:pt>
    <dgm:pt modelId="{E53EFE0F-C1CA-4876-8A2E-6F93EFB266B1}" type="pres">
      <dgm:prSet presAssocID="{1FF5A0D7-2132-44FE-A881-F416E786D8D7}" presName="descendantText" presStyleLbl="alignAcc1" presStyleIdx="1" presStyleCnt="5">
        <dgm:presLayoutVars>
          <dgm:bulletEnabled val="1"/>
        </dgm:presLayoutVars>
      </dgm:prSet>
      <dgm:spPr/>
      <dgm:t>
        <a:bodyPr/>
        <a:lstStyle/>
        <a:p>
          <a:endParaRPr lang="en-GB"/>
        </a:p>
      </dgm:t>
    </dgm:pt>
    <dgm:pt modelId="{7146AECF-F866-4A18-A03D-90D3D541FCD6}" type="pres">
      <dgm:prSet presAssocID="{48769B6B-B807-47E8-9940-203CD1D6A580}" presName="sp" presStyleCnt="0"/>
      <dgm:spPr/>
    </dgm:pt>
    <dgm:pt modelId="{CBB3DE4E-B365-4CF7-96D5-906CEBBC1598}" type="pres">
      <dgm:prSet presAssocID="{E54DBEB9-5C56-429A-8DA4-38E54F4218F3}" presName="composite" presStyleCnt="0"/>
      <dgm:spPr/>
    </dgm:pt>
    <dgm:pt modelId="{0DCDABC5-4A4E-4458-890D-6280DBE86633}" type="pres">
      <dgm:prSet presAssocID="{E54DBEB9-5C56-429A-8DA4-38E54F4218F3}" presName="parentText" presStyleLbl="alignNode1" presStyleIdx="2" presStyleCnt="5">
        <dgm:presLayoutVars>
          <dgm:chMax val="1"/>
          <dgm:bulletEnabled val="1"/>
        </dgm:presLayoutVars>
      </dgm:prSet>
      <dgm:spPr/>
      <dgm:t>
        <a:bodyPr/>
        <a:lstStyle/>
        <a:p>
          <a:endParaRPr lang="en-GB"/>
        </a:p>
      </dgm:t>
    </dgm:pt>
    <dgm:pt modelId="{0082D638-F979-4214-8314-7908125F8619}" type="pres">
      <dgm:prSet presAssocID="{E54DBEB9-5C56-429A-8DA4-38E54F4218F3}" presName="descendantText" presStyleLbl="alignAcc1" presStyleIdx="2" presStyleCnt="5">
        <dgm:presLayoutVars>
          <dgm:bulletEnabled val="1"/>
        </dgm:presLayoutVars>
      </dgm:prSet>
      <dgm:spPr/>
      <dgm:t>
        <a:bodyPr/>
        <a:lstStyle/>
        <a:p>
          <a:endParaRPr lang="en-GB"/>
        </a:p>
      </dgm:t>
    </dgm:pt>
    <dgm:pt modelId="{F538120A-9CAD-426C-9CC5-B7CE69AC3452}" type="pres">
      <dgm:prSet presAssocID="{18F34D66-2D93-43D4-B745-5EA7CFAF377D}" presName="sp" presStyleCnt="0"/>
      <dgm:spPr/>
    </dgm:pt>
    <dgm:pt modelId="{38A2771A-B0AE-4734-8A04-36A57753C5E8}" type="pres">
      <dgm:prSet presAssocID="{5201E79F-D824-4EEA-9A54-C36E255BA292}" presName="composite" presStyleCnt="0"/>
      <dgm:spPr/>
    </dgm:pt>
    <dgm:pt modelId="{D16B43C9-C68A-4AE6-B400-945769B75B18}" type="pres">
      <dgm:prSet presAssocID="{5201E79F-D824-4EEA-9A54-C36E255BA292}" presName="parentText" presStyleLbl="alignNode1" presStyleIdx="3" presStyleCnt="5">
        <dgm:presLayoutVars>
          <dgm:chMax val="1"/>
          <dgm:bulletEnabled val="1"/>
        </dgm:presLayoutVars>
      </dgm:prSet>
      <dgm:spPr/>
      <dgm:t>
        <a:bodyPr/>
        <a:lstStyle/>
        <a:p>
          <a:endParaRPr lang="en-GB"/>
        </a:p>
      </dgm:t>
    </dgm:pt>
    <dgm:pt modelId="{873E8A0B-9847-4809-94CD-3E37E688973A}" type="pres">
      <dgm:prSet presAssocID="{5201E79F-D824-4EEA-9A54-C36E255BA292}" presName="descendantText" presStyleLbl="alignAcc1" presStyleIdx="3" presStyleCnt="5">
        <dgm:presLayoutVars>
          <dgm:bulletEnabled val="1"/>
        </dgm:presLayoutVars>
      </dgm:prSet>
      <dgm:spPr/>
      <dgm:t>
        <a:bodyPr/>
        <a:lstStyle/>
        <a:p>
          <a:endParaRPr lang="en-GB"/>
        </a:p>
      </dgm:t>
    </dgm:pt>
    <dgm:pt modelId="{C78BB3BC-4C7D-4188-ABBA-E6B6F8450BE3}" type="pres">
      <dgm:prSet presAssocID="{74BB3619-AE42-4DAA-8533-B529D1213DDD}" presName="sp" presStyleCnt="0"/>
      <dgm:spPr/>
    </dgm:pt>
    <dgm:pt modelId="{5A725DBC-79DF-415E-8BB8-293E43C019E5}" type="pres">
      <dgm:prSet presAssocID="{AF12042D-578B-4ABE-BC44-47E5B2DAF51F}" presName="composite" presStyleCnt="0"/>
      <dgm:spPr/>
    </dgm:pt>
    <dgm:pt modelId="{90E96B4A-7586-4AF3-99A8-487B0380347C}" type="pres">
      <dgm:prSet presAssocID="{AF12042D-578B-4ABE-BC44-47E5B2DAF51F}" presName="parentText" presStyleLbl="alignNode1" presStyleIdx="4" presStyleCnt="5">
        <dgm:presLayoutVars>
          <dgm:chMax val="1"/>
          <dgm:bulletEnabled val="1"/>
        </dgm:presLayoutVars>
      </dgm:prSet>
      <dgm:spPr/>
      <dgm:t>
        <a:bodyPr/>
        <a:lstStyle/>
        <a:p>
          <a:endParaRPr lang="en-GB"/>
        </a:p>
      </dgm:t>
    </dgm:pt>
    <dgm:pt modelId="{EDEA53D7-072E-44C3-AD13-643FC68A6147}" type="pres">
      <dgm:prSet presAssocID="{AF12042D-578B-4ABE-BC44-47E5B2DAF51F}" presName="descendantText" presStyleLbl="alignAcc1" presStyleIdx="4" presStyleCnt="5">
        <dgm:presLayoutVars>
          <dgm:bulletEnabled val="1"/>
        </dgm:presLayoutVars>
      </dgm:prSet>
      <dgm:spPr/>
      <dgm:t>
        <a:bodyPr/>
        <a:lstStyle/>
        <a:p>
          <a:endParaRPr lang="en-GB"/>
        </a:p>
      </dgm:t>
    </dgm:pt>
  </dgm:ptLst>
  <dgm:cxnLst>
    <dgm:cxn modelId="{9D79883C-3232-4AB0-BB8C-8013245424D5}" srcId="{5201E79F-D824-4EEA-9A54-C36E255BA292}" destId="{0A5D15CC-9C82-4CA8-B86B-32BAFA6A8884}" srcOrd="0" destOrd="0" parTransId="{A1ECC13A-674F-4BE2-848B-948E81DF0A1B}" sibTransId="{B9BC22F2-EE31-4319-B5FA-0FCA5D664D3E}"/>
    <dgm:cxn modelId="{181DCF6C-E8A6-43BA-BC54-9C89BA95B233}" srcId="{E54DBEB9-5C56-429A-8DA4-38E54F4218F3}" destId="{E103F4AC-6344-4DD5-83DD-5D6AC070EE09}" srcOrd="0" destOrd="0" parTransId="{45C99206-5C00-496A-BA7E-F99F0AD9457F}" sibTransId="{769AAB51-A53F-4D7F-8C03-49C663B5A6BD}"/>
    <dgm:cxn modelId="{491B818A-5DED-4330-804E-AF89BAE0C444}" type="presOf" srcId="{88FC8BA7-6685-4FD5-9B8C-13976541ED0D}" destId="{E53EFE0F-C1CA-4876-8A2E-6F93EFB266B1}" srcOrd="0" destOrd="0" presId="urn:microsoft.com/office/officeart/2005/8/layout/chevron2"/>
    <dgm:cxn modelId="{3D4ACC04-60AE-429F-8A97-B8C087A602ED}" type="presOf" srcId="{E54DBEB9-5C56-429A-8DA4-38E54F4218F3}" destId="{0DCDABC5-4A4E-4458-890D-6280DBE86633}" srcOrd="0" destOrd="0" presId="urn:microsoft.com/office/officeart/2005/8/layout/chevron2"/>
    <dgm:cxn modelId="{06A0D58E-544C-49D2-8CAB-4E2171A7600B}" type="presOf" srcId="{3EBD113E-5BD9-43DE-B469-9438EF388919}" destId="{EDEA53D7-072E-44C3-AD13-643FC68A6147}" srcOrd="0" destOrd="0" presId="urn:microsoft.com/office/officeart/2005/8/layout/chevron2"/>
    <dgm:cxn modelId="{68FF541F-F88B-4A5B-9551-7A44575E06F6}" type="presOf" srcId="{AF12042D-578B-4ABE-BC44-47E5B2DAF51F}" destId="{90E96B4A-7586-4AF3-99A8-487B0380347C}" srcOrd="0" destOrd="0" presId="urn:microsoft.com/office/officeart/2005/8/layout/chevron2"/>
    <dgm:cxn modelId="{546B9A5B-4BC0-4A3F-A1F0-BD614AC05882}" type="presOf" srcId="{5C68B162-0E77-49E0-BEB8-C85D4B7F9993}" destId="{989B2FFF-EF3C-46AF-979E-28D5EC4E86F6}" srcOrd="0" destOrd="0" presId="urn:microsoft.com/office/officeart/2005/8/layout/chevron2"/>
    <dgm:cxn modelId="{B6555BEE-EFAD-4808-8F8E-316D4A019F16}" type="presOf" srcId="{0A5D15CC-9C82-4CA8-B86B-32BAFA6A8884}" destId="{873E8A0B-9847-4809-94CD-3E37E688973A}" srcOrd="0" destOrd="0" presId="urn:microsoft.com/office/officeart/2005/8/layout/chevron2"/>
    <dgm:cxn modelId="{9214516A-F0E9-4FEA-AEC8-83F4213B87DF}" srcId="{CCACDC1B-87C6-41ED-A769-0B5209B7530E}" destId="{5C68B162-0E77-49E0-BEB8-C85D4B7F9993}" srcOrd="0" destOrd="0" parTransId="{E699FCA1-7005-4367-973A-2D7535B499DE}" sibTransId="{71EC9867-C74E-4C8B-B86E-FA5C15B35ED2}"/>
    <dgm:cxn modelId="{458B0FAC-E7CC-4AE3-B09A-FE8351350D03}" type="presOf" srcId="{1FF5A0D7-2132-44FE-A881-F416E786D8D7}" destId="{3E77D755-BE0A-42DC-B8E3-2A9C15D24170}" srcOrd="0" destOrd="0" presId="urn:microsoft.com/office/officeart/2005/8/layout/chevron2"/>
    <dgm:cxn modelId="{DB2932F4-C434-4650-8822-0E6183C5D941}" srcId="{CCACDC1B-87C6-41ED-A769-0B5209B7530E}" destId="{1FF5A0D7-2132-44FE-A881-F416E786D8D7}" srcOrd="1" destOrd="0" parTransId="{8F3D9A90-DCAA-4B9C-A9E4-2B705A495D6D}" sibTransId="{48769B6B-B807-47E8-9940-203CD1D6A580}"/>
    <dgm:cxn modelId="{DAF5E881-0042-4BF3-AF24-3EBBA2A3A511}" srcId="{CCACDC1B-87C6-41ED-A769-0B5209B7530E}" destId="{AF12042D-578B-4ABE-BC44-47E5B2DAF51F}" srcOrd="4" destOrd="0" parTransId="{C7EAD271-4A74-46EA-90A3-CCBF0F9AF88B}" sibTransId="{FC5181EF-C9A0-491F-8195-1BA9B40B0544}"/>
    <dgm:cxn modelId="{F770366B-1175-4E06-9F1A-6D4C7D4BB143}" srcId="{1FF5A0D7-2132-44FE-A881-F416E786D8D7}" destId="{88FC8BA7-6685-4FD5-9B8C-13976541ED0D}" srcOrd="0" destOrd="0" parTransId="{97FA4880-274E-4F87-A2D0-96BB2D6DD892}" sibTransId="{1057D88F-59D5-4BCA-98B0-20AECF472690}"/>
    <dgm:cxn modelId="{D66731D6-9EE3-4024-99C6-2F8CCCEC2A2E}" srcId="{AF12042D-578B-4ABE-BC44-47E5B2DAF51F}" destId="{3EBD113E-5BD9-43DE-B469-9438EF388919}" srcOrd="0" destOrd="0" parTransId="{67DDDB27-64E0-4365-9EAF-C9373CD94D69}" sibTransId="{8B3B0751-5148-4B1B-A4AB-8832D9BF0145}"/>
    <dgm:cxn modelId="{213E6ACD-C605-45D3-B407-B3C0C54B1AFA}" type="presOf" srcId="{E103F4AC-6344-4DD5-83DD-5D6AC070EE09}" destId="{0082D638-F979-4214-8314-7908125F8619}" srcOrd="0" destOrd="0" presId="urn:microsoft.com/office/officeart/2005/8/layout/chevron2"/>
    <dgm:cxn modelId="{80A7FA3F-69B7-4444-BEAB-B00CF95AFA82}" type="presOf" srcId="{5201E79F-D824-4EEA-9A54-C36E255BA292}" destId="{D16B43C9-C68A-4AE6-B400-945769B75B18}" srcOrd="0" destOrd="0" presId="urn:microsoft.com/office/officeart/2005/8/layout/chevron2"/>
    <dgm:cxn modelId="{09387395-A591-401E-BF94-8A9CAEDA2BD0}" type="presOf" srcId="{E7D7DEA4-64A6-4BF1-B8D6-7784A732A27B}" destId="{CBCB8A64-1CEB-4E4B-BCA2-B20A97F3F281}" srcOrd="0" destOrd="0" presId="urn:microsoft.com/office/officeart/2005/8/layout/chevron2"/>
    <dgm:cxn modelId="{78074417-9618-44B3-8EF2-ECE7ACA5D251}" srcId="{CCACDC1B-87C6-41ED-A769-0B5209B7530E}" destId="{E54DBEB9-5C56-429A-8DA4-38E54F4218F3}" srcOrd="2" destOrd="0" parTransId="{923B6214-845F-4B58-897B-FF1A4CEEC7C9}" sibTransId="{18F34D66-2D93-43D4-B745-5EA7CFAF377D}"/>
    <dgm:cxn modelId="{3D34CC1E-DE3E-4103-B91C-009A8497B2E3}" type="presOf" srcId="{CCACDC1B-87C6-41ED-A769-0B5209B7530E}" destId="{BF3C152D-1DB6-491F-AECC-B9A7E5232B8E}" srcOrd="0" destOrd="0" presId="urn:microsoft.com/office/officeart/2005/8/layout/chevron2"/>
    <dgm:cxn modelId="{F08637F1-C21E-4EEA-9C19-1B7C66D81800}" srcId="{5C68B162-0E77-49E0-BEB8-C85D4B7F9993}" destId="{E7D7DEA4-64A6-4BF1-B8D6-7784A732A27B}" srcOrd="0" destOrd="0" parTransId="{F38882EB-551D-45E2-BADB-6E87BC885481}" sibTransId="{A6CE422E-7DF1-45BA-8850-62372B28B50A}"/>
    <dgm:cxn modelId="{599ACCF0-391C-4DF2-820E-DCA292F53715}" srcId="{CCACDC1B-87C6-41ED-A769-0B5209B7530E}" destId="{5201E79F-D824-4EEA-9A54-C36E255BA292}" srcOrd="3" destOrd="0" parTransId="{B8280C2A-8927-49C0-9EE4-576DAED8CEA0}" sibTransId="{74BB3619-AE42-4DAA-8533-B529D1213DDD}"/>
    <dgm:cxn modelId="{D2340061-9ACF-4576-858E-D78436CBF9D1}" type="presParOf" srcId="{BF3C152D-1DB6-491F-AECC-B9A7E5232B8E}" destId="{96539EA2-ABF8-4578-AD80-80873CF1BD58}" srcOrd="0" destOrd="0" presId="urn:microsoft.com/office/officeart/2005/8/layout/chevron2"/>
    <dgm:cxn modelId="{A5B12ACB-EF54-491C-8C7A-1D53FB554D20}" type="presParOf" srcId="{96539EA2-ABF8-4578-AD80-80873CF1BD58}" destId="{989B2FFF-EF3C-46AF-979E-28D5EC4E86F6}" srcOrd="0" destOrd="0" presId="urn:microsoft.com/office/officeart/2005/8/layout/chevron2"/>
    <dgm:cxn modelId="{2153F270-6915-4BF8-854A-1802B41E8C61}" type="presParOf" srcId="{96539EA2-ABF8-4578-AD80-80873CF1BD58}" destId="{CBCB8A64-1CEB-4E4B-BCA2-B20A97F3F281}" srcOrd="1" destOrd="0" presId="urn:microsoft.com/office/officeart/2005/8/layout/chevron2"/>
    <dgm:cxn modelId="{2152BC05-C633-4924-92BE-0684106CB038}" type="presParOf" srcId="{BF3C152D-1DB6-491F-AECC-B9A7E5232B8E}" destId="{1E8468DC-9719-407C-A984-D44DC48CF31A}" srcOrd="1" destOrd="0" presId="urn:microsoft.com/office/officeart/2005/8/layout/chevron2"/>
    <dgm:cxn modelId="{341EE2E7-3AE0-4A09-AF5A-17CFBC5DBCD2}" type="presParOf" srcId="{BF3C152D-1DB6-491F-AECC-B9A7E5232B8E}" destId="{709F2803-849C-4F6E-9D9F-D9410B850819}" srcOrd="2" destOrd="0" presId="urn:microsoft.com/office/officeart/2005/8/layout/chevron2"/>
    <dgm:cxn modelId="{4926FCBE-136B-495C-A662-76FC363FB1B2}" type="presParOf" srcId="{709F2803-849C-4F6E-9D9F-D9410B850819}" destId="{3E77D755-BE0A-42DC-B8E3-2A9C15D24170}" srcOrd="0" destOrd="0" presId="urn:microsoft.com/office/officeart/2005/8/layout/chevron2"/>
    <dgm:cxn modelId="{436987DE-FC48-43E2-9010-E6A53FDAD308}" type="presParOf" srcId="{709F2803-849C-4F6E-9D9F-D9410B850819}" destId="{E53EFE0F-C1CA-4876-8A2E-6F93EFB266B1}" srcOrd="1" destOrd="0" presId="urn:microsoft.com/office/officeart/2005/8/layout/chevron2"/>
    <dgm:cxn modelId="{56EADF03-4652-4D14-B493-6806A1B511F0}" type="presParOf" srcId="{BF3C152D-1DB6-491F-AECC-B9A7E5232B8E}" destId="{7146AECF-F866-4A18-A03D-90D3D541FCD6}" srcOrd="3" destOrd="0" presId="urn:microsoft.com/office/officeart/2005/8/layout/chevron2"/>
    <dgm:cxn modelId="{FEBE568A-DF50-43ED-8745-61A9515F66AC}" type="presParOf" srcId="{BF3C152D-1DB6-491F-AECC-B9A7E5232B8E}" destId="{CBB3DE4E-B365-4CF7-96D5-906CEBBC1598}" srcOrd="4" destOrd="0" presId="urn:microsoft.com/office/officeart/2005/8/layout/chevron2"/>
    <dgm:cxn modelId="{E2DEF830-E1D2-458E-BF6E-BCC9E48D9FA3}" type="presParOf" srcId="{CBB3DE4E-B365-4CF7-96D5-906CEBBC1598}" destId="{0DCDABC5-4A4E-4458-890D-6280DBE86633}" srcOrd="0" destOrd="0" presId="urn:microsoft.com/office/officeart/2005/8/layout/chevron2"/>
    <dgm:cxn modelId="{43B1B791-62C0-43E5-B861-99D2BB531B29}" type="presParOf" srcId="{CBB3DE4E-B365-4CF7-96D5-906CEBBC1598}" destId="{0082D638-F979-4214-8314-7908125F8619}" srcOrd="1" destOrd="0" presId="urn:microsoft.com/office/officeart/2005/8/layout/chevron2"/>
    <dgm:cxn modelId="{126C5A68-7356-4DD3-8F68-FE899452FFD9}" type="presParOf" srcId="{BF3C152D-1DB6-491F-AECC-B9A7E5232B8E}" destId="{F538120A-9CAD-426C-9CC5-B7CE69AC3452}" srcOrd="5" destOrd="0" presId="urn:microsoft.com/office/officeart/2005/8/layout/chevron2"/>
    <dgm:cxn modelId="{7CF7284A-7766-494B-9096-CEBF2DEDD41C}" type="presParOf" srcId="{BF3C152D-1DB6-491F-AECC-B9A7E5232B8E}" destId="{38A2771A-B0AE-4734-8A04-36A57753C5E8}" srcOrd="6" destOrd="0" presId="urn:microsoft.com/office/officeart/2005/8/layout/chevron2"/>
    <dgm:cxn modelId="{8E4092F2-7A51-40ED-A144-B8B608BAEF0E}" type="presParOf" srcId="{38A2771A-B0AE-4734-8A04-36A57753C5E8}" destId="{D16B43C9-C68A-4AE6-B400-945769B75B18}" srcOrd="0" destOrd="0" presId="urn:microsoft.com/office/officeart/2005/8/layout/chevron2"/>
    <dgm:cxn modelId="{14662C01-FE70-4A2F-9011-6C0D22E62049}" type="presParOf" srcId="{38A2771A-B0AE-4734-8A04-36A57753C5E8}" destId="{873E8A0B-9847-4809-94CD-3E37E688973A}" srcOrd="1" destOrd="0" presId="urn:microsoft.com/office/officeart/2005/8/layout/chevron2"/>
    <dgm:cxn modelId="{7E54976D-87DC-48A7-B400-6FF35D176C55}" type="presParOf" srcId="{BF3C152D-1DB6-491F-AECC-B9A7E5232B8E}" destId="{C78BB3BC-4C7D-4188-ABBA-E6B6F8450BE3}" srcOrd="7" destOrd="0" presId="urn:microsoft.com/office/officeart/2005/8/layout/chevron2"/>
    <dgm:cxn modelId="{2ABAE326-B969-4376-A723-E81AAEC3168C}" type="presParOf" srcId="{BF3C152D-1DB6-491F-AECC-B9A7E5232B8E}" destId="{5A725DBC-79DF-415E-8BB8-293E43C019E5}" srcOrd="8" destOrd="0" presId="urn:microsoft.com/office/officeart/2005/8/layout/chevron2"/>
    <dgm:cxn modelId="{9DC1B6BD-0BAB-43BD-95DE-E5E4E5641D85}" type="presParOf" srcId="{5A725DBC-79DF-415E-8BB8-293E43C019E5}" destId="{90E96B4A-7586-4AF3-99A8-487B0380347C}" srcOrd="0" destOrd="0" presId="urn:microsoft.com/office/officeart/2005/8/layout/chevron2"/>
    <dgm:cxn modelId="{16999FC1-F943-4FC9-A485-996E7B56D73B}" type="presParOf" srcId="{5A725DBC-79DF-415E-8BB8-293E43C019E5}" destId="{EDEA53D7-072E-44C3-AD13-643FC68A6147}"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2434B9C-82AA-4514-82FE-ECC4C60D02C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45353ED5-2619-48C1-8551-0A594EB8DDCC}">
      <dgm:prSet phldrT="[Text]" custT="1"/>
      <dgm:spPr>
        <a:solidFill>
          <a:schemeClr val="accent3">
            <a:lumMod val="75000"/>
          </a:schemeClr>
        </a:solidFill>
        <a:ln>
          <a:solidFill>
            <a:schemeClr val="accent3">
              <a:lumMod val="75000"/>
            </a:schemeClr>
          </a:solidFill>
        </a:ln>
      </dgm:spPr>
      <dgm:t>
        <a:bodyPr/>
        <a:lstStyle/>
        <a:p>
          <a:r>
            <a:rPr lang="en-GB" sz="1200" b="1">
              <a:solidFill>
                <a:schemeClr val="bg1"/>
              </a:solidFill>
              <a:latin typeface="Arial" panose="020B0604020202020204" pitchFamily="34" charset="0"/>
              <a:cs typeface="Arial" panose="020B0604020202020204" pitchFamily="34" charset="0"/>
            </a:rPr>
            <a:t>The problems</a:t>
          </a:r>
        </a:p>
      </dgm:t>
    </dgm:pt>
    <dgm:pt modelId="{71D232B5-4AC3-41CB-88E4-8575E0DC5DF9}" type="parTrans" cxnId="{55B91659-30C0-452B-9305-88B881F19D9E}">
      <dgm:prSet/>
      <dgm:spPr/>
      <dgm:t>
        <a:bodyPr/>
        <a:lstStyle/>
        <a:p>
          <a:endParaRPr lang="en-GB"/>
        </a:p>
      </dgm:t>
    </dgm:pt>
    <dgm:pt modelId="{8D396AD6-EF8C-4A26-930D-B9B32422BBEA}" type="sibTrans" cxnId="{55B91659-30C0-452B-9305-88B881F19D9E}">
      <dgm:prSet/>
      <dgm:spPr/>
      <dgm:t>
        <a:bodyPr/>
        <a:lstStyle/>
        <a:p>
          <a:endParaRPr lang="en-GB"/>
        </a:p>
      </dgm:t>
    </dgm:pt>
    <dgm:pt modelId="{7C956C45-DCB9-4EE8-985E-698ABBAD4DE9}">
      <dgm:prSet phldrT="[Text]" custT="1"/>
      <dgm:spPr>
        <a:solidFill>
          <a:schemeClr val="accent3">
            <a:lumMod val="75000"/>
          </a:schemeClr>
        </a:solidFill>
        <a:ln>
          <a:solidFill>
            <a:schemeClr val="accent3">
              <a:lumMod val="75000"/>
            </a:schemeClr>
          </a:solidFill>
        </a:ln>
      </dgm:spPr>
      <dgm:t>
        <a:bodyPr/>
        <a:lstStyle/>
        <a:p>
          <a:r>
            <a:rPr lang="en-GB" sz="1100">
              <a:solidFill>
                <a:schemeClr val="bg1"/>
              </a:solidFill>
              <a:latin typeface="Arial" panose="020B0604020202020204" pitchFamily="34" charset="0"/>
              <a:cs typeface="Arial" panose="020B0604020202020204" pitchFamily="34" charset="0"/>
            </a:rPr>
            <a:t>Historically no clearly defined internal structure for Information</a:t>
          </a:r>
        </a:p>
      </dgm:t>
    </dgm:pt>
    <dgm:pt modelId="{5D37B32F-80F6-4C24-88E6-CE66B526E0BC}" type="parTrans" cxnId="{68A9EB9B-8019-4356-91C2-7A7CC5D585FA}">
      <dgm:prSet/>
      <dgm:spPr/>
      <dgm:t>
        <a:bodyPr/>
        <a:lstStyle/>
        <a:p>
          <a:endParaRPr lang="en-GB"/>
        </a:p>
      </dgm:t>
    </dgm:pt>
    <dgm:pt modelId="{642FE35E-0E6D-4600-84A6-DB61D7F4FFF4}" type="sibTrans" cxnId="{68A9EB9B-8019-4356-91C2-7A7CC5D585FA}">
      <dgm:prSet/>
      <dgm:spPr/>
      <dgm:t>
        <a:bodyPr/>
        <a:lstStyle/>
        <a:p>
          <a:endParaRPr lang="en-GB"/>
        </a:p>
      </dgm:t>
    </dgm:pt>
    <dgm:pt modelId="{D7F6D957-1CB8-4728-A674-44EDF13373D6}">
      <dgm:prSet phldrT="[Text]" custT="1"/>
      <dgm:spPr>
        <a:solidFill>
          <a:schemeClr val="accent3">
            <a:lumMod val="75000"/>
          </a:schemeClr>
        </a:solidFill>
        <a:ln>
          <a:solidFill>
            <a:schemeClr val="accent3">
              <a:lumMod val="75000"/>
            </a:schemeClr>
          </a:solidFill>
        </a:ln>
      </dgm:spPr>
      <dgm:t>
        <a:bodyPr/>
        <a:lstStyle/>
        <a:p>
          <a:r>
            <a:rPr lang="en-GB" sz="1200" b="1">
              <a:solidFill>
                <a:schemeClr val="bg1"/>
              </a:solidFill>
              <a:latin typeface="Arial" panose="020B0604020202020204" pitchFamily="34" charset="0"/>
              <a:cs typeface="Arial" panose="020B0604020202020204" pitchFamily="34" charset="0"/>
            </a:rPr>
            <a:t>The solutions</a:t>
          </a:r>
        </a:p>
      </dgm:t>
    </dgm:pt>
    <dgm:pt modelId="{E249B7A5-1859-4BB4-846B-0A8330A8E94C}" type="parTrans" cxnId="{CDC1B1E5-E116-4FB3-B26B-5E9805691B56}">
      <dgm:prSet/>
      <dgm:spPr/>
      <dgm:t>
        <a:bodyPr/>
        <a:lstStyle/>
        <a:p>
          <a:endParaRPr lang="en-GB"/>
        </a:p>
      </dgm:t>
    </dgm:pt>
    <dgm:pt modelId="{C366479D-87D8-4BEC-B853-11CDF7E9228D}" type="sibTrans" cxnId="{CDC1B1E5-E116-4FB3-B26B-5E9805691B56}">
      <dgm:prSet/>
      <dgm:spPr/>
      <dgm:t>
        <a:bodyPr/>
        <a:lstStyle/>
        <a:p>
          <a:endParaRPr lang="en-GB"/>
        </a:p>
      </dgm:t>
    </dgm:pt>
    <dgm:pt modelId="{5691F689-F950-4154-9FB1-BD33521B3FF8}">
      <dgm:prSet phldrT="[Text]" custT="1"/>
      <dgm:spPr>
        <a:solidFill>
          <a:schemeClr val="accent3">
            <a:lumMod val="75000"/>
          </a:schemeClr>
        </a:solidFill>
        <a:ln>
          <a:solidFill>
            <a:schemeClr val="accent3">
              <a:lumMod val="75000"/>
            </a:schemeClr>
          </a:solidFill>
        </a:ln>
      </dgm:spPr>
      <dgm:t>
        <a:bodyPr/>
        <a:lstStyle/>
        <a:p>
          <a:r>
            <a:rPr lang="en-GB" sz="1100">
              <a:solidFill>
                <a:schemeClr val="bg1"/>
              </a:solidFill>
              <a:latin typeface="Arial" panose="020B0604020202020204" pitchFamily="34" charset="0"/>
              <a:cs typeface="Arial" panose="020B0604020202020204" pitchFamily="34" charset="0"/>
            </a:rPr>
            <a:t>A clearly defined structure that meets the requirements of the demand</a:t>
          </a:r>
        </a:p>
      </dgm:t>
    </dgm:pt>
    <dgm:pt modelId="{A7A00556-40F4-4240-B4D5-0D5FC9EB755C}" type="parTrans" cxnId="{7EC23BFE-EF55-4C81-89B4-C32E47ED3F43}">
      <dgm:prSet/>
      <dgm:spPr/>
      <dgm:t>
        <a:bodyPr/>
        <a:lstStyle/>
        <a:p>
          <a:endParaRPr lang="en-GB"/>
        </a:p>
      </dgm:t>
    </dgm:pt>
    <dgm:pt modelId="{669C8AE3-0E02-42BB-92C6-7077508A4F86}" type="sibTrans" cxnId="{7EC23BFE-EF55-4C81-89B4-C32E47ED3F43}">
      <dgm:prSet/>
      <dgm:spPr/>
      <dgm:t>
        <a:bodyPr/>
        <a:lstStyle/>
        <a:p>
          <a:endParaRPr lang="en-GB"/>
        </a:p>
      </dgm:t>
    </dgm:pt>
    <dgm:pt modelId="{1906A832-3669-476F-B1A4-1B823805FBF9}">
      <dgm:prSet phldrT="[Text]" custT="1"/>
      <dgm:spPr>
        <a:solidFill>
          <a:schemeClr val="accent3">
            <a:lumMod val="75000"/>
          </a:schemeClr>
        </a:solidFill>
        <a:ln>
          <a:solidFill>
            <a:schemeClr val="accent3">
              <a:lumMod val="75000"/>
            </a:schemeClr>
          </a:solidFill>
        </a:ln>
      </dgm:spPr>
      <dgm:t>
        <a:bodyPr/>
        <a:lstStyle/>
        <a:p>
          <a:r>
            <a:rPr lang="en-GB" sz="1100">
              <a:solidFill>
                <a:schemeClr val="bg1"/>
              </a:solidFill>
              <a:latin typeface="Arial" panose="020B0604020202020204" pitchFamily="34" charset="0"/>
              <a:cs typeface="Arial" panose="020B0604020202020204" pitchFamily="34" charset="0"/>
            </a:rPr>
            <a:t>No clearly defined and communicated responsibilities within the Information Team</a:t>
          </a:r>
        </a:p>
      </dgm:t>
    </dgm:pt>
    <dgm:pt modelId="{32A2DFB1-A282-4B91-B9DD-633946761503}" type="parTrans" cxnId="{CE3925A3-9509-4AB8-9DDE-D8434E339C49}">
      <dgm:prSet/>
      <dgm:spPr/>
      <dgm:t>
        <a:bodyPr/>
        <a:lstStyle/>
        <a:p>
          <a:endParaRPr lang="en-GB"/>
        </a:p>
      </dgm:t>
    </dgm:pt>
    <dgm:pt modelId="{E72FFC53-B2B7-451D-AA4F-1B75770F7DB5}" type="sibTrans" cxnId="{CE3925A3-9509-4AB8-9DDE-D8434E339C49}">
      <dgm:prSet/>
      <dgm:spPr/>
      <dgm:t>
        <a:bodyPr/>
        <a:lstStyle/>
        <a:p>
          <a:endParaRPr lang="en-GB"/>
        </a:p>
      </dgm:t>
    </dgm:pt>
    <dgm:pt modelId="{DB5EDA15-162B-4D15-8034-EC42671E0D51}">
      <dgm:prSet phldrT="[Text]"/>
      <dgm:spPr>
        <a:solidFill>
          <a:schemeClr val="accent3">
            <a:lumMod val="75000"/>
          </a:schemeClr>
        </a:solidFill>
        <a:ln>
          <a:solidFill>
            <a:schemeClr val="accent3">
              <a:lumMod val="75000"/>
            </a:schemeClr>
          </a:solidFill>
        </a:ln>
      </dgm:spPr>
      <dgm:t>
        <a:bodyPr/>
        <a:lstStyle/>
        <a:p>
          <a:endParaRPr lang="en-GB" sz="1300">
            <a:solidFill>
              <a:schemeClr val="bg1"/>
            </a:solidFill>
          </a:endParaRPr>
        </a:p>
      </dgm:t>
    </dgm:pt>
    <dgm:pt modelId="{53DE736C-9183-41A4-9814-F903AAA297DC}" type="parTrans" cxnId="{FF78AE0C-B505-4DEE-A5CD-ABFF2BFF8E6E}">
      <dgm:prSet/>
      <dgm:spPr/>
      <dgm:t>
        <a:bodyPr/>
        <a:lstStyle/>
        <a:p>
          <a:endParaRPr lang="en-GB"/>
        </a:p>
      </dgm:t>
    </dgm:pt>
    <dgm:pt modelId="{9A90A5C0-2F65-4069-86A1-78582741DDD4}" type="sibTrans" cxnId="{FF78AE0C-B505-4DEE-A5CD-ABFF2BFF8E6E}">
      <dgm:prSet/>
      <dgm:spPr/>
      <dgm:t>
        <a:bodyPr/>
        <a:lstStyle/>
        <a:p>
          <a:endParaRPr lang="en-GB"/>
        </a:p>
      </dgm:t>
    </dgm:pt>
    <dgm:pt modelId="{4572CF07-5E2E-4D8B-8932-D5F4D6C46B22}">
      <dgm:prSet phldrT="[Text]" custT="1"/>
      <dgm:spPr>
        <a:solidFill>
          <a:schemeClr val="accent3">
            <a:lumMod val="75000"/>
          </a:schemeClr>
        </a:solidFill>
        <a:ln>
          <a:solidFill>
            <a:schemeClr val="accent3">
              <a:lumMod val="75000"/>
            </a:schemeClr>
          </a:solidFill>
        </a:ln>
      </dgm:spPr>
      <dgm:t>
        <a:bodyPr/>
        <a:lstStyle/>
        <a:p>
          <a:r>
            <a:rPr lang="en-GB" sz="1100">
              <a:solidFill>
                <a:schemeClr val="bg1"/>
              </a:solidFill>
              <a:latin typeface="Arial" panose="020B0604020202020204" pitchFamily="34" charset="0"/>
              <a:cs typeface="Arial" panose="020B0604020202020204" pitchFamily="34" charset="0"/>
            </a:rPr>
            <a:t>A strategic aim for the team</a:t>
          </a:r>
        </a:p>
      </dgm:t>
    </dgm:pt>
    <dgm:pt modelId="{D7EF37C4-BF36-4029-86F6-E70876C93339}" type="parTrans" cxnId="{E2CF78C8-A6BD-4326-98F4-1033052A2FA7}">
      <dgm:prSet/>
      <dgm:spPr/>
      <dgm:t>
        <a:bodyPr/>
        <a:lstStyle/>
        <a:p>
          <a:endParaRPr lang="en-GB"/>
        </a:p>
      </dgm:t>
    </dgm:pt>
    <dgm:pt modelId="{A630A1F4-C69D-41A6-9825-E3DEEAA15D5F}" type="sibTrans" cxnId="{E2CF78C8-A6BD-4326-98F4-1033052A2FA7}">
      <dgm:prSet/>
      <dgm:spPr/>
      <dgm:t>
        <a:bodyPr/>
        <a:lstStyle/>
        <a:p>
          <a:endParaRPr lang="en-GB"/>
        </a:p>
      </dgm:t>
    </dgm:pt>
    <dgm:pt modelId="{D0F3388F-DEE4-45F7-AE0A-C8C1C4A5AAE0}">
      <dgm:prSet phldrT="[Text]" custT="1"/>
      <dgm:spPr>
        <a:solidFill>
          <a:schemeClr val="accent3">
            <a:lumMod val="75000"/>
          </a:schemeClr>
        </a:solidFill>
        <a:ln>
          <a:solidFill>
            <a:schemeClr val="accent3">
              <a:lumMod val="75000"/>
            </a:schemeClr>
          </a:solidFill>
        </a:ln>
      </dgm:spPr>
      <dgm:t>
        <a:bodyPr/>
        <a:lstStyle/>
        <a:p>
          <a:r>
            <a:rPr lang="en-GB" sz="1100">
              <a:solidFill>
                <a:schemeClr val="bg1"/>
              </a:solidFill>
              <a:latin typeface="Arial" panose="020B0604020202020204" pitchFamily="34" charset="0"/>
              <a:cs typeface="Arial" panose="020B0604020202020204" pitchFamily="34" charset="0"/>
            </a:rPr>
            <a:t>Clearly defined responsibilities</a:t>
          </a:r>
        </a:p>
      </dgm:t>
    </dgm:pt>
    <dgm:pt modelId="{5D3DD896-DCC2-401D-99A5-DB0C6D8BD209}" type="parTrans" cxnId="{E5E6DCBF-C018-4466-9E5F-B84315307FB8}">
      <dgm:prSet/>
      <dgm:spPr/>
      <dgm:t>
        <a:bodyPr/>
        <a:lstStyle/>
        <a:p>
          <a:endParaRPr lang="en-GB"/>
        </a:p>
      </dgm:t>
    </dgm:pt>
    <dgm:pt modelId="{D609E48E-FDB1-4887-A16C-243E32AFA473}" type="sibTrans" cxnId="{E5E6DCBF-C018-4466-9E5F-B84315307FB8}">
      <dgm:prSet/>
      <dgm:spPr/>
      <dgm:t>
        <a:bodyPr/>
        <a:lstStyle/>
        <a:p>
          <a:endParaRPr lang="en-GB"/>
        </a:p>
      </dgm:t>
    </dgm:pt>
    <dgm:pt modelId="{55E7901E-E8B5-4B26-807E-3D1F63252C14}" type="pres">
      <dgm:prSet presAssocID="{42434B9C-82AA-4514-82FE-ECC4C60D02CA}" presName="linearFlow" presStyleCnt="0">
        <dgm:presLayoutVars>
          <dgm:dir/>
          <dgm:animLvl val="lvl"/>
          <dgm:resizeHandles val="exact"/>
        </dgm:presLayoutVars>
      </dgm:prSet>
      <dgm:spPr/>
      <dgm:t>
        <a:bodyPr/>
        <a:lstStyle/>
        <a:p>
          <a:endParaRPr lang="en-GB"/>
        </a:p>
      </dgm:t>
    </dgm:pt>
    <dgm:pt modelId="{840ED7FE-AAA8-40A1-8FBC-7A0584BF9145}" type="pres">
      <dgm:prSet presAssocID="{45353ED5-2619-48C1-8551-0A594EB8DDCC}" presName="composite" presStyleCnt="0"/>
      <dgm:spPr/>
    </dgm:pt>
    <dgm:pt modelId="{E6FBDA4E-CF61-40E3-8D6C-A7080DEB394F}" type="pres">
      <dgm:prSet presAssocID="{45353ED5-2619-48C1-8551-0A594EB8DDCC}" presName="parentText" presStyleLbl="alignNode1" presStyleIdx="0" presStyleCnt="2">
        <dgm:presLayoutVars>
          <dgm:chMax val="1"/>
          <dgm:bulletEnabled val="1"/>
        </dgm:presLayoutVars>
      </dgm:prSet>
      <dgm:spPr/>
      <dgm:t>
        <a:bodyPr/>
        <a:lstStyle/>
        <a:p>
          <a:endParaRPr lang="en-GB"/>
        </a:p>
      </dgm:t>
    </dgm:pt>
    <dgm:pt modelId="{7EB70D76-0792-426B-B031-1F12DFCA80DC}" type="pres">
      <dgm:prSet presAssocID="{45353ED5-2619-48C1-8551-0A594EB8DDCC}" presName="descendantText" presStyleLbl="alignAcc1" presStyleIdx="0" presStyleCnt="2" custLinFactNeighborY="-193">
        <dgm:presLayoutVars>
          <dgm:bulletEnabled val="1"/>
        </dgm:presLayoutVars>
      </dgm:prSet>
      <dgm:spPr/>
      <dgm:t>
        <a:bodyPr/>
        <a:lstStyle/>
        <a:p>
          <a:endParaRPr lang="en-GB"/>
        </a:p>
      </dgm:t>
    </dgm:pt>
    <dgm:pt modelId="{C7750529-BA12-4A5C-BD42-9725ADE3E058}" type="pres">
      <dgm:prSet presAssocID="{8D396AD6-EF8C-4A26-930D-B9B32422BBEA}" presName="sp" presStyleCnt="0"/>
      <dgm:spPr/>
    </dgm:pt>
    <dgm:pt modelId="{12A4A475-0729-46A0-B856-F92BA79AD5D5}" type="pres">
      <dgm:prSet presAssocID="{D7F6D957-1CB8-4728-A674-44EDF13373D6}" presName="composite" presStyleCnt="0"/>
      <dgm:spPr/>
    </dgm:pt>
    <dgm:pt modelId="{1AB2DB39-7EF3-45B8-8998-0FF2678EBB3D}" type="pres">
      <dgm:prSet presAssocID="{D7F6D957-1CB8-4728-A674-44EDF13373D6}" presName="parentText" presStyleLbl="alignNode1" presStyleIdx="1" presStyleCnt="2">
        <dgm:presLayoutVars>
          <dgm:chMax val="1"/>
          <dgm:bulletEnabled val="1"/>
        </dgm:presLayoutVars>
      </dgm:prSet>
      <dgm:spPr/>
      <dgm:t>
        <a:bodyPr/>
        <a:lstStyle/>
        <a:p>
          <a:endParaRPr lang="en-GB"/>
        </a:p>
      </dgm:t>
    </dgm:pt>
    <dgm:pt modelId="{07B01BC0-9E71-40BE-BE12-4861328D5B33}" type="pres">
      <dgm:prSet presAssocID="{D7F6D957-1CB8-4728-A674-44EDF13373D6}" presName="descendantText" presStyleLbl="alignAcc1" presStyleIdx="1" presStyleCnt="2">
        <dgm:presLayoutVars>
          <dgm:bulletEnabled val="1"/>
        </dgm:presLayoutVars>
      </dgm:prSet>
      <dgm:spPr/>
      <dgm:t>
        <a:bodyPr/>
        <a:lstStyle/>
        <a:p>
          <a:endParaRPr lang="en-GB"/>
        </a:p>
      </dgm:t>
    </dgm:pt>
  </dgm:ptLst>
  <dgm:cxnLst>
    <dgm:cxn modelId="{E5E6DCBF-C018-4466-9E5F-B84315307FB8}" srcId="{D7F6D957-1CB8-4728-A674-44EDF13373D6}" destId="{D0F3388F-DEE4-45F7-AE0A-C8C1C4A5AAE0}" srcOrd="2" destOrd="0" parTransId="{5D3DD896-DCC2-401D-99A5-DB0C6D8BD209}" sibTransId="{D609E48E-FDB1-4887-A16C-243E32AFA473}"/>
    <dgm:cxn modelId="{DB38B703-E4D5-4ED7-BAB9-6DD5F5EE8491}" type="presOf" srcId="{7C956C45-DCB9-4EE8-985E-698ABBAD4DE9}" destId="{7EB70D76-0792-426B-B031-1F12DFCA80DC}" srcOrd="0" destOrd="0" presId="urn:microsoft.com/office/officeart/2005/8/layout/chevron2"/>
    <dgm:cxn modelId="{68A9EB9B-8019-4356-91C2-7A7CC5D585FA}" srcId="{45353ED5-2619-48C1-8551-0A594EB8DDCC}" destId="{7C956C45-DCB9-4EE8-985E-698ABBAD4DE9}" srcOrd="0" destOrd="0" parTransId="{5D37B32F-80F6-4C24-88E6-CE66B526E0BC}" sibTransId="{642FE35E-0E6D-4600-84A6-DB61D7F4FFF4}"/>
    <dgm:cxn modelId="{CE3925A3-9509-4AB8-9DDE-D8434E339C49}" srcId="{45353ED5-2619-48C1-8551-0A594EB8DDCC}" destId="{1906A832-3669-476F-B1A4-1B823805FBF9}" srcOrd="1" destOrd="0" parTransId="{32A2DFB1-A282-4B91-B9DD-633946761503}" sibTransId="{E72FFC53-B2B7-451D-AA4F-1B75770F7DB5}"/>
    <dgm:cxn modelId="{4A52CA1F-CCB7-4CC4-8267-9B1A353EF338}" type="presOf" srcId="{42434B9C-82AA-4514-82FE-ECC4C60D02CA}" destId="{55E7901E-E8B5-4B26-807E-3D1F63252C14}" srcOrd="0" destOrd="0" presId="urn:microsoft.com/office/officeart/2005/8/layout/chevron2"/>
    <dgm:cxn modelId="{46AC341C-4DAB-43B8-BDA5-6DEFC6956345}" type="presOf" srcId="{D0F3388F-DEE4-45F7-AE0A-C8C1C4A5AAE0}" destId="{07B01BC0-9E71-40BE-BE12-4861328D5B33}" srcOrd="0" destOrd="2" presId="urn:microsoft.com/office/officeart/2005/8/layout/chevron2"/>
    <dgm:cxn modelId="{DB80F89B-1821-4585-AB53-C4A137ACCDED}" type="presOf" srcId="{D7F6D957-1CB8-4728-A674-44EDF13373D6}" destId="{1AB2DB39-7EF3-45B8-8998-0FF2678EBB3D}" srcOrd="0" destOrd="0" presId="urn:microsoft.com/office/officeart/2005/8/layout/chevron2"/>
    <dgm:cxn modelId="{E2CF78C8-A6BD-4326-98F4-1033052A2FA7}" srcId="{D7F6D957-1CB8-4728-A674-44EDF13373D6}" destId="{4572CF07-5E2E-4D8B-8932-D5F4D6C46B22}" srcOrd="1" destOrd="0" parTransId="{D7EF37C4-BF36-4029-86F6-E70876C93339}" sibTransId="{A630A1F4-C69D-41A6-9825-E3DEEAA15D5F}"/>
    <dgm:cxn modelId="{81C06DC5-EA6D-4879-92F7-56CC40259321}" type="presOf" srcId="{45353ED5-2619-48C1-8551-0A594EB8DDCC}" destId="{E6FBDA4E-CF61-40E3-8D6C-A7080DEB394F}" srcOrd="0" destOrd="0" presId="urn:microsoft.com/office/officeart/2005/8/layout/chevron2"/>
    <dgm:cxn modelId="{76176E90-461A-4392-8CB5-04DB0FFFC58D}" type="presOf" srcId="{4572CF07-5E2E-4D8B-8932-D5F4D6C46B22}" destId="{07B01BC0-9E71-40BE-BE12-4861328D5B33}" srcOrd="0" destOrd="1" presId="urn:microsoft.com/office/officeart/2005/8/layout/chevron2"/>
    <dgm:cxn modelId="{55B91659-30C0-452B-9305-88B881F19D9E}" srcId="{42434B9C-82AA-4514-82FE-ECC4C60D02CA}" destId="{45353ED5-2619-48C1-8551-0A594EB8DDCC}" srcOrd="0" destOrd="0" parTransId="{71D232B5-4AC3-41CB-88E4-8575E0DC5DF9}" sibTransId="{8D396AD6-EF8C-4A26-930D-B9B32422BBEA}"/>
    <dgm:cxn modelId="{DFF5DBBA-466D-41AE-A9C6-07FEE662822D}" type="presOf" srcId="{1906A832-3669-476F-B1A4-1B823805FBF9}" destId="{7EB70D76-0792-426B-B031-1F12DFCA80DC}" srcOrd="0" destOrd="1" presId="urn:microsoft.com/office/officeart/2005/8/layout/chevron2"/>
    <dgm:cxn modelId="{73CEE314-5039-47BF-846A-2B2C2586BA76}" type="presOf" srcId="{5691F689-F950-4154-9FB1-BD33521B3FF8}" destId="{07B01BC0-9E71-40BE-BE12-4861328D5B33}" srcOrd="0" destOrd="0" presId="urn:microsoft.com/office/officeart/2005/8/layout/chevron2"/>
    <dgm:cxn modelId="{7EC23BFE-EF55-4C81-89B4-C32E47ED3F43}" srcId="{D7F6D957-1CB8-4728-A674-44EDF13373D6}" destId="{5691F689-F950-4154-9FB1-BD33521B3FF8}" srcOrd="0" destOrd="0" parTransId="{A7A00556-40F4-4240-B4D5-0D5FC9EB755C}" sibTransId="{669C8AE3-0E02-42BB-92C6-7077508A4F86}"/>
    <dgm:cxn modelId="{DA000398-7196-4E16-85E0-4186C3D5CEC2}" type="presOf" srcId="{DB5EDA15-162B-4D15-8034-EC42671E0D51}" destId="{07B01BC0-9E71-40BE-BE12-4861328D5B33}" srcOrd="0" destOrd="3" presId="urn:microsoft.com/office/officeart/2005/8/layout/chevron2"/>
    <dgm:cxn modelId="{CDC1B1E5-E116-4FB3-B26B-5E9805691B56}" srcId="{42434B9C-82AA-4514-82FE-ECC4C60D02CA}" destId="{D7F6D957-1CB8-4728-A674-44EDF13373D6}" srcOrd="1" destOrd="0" parTransId="{E249B7A5-1859-4BB4-846B-0A8330A8E94C}" sibTransId="{C366479D-87D8-4BEC-B853-11CDF7E9228D}"/>
    <dgm:cxn modelId="{FF78AE0C-B505-4DEE-A5CD-ABFF2BFF8E6E}" srcId="{D7F6D957-1CB8-4728-A674-44EDF13373D6}" destId="{DB5EDA15-162B-4D15-8034-EC42671E0D51}" srcOrd="3" destOrd="0" parTransId="{53DE736C-9183-41A4-9814-F903AAA297DC}" sibTransId="{9A90A5C0-2F65-4069-86A1-78582741DDD4}"/>
    <dgm:cxn modelId="{61F11A9E-2269-432E-B44E-D204221BC8E7}" type="presParOf" srcId="{55E7901E-E8B5-4B26-807E-3D1F63252C14}" destId="{840ED7FE-AAA8-40A1-8FBC-7A0584BF9145}" srcOrd="0" destOrd="0" presId="urn:microsoft.com/office/officeart/2005/8/layout/chevron2"/>
    <dgm:cxn modelId="{DE2A432C-F72B-470B-8940-BD2BF215F7A3}" type="presParOf" srcId="{840ED7FE-AAA8-40A1-8FBC-7A0584BF9145}" destId="{E6FBDA4E-CF61-40E3-8D6C-A7080DEB394F}" srcOrd="0" destOrd="0" presId="urn:microsoft.com/office/officeart/2005/8/layout/chevron2"/>
    <dgm:cxn modelId="{3FCA8C54-CE4C-4756-A5CD-3DB544CB3026}" type="presParOf" srcId="{840ED7FE-AAA8-40A1-8FBC-7A0584BF9145}" destId="{7EB70D76-0792-426B-B031-1F12DFCA80DC}" srcOrd="1" destOrd="0" presId="urn:microsoft.com/office/officeart/2005/8/layout/chevron2"/>
    <dgm:cxn modelId="{6C3E0A92-D390-4438-9173-CB884DA098DD}" type="presParOf" srcId="{55E7901E-E8B5-4B26-807E-3D1F63252C14}" destId="{C7750529-BA12-4A5C-BD42-9725ADE3E058}" srcOrd="1" destOrd="0" presId="urn:microsoft.com/office/officeart/2005/8/layout/chevron2"/>
    <dgm:cxn modelId="{E591081B-E11F-44D5-923A-78881EA6156A}" type="presParOf" srcId="{55E7901E-E8B5-4B26-807E-3D1F63252C14}" destId="{12A4A475-0729-46A0-B856-F92BA79AD5D5}" srcOrd="2" destOrd="0" presId="urn:microsoft.com/office/officeart/2005/8/layout/chevron2"/>
    <dgm:cxn modelId="{8F7FDE64-5886-4E2E-B10C-613E5FD6EBCC}" type="presParOf" srcId="{12A4A475-0729-46A0-B856-F92BA79AD5D5}" destId="{1AB2DB39-7EF3-45B8-8998-0FF2678EBB3D}" srcOrd="0" destOrd="0" presId="urn:microsoft.com/office/officeart/2005/8/layout/chevron2"/>
    <dgm:cxn modelId="{84F2AD5C-ADD5-4493-9341-65994E9A1C7B}" type="presParOf" srcId="{12A4A475-0729-46A0-B856-F92BA79AD5D5}" destId="{07B01BC0-9E71-40BE-BE12-4861328D5B33}"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32593EC-2531-4111-9273-1DB966D3A507}" type="doc">
      <dgm:prSet loTypeId="urn:microsoft.com/office/officeart/2005/8/layout/radial1" loCatId="cycle" qsTypeId="urn:microsoft.com/office/officeart/2005/8/quickstyle/simple2" qsCatId="simple" csTypeId="urn:microsoft.com/office/officeart/2005/8/colors/accent1_2" csCatId="accent1" phldr="1"/>
      <dgm:spPr/>
      <dgm:t>
        <a:bodyPr/>
        <a:lstStyle/>
        <a:p>
          <a:endParaRPr lang="en-GB"/>
        </a:p>
      </dgm:t>
    </dgm:pt>
    <dgm:pt modelId="{C2855BA7-FA5C-4408-827D-7DB8B79A4469}">
      <dgm:prSet phldrT="[Text]"/>
      <dgm:spPr>
        <a:solidFill>
          <a:schemeClr val="accent3">
            <a:lumMod val="50000"/>
          </a:schemeClr>
        </a:solidFill>
      </dgm:spPr>
      <dgm:t>
        <a:bodyPr/>
        <a:lstStyle/>
        <a:p>
          <a:pPr algn="ctr"/>
          <a:r>
            <a:rPr lang="en-GB" b="1">
              <a:latin typeface="Arial" panose="020B0604020202020204" pitchFamily="34" charset="0"/>
              <a:cs typeface="Arial" panose="020B0604020202020204" pitchFamily="34" charset="0"/>
            </a:rPr>
            <a:t>Key Links</a:t>
          </a:r>
        </a:p>
      </dgm:t>
    </dgm:pt>
    <dgm:pt modelId="{6D6B4450-5D1E-4692-B7B5-CBC7E71D1DD5}" type="parTrans" cxnId="{FB75ED82-F792-404B-AFD8-E7ABEB685DA2}">
      <dgm:prSet/>
      <dgm:spPr/>
      <dgm:t>
        <a:bodyPr/>
        <a:lstStyle/>
        <a:p>
          <a:pPr algn="ctr"/>
          <a:endParaRPr lang="en-GB">
            <a:latin typeface="Arial" panose="020B0604020202020204" pitchFamily="34" charset="0"/>
            <a:cs typeface="Arial" panose="020B0604020202020204" pitchFamily="34" charset="0"/>
          </a:endParaRPr>
        </a:p>
      </dgm:t>
    </dgm:pt>
    <dgm:pt modelId="{C6A978CD-2E24-48DB-BB73-299F33B374E8}" type="sibTrans" cxnId="{FB75ED82-F792-404B-AFD8-E7ABEB685DA2}">
      <dgm:prSet/>
      <dgm:spPr/>
      <dgm:t>
        <a:bodyPr/>
        <a:lstStyle/>
        <a:p>
          <a:pPr algn="ctr"/>
          <a:endParaRPr lang="en-GB">
            <a:latin typeface="Arial" panose="020B0604020202020204" pitchFamily="34" charset="0"/>
            <a:cs typeface="Arial" panose="020B0604020202020204" pitchFamily="34" charset="0"/>
          </a:endParaRPr>
        </a:p>
      </dgm:t>
    </dgm:pt>
    <dgm:pt modelId="{E9C1C95B-9D81-4E5F-9D8C-0461DDA6AEEF}">
      <dgm:prSet phldrT="[Text]"/>
      <dgm:spPr>
        <a:solidFill>
          <a:schemeClr val="accent3">
            <a:lumMod val="75000"/>
          </a:schemeClr>
        </a:solidFill>
      </dgm:spPr>
      <dgm:t>
        <a:bodyPr/>
        <a:lstStyle/>
        <a:p>
          <a:pPr algn="ctr"/>
          <a:r>
            <a:rPr lang="en-GB">
              <a:latin typeface="Arial" panose="020B0604020202020204" pitchFamily="34" charset="0"/>
              <a:cs typeface="Arial" panose="020B0604020202020204" pitchFamily="34" charset="0"/>
            </a:rPr>
            <a:t>Providers</a:t>
          </a:r>
        </a:p>
      </dgm:t>
    </dgm:pt>
    <dgm:pt modelId="{86863AF1-9DA2-48E8-8D9C-B1BA718B41D1}" type="parTrans" cxnId="{C9E07230-113C-4D90-9047-CDFD43B7EE96}">
      <dgm:prSet/>
      <dgm:spPr>
        <a:ln>
          <a:solidFill>
            <a:schemeClr val="tx1"/>
          </a:solidFill>
        </a:ln>
      </dgm:spPr>
      <dgm:t>
        <a:bodyPr/>
        <a:lstStyle/>
        <a:p>
          <a:pPr algn="ctr"/>
          <a:endParaRPr lang="en-GB">
            <a:latin typeface="Arial" panose="020B0604020202020204" pitchFamily="34" charset="0"/>
            <a:cs typeface="Arial" panose="020B0604020202020204" pitchFamily="34" charset="0"/>
          </a:endParaRPr>
        </a:p>
      </dgm:t>
    </dgm:pt>
    <dgm:pt modelId="{4545B701-7308-4908-AD2D-2B86DB8BFBDE}" type="sibTrans" cxnId="{C9E07230-113C-4D90-9047-CDFD43B7EE96}">
      <dgm:prSet/>
      <dgm:spPr/>
      <dgm:t>
        <a:bodyPr/>
        <a:lstStyle/>
        <a:p>
          <a:pPr algn="ctr"/>
          <a:endParaRPr lang="en-GB">
            <a:latin typeface="Arial" panose="020B0604020202020204" pitchFamily="34" charset="0"/>
            <a:cs typeface="Arial" panose="020B0604020202020204" pitchFamily="34" charset="0"/>
          </a:endParaRPr>
        </a:p>
      </dgm:t>
    </dgm:pt>
    <dgm:pt modelId="{BA138BBC-7406-42BC-A114-FA76A4EE020A}">
      <dgm:prSet phldrT="[Text]"/>
      <dgm:spPr>
        <a:solidFill>
          <a:schemeClr val="accent3">
            <a:lumMod val="75000"/>
          </a:schemeClr>
        </a:solidFill>
      </dgm:spPr>
      <dgm:t>
        <a:bodyPr/>
        <a:lstStyle/>
        <a:p>
          <a:pPr algn="ctr"/>
          <a:r>
            <a:rPr lang="en-GB">
              <a:latin typeface="Arial" panose="020B0604020202020204" pitchFamily="34" charset="0"/>
              <a:cs typeface="Arial" panose="020B0604020202020204" pitchFamily="34" charset="0"/>
            </a:rPr>
            <a:t>NHS England</a:t>
          </a:r>
        </a:p>
      </dgm:t>
    </dgm:pt>
    <dgm:pt modelId="{3D4B530D-0D6A-4BFB-B7D8-51D40C1B9CA6}" type="parTrans" cxnId="{264BBA65-803F-4641-9D3C-16A4741A7F28}">
      <dgm:prSet/>
      <dgm:spPr>
        <a:ln>
          <a:solidFill>
            <a:schemeClr val="tx1"/>
          </a:solidFill>
        </a:ln>
      </dgm:spPr>
      <dgm:t>
        <a:bodyPr/>
        <a:lstStyle/>
        <a:p>
          <a:pPr algn="ctr"/>
          <a:endParaRPr lang="en-GB">
            <a:latin typeface="Arial" panose="020B0604020202020204" pitchFamily="34" charset="0"/>
            <a:cs typeface="Arial" panose="020B0604020202020204" pitchFamily="34" charset="0"/>
          </a:endParaRPr>
        </a:p>
      </dgm:t>
    </dgm:pt>
    <dgm:pt modelId="{C49F740D-9280-4CB7-8EB9-DB79D0755DEE}" type="sibTrans" cxnId="{264BBA65-803F-4641-9D3C-16A4741A7F28}">
      <dgm:prSet/>
      <dgm:spPr/>
      <dgm:t>
        <a:bodyPr/>
        <a:lstStyle/>
        <a:p>
          <a:pPr algn="ctr"/>
          <a:endParaRPr lang="en-GB">
            <a:latin typeface="Arial" panose="020B0604020202020204" pitchFamily="34" charset="0"/>
            <a:cs typeface="Arial" panose="020B0604020202020204" pitchFamily="34" charset="0"/>
          </a:endParaRPr>
        </a:p>
      </dgm:t>
    </dgm:pt>
    <dgm:pt modelId="{57EFB2AD-0DB8-4A91-8EB6-955ABCE5C7A2}">
      <dgm:prSet/>
      <dgm:spPr>
        <a:solidFill>
          <a:schemeClr val="accent3">
            <a:lumMod val="75000"/>
          </a:schemeClr>
        </a:solidFill>
      </dgm:spPr>
      <dgm:t>
        <a:bodyPr/>
        <a:lstStyle/>
        <a:p>
          <a:pPr algn="ctr"/>
          <a:r>
            <a:rPr lang="en-GB">
              <a:latin typeface="Arial" panose="020B0604020202020204" pitchFamily="34" charset="0"/>
              <a:cs typeface="Arial" panose="020B0604020202020204" pitchFamily="34" charset="0"/>
            </a:rPr>
            <a:t>PHE</a:t>
          </a:r>
        </a:p>
      </dgm:t>
    </dgm:pt>
    <dgm:pt modelId="{CECF6ECF-DF06-4247-8D85-841755992A1E}" type="parTrans" cxnId="{ABEC4DF7-DF00-47D1-8775-85F389382D3D}">
      <dgm:prSet/>
      <dgm:spPr>
        <a:ln>
          <a:solidFill>
            <a:schemeClr val="tx1"/>
          </a:solidFill>
        </a:ln>
      </dgm:spPr>
      <dgm:t>
        <a:bodyPr/>
        <a:lstStyle/>
        <a:p>
          <a:pPr algn="ctr"/>
          <a:endParaRPr lang="en-GB">
            <a:latin typeface="Arial" panose="020B0604020202020204" pitchFamily="34" charset="0"/>
            <a:cs typeface="Arial" panose="020B0604020202020204" pitchFamily="34" charset="0"/>
          </a:endParaRPr>
        </a:p>
      </dgm:t>
    </dgm:pt>
    <dgm:pt modelId="{706094EC-120F-49C0-8AB8-521611A94A68}" type="sibTrans" cxnId="{ABEC4DF7-DF00-47D1-8775-85F389382D3D}">
      <dgm:prSet/>
      <dgm:spPr/>
      <dgm:t>
        <a:bodyPr/>
        <a:lstStyle/>
        <a:p>
          <a:pPr algn="ctr"/>
          <a:endParaRPr lang="en-GB">
            <a:latin typeface="Arial" panose="020B0604020202020204" pitchFamily="34" charset="0"/>
            <a:cs typeface="Arial" panose="020B0604020202020204" pitchFamily="34" charset="0"/>
          </a:endParaRPr>
        </a:p>
      </dgm:t>
    </dgm:pt>
    <dgm:pt modelId="{13BCB443-8DAB-4DA0-8DD1-06B85B1C403B}">
      <dgm:prSet/>
      <dgm:spPr/>
      <dgm:t>
        <a:bodyPr/>
        <a:lstStyle/>
        <a:p>
          <a:pPr algn="ctr"/>
          <a:endParaRPr lang="en-GB">
            <a:latin typeface="Arial" panose="020B0604020202020204" pitchFamily="34" charset="0"/>
            <a:cs typeface="Arial" panose="020B0604020202020204" pitchFamily="34" charset="0"/>
          </a:endParaRPr>
        </a:p>
      </dgm:t>
    </dgm:pt>
    <dgm:pt modelId="{9D1D542B-6805-41F2-9529-A5F02E2CF5BE}" type="parTrans" cxnId="{CE3419F6-62FF-43F7-8BEF-CED82A34A980}">
      <dgm:prSet/>
      <dgm:spPr/>
      <dgm:t>
        <a:bodyPr/>
        <a:lstStyle/>
        <a:p>
          <a:pPr algn="ctr"/>
          <a:endParaRPr lang="en-GB">
            <a:latin typeface="Arial" panose="020B0604020202020204" pitchFamily="34" charset="0"/>
            <a:cs typeface="Arial" panose="020B0604020202020204" pitchFamily="34" charset="0"/>
          </a:endParaRPr>
        </a:p>
      </dgm:t>
    </dgm:pt>
    <dgm:pt modelId="{F42CA92A-969B-4CD3-A5A1-70300101DD08}" type="sibTrans" cxnId="{CE3419F6-62FF-43F7-8BEF-CED82A34A980}">
      <dgm:prSet/>
      <dgm:spPr/>
      <dgm:t>
        <a:bodyPr/>
        <a:lstStyle/>
        <a:p>
          <a:pPr algn="ctr"/>
          <a:endParaRPr lang="en-GB">
            <a:latin typeface="Arial" panose="020B0604020202020204" pitchFamily="34" charset="0"/>
            <a:cs typeface="Arial" panose="020B0604020202020204" pitchFamily="34" charset="0"/>
          </a:endParaRPr>
        </a:p>
      </dgm:t>
    </dgm:pt>
    <dgm:pt modelId="{D218EBFD-72BA-4F84-908E-9B1332A2CF2D}">
      <dgm:prSet/>
      <dgm:spPr>
        <a:solidFill>
          <a:schemeClr val="accent3">
            <a:lumMod val="75000"/>
          </a:schemeClr>
        </a:solidFill>
      </dgm:spPr>
      <dgm:t>
        <a:bodyPr/>
        <a:lstStyle/>
        <a:p>
          <a:pPr algn="ctr"/>
          <a:r>
            <a:rPr lang="en-GB">
              <a:latin typeface="Arial" panose="020B0604020202020204" pitchFamily="34" charset="0"/>
              <a:cs typeface="Arial" panose="020B0604020202020204" pitchFamily="34" charset="0"/>
            </a:rPr>
            <a:t>SCNs</a:t>
          </a:r>
        </a:p>
      </dgm:t>
    </dgm:pt>
    <dgm:pt modelId="{EE534021-3707-4A30-AA20-0F15DDEA63B5}" type="parTrans" cxnId="{A14B49D6-9DE2-414A-B46B-5984612FE95C}">
      <dgm:prSet/>
      <dgm:spPr>
        <a:ln>
          <a:solidFill>
            <a:schemeClr val="tx1"/>
          </a:solidFill>
        </a:ln>
      </dgm:spPr>
      <dgm:t>
        <a:bodyPr/>
        <a:lstStyle/>
        <a:p>
          <a:pPr algn="ctr"/>
          <a:endParaRPr lang="en-GB">
            <a:latin typeface="Arial" panose="020B0604020202020204" pitchFamily="34" charset="0"/>
            <a:cs typeface="Arial" panose="020B0604020202020204" pitchFamily="34" charset="0"/>
          </a:endParaRPr>
        </a:p>
      </dgm:t>
    </dgm:pt>
    <dgm:pt modelId="{E602070A-EE59-49BC-A1FD-EB38D0EF5F63}" type="sibTrans" cxnId="{A14B49D6-9DE2-414A-B46B-5984612FE95C}">
      <dgm:prSet/>
      <dgm:spPr/>
      <dgm:t>
        <a:bodyPr/>
        <a:lstStyle/>
        <a:p>
          <a:pPr algn="ctr"/>
          <a:endParaRPr lang="en-GB">
            <a:latin typeface="Arial" panose="020B0604020202020204" pitchFamily="34" charset="0"/>
            <a:cs typeface="Arial" panose="020B0604020202020204" pitchFamily="34" charset="0"/>
          </a:endParaRPr>
        </a:p>
      </dgm:t>
    </dgm:pt>
    <dgm:pt modelId="{71FE7075-B9CC-49C4-B615-C3DCBD9C6A1F}">
      <dgm:prSet/>
      <dgm:spPr>
        <a:solidFill>
          <a:schemeClr val="accent3">
            <a:lumMod val="75000"/>
          </a:schemeClr>
        </a:solidFill>
      </dgm:spPr>
      <dgm:t>
        <a:bodyPr/>
        <a:lstStyle/>
        <a:p>
          <a:pPr algn="ctr"/>
          <a:r>
            <a:rPr lang="en-GB">
              <a:latin typeface="Arial" panose="020B0604020202020204" pitchFamily="34" charset="0"/>
              <a:cs typeface="Arial" panose="020B0604020202020204" pitchFamily="34" charset="0"/>
            </a:rPr>
            <a:t>CCGs</a:t>
          </a:r>
        </a:p>
      </dgm:t>
    </dgm:pt>
    <dgm:pt modelId="{3919C789-0F6B-4B3C-94DB-5C2BBF03D573}" type="parTrans" cxnId="{E91EDDB9-2307-4A3F-8C51-B1B9F5372ABE}">
      <dgm:prSet/>
      <dgm:spPr>
        <a:ln>
          <a:solidFill>
            <a:schemeClr val="tx1"/>
          </a:solidFill>
        </a:ln>
      </dgm:spPr>
      <dgm:t>
        <a:bodyPr/>
        <a:lstStyle/>
        <a:p>
          <a:pPr algn="ctr"/>
          <a:endParaRPr lang="en-GB">
            <a:latin typeface="Arial" panose="020B0604020202020204" pitchFamily="34" charset="0"/>
            <a:cs typeface="Arial" panose="020B0604020202020204" pitchFamily="34" charset="0"/>
          </a:endParaRPr>
        </a:p>
      </dgm:t>
    </dgm:pt>
    <dgm:pt modelId="{75BBCFAD-A283-486A-9633-5A44A3DE85D7}" type="sibTrans" cxnId="{E91EDDB9-2307-4A3F-8C51-B1B9F5372ABE}">
      <dgm:prSet/>
      <dgm:spPr/>
      <dgm:t>
        <a:bodyPr/>
        <a:lstStyle/>
        <a:p>
          <a:pPr algn="ctr"/>
          <a:endParaRPr lang="en-GB">
            <a:latin typeface="Arial" panose="020B0604020202020204" pitchFamily="34" charset="0"/>
            <a:cs typeface="Arial" panose="020B0604020202020204" pitchFamily="34" charset="0"/>
          </a:endParaRPr>
        </a:p>
      </dgm:t>
    </dgm:pt>
    <dgm:pt modelId="{F9BD0FB8-22D9-43A7-A325-4EAAB9973E83}">
      <dgm:prSet/>
      <dgm:spPr>
        <a:solidFill>
          <a:schemeClr val="accent3">
            <a:lumMod val="75000"/>
          </a:schemeClr>
        </a:solidFill>
      </dgm:spPr>
      <dgm:t>
        <a:bodyPr/>
        <a:lstStyle/>
        <a:p>
          <a:pPr algn="ctr"/>
          <a:r>
            <a:rPr lang="en-GB">
              <a:latin typeface="Arial" panose="020B0604020202020204" pitchFamily="34" charset="0"/>
              <a:cs typeface="Arial" panose="020B0604020202020204" pitchFamily="34" charset="0"/>
            </a:rPr>
            <a:t>Charities</a:t>
          </a:r>
        </a:p>
      </dgm:t>
    </dgm:pt>
    <dgm:pt modelId="{A0403FF7-D7BD-4B50-B644-B2D13ADA7DC2}" type="parTrans" cxnId="{0A0351CB-370C-429E-ABAC-586D98825FC9}">
      <dgm:prSet/>
      <dgm:spPr>
        <a:ln>
          <a:solidFill>
            <a:schemeClr val="tx1"/>
          </a:solidFill>
        </a:ln>
      </dgm:spPr>
      <dgm:t>
        <a:bodyPr/>
        <a:lstStyle/>
        <a:p>
          <a:pPr algn="ctr"/>
          <a:endParaRPr lang="en-GB">
            <a:latin typeface="Arial" panose="020B0604020202020204" pitchFamily="34" charset="0"/>
            <a:cs typeface="Arial" panose="020B0604020202020204" pitchFamily="34" charset="0"/>
          </a:endParaRPr>
        </a:p>
      </dgm:t>
    </dgm:pt>
    <dgm:pt modelId="{60C7B1F3-14B5-4D61-94E7-47A4AB62F20B}" type="sibTrans" cxnId="{0A0351CB-370C-429E-ABAC-586D98825FC9}">
      <dgm:prSet/>
      <dgm:spPr/>
      <dgm:t>
        <a:bodyPr/>
        <a:lstStyle/>
        <a:p>
          <a:pPr algn="ctr"/>
          <a:endParaRPr lang="en-GB">
            <a:latin typeface="Arial" panose="020B0604020202020204" pitchFamily="34" charset="0"/>
            <a:cs typeface="Arial" panose="020B0604020202020204" pitchFamily="34" charset="0"/>
          </a:endParaRPr>
        </a:p>
      </dgm:t>
    </dgm:pt>
    <dgm:pt modelId="{8FB18A66-67A7-46A7-99FF-0363C01C57B8}">
      <dgm:prSet/>
      <dgm:spPr>
        <a:solidFill>
          <a:schemeClr val="accent3">
            <a:lumMod val="75000"/>
          </a:schemeClr>
        </a:solidFill>
      </dgm:spPr>
      <dgm:t>
        <a:bodyPr/>
        <a:lstStyle/>
        <a:p>
          <a:pPr algn="ctr"/>
          <a:r>
            <a:rPr lang="en-GB">
              <a:latin typeface="Arial" panose="020B0604020202020204" pitchFamily="34" charset="0"/>
              <a:cs typeface="Arial" panose="020B0604020202020204" pitchFamily="34" charset="0"/>
            </a:rPr>
            <a:t>CSUs</a:t>
          </a:r>
        </a:p>
      </dgm:t>
    </dgm:pt>
    <dgm:pt modelId="{168A4CCB-0F02-4FD2-921F-BE1E35B05285}" type="parTrans" cxnId="{EC6D2D45-ABA6-4FF1-9507-52D8B26B8FC2}">
      <dgm:prSet/>
      <dgm:spPr>
        <a:ln>
          <a:solidFill>
            <a:schemeClr val="tx1"/>
          </a:solidFill>
        </a:ln>
      </dgm:spPr>
      <dgm:t>
        <a:bodyPr/>
        <a:lstStyle/>
        <a:p>
          <a:pPr algn="ctr"/>
          <a:endParaRPr lang="en-GB">
            <a:latin typeface="Arial" panose="020B0604020202020204" pitchFamily="34" charset="0"/>
            <a:cs typeface="Arial" panose="020B0604020202020204" pitchFamily="34" charset="0"/>
          </a:endParaRPr>
        </a:p>
      </dgm:t>
    </dgm:pt>
    <dgm:pt modelId="{51919B89-B733-4351-95C7-36112659960B}" type="sibTrans" cxnId="{EC6D2D45-ABA6-4FF1-9507-52D8B26B8FC2}">
      <dgm:prSet/>
      <dgm:spPr/>
      <dgm:t>
        <a:bodyPr/>
        <a:lstStyle/>
        <a:p>
          <a:pPr algn="ctr"/>
          <a:endParaRPr lang="en-GB">
            <a:latin typeface="Arial" panose="020B0604020202020204" pitchFamily="34" charset="0"/>
            <a:cs typeface="Arial" panose="020B0604020202020204" pitchFamily="34" charset="0"/>
          </a:endParaRPr>
        </a:p>
      </dgm:t>
    </dgm:pt>
    <dgm:pt modelId="{45708C76-80D2-4B18-8C09-9802A9E2F4F2}">
      <dgm:prSet/>
      <dgm:spPr>
        <a:solidFill>
          <a:schemeClr val="accent3">
            <a:lumMod val="75000"/>
          </a:schemeClr>
        </a:solidFill>
      </dgm:spPr>
      <dgm:t>
        <a:bodyPr/>
        <a:lstStyle/>
        <a:p>
          <a:pPr algn="ctr"/>
          <a:r>
            <a:rPr lang="en-GB">
              <a:latin typeface="Arial" panose="020B0604020202020204" pitchFamily="34" charset="0"/>
              <a:cs typeface="Arial" panose="020B0604020202020204" pitchFamily="34" charset="0"/>
            </a:rPr>
            <a:t>Local Authorities</a:t>
          </a:r>
        </a:p>
      </dgm:t>
    </dgm:pt>
    <dgm:pt modelId="{C012E428-9C9F-4D76-B38D-4F6A215B7AA4}" type="parTrans" cxnId="{0FE24670-0341-4563-B91B-23DE67A9D90B}">
      <dgm:prSet/>
      <dgm:spPr>
        <a:ln>
          <a:solidFill>
            <a:schemeClr val="tx1"/>
          </a:solidFill>
        </a:ln>
      </dgm:spPr>
      <dgm:t>
        <a:bodyPr/>
        <a:lstStyle/>
        <a:p>
          <a:pPr algn="ctr"/>
          <a:endParaRPr lang="en-GB">
            <a:latin typeface="Arial" panose="020B0604020202020204" pitchFamily="34" charset="0"/>
            <a:cs typeface="Arial" panose="020B0604020202020204" pitchFamily="34" charset="0"/>
          </a:endParaRPr>
        </a:p>
      </dgm:t>
    </dgm:pt>
    <dgm:pt modelId="{65C04B3B-1A10-4C42-9152-0C14B2016127}" type="sibTrans" cxnId="{0FE24670-0341-4563-B91B-23DE67A9D90B}">
      <dgm:prSet/>
      <dgm:spPr/>
      <dgm:t>
        <a:bodyPr/>
        <a:lstStyle/>
        <a:p>
          <a:pPr algn="ctr"/>
          <a:endParaRPr lang="en-GB">
            <a:latin typeface="Arial" panose="020B0604020202020204" pitchFamily="34" charset="0"/>
            <a:cs typeface="Arial" panose="020B0604020202020204" pitchFamily="34" charset="0"/>
          </a:endParaRPr>
        </a:p>
      </dgm:t>
    </dgm:pt>
    <dgm:pt modelId="{15B0B361-5B32-4B31-B01B-CE84C6CA868F}">
      <dgm:prSet/>
      <dgm:spPr>
        <a:solidFill>
          <a:schemeClr val="accent3">
            <a:lumMod val="75000"/>
          </a:schemeClr>
        </a:solidFill>
      </dgm:spPr>
      <dgm:t>
        <a:bodyPr/>
        <a:lstStyle/>
        <a:p>
          <a:pPr algn="ctr"/>
          <a:r>
            <a:rPr lang="en-GB">
              <a:latin typeface="Arial" panose="020B0604020202020204" pitchFamily="34" charset="0"/>
              <a:cs typeface="Arial" panose="020B0604020202020204" pitchFamily="34" charset="0"/>
            </a:rPr>
            <a:t>NHS DIgital</a:t>
          </a:r>
        </a:p>
      </dgm:t>
    </dgm:pt>
    <dgm:pt modelId="{25B1239E-0933-43B2-B67C-8FB9915F4E38}" type="parTrans" cxnId="{7EBAC1B4-CC83-4605-BA67-7198D2C4B246}">
      <dgm:prSet/>
      <dgm:spPr>
        <a:ln>
          <a:solidFill>
            <a:schemeClr val="tx1"/>
          </a:solidFill>
        </a:ln>
      </dgm:spPr>
      <dgm:t>
        <a:bodyPr/>
        <a:lstStyle/>
        <a:p>
          <a:pPr algn="ctr"/>
          <a:endParaRPr lang="en-GB">
            <a:latin typeface="Arial" panose="020B0604020202020204" pitchFamily="34" charset="0"/>
            <a:cs typeface="Arial" panose="020B0604020202020204" pitchFamily="34" charset="0"/>
          </a:endParaRPr>
        </a:p>
      </dgm:t>
    </dgm:pt>
    <dgm:pt modelId="{8A0526F9-51E5-4CE4-AF30-3129FBC93E28}" type="sibTrans" cxnId="{7EBAC1B4-CC83-4605-BA67-7198D2C4B246}">
      <dgm:prSet/>
      <dgm:spPr/>
      <dgm:t>
        <a:bodyPr/>
        <a:lstStyle/>
        <a:p>
          <a:pPr algn="ctr"/>
          <a:endParaRPr lang="en-GB">
            <a:latin typeface="Arial" panose="020B0604020202020204" pitchFamily="34" charset="0"/>
            <a:cs typeface="Arial" panose="020B0604020202020204" pitchFamily="34" charset="0"/>
          </a:endParaRPr>
        </a:p>
      </dgm:t>
    </dgm:pt>
    <dgm:pt modelId="{DEAA6379-4B96-4152-A13E-94D21802E101}">
      <dgm:prSet/>
      <dgm:spPr>
        <a:solidFill>
          <a:schemeClr val="accent3">
            <a:lumMod val="75000"/>
          </a:schemeClr>
        </a:solidFill>
      </dgm:spPr>
      <dgm:t>
        <a:bodyPr/>
        <a:lstStyle/>
        <a:p>
          <a:pPr algn="ctr"/>
          <a:r>
            <a:rPr lang="en-GB">
              <a:latin typeface="Arial" panose="020B0604020202020204" pitchFamily="34" charset="0"/>
              <a:cs typeface="Arial" panose="020B0604020202020204" pitchFamily="34" charset="0"/>
            </a:rPr>
            <a:t>ONS</a:t>
          </a:r>
        </a:p>
      </dgm:t>
    </dgm:pt>
    <dgm:pt modelId="{609D40B1-6A9B-4D6C-9459-DC4F317A53E9}" type="parTrans" cxnId="{8C9C0503-2BD1-4AAC-8F99-4A468774805A}">
      <dgm:prSet/>
      <dgm:spPr>
        <a:ln>
          <a:solidFill>
            <a:schemeClr val="tx1"/>
          </a:solidFill>
        </a:ln>
      </dgm:spPr>
      <dgm:t>
        <a:bodyPr/>
        <a:lstStyle/>
        <a:p>
          <a:pPr algn="ctr"/>
          <a:endParaRPr lang="en-GB">
            <a:latin typeface="Arial" panose="020B0604020202020204" pitchFamily="34" charset="0"/>
            <a:cs typeface="Arial" panose="020B0604020202020204" pitchFamily="34" charset="0"/>
          </a:endParaRPr>
        </a:p>
      </dgm:t>
    </dgm:pt>
    <dgm:pt modelId="{3408E875-6B43-4D27-B69E-71B0A02DE0C1}" type="sibTrans" cxnId="{8C9C0503-2BD1-4AAC-8F99-4A468774805A}">
      <dgm:prSet/>
      <dgm:spPr/>
      <dgm:t>
        <a:bodyPr/>
        <a:lstStyle/>
        <a:p>
          <a:pPr algn="ctr"/>
          <a:endParaRPr lang="en-GB">
            <a:latin typeface="Arial" panose="020B0604020202020204" pitchFamily="34" charset="0"/>
            <a:cs typeface="Arial" panose="020B0604020202020204" pitchFamily="34" charset="0"/>
          </a:endParaRPr>
        </a:p>
      </dgm:t>
    </dgm:pt>
    <dgm:pt modelId="{8B0D6771-EAA8-4721-82A3-3126F0122881}">
      <dgm:prSet/>
      <dgm:spPr>
        <a:solidFill>
          <a:schemeClr val="accent3">
            <a:lumMod val="75000"/>
          </a:schemeClr>
        </a:solidFill>
      </dgm:spPr>
      <dgm:t>
        <a:bodyPr/>
        <a:lstStyle/>
        <a:p>
          <a:pPr algn="ctr"/>
          <a:r>
            <a:rPr lang="en-GB">
              <a:latin typeface="Arial" panose="020B0604020202020204" pitchFamily="34" charset="0"/>
              <a:cs typeface="Arial" panose="020B0604020202020204" pitchFamily="34" charset="0"/>
            </a:rPr>
            <a:t>Registries</a:t>
          </a:r>
        </a:p>
      </dgm:t>
    </dgm:pt>
    <dgm:pt modelId="{0F7A924E-939B-495B-9EBA-061A54962FBB}" type="parTrans" cxnId="{6B923B8A-B968-45DD-A472-DFB262527955}">
      <dgm:prSet/>
      <dgm:spPr>
        <a:ln>
          <a:solidFill>
            <a:schemeClr val="tx1"/>
          </a:solidFill>
        </a:ln>
      </dgm:spPr>
      <dgm:t>
        <a:bodyPr/>
        <a:lstStyle/>
        <a:p>
          <a:pPr algn="ctr"/>
          <a:endParaRPr lang="en-GB">
            <a:latin typeface="Arial" panose="020B0604020202020204" pitchFamily="34" charset="0"/>
            <a:cs typeface="Arial" panose="020B0604020202020204" pitchFamily="34" charset="0"/>
          </a:endParaRPr>
        </a:p>
      </dgm:t>
    </dgm:pt>
    <dgm:pt modelId="{66A02F5A-8007-49B3-A650-429717347DAA}" type="sibTrans" cxnId="{6B923B8A-B968-45DD-A472-DFB262527955}">
      <dgm:prSet/>
      <dgm:spPr/>
      <dgm:t>
        <a:bodyPr/>
        <a:lstStyle/>
        <a:p>
          <a:pPr algn="ctr"/>
          <a:endParaRPr lang="en-GB">
            <a:latin typeface="Arial" panose="020B0604020202020204" pitchFamily="34" charset="0"/>
            <a:cs typeface="Arial" panose="020B0604020202020204" pitchFamily="34" charset="0"/>
          </a:endParaRPr>
        </a:p>
      </dgm:t>
    </dgm:pt>
    <dgm:pt modelId="{8AE704A9-5548-46EF-9CA3-69657B504EA9}">
      <dgm:prSet/>
      <dgm:spPr>
        <a:solidFill>
          <a:schemeClr val="accent3">
            <a:lumMod val="75000"/>
          </a:schemeClr>
        </a:solidFill>
      </dgm:spPr>
      <dgm:t>
        <a:bodyPr/>
        <a:lstStyle/>
        <a:p>
          <a:pPr algn="ctr"/>
          <a:r>
            <a:rPr lang="en-GB">
              <a:latin typeface="Arial" panose="020B0604020202020204" pitchFamily="34" charset="0"/>
              <a:cs typeface="Arial" panose="020B0604020202020204" pitchFamily="34" charset="0"/>
            </a:rPr>
            <a:t>Universities</a:t>
          </a:r>
        </a:p>
      </dgm:t>
    </dgm:pt>
    <dgm:pt modelId="{7DF9D4E9-23F3-4942-B789-AAC3AC43E5C9}" type="parTrans" cxnId="{4008AC10-3B04-414F-BBF0-7C2AFCF1F3C7}">
      <dgm:prSet/>
      <dgm:spPr>
        <a:ln>
          <a:solidFill>
            <a:schemeClr val="tx1"/>
          </a:solidFill>
        </a:ln>
      </dgm:spPr>
      <dgm:t>
        <a:bodyPr/>
        <a:lstStyle/>
        <a:p>
          <a:pPr algn="ctr"/>
          <a:endParaRPr lang="en-GB">
            <a:latin typeface="Arial" panose="020B0604020202020204" pitchFamily="34" charset="0"/>
            <a:cs typeface="Arial" panose="020B0604020202020204" pitchFamily="34" charset="0"/>
          </a:endParaRPr>
        </a:p>
      </dgm:t>
    </dgm:pt>
    <dgm:pt modelId="{2B3665F6-9D96-4711-9EAE-06C8198238D4}" type="sibTrans" cxnId="{4008AC10-3B04-414F-BBF0-7C2AFCF1F3C7}">
      <dgm:prSet/>
      <dgm:spPr/>
      <dgm:t>
        <a:bodyPr/>
        <a:lstStyle/>
        <a:p>
          <a:pPr algn="ctr"/>
          <a:endParaRPr lang="en-GB">
            <a:latin typeface="Arial" panose="020B0604020202020204" pitchFamily="34" charset="0"/>
            <a:cs typeface="Arial" panose="020B0604020202020204" pitchFamily="34" charset="0"/>
          </a:endParaRPr>
        </a:p>
      </dgm:t>
    </dgm:pt>
    <dgm:pt modelId="{87BF3672-8DDC-447E-884C-CDFBDD3F996F}">
      <dgm:prSet/>
      <dgm:spPr>
        <a:solidFill>
          <a:schemeClr val="accent3">
            <a:lumMod val="75000"/>
          </a:schemeClr>
        </a:solidFill>
      </dgm:spPr>
      <dgm:t>
        <a:bodyPr/>
        <a:lstStyle/>
        <a:p>
          <a:pPr algn="ctr"/>
          <a:r>
            <a:rPr lang="en-GB">
              <a:latin typeface="Arial" panose="020B0604020202020204" pitchFamily="34" charset="0"/>
              <a:cs typeface="Arial" panose="020B0604020202020204" pitchFamily="34" charset="0"/>
            </a:rPr>
            <a:t>GP Practices</a:t>
          </a:r>
        </a:p>
      </dgm:t>
    </dgm:pt>
    <dgm:pt modelId="{F226A34F-CCEF-4446-AFD1-D07FCEBD0E4C}" type="parTrans" cxnId="{8AE6F95D-C098-415F-AB8F-9A7D54DFCBE9}">
      <dgm:prSet/>
      <dgm:spPr>
        <a:ln>
          <a:solidFill>
            <a:schemeClr val="tx1"/>
          </a:solidFill>
        </a:ln>
      </dgm:spPr>
      <dgm:t>
        <a:bodyPr/>
        <a:lstStyle/>
        <a:p>
          <a:pPr algn="ctr"/>
          <a:endParaRPr lang="en-GB">
            <a:latin typeface="Arial" panose="020B0604020202020204" pitchFamily="34" charset="0"/>
            <a:cs typeface="Arial" panose="020B0604020202020204" pitchFamily="34" charset="0"/>
          </a:endParaRPr>
        </a:p>
      </dgm:t>
    </dgm:pt>
    <dgm:pt modelId="{ADED1592-2002-4151-8FE4-75733DB914F3}" type="sibTrans" cxnId="{8AE6F95D-C098-415F-AB8F-9A7D54DFCBE9}">
      <dgm:prSet/>
      <dgm:spPr/>
      <dgm:t>
        <a:bodyPr/>
        <a:lstStyle/>
        <a:p>
          <a:pPr algn="ctr"/>
          <a:endParaRPr lang="en-GB">
            <a:latin typeface="Arial" panose="020B0604020202020204" pitchFamily="34" charset="0"/>
            <a:cs typeface="Arial" panose="020B0604020202020204" pitchFamily="34" charset="0"/>
          </a:endParaRPr>
        </a:p>
      </dgm:t>
    </dgm:pt>
    <dgm:pt modelId="{107B423F-EF27-4594-81CD-1278ED43AE6E}" type="pres">
      <dgm:prSet presAssocID="{632593EC-2531-4111-9273-1DB966D3A507}" presName="cycle" presStyleCnt="0">
        <dgm:presLayoutVars>
          <dgm:chMax val="1"/>
          <dgm:dir/>
          <dgm:animLvl val="ctr"/>
          <dgm:resizeHandles val="exact"/>
        </dgm:presLayoutVars>
      </dgm:prSet>
      <dgm:spPr/>
      <dgm:t>
        <a:bodyPr/>
        <a:lstStyle/>
        <a:p>
          <a:endParaRPr lang="en-GB"/>
        </a:p>
      </dgm:t>
    </dgm:pt>
    <dgm:pt modelId="{B6B5194F-DD65-4ADB-BCDF-1EEE81979098}" type="pres">
      <dgm:prSet presAssocID="{C2855BA7-FA5C-4408-827D-7DB8B79A4469}" presName="centerShape" presStyleLbl="node0" presStyleIdx="0" presStyleCnt="1"/>
      <dgm:spPr/>
      <dgm:t>
        <a:bodyPr/>
        <a:lstStyle/>
        <a:p>
          <a:endParaRPr lang="en-GB"/>
        </a:p>
      </dgm:t>
    </dgm:pt>
    <dgm:pt modelId="{6D41E6E6-F624-474F-AA90-2A8C214BFD6A}" type="pres">
      <dgm:prSet presAssocID="{C012E428-9C9F-4D76-B38D-4F6A215B7AA4}" presName="Name9" presStyleLbl="parChTrans1D2" presStyleIdx="0" presStyleCnt="13"/>
      <dgm:spPr/>
      <dgm:t>
        <a:bodyPr/>
        <a:lstStyle/>
        <a:p>
          <a:endParaRPr lang="en-GB"/>
        </a:p>
      </dgm:t>
    </dgm:pt>
    <dgm:pt modelId="{9F64C4CC-F3AC-4D04-A54B-532A614646C9}" type="pres">
      <dgm:prSet presAssocID="{C012E428-9C9F-4D76-B38D-4F6A215B7AA4}" presName="connTx" presStyleLbl="parChTrans1D2" presStyleIdx="0" presStyleCnt="13"/>
      <dgm:spPr/>
      <dgm:t>
        <a:bodyPr/>
        <a:lstStyle/>
        <a:p>
          <a:endParaRPr lang="en-GB"/>
        </a:p>
      </dgm:t>
    </dgm:pt>
    <dgm:pt modelId="{B4F9D147-67F5-4A74-AEBD-B673081DCBB6}" type="pres">
      <dgm:prSet presAssocID="{45708C76-80D2-4B18-8C09-9802A9E2F4F2}" presName="node" presStyleLbl="node1" presStyleIdx="0" presStyleCnt="13">
        <dgm:presLayoutVars>
          <dgm:bulletEnabled val="1"/>
        </dgm:presLayoutVars>
      </dgm:prSet>
      <dgm:spPr/>
      <dgm:t>
        <a:bodyPr/>
        <a:lstStyle/>
        <a:p>
          <a:endParaRPr lang="en-GB"/>
        </a:p>
      </dgm:t>
    </dgm:pt>
    <dgm:pt modelId="{EE96B143-B458-41F2-97AA-1D9F3E99DBDF}" type="pres">
      <dgm:prSet presAssocID="{25B1239E-0933-43B2-B67C-8FB9915F4E38}" presName="Name9" presStyleLbl="parChTrans1D2" presStyleIdx="1" presStyleCnt="13"/>
      <dgm:spPr/>
      <dgm:t>
        <a:bodyPr/>
        <a:lstStyle/>
        <a:p>
          <a:endParaRPr lang="en-GB"/>
        </a:p>
      </dgm:t>
    </dgm:pt>
    <dgm:pt modelId="{6F3C40EF-C6AE-4333-B469-C652277D280F}" type="pres">
      <dgm:prSet presAssocID="{25B1239E-0933-43B2-B67C-8FB9915F4E38}" presName="connTx" presStyleLbl="parChTrans1D2" presStyleIdx="1" presStyleCnt="13"/>
      <dgm:spPr/>
      <dgm:t>
        <a:bodyPr/>
        <a:lstStyle/>
        <a:p>
          <a:endParaRPr lang="en-GB"/>
        </a:p>
      </dgm:t>
    </dgm:pt>
    <dgm:pt modelId="{E1C5DEEA-90F9-498F-893E-D000AEBEC1E7}" type="pres">
      <dgm:prSet presAssocID="{15B0B361-5B32-4B31-B01B-CE84C6CA868F}" presName="node" presStyleLbl="node1" presStyleIdx="1" presStyleCnt="13">
        <dgm:presLayoutVars>
          <dgm:bulletEnabled val="1"/>
        </dgm:presLayoutVars>
      </dgm:prSet>
      <dgm:spPr/>
      <dgm:t>
        <a:bodyPr/>
        <a:lstStyle/>
        <a:p>
          <a:endParaRPr lang="en-GB"/>
        </a:p>
      </dgm:t>
    </dgm:pt>
    <dgm:pt modelId="{7FE6A677-A8CA-4227-B4B5-5F5B7DA829C9}" type="pres">
      <dgm:prSet presAssocID="{7DF9D4E9-23F3-4942-B789-AAC3AC43E5C9}" presName="Name9" presStyleLbl="parChTrans1D2" presStyleIdx="2" presStyleCnt="13"/>
      <dgm:spPr/>
      <dgm:t>
        <a:bodyPr/>
        <a:lstStyle/>
        <a:p>
          <a:endParaRPr lang="en-GB"/>
        </a:p>
      </dgm:t>
    </dgm:pt>
    <dgm:pt modelId="{1FC59615-46CF-4864-BC8E-DCC3F105327E}" type="pres">
      <dgm:prSet presAssocID="{7DF9D4E9-23F3-4942-B789-AAC3AC43E5C9}" presName="connTx" presStyleLbl="parChTrans1D2" presStyleIdx="2" presStyleCnt="13"/>
      <dgm:spPr/>
      <dgm:t>
        <a:bodyPr/>
        <a:lstStyle/>
        <a:p>
          <a:endParaRPr lang="en-GB"/>
        </a:p>
      </dgm:t>
    </dgm:pt>
    <dgm:pt modelId="{00CBFC08-8D89-4363-A50F-8CAE2A1932BF}" type="pres">
      <dgm:prSet presAssocID="{8AE704A9-5548-46EF-9CA3-69657B504EA9}" presName="node" presStyleLbl="node1" presStyleIdx="2" presStyleCnt="13">
        <dgm:presLayoutVars>
          <dgm:bulletEnabled val="1"/>
        </dgm:presLayoutVars>
      </dgm:prSet>
      <dgm:spPr/>
      <dgm:t>
        <a:bodyPr/>
        <a:lstStyle/>
        <a:p>
          <a:endParaRPr lang="en-GB"/>
        </a:p>
      </dgm:t>
    </dgm:pt>
    <dgm:pt modelId="{4E280FF3-F1B9-428D-B05D-5D6F2D30E3EC}" type="pres">
      <dgm:prSet presAssocID="{0F7A924E-939B-495B-9EBA-061A54962FBB}" presName="Name9" presStyleLbl="parChTrans1D2" presStyleIdx="3" presStyleCnt="13"/>
      <dgm:spPr/>
      <dgm:t>
        <a:bodyPr/>
        <a:lstStyle/>
        <a:p>
          <a:endParaRPr lang="en-GB"/>
        </a:p>
      </dgm:t>
    </dgm:pt>
    <dgm:pt modelId="{F1B36AC5-D416-47C5-B391-F9F27DB3B43A}" type="pres">
      <dgm:prSet presAssocID="{0F7A924E-939B-495B-9EBA-061A54962FBB}" presName="connTx" presStyleLbl="parChTrans1D2" presStyleIdx="3" presStyleCnt="13"/>
      <dgm:spPr/>
      <dgm:t>
        <a:bodyPr/>
        <a:lstStyle/>
        <a:p>
          <a:endParaRPr lang="en-GB"/>
        </a:p>
      </dgm:t>
    </dgm:pt>
    <dgm:pt modelId="{890CBFE7-A20D-4A6D-84AC-0E9BB591C946}" type="pres">
      <dgm:prSet presAssocID="{8B0D6771-EAA8-4721-82A3-3126F0122881}" presName="node" presStyleLbl="node1" presStyleIdx="3" presStyleCnt="13">
        <dgm:presLayoutVars>
          <dgm:bulletEnabled val="1"/>
        </dgm:presLayoutVars>
      </dgm:prSet>
      <dgm:spPr/>
      <dgm:t>
        <a:bodyPr/>
        <a:lstStyle/>
        <a:p>
          <a:endParaRPr lang="en-GB"/>
        </a:p>
      </dgm:t>
    </dgm:pt>
    <dgm:pt modelId="{B844B2EC-FD59-45DF-8219-EA3E0133B231}" type="pres">
      <dgm:prSet presAssocID="{609D40B1-6A9B-4D6C-9459-DC4F317A53E9}" presName="Name9" presStyleLbl="parChTrans1D2" presStyleIdx="4" presStyleCnt="13"/>
      <dgm:spPr/>
      <dgm:t>
        <a:bodyPr/>
        <a:lstStyle/>
        <a:p>
          <a:endParaRPr lang="en-GB"/>
        </a:p>
      </dgm:t>
    </dgm:pt>
    <dgm:pt modelId="{2BEDD335-8758-4224-8A22-46FAD95EBCA4}" type="pres">
      <dgm:prSet presAssocID="{609D40B1-6A9B-4D6C-9459-DC4F317A53E9}" presName="connTx" presStyleLbl="parChTrans1D2" presStyleIdx="4" presStyleCnt="13"/>
      <dgm:spPr/>
      <dgm:t>
        <a:bodyPr/>
        <a:lstStyle/>
        <a:p>
          <a:endParaRPr lang="en-GB"/>
        </a:p>
      </dgm:t>
    </dgm:pt>
    <dgm:pt modelId="{C97C1983-A331-4128-B9B3-5DB8E9B2BB52}" type="pres">
      <dgm:prSet presAssocID="{DEAA6379-4B96-4152-A13E-94D21802E101}" presName="node" presStyleLbl="node1" presStyleIdx="4" presStyleCnt="13">
        <dgm:presLayoutVars>
          <dgm:bulletEnabled val="1"/>
        </dgm:presLayoutVars>
      </dgm:prSet>
      <dgm:spPr/>
      <dgm:t>
        <a:bodyPr/>
        <a:lstStyle/>
        <a:p>
          <a:endParaRPr lang="en-GB"/>
        </a:p>
      </dgm:t>
    </dgm:pt>
    <dgm:pt modelId="{F475AA0A-1F38-4968-865C-6AB175A28428}" type="pres">
      <dgm:prSet presAssocID="{168A4CCB-0F02-4FD2-921F-BE1E35B05285}" presName="Name9" presStyleLbl="parChTrans1D2" presStyleIdx="5" presStyleCnt="13"/>
      <dgm:spPr/>
      <dgm:t>
        <a:bodyPr/>
        <a:lstStyle/>
        <a:p>
          <a:endParaRPr lang="en-GB"/>
        </a:p>
      </dgm:t>
    </dgm:pt>
    <dgm:pt modelId="{4570504D-E938-4730-A66D-3DE594539F7C}" type="pres">
      <dgm:prSet presAssocID="{168A4CCB-0F02-4FD2-921F-BE1E35B05285}" presName="connTx" presStyleLbl="parChTrans1D2" presStyleIdx="5" presStyleCnt="13"/>
      <dgm:spPr/>
      <dgm:t>
        <a:bodyPr/>
        <a:lstStyle/>
        <a:p>
          <a:endParaRPr lang="en-GB"/>
        </a:p>
      </dgm:t>
    </dgm:pt>
    <dgm:pt modelId="{4C4033E3-F9BD-4E90-8FC9-EF416A83709A}" type="pres">
      <dgm:prSet presAssocID="{8FB18A66-67A7-46A7-99FF-0363C01C57B8}" presName="node" presStyleLbl="node1" presStyleIdx="5" presStyleCnt="13">
        <dgm:presLayoutVars>
          <dgm:bulletEnabled val="1"/>
        </dgm:presLayoutVars>
      </dgm:prSet>
      <dgm:spPr/>
      <dgm:t>
        <a:bodyPr/>
        <a:lstStyle/>
        <a:p>
          <a:endParaRPr lang="en-GB"/>
        </a:p>
      </dgm:t>
    </dgm:pt>
    <dgm:pt modelId="{B8D5DCB3-8BF4-4CC0-941F-D53B44F2D5D8}" type="pres">
      <dgm:prSet presAssocID="{86863AF1-9DA2-48E8-8D9C-B1BA718B41D1}" presName="Name9" presStyleLbl="parChTrans1D2" presStyleIdx="6" presStyleCnt="13"/>
      <dgm:spPr/>
      <dgm:t>
        <a:bodyPr/>
        <a:lstStyle/>
        <a:p>
          <a:endParaRPr lang="en-GB"/>
        </a:p>
      </dgm:t>
    </dgm:pt>
    <dgm:pt modelId="{1A00DE7F-3208-4CA1-92F7-C490BC6FBD5C}" type="pres">
      <dgm:prSet presAssocID="{86863AF1-9DA2-48E8-8D9C-B1BA718B41D1}" presName="connTx" presStyleLbl="parChTrans1D2" presStyleIdx="6" presStyleCnt="13"/>
      <dgm:spPr/>
      <dgm:t>
        <a:bodyPr/>
        <a:lstStyle/>
        <a:p>
          <a:endParaRPr lang="en-GB"/>
        </a:p>
      </dgm:t>
    </dgm:pt>
    <dgm:pt modelId="{3AD8BD60-A2FF-46E7-8B85-88F77D208024}" type="pres">
      <dgm:prSet presAssocID="{E9C1C95B-9D81-4E5F-9D8C-0461DDA6AEEF}" presName="node" presStyleLbl="node1" presStyleIdx="6" presStyleCnt="13">
        <dgm:presLayoutVars>
          <dgm:bulletEnabled val="1"/>
        </dgm:presLayoutVars>
      </dgm:prSet>
      <dgm:spPr/>
      <dgm:t>
        <a:bodyPr/>
        <a:lstStyle/>
        <a:p>
          <a:endParaRPr lang="en-GB"/>
        </a:p>
      </dgm:t>
    </dgm:pt>
    <dgm:pt modelId="{DC4C5007-03DA-487B-867B-A45345B2EDDA}" type="pres">
      <dgm:prSet presAssocID="{3D4B530D-0D6A-4BFB-B7D8-51D40C1B9CA6}" presName="Name9" presStyleLbl="parChTrans1D2" presStyleIdx="7" presStyleCnt="13"/>
      <dgm:spPr/>
      <dgm:t>
        <a:bodyPr/>
        <a:lstStyle/>
        <a:p>
          <a:endParaRPr lang="en-GB"/>
        </a:p>
      </dgm:t>
    </dgm:pt>
    <dgm:pt modelId="{115D43FC-D86A-4167-A52A-4B1E8D60413C}" type="pres">
      <dgm:prSet presAssocID="{3D4B530D-0D6A-4BFB-B7D8-51D40C1B9CA6}" presName="connTx" presStyleLbl="parChTrans1D2" presStyleIdx="7" presStyleCnt="13"/>
      <dgm:spPr/>
      <dgm:t>
        <a:bodyPr/>
        <a:lstStyle/>
        <a:p>
          <a:endParaRPr lang="en-GB"/>
        </a:p>
      </dgm:t>
    </dgm:pt>
    <dgm:pt modelId="{D6B3E03D-EFB0-41AB-87DC-09FB4AC8AD1F}" type="pres">
      <dgm:prSet presAssocID="{BA138BBC-7406-42BC-A114-FA76A4EE020A}" presName="node" presStyleLbl="node1" presStyleIdx="7" presStyleCnt="13">
        <dgm:presLayoutVars>
          <dgm:bulletEnabled val="1"/>
        </dgm:presLayoutVars>
      </dgm:prSet>
      <dgm:spPr/>
      <dgm:t>
        <a:bodyPr/>
        <a:lstStyle/>
        <a:p>
          <a:endParaRPr lang="en-GB"/>
        </a:p>
      </dgm:t>
    </dgm:pt>
    <dgm:pt modelId="{D6E514C9-BB2C-4455-B58C-8C0FCBD3131C}" type="pres">
      <dgm:prSet presAssocID="{EE534021-3707-4A30-AA20-0F15DDEA63B5}" presName="Name9" presStyleLbl="parChTrans1D2" presStyleIdx="8" presStyleCnt="13"/>
      <dgm:spPr/>
      <dgm:t>
        <a:bodyPr/>
        <a:lstStyle/>
        <a:p>
          <a:endParaRPr lang="en-GB"/>
        </a:p>
      </dgm:t>
    </dgm:pt>
    <dgm:pt modelId="{7982F4D4-67C4-42DA-99AA-03C7AF377A32}" type="pres">
      <dgm:prSet presAssocID="{EE534021-3707-4A30-AA20-0F15DDEA63B5}" presName="connTx" presStyleLbl="parChTrans1D2" presStyleIdx="8" presStyleCnt="13"/>
      <dgm:spPr/>
      <dgm:t>
        <a:bodyPr/>
        <a:lstStyle/>
        <a:p>
          <a:endParaRPr lang="en-GB"/>
        </a:p>
      </dgm:t>
    </dgm:pt>
    <dgm:pt modelId="{D3ADE027-53E5-4DA2-BC8F-576E3797D2AA}" type="pres">
      <dgm:prSet presAssocID="{D218EBFD-72BA-4F84-908E-9B1332A2CF2D}" presName="node" presStyleLbl="node1" presStyleIdx="8" presStyleCnt="13">
        <dgm:presLayoutVars>
          <dgm:bulletEnabled val="1"/>
        </dgm:presLayoutVars>
      </dgm:prSet>
      <dgm:spPr/>
      <dgm:t>
        <a:bodyPr/>
        <a:lstStyle/>
        <a:p>
          <a:endParaRPr lang="en-GB"/>
        </a:p>
      </dgm:t>
    </dgm:pt>
    <dgm:pt modelId="{6E5CBA75-3C16-43F9-8A0C-8C1E0011EA14}" type="pres">
      <dgm:prSet presAssocID="{3919C789-0F6B-4B3C-94DB-5C2BBF03D573}" presName="Name9" presStyleLbl="parChTrans1D2" presStyleIdx="9" presStyleCnt="13"/>
      <dgm:spPr/>
      <dgm:t>
        <a:bodyPr/>
        <a:lstStyle/>
        <a:p>
          <a:endParaRPr lang="en-GB"/>
        </a:p>
      </dgm:t>
    </dgm:pt>
    <dgm:pt modelId="{3BAE7631-AC81-4131-B1DC-291BC85F62A3}" type="pres">
      <dgm:prSet presAssocID="{3919C789-0F6B-4B3C-94DB-5C2BBF03D573}" presName="connTx" presStyleLbl="parChTrans1D2" presStyleIdx="9" presStyleCnt="13"/>
      <dgm:spPr/>
      <dgm:t>
        <a:bodyPr/>
        <a:lstStyle/>
        <a:p>
          <a:endParaRPr lang="en-GB"/>
        </a:p>
      </dgm:t>
    </dgm:pt>
    <dgm:pt modelId="{9EA1E1E5-63F0-48E8-9056-CC9F67B551C3}" type="pres">
      <dgm:prSet presAssocID="{71FE7075-B9CC-49C4-B615-C3DCBD9C6A1F}" presName="node" presStyleLbl="node1" presStyleIdx="9" presStyleCnt="13">
        <dgm:presLayoutVars>
          <dgm:bulletEnabled val="1"/>
        </dgm:presLayoutVars>
      </dgm:prSet>
      <dgm:spPr/>
      <dgm:t>
        <a:bodyPr/>
        <a:lstStyle/>
        <a:p>
          <a:endParaRPr lang="en-GB"/>
        </a:p>
      </dgm:t>
    </dgm:pt>
    <dgm:pt modelId="{0B56E609-D4E2-4A56-8EFD-4C6B34409567}" type="pres">
      <dgm:prSet presAssocID="{A0403FF7-D7BD-4B50-B644-B2D13ADA7DC2}" presName="Name9" presStyleLbl="parChTrans1D2" presStyleIdx="10" presStyleCnt="13"/>
      <dgm:spPr/>
      <dgm:t>
        <a:bodyPr/>
        <a:lstStyle/>
        <a:p>
          <a:endParaRPr lang="en-GB"/>
        </a:p>
      </dgm:t>
    </dgm:pt>
    <dgm:pt modelId="{BE908795-226D-46C5-BBBB-7E73287FF613}" type="pres">
      <dgm:prSet presAssocID="{A0403FF7-D7BD-4B50-B644-B2D13ADA7DC2}" presName="connTx" presStyleLbl="parChTrans1D2" presStyleIdx="10" presStyleCnt="13"/>
      <dgm:spPr/>
      <dgm:t>
        <a:bodyPr/>
        <a:lstStyle/>
        <a:p>
          <a:endParaRPr lang="en-GB"/>
        </a:p>
      </dgm:t>
    </dgm:pt>
    <dgm:pt modelId="{C9B2A184-F606-4FA6-9984-4DE1444AEFBC}" type="pres">
      <dgm:prSet presAssocID="{F9BD0FB8-22D9-43A7-A325-4EAAB9973E83}" presName="node" presStyleLbl="node1" presStyleIdx="10" presStyleCnt="13">
        <dgm:presLayoutVars>
          <dgm:bulletEnabled val="1"/>
        </dgm:presLayoutVars>
      </dgm:prSet>
      <dgm:spPr/>
      <dgm:t>
        <a:bodyPr/>
        <a:lstStyle/>
        <a:p>
          <a:endParaRPr lang="en-GB"/>
        </a:p>
      </dgm:t>
    </dgm:pt>
    <dgm:pt modelId="{14BAADB4-4233-4ED0-A644-45FC994058F1}" type="pres">
      <dgm:prSet presAssocID="{CECF6ECF-DF06-4247-8D85-841755992A1E}" presName="Name9" presStyleLbl="parChTrans1D2" presStyleIdx="11" presStyleCnt="13"/>
      <dgm:spPr/>
      <dgm:t>
        <a:bodyPr/>
        <a:lstStyle/>
        <a:p>
          <a:endParaRPr lang="en-GB"/>
        </a:p>
      </dgm:t>
    </dgm:pt>
    <dgm:pt modelId="{2BFC1E55-963C-45E0-9E27-A138BB8F3CED}" type="pres">
      <dgm:prSet presAssocID="{CECF6ECF-DF06-4247-8D85-841755992A1E}" presName="connTx" presStyleLbl="parChTrans1D2" presStyleIdx="11" presStyleCnt="13"/>
      <dgm:spPr/>
      <dgm:t>
        <a:bodyPr/>
        <a:lstStyle/>
        <a:p>
          <a:endParaRPr lang="en-GB"/>
        </a:p>
      </dgm:t>
    </dgm:pt>
    <dgm:pt modelId="{1B43F20B-A729-48FD-AC2F-18DC3B54053C}" type="pres">
      <dgm:prSet presAssocID="{57EFB2AD-0DB8-4A91-8EB6-955ABCE5C7A2}" presName="node" presStyleLbl="node1" presStyleIdx="11" presStyleCnt="13">
        <dgm:presLayoutVars>
          <dgm:bulletEnabled val="1"/>
        </dgm:presLayoutVars>
      </dgm:prSet>
      <dgm:spPr/>
      <dgm:t>
        <a:bodyPr/>
        <a:lstStyle/>
        <a:p>
          <a:endParaRPr lang="en-GB"/>
        </a:p>
      </dgm:t>
    </dgm:pt>
    <dgm:pt modelId="{EB429275-7A18-4D11-B09C-AF7B5CA32806}" type="pres">
      <dgm:prSet presAssocID="{F226A34F-CCEF-4446-AFD1-D07FCEBD0E4C}" presName="Name9" presStyleLbl="parChTrans1D2" presStyleIdx="12" presStyleCnt="13"/>
      <dgm:spPr/>
      <dgm:t>
        <a:bodyPr/>
        <a:lstStyle/>
        <a:p>
          <a:endParaRPr lang="en-GB"/>
        </a:p>
      </dgm:t>
    </dgm:pt>
    <dgm:pt modelId="{64E7BFC6-CDC2-461F-B1C9-39114A852F0F}" type="pres">
      <dgm:prSet presAssocID="{F226A34F-CCEF-4446-AFD1-D07FCEBD0E4C}" presName="connTx" presStyleLbl="parChTrans1D2" presStyleIdx="12" presStyleCnt="13"/>
      <dgm:spPr/>
      <dgm:t>
        <a:bodyPr/>
        <a:lstStyle/>
        <a:p>
          <a:endParaRPr lang="en-GB"/>
        </a:p>
      </dgm:t>
    </dgm:pt>
    <dgm:pt modelId="{74377701-D2AF-44F0-BC4A-949298168FB5}" type="pres">
      <dgm:prSet presAssocID="{87BF3672-8DDC-447E-884C-CDFBDD3F996F}" presName="node" presStyleLbl="node1" presStyleIdx="12" presStyleCnt="13">
        <dgm:presLayoutVars>
          <dgm:bulletEnabled val="1"/>
        </dgm:presLayoutVars>
      </dgm:prSet>
      <dgm:spPr/>
      <dgm:t>
        <a:bodyPr/>
        <a:lstStyle/>
        <a:p>
          <a:endParaRPr lang="en-GB"/>
        </a:p>
      </dgm:t>
    </dgm:pt>
  </dgm:ptLst>
  <dgm:cxnLst>
    <dgm:cxn modelId="{4CD00C21-C4A8-463A-87C0-E421EDCD54DB}" type="presOf" srcId="{EE534021-3707-4A30-AA20-0F15DDEA63B5}" destId="{7982F4D4-67C4-42DA-99AA-03C7AF377A32}" srcOrd="1" destOrd="0" presId="urn:microsoft.com/office/officeart/2005/8/layout/radial1"/>
    <dgm:cxn modelId="{E7B96185-AE3B-4EDB-A080-23B8CB14F3AF}" type="presOf" srcId="{A0403FF7-D7BD-4B50-B644-B2D13ADA7DC2}" destId="{BE908795-226D-46C5-BBBB-7E73287FF613}" srcOrd="1" destOrd="0" presId="urn:microsoft.com/office/officeart/2005/8/layout/radial1"/>
    <dgm:cxn modelId="{C6246759-DFCC-4AE3-A954-F29924172922}" type="presOf" srcId="{3D4B530D-0D6A-4BFB-B7D8-51D40C1B9CA6}" destId="{115D43FC-D86A-4167-A52A-4B1E8D60413C}" srcOrd="1" destOrd="0" presId="urn:microsoft.com/office/officeart/2005/8/layout/radial1"/>
    <dgm:cxn modelId="{632C6D01-2AEF-4374-9ABF-4866397F3D0F}" type="presOf" srcId="{3919C789-0F6B-4B3C-94DB-5C2BBF03D573}" destId="{3BAE7631-AC81-4131-B1DC-291BC85F62A3}" srcOrd="1" destOrd="0" presId="urn:microsoft.com/office/officeart/2005/8/layout/radial1"/>
    <dgm:cxn modelId="{A14B49D6-9DE2-414A-B46B-5984612FE95C}" srcId="{C2855BA7-FA5C-4408-827D-7DB8B79A4469}" destId="{D218EBFD-72BA-4F84-908E-9B1332A2CF2D}" srcOrd="8" destOrd="0" parTransId="{EE534021-3707-4A30-AA20-0F15DDEA63B5}" sibTransId="{E602070A-EE59-49BC-A1FD-EB38D0EF5F63}"/>
    <dgm:cxn modelId="{261D1234-5B0F-403E-83BD-329A485B8176}" type="presOf" srcId="{7DF9D4E9-23F3-4942-B789-AAC3AC43E5C9}" destId="{1FC59615-46CF-4864-BC8E-DCC3F105327E}" srcOrd="1" destOrd="0" presId="urn:microsoft.com/office/officeart/2005/8/layout/radial1"/>
    <dgm:cxn modelId="{C9E07230-113C-4D90-9047-CDFD43B7EE96}" srcId="{C2855BA7-FA5C-4408-827D-7DB8B79A4469}" destId="{E9C1C95B-9D81-4E5F-9D8C-0461DDA6AEEF}" srcOrd="6" destOrd="0" parTransId="{86863AF1-9DA2-48E8-8D9C-B1BA718B41D1}" sibTransId="{4545B701-7308-4908-AD2D-2B86DB8BFBDE}"/>
    <dgm:cxn modelId="{7EBAC1B4-CC83-4605-BA67-7198D2C4B246}" srcId="{C2855BA7-FA5C-4408-827D-7DB8B79A4469}" destId="{15B0B361-5B32-4B31-B01B-CE84C6CA868F}" srcOrd="1" destOrd="0" parTransId="{25B1239E-0933-43B2-B67C-8FB9915F4E38}" sibTransId="{8A0526F9-51E5-4CE4-AF30-3129FBC93E28}"/>
    <dgm:cxn modelId="{F7BB2700-6D26-4FC0-85A0-978B91DEEDCB}" type="presOf" srcId="{168A4CCB-0F02-4FD2-921F-BE1E35B05285}" destId="{4570504D-E938-4730-A66D-3DE594539F7C}" srcOrd="1" destOrd="0" presId="urn:microsoft.com/office/officeart/2005/8/layout/radial1"/>
    <dgm:cxn modelId="{A054E48E-9CF1-4C33-8F26-12DA2FDDB28B}" type="presOf" srcId="{632593EC-2531-4111-9273-1DB966D3A507}" destId="{107B423F-EF27-4594-81CD-1278ED43AE6E}" srcOrd="0" destOrd="0" presId="urn:microsoft.com/office/officeart/2005/8/layout/radial1"/>
    <dgm:cxn modelId="{ABEC4DF7-DF00-47D1-8775-85F389382D3D}" srcId="{C2855BA7-FA5C-4408-827D-7DB8B79A4469}" destId="{57EFB2AD-0DB8-4A91-8EB6-955ABCE5C7A2}" srcOrd="11" destOrd="0" parTransId="{CECF6ECF-DF06-4247-8D85-841755992A1E}" sibTransId="{706094EC-120F-49C0-8AB8-521611A94A68}"/>
    <dgm:cxn modelId="{E2121F9B-83B5-41F5-ADE1-351430A9C656}" type="presOf" srcId="{F226A34F-CCEF-4446-AFD1-D07FCEBD0E4C}" destId="{EB429275-7A18-4D11-B09C-AF7B5CA32806}" srcOrd="0" destOrd="0" presId="urn:microsoft.com/office/officeart/2005/8/layout/radial1"/>
    <dgm:cxn modelId="{873D8056-892B-466F-8943-410F9ABC8FB4}" type="presOf" srcId="{25B1239E-0933-43B2-B67C-8FB9915F4E38}" destId="{EE96B143-B458-41F2-97AA-1D9F3E99DBDF}" srcOrd="0" destOrd="0" presId="urn:microsoft.com/office/officeart/2005/8/layout/radial1"/>
    <dgm:cxn modelId="{F7D2AF1B-8B6A-4A51-A132-07C3315AB2D1}" type="presOf" srcId="{609D40B1-6A9B-4D6C-9459-DC4F317A53E9}" destId="{2BEDD335-8758-4224-8A22-46FAD95EBCA4}" srcOrd="1" destOrd="0" presId="urn:microsoft.com/office/officeart/2005/8/layout/radial1"/>
    <dgm:cxn modelId="{5C93A8DE-0C02-452C-A4BF-4DBAA5849F35}" type="presOf" srcId="{25B1239E-0933-43B2-B67C-8FB9915F4E38}" destId="{6F3C40EF-C6AE-4333-B469-C652277D280F}" srcOrd="1" destOrd="0" presId="urn:microsoft.com/office/officeart/2005/8/layout/radial1"/>
    <dgm:cxn modelId="{DCD1F898-FEDA-4A69-83B3-AFECF3E2C499}" type="presOf" srcId="{D218EBFD-72BA-4F84-908E-9B1332A2CF2D}" destId="{D3ADE027-53E5-4DA2-BC8F-576E3797D2AA}" srcOrd="0" destOrd="0" presId="urn:microsoft.com/office/officeart/2005/8/layout/radial1"/>
    <dgm:cxn modelId="{CE3419F6-62FF-43F7-8BEF-CED82A34A980}" srcId="{632593EC-2531-4111-9273-1DB966D3A507}" destId="{13BCB443-8DAB-4DA0-8DD1-06B85B1C403B}" srcOrd="1" destOrd="0" parTransId="{9D1D542B-6805-41F2-9529-A5F02E2CF5BE}" sibTransId="{F42CA92A-969B-4CD3-A5A1-70300101DD08}"/>
    <dgm:cxn modelId="{2AA82744-B5D5-43E3-852B-F69235EF45F8}" type="presOf" srcId="{3919C789-0F6B-4B3C-94DB-5C2BBF03D573}" destId="{6E5CBA75-3C16-43F9-8A0C-8C1E0011EA14}" srcOrd="0" destOrd="0" presId="urn:microsoft.com/office/officeart/2005/8/layout/radial1"/>
    <dgm:cxn modelId="{8C9C0503-2BD1-4AAC-8F99-4A468774805A}" srcId="{C2855BA7-FA5C-4408-827D-7DB8B79A4469}" destId="{DEAA6379-4B96-4152-A13E-94D21802E101}" srcOrd="4" destOrd="0" parTransId="{609D40B1-6A9B-4D6C-9459-DC4F317A53E9}" sibTransId="{3408E875-6B43-4D27-B69E-71B0A02DE0C1}"/>
    <dgm:cxn modelId="{0FE24670-0341-4563-B91B-23DE67A9D90B}" srcId="{C2855BA7-FA5C-4408-827D-7DB8B79A4469}" destId="{45708C76-80D2-4B18-8C09-9802A9E2F4F2}" srcOrd="0" destOrd="0" parTransId="{C012E428-9C9F-4D76-B38D-4F6A215B7AA4}" sibTransId="{65C04B3B-1A10-4C42-9152-0C14B2016127}"/>
    <dgm:cxn modelId="{1AB8CB4F-460F-4284-8D14-BFA6D9C3A743}" type="presOf" srcId="{15B0B361-5B32-4B31-B01B-CE84C6CA868F}" destId="{E1C5DEEA-90F9-498F-893E-D000AEBEC1E7}" srcOrd="0" destOrd="0" presId="urn:microsoft.com/office/officeart/2005/8/layout/radial1"/>
    <dgm:cxn modelId="{FB75ED82-F792-404B-AFD8-E7ABEB685DA2}" srcId="{632593EC-2531-4111-9273-1DB966D3A507}" destId="{C2855BA7-FA5C-4408-827D-7DB8B79A4469}" srcOrd="0" destOrd="0" parTransId="{6D6B4450-5D1E-4692-B7B5-CBC7E71D1DD5}" sibTransId="{C6A978CD-2E24-48DB-BB73-299F33B374E8}"/>
    <dgm:cxn modelId="{E91EDDB9-2307-4A3F-8C51-B1B9F5372ABE}" srcId="{C2855BA7-FA5C-4408-827D-7DB8B79A4469}" destId="{71FE7075-B9CC-49C4-B615-C3DCBD9C6A1F}" srcOrd="9" destOrd="0" parTransId="{3919C789-0F6B-4B3C-94DB-5C2BBF03D573}" sibTransId="{75BBCFAD-A283-486A-9633-5A44A3DE85D7}"/>
    <dgm:cxn modelId="{2BB1A70B-4423-41C3-B4D3-1484BD039C8C}" type="presOf" srcId="{57EFB2AD-0DB8-4A91-8EB6-955ABCE5C7A2}" destId="{1B43F20B-A729-48FD-AC2F-18DC3B54053C}" srcOrd="0" destOrd="0" presId="urn:microsoft.com/office/officeart/2005/8/layout/radial1"/>
    <dgm:cxn modelId="{29B1E443-00AE-4383-B268-1D192936787D}" type="presOf" srcId="{F9BD0FB8-22D9-43A7-A325-4EAAB9973E83}" destId="{C9B2A184-F606-4FA6-9984-4DE1444AEFBC}" srcOrd="0" destOrd="0" presId="urn:microsoft.com/office/officeart/2005/8/layout/radial1"/>
    <dgm:cxn modelId="{BD31D609-C86D-403D-AA8A-8C3E676C8A83}" type="presOf" srcId="{7DF9D4E9-23F3-4942-B789-AAC3AC43E5C9}" destId="{7FE6A677-A8CA-4227-B4B5-5F5B7DA829C9}" srcOrd="0" destOrd="0" presId="urn:microsoft.com/office/officeart/2005/8/layout/radial1"/>
    <dgm:cxn modelId="{62E17DB6-43EE-46CE-8EAA-46FE79262D53}" type="presOf" srcId="{609D40B1-6A9B-4D6C-9459-DC4F317A53E9}" destId="{B844B2EC-FD59-45DF-8219-EA3E0133B231}" srcOrd="0" destOrd="0" presId="urn:microsoft.com/office/officeart/2005/8/layout/radial1"/>
    <dgm:cxn modelId="{EC6D2D45-ABA6-4FF1-9507-52D8B26B8FC2}" srcId="{C2855BA7-FA5C-4408-827D-7DB8B79A4469}" destId="{8FB18A66-67A7-46A7-99FF-0363C01C57B8}" srcOrd="5" destOrd="0" parTransId="{168A4CCB-0F02-4FD2-921F-BE1E35B05285}" sibTransId="{51919B89-B733-4351-95C7-36112659960B}"/>
    <dgm:cxn modelId="{46EEF38E-44D8-4147-8C08-4597732D5885}" type="presOf" srcId="{168A4CCB-0F02-4FD2-921F-BE1E35B05285}" destId="{F475AA0A-1F38-4968-865C-6AB175A28428}" srcOrd="0" destOrd="0" presId="urn:microsoft.com/office/officeart/2005/8/layout/radial1"/>
    <dgm:cxn modelId="{4BD82B37-5E65-442F-BDAB-88C92D6C00A0}" type="presOf" srcId="{CECF6ECF-DF06-4247-8D85-841755992A1E}" destId="{2BFC1E55-963C-45E0-9E27-A138BB8F3CED}" srcOrd="1" destOrd="0" presId="urn:microsoft.com/office/officeart/2005/8/layout/radial1"/>
    <dgm:cxn modelId="{F47ACF54-C947-4300-B696-F78D5923D397}" type="presOf" srcId="{BA138BBC-7406-42BC-A114-FA76A4EE020A}" destId="{D6B3E03D-EFB0-41AB-87DC-09FB4AC8AD1F}" srcOrd="0" destOrd="0" presId="urn:microsoft.com/office/officeart/2005/8/layout/radial1"/>
    <dgm:cxn modelId="{CDAB67E1-AF60-43F5-AD9A-B8F96ADC6BC3}" type="presOf" srcId="{E9C1C95B-9D81-4E5F-9D8C-0461DDA6AEEF}" destId="{3AD8BD60-A2FF-46E7-8B85-88F77D208024}" srcOrd="0" destOrd="0" presId="urn:microsoft.com/office/officeart/2005/8/layout/radial1"/>
    <dgm:cxn modelId="{C8DC9320-15C2-41E4-B24E-AB893AE04136}" type="presOf" srcId="{3D4B530D-0D6A-4BFB-B7D8-51D40C1B9CA6}" destId="{DC4C5007-03DA-487B-867B-A45345B2EDDA}" srcOrd="0" destOrd="0" presId="urn:microsoft.com/office/officeart/2005/8/layout/radial1"/>
    <dgm:cxn modelId="{2FD14543-DEC8-45E1-953A-571FE35C8D1E}" type="presOf" srcId="{8B0D6771-EAA8-4721-82A3-3126F0122881}" destId="{890CBFE7-A20D-4A6D-84AC-0E9BB591C946}" srcOrd="0" destOrd="0" presId="urn:microsoft.com/office/officeart/2005/8/layout/radial1"/>
    <dgm:cxn modelId="{B438C67A-F222-45AD-9117-E24179221E21}" type="presOf" srcId="{86863AF1-9DA2-48E8-8D9C-B1BA718B41D1}" destId="{B8D5DCB3-8BF4-4CC0-941F-D53B44F2D5D8}" srcOrd="0" destOrd="0" presId="urn:microsoft.com/office/officeart/2005/8/layout/radial1"/>
    <dgm:cxn modelId="{0A0351CB-370C-429E-ABAC-586D98825FC9}" srcId="{C2855BA7-FA5C-4408-827D-7DB8B79A4469}" destId="{F9BD0FB8-22D9-43A7-A325-4EAAB9973E83}" srcOrd="10" destOrd="0" parTransId="{A0403FF7-D7BD-4B50-B644-B2D13ADA7DC2}" sibTransId="{60C7B1F3-14B5-4D61-94E7-47A4AB62F20B}"/>
    <dgm:cxn modelId="{ECFF8B3A-8DE9-43BF-AF83-11D2349C9DE7}" type="presOf" srcId="{71FE7075-B9CC-49C4-B615-C3DCBD9C6A1F}" destId="{9EA1E1E5-63F0-48E8-9056-CC9F67B551C3}" srcOrd="0" destOrd="0" presId="urn:microsoft.com/office/officeart/2005/8/layout/radial1"/>
    <dgm:cxn modelId="{6557E869-9102-452C-8237-4BB8DDD1930D}" type="presOf" srcId="{EE534021-3707-4A30-AA20-0F15DDEA63B5}" destId="{D6E514C9-BB2C-4455-B58C-8C0FCBD3131C}" srcOrd="0" destOrd="0" presId="urn:microsoft.com/office/officeart/2005/8/layout/radial1"/>
    <dgm:cxn modelId="{5E7B2B3F-06E9-4DED-885E-04F484E69B41}" type="presOf" srcId="{CECF6ECF-DF06-4247-8D85-841755992A1E}" destId="{14BAADB4-4233-4ED0-A644-45FC994058F1}" srcOrd="0" destOrd="0" presId="urn:microsoft.com/office/officeart/2005/8/layout/radial1"/>
    <dgm:cxn modelId="{6B923B8A-B968-45DD-A472-DFB262527955}" srcId="{C2855BA7-FA5C-4408-827D-7DB8B79A4469}" destId="{8B0D6771-EAA8-4721-82A3-3126F0122881}" srcOrd="3" destOrd="0" parTransId="{0F7A924E-939B-495B-9EBA-061A54962FBB}" sibTransId="{66A02F5A-8007-49B3-A650-429717347DAA}"/>
    <dgm:cxn modelId="{03C795C4-9996-4CCF-9398-1D04866F9050}" type="presOf" srcId="{0F7A924E-939B-495B-9EBA-061A54962FBB}" destId="{F1B36AC5-D416-47C5-B391-F9F27DB3B43A}" srcOrd="1" destOrd="0" presId="urn:microsoft.com/office/officeart/2005/8/layout/radial1"/>
    <dgm:cxn modelId="{7A65EBC5-39D7-4B8F-8322-179BC42ED4A2}" type="presOf" srcId="{0F7A924E-939B-495B-9EBA-061A54962FBB}" destId="{4E280FF3-F1B9-428D-B05D-5D6F2D30E3EC}" srcOrd="0" destOrd="0" presId="urn:microsoft.com/office/officeart/2005/8/layout/radial1"/>
    <dgm:cxn modelId="{A46B6E6F-5987-4B3F-9D26-0175A459D58E}" type="presOf" srcId="{C012E428-9C9F-4D76-B38D-4F6A215B7AA4}" destId="{6D41E6E6-F624-474F-AA90-2A8C214BFD6A}" srcOrd="0" destOrd="0" presId="urn:microsoft.com/office/officeart/2005/8/layout/radial1"/>
    <dgm:cxn modelId="{8AE6F95D-C098-415F-AB8F-9A7D54DFCBE9}" srcId="{C2855BA7-FA5C-4408-827D-7DB8B79A4469}" destId="{87BF3672-8DDC-447E-884C-CDFBDD3F996F}" srcOrd="12" destOrd="0" parTransId="{F226A34F-CCEF-4446-AFD1-D07FCEBD0E4C}" sibTransId="{ADED1592-2002-4151-8FE4-75733DB914F3}"/>
    <dgm:cxn modelId="{7A10F384-165F-422F-9D4B-065942057D81}" type="presOf" srcId="{87BF3672-8DDC-447E-884C-CDFBDD3F996F}" destId="{74377701-D2AF-44F0-BC4A-949298168FB5}" srcOrd="0" destOrd="0" presId="urn:microsoft.com/office/officeart/2005/8/layout/radial1"/>
    <dgm:cxn modelId="{797F8532-C44A-4726-9903-EB4854C1B0A2}" type="presOf" srcId="{A0403FF7-D7BD-4B50-B644-B2D13ADA7DC2}" destId="{0B56E609-D4E2-4A56-8EFD-4C6B34409567}" srcOrd="0" destOrd="0" presId="urn:microsoft.com/office/officeart/2005/8/layout/radial1"/>
    <dgm:cxn modelId="{4008AC10-3B04-414F-BBF0-7C2AFCF1F3C7}" srcId="{C2855BA7-FA5C-4408-827D-7DB8B79A4469}" destId="{8AE704A9-5548-46EF-9CA3-69657B504EA9}" srcOrd="2" destOrd="0" parTransId="{7DF9D4E9-23F3-4942-B789-AAC3AC43E5C9}" sibTransId="{2B3665F6-9D96-4711-9EAE-06C8198238D4}"/>
    <dgm:cxn modelId="{8BCC9489-A5A4-4E8B-8403-13C30D1930B3}" type="presOf" srcId="{45708C76-80D2-4B18-8C09-9802A9E2F4F2}" destId="{B4F9D147-67F5-4A74-AEBD-B673081DCBB6}" srcOrd="0" destOrd="0" presId="urn:microsoft.com/office/officeart/2005/8/layout/radial1"/>
    <dgm:cxn modelId="{264BBA65-803F-4641-9D3C-16A4741A7F28}" srcId="{C2855BA7-FA5C-4408-827D-7DB8B79A4469}" destId="{BA138BBC-7406-42BC-A114-FA76A4EE020A}" srcOrd="7" destOrd="0" parTransId="{3D4B530D-0D6A-4BFB-B7D8-51D40C1B9CA6}" sibTransId="{C49F740D-9280-4CB7-8EB9-DB79D0755DEE}"/>
    <dgm:cxn modelId="{CAB43A20-8E20-406E-BE92-6CF37E0FAE40}" type="presOf" srcId="{8FB18A66-67A7-46A7-99FF-0363C01C57B8}" destId="{4C4033E3-F9BD-4E90-8FC9-EF416A83709A}" srcOrd="0" destOrd="0" presId="urn:microsoft.com/office/officeart/2005/8/layout/radial1"/>
    <dgm:cxn modelId="{B40C8458-2EE9-41F8-8731-6D5894DA794E}" type="presOf" srcId="{C012E428-9C9F-4D76-B38D-4F6A215B7AA4}" destId="{9F64C4CC-F3AC-4D04-A54B-532A614646C9}" srcOrd="1" destOrd="0" presId="urn:microsoft.com/office/officeart/2005/8/layout/radial1"/>
    <dgm:cxn modelId="{1FE7FA87-3F5A-4A6C-AF2E-499D98E76B12}" type="presOf" srcId="{DEAA6379-4B96-4152-A13E-94D21802E101}" destId="{C97C1983-A331-4128-B9B3-5DB8E9B2BB52}" srcOrd="0" destOrd="0" presId="urn:microsoft.com/office/officeart/2005/8/layout/radial1"/>
    <dgm:cxn modelId="{D5FB8B71-5386-40BA-9F9F-7B65FED1CCE5}" type="presOf" srcId="{86863AF1-9DA2-48E8-8D9C-B1BA718B41D1}" destId="{1A00DE7F-3208-4CA1-92F7-C490BC6FBD5C}" srcOrd="1" destOrd="0" presId="urn:microsoft.com/office/officeart/2005/8/layout/radial1"/>
    <dgm:cxn modelId="{FCBA84BB-8FA4-4D70-968D-C85D64BAAA13}" type="presOf" srcId="{F226A34F-CCEF-4446-AFD1-D07FCEBD0E4C}" destId="{64E7BFC6-CDC2-461F-B1C9-39114A852F0F}" srcOrd="1" destOrd="0" presId="urn:microsoft.com/office/officeart/2005/8/layout/radial1"/>
    <dgm:cxn modelId="{E69E1CE6-3143-4BDB-8CF7-0A1A61F9AAE7}" type="presOf" srcId="{8AE704A9-5548-46EF-9CA3-69657B504EA9}" destId="{00CBFC08-8D89-4363-A50F-8CAE2A1932BF}" srcOrd="0" destOrd="0" presId="urn:microsoft.com/office/officeart/2005/8/layout/radial1"/>
    <dgm:cxn modelId="{10D0AB9E-E0F8-46B5-ABFA-82A6BD571D8A}" type="presOf" srcId="{C2855BA7-FA5C-4408-827D-7DB8B79A4469}" destId="{B6B5194F-DD65-4ADB-BCDF-1EEE81979098}" srcOrd="0" destOrd="0" presId="urn:microsoft.com/office/officeart/2005/8/layout/radial1"/>
    <dgm:cxn modelId="{A545FDCB-7561-4B76-ABA5-AF35BCEA4013}" type="presParOf" srcId="{107B423F-EF27-4594-81CD-1278ED43AE6E}" destId="{B6B5194F-DD65-4ADB-BCDF-1EEE81979098}" srcOrd="0" destOrd="0" presId="urn:microsoft.com/office/officeart/2005/8/layout/radial1"/>
    <dgm:cxn modelId="{D6FCD806-2DA3-437B-9DF1-9FE0E21AF5AD}" type="presParOf" srcId="{107B423F-EF27-4594-81CD-1278ED43AE6E}" destId="{6D41E6E6-F624-474F-AA90-2A8C214BFD6A}" srcOrd="1" destOrd="0" presId="urn:microsoft.com/office/officeart/2005/8/layout/radial1"/>
    <dgm:cxn modelId="{8560511A-7C32-4C75-B64E-04ADBC768B50}" type="presParOf" srcId="{6D41E6E6-F624-474F-AA90-2A8C214BFD6A}" destId="{9F64C4CC-F3AC-4D04-A54B-532A614646C9}" srcOrd="0" destOrd="0" presId="urn:microsoft.com/office/officeart/2005/8/layout/radial1"/>
    <dgm:cxn modelId="{F0C827FE-3D7D-4303-B2F0-E956FFE9789F}" type="presParOf" srcId="{107B423F-EF27-4594-81CD-1278ED43AE6E}" destId="{B4F9D147-67F5-4A74-AEBD-B673081DCBB6}" srcOrd="2" destOrd="0" presId="urn:microsoft.com/office/officeart/2005/8/layout/radial1"/>
    <dgm:cxn modelId="{D5B5F1C1-A668-4000-88D7-D67F51795EEB}" type="presParOf" srcId="{107B423F-EF27-4594-81CD-1278ED43AE6E}" destId="{EE96B143-B458-41F2-97AA-1D9F3E99DBDF}" srcOrd="3" destOrd="0" presId="urn:microsoft.com/office/officeart/2005/8/layout/radial1"/>
    <dgm:cxn modelId="{9E3C70EC-D1FE-474D-BC3D-78BFDEC60919}" type="presParOf" srcId="{EE96B143-B458-41F2-97AA-1D9F3E99DBDF}" destId="{6F3C40EF-C6AE-4333-B469-C652277D280F}" srcOrd="0" destOrd="0" presId="urn:microsoft.com/office/officeart/2005/8/layout/radial1"/>
    <dgm:cxn modelId="{6951B510-C88F-4397-8620-0382285FF9C4}" type="presParOf" srcId="{107B423F-EF27-4594-81CD-1278ED43AE6E}" destId="{E1C5DEEA-90F9-498F-893E-D000AEBEC1E7}" srcOrd="4" destOrd="0" presId="urn:microsoft.com/office/officeart/2005/8/layout/radial1"/>
    <dgm:cxn modelId="{5D67E6F6-C342-49FC-9062-A700F7A3CD6C}" type="presParOf" srcId="{107B423F-EF27-4594-81CD-1278ED43AE6E}" destId="{7FE6A677-A8CA-4227-B4B5-5F5B7DA829C9}" srcOrd="5" destOrd="0" presId="urn:microsoft.com/office/officeart/2005/8/layout/radial1"/>
    <dgm:cxn modelId="{51ED3AA4-D706-4C1D-AC51-4DB5C06EDCDE}" type="presParOf" srcId="{7FE6A677-A8CA-4227-B4B5-5F5B7DA829C9}" destId="{1FC59615-46CF-4864-BC8E-DCC3F105327E}" srcOrd="0" destOrd="0" presId="urn:microsoft.com/office/officeart/2005/8/layout/radial1"/>
    <dgm:cxn modelId="{54C01E29-17AE-49B5-9A77-20411DA6D861}" type="presParOf" srcId="{107B423F-EF27-4594-81CD-1278ED43AE6E}" destId="{00CBFC08-8D89-4363-A50F-8CAE2A1932BF}" srcOrd="6" destOrd="0" presId="urn:microsoft.com/office/officeart/2005/8/layout/radial1"/>
    <dgm:cxn modelId="{583A0A46-914E-434F-A37D-F834422EFC0A}" type="presParOf" srcId="{107B423F-EF27-4594-81CD-1278ED43AE6E}" destId="{4E280FF3-F1B9-428D-B05D-5D6F2D30E3EC}" srcOrd="7" destOrd="0" presId="urn:microsoft.com/office/officeart/2005/8/layout/radial1"/>
    <dgm:cxn modelId="{1D152C52-8270-43E4-A3C6-32B15FBE473F}" type="presParOf" srcId="{4E280FF3-F1B9-428D-B05D-5D6F2D30E3EC}" destId="{F1B36AC5-D416-47C5-B391-F9F27DB3B43A}" srcOrd="0" destOrd="0" presId="urn:microsoft.com/office/officeart/2005/8/layout/radial1"/>
    <dgm:cxn modelId="{9B5D398B-5814-4E80-8206-245D76955818}" type="presParOf" srcId="{107B423F-EF27-4594-81CD-1278ED43AE6E}" destId="{890CBFE7-A20D-4A6D-84AC-0E9BB591C946}" srcOrd="8" destOrd="0" presId="urn:microsoft.com/office/officeart/2005/8/layout/radial1"/>
    <dgm:cxn modelId="{363B916B-6C8A-4EE5-81D0-871AB70CAB06}" type="presParOf" srcId="{107B423F-EF27-4594-81CD-1278ED43AE6E}" destId="{B844B2EC-FD59-45DF-8219-EA3E0133B231}" srcOrd="9" destOrd="0" presId="urn:microsoft.com/office/officeart/2005/8/layout/radial1"/>
    <dgm:cxn modelId="{5A60F81A-94A3-4499-8D23-DF97729DDAA0}" type="presParOf" srcId="{B844B2EC-FD59-45DF-8219-EA3E0133B231}" destId="{2BEDD335-8758-4224-8A22-46FAD95EBCA4}" srcOrd="0" destOrd="0" presId="urn:microsoft.com/office/officeart/2005/8/layout/radial1"/>
    <dgm:cxn modelId="{6F72C495-7DEA-4A2F-9613-13B25D8F71E3}" type="presParOf" srcId="{107B423F-EF27-4594-81CD-1278ED43AE6E}" destId="{C97C1983-A331-4128-B9B3-5DB8E9B2BB52}" srcOrd="10" destOrd="0" presId="urn:microsoft.com/office/officeart/2005/8/layout/radial1"/>
    <dgm:cxn modelId="{84DB5EA7-1B22-4361-8208-F099618B76F9}" type="presParOf" srcId="{107B423F-EF27-4594-81CD-1278ED43AE6E}" destId="{F475AA0A-1F38-4968-865C-6AB175A28428}" srcOrd="11" destOrd="0" presId="urn:microsoft.com/office/officeart/2005/8/layout/radial1"/>
    <dgm:cxn modelId="{FA787090-A342-49A3-94B4-EB60752B426D}" type="presParOf" srcId="{F475AA0A-1F38-4968-865C-6AB175A28428}" destId="{4570504D-E938-4730-A66D-3DE594539F7C}" srcOrd="0" destOrd="0" presId="urn:microsoft.com/office/officeart/2005/8/layout/radial1"/>
    <dgm:cxn modelId="{75CD0F3F-31DC-44B7-BEDC-6B7394A96049}" type="presParOf" srcId="{107B423F-EF27-4594-81CD-1278ED43AE6E}" destId="{4C4033E3-F9BD-4E90-8FC9-EF416A83709A}" srcOrd="12" destOrd="0" presId="urn:microsoft.com/office/officeart/2005/8/layout/radial1"/>
    <dgm:cxn modelId="{DA510F87-F49E-4520-ABC5-B0E2B786F48C}" type="presParOf" srcId="{107B423F-EF27-4594-81CD-1278ED43AE6E}" destId="{B8D5DCB3-8BF4-4CC0-941F-D53B44F2D5D8}" srcOrd="13" destOrd="0" presId="urn:microsoft.com/office/officeart/2005/8/layout/radial1"/>
    <dgm:cxn modelId="{3E722345-BA63-4B59-8D15-5D44C62CD3CF}" type="presParOf" srcId="{B8D5DCB3-8BF4-4CC0-941F-D53B44F2D5D8}" destId="{1A00DE7F-3208-4CA1-92F7-C490BC6FBD5C}" srcOrd="0" destOrd="0" presId="urn:microsoft.com/office/officeart/2005/8/layout/radial1"/>
    <dgm:cxn modelId="{F3506EA5-E47E-439B-9DF3-BCEBEE96DF3B}" type="presParOf" srcId="{107B423F-EF27-4594-81CD-1278ED43AE6E}" destId="{3AD8BD60-A2FF-46E7-8B85-88F77D208024}" srcOrd="14" destOrd="0" presId="urn:microsoft.com/office/officeart/2005/8/layout/radial1"/>
    <dgm:cxn modelId="{76DF44CE-7DAE-4D37-9A75-E946825BA9D9}" type="presParOf" srcId="{107B423F-EF27-4594-81CD-1278ED43AE6E}" destId="{DC4C5007-03DA-487B-867B-A45345B2EDDA}" srcOrd="15" destOrd="0" presId="urn:microsoft.com/office/officeart/2005/8/layout/radial1"/>
    <dgm:cxn modelId="{F781D438-EE85-4D1E-A591-E88E853FAB93}" type="presParOf" srcId="{DC4C5007-03DA-487B-867B-A45345B2EDDA}" destId="{115D43FC-D86A-4167-A52A-4B1E8D60413C}" srcOrd="0" destOrd="0" presId="urn:microsoft.com/office/officeart/2005/8/layout/radial1"/>
    <dgm:cxn modelId="{489CDE40-D32B-4EB3-8C4E-09D5FED61B6F}" type="presParOf" srcId="{107B423F-EF27-4594-81CD-1278ED43AE6E}" destId="{D6B3E03D-EFB0-41AB-87DC-09FB4AC8AD1F}" srcOrd="16" destOrd="0" presId="urn:microsoft.com/office/officeart/2005/8/layout/radial1"/>
    <dgm:cxn modelId="{35F13645-751C-4520-9FE5-8EE2504179F5}" type="presParOf" srcId="{107B423F-EF27-4594-81CD-1278ED43AE6E}" destId="{D6E514C9-BB2C-4455-B58C-8C0FCBD3131C}" srcOrd="17" destOrd="0" presId="urn:microsoft.com/office/officeart/2005/8/layout/radial1"/>
    <dgm:cxn modelId="{56C4ACD0-4B79-46D9-8FEC-2C2D8995C29C}" type="presParOf" srcId="{D6E514C9-BB2C-4455-B58C-8C0FCBD3131C}" destId="{7982F4D4-67C4-42DA-99AA-03C7AF377A32}" srcOrd="0" destOrd="0" presId="urn:microsoft.com/office/officeart/2005/8/layout/radial1"/>
    <dgm:cxn modelId="{2252BA9C-B217-4B73-8AA0-97C3A184615B}" type="presParOf" srcId="{107B423F-EF27-4594-81CD-1278ED43AE6E}" destId="{D3ADE027-53E5-4DA2-BC8F-576E3797D2AA}" srcOrd="18" destOrd="0" presId="urn:microsoft.com/office/officeart/2005/8/layout/radial1"/>
    <dgm:cxn modelId="{8AF78FAC-C14C-418E-86C8-92CBBBC08CC8}" type="presParOf" srcId="{107B423F-EF27-4594-81CD-1278ED43AE6E}" destId="{6E5CBA75-3C16-43F9-8A0C-8C1E0011EA14}" srcOrd="19" destOrd="0" presId="urn:microsoft.com/office/officeart/2005/8/layout/radial1"/>
    <dgm:cxn modelId="{2B7ED7CC-A3B2-4213-909B-77CBF72CA123}" type="presParOf" srcId="{6E5CBA75-3C16-43F9-8A0C-8C1E0011EA14}" destId="{3BAE7631-AC81-4131-B1DC-291BC85F62A3}" srcOrd="0" destOrd="0" presId="urn:microsoft.com/office/officeart/2005/8/layout/radial1"/>
    <dgm:cxn modelId="{CEDA9415-CBB5-442F-95FE-272C4F4AD6D4}" type="presParOf" srcId="{107B423F-EF27-4594-81CD-1278ED43AE6E}" destId="{9EA1E1E5-63F0-48E8-9056-CC9F67B551C3}" srcOrd="20" destOrd="0" presId="urn:microsoft.com/office/officeart/2005/8/layout/radial1"/>
    <dgm:cxn modelId="{AEB72B2F-908E-450E-A8EE-0518DCC3E682}" type="presParOf" srcId="{107B423F-EF27-4594-81CD-1278ED43AE6E}" destId="{0B56E609-D4E2-4A56-8EFD-4C6B34409567}" srcOrd="21" destOrd="0" presId="urn:microsoft.com/office/officeart/2005/8/layout/radial1"/>
    <dgm:cxn modelId="{309EB5BC-9556-47E9-AAEB-2B2CE3B34F25}" type="presParOf" srcId="{0B56E609-D4E2-4A56-8EFD-4C6B34409567}" destId="{BE908795-226D-46C5-BBBB-7E73287FF613}" srcOrd="0" destOrd="0" presId="urn:microsoft.com/office/officeart/2005/8/layout/radial1"/>
    <dgm:cxn modelId="{0BDD7F57-9FD2-4F28-BF80-AA451F0EBB4A}" type="presParOf" srcId="{107B423F-EF27-4594-81CD-1278ED43AE6E}" destId="{C9B2A184-F606-4FA6-9984-4DE1444AEFBC}" srcOrd="22" destOrd="0" presId="urn:microsoft.com/office/officeart/2005/8/layout/radial1"/>
    <dgm:cxn modelId="{270EEC1B-3093-45AD-9291-75B7F6A7C426}" type="presParOf" srcId="{107B423F-EF27-4594-81CD-1278ED43AE6E}" destId="{14BAADB4-4233-4ED0-A644-45FC994058F1}" srcOrd="23" destOrd="0" presId="urn:microsoft.com/office/officeart/2005/8/layout/radial1"/>
    <dgm:cxn modelId="{7F15824A-AF7B-4D26-9FBF-6F7CB1BC488A}" type="presParOf" srcId="{14BAADB4-4233-4ED0-A644-45FC994058F1}" destId="{2BFC1E55-963C-45E0-9E27-A138BB8F3CED}" srcOrd="0" destOrd="0" presId="urn:microsoft.com/office/officeart/2005/8/layout/radial1"/>
    <dgm:cxn modelId="{5E328D02-3A21-4478-9CE3-6673AA145A52}" type="presParOf" srcId="{107B423F-EF27-4594-81CD-1278ED43AE6E}" destId="{1B43F20B-A729-48FD-AC2F-18DC3B54053C}" srcOrd="24" destOrd="0" presId="urn:microsoft.com/office/officeart/2005/8/layout/radial1"/>
    <dgm:cxn modelId="{D8507240-6B91-47E6-8406-D13EB4D0D0EC}" type="presParOf" srcId="{107B423F-EF27-4594-81CD-1278ED43AE6E}" destId="{EB429275-7A18-4D11-B09C-AF7B5CA32806}" srcOrd="25" destOrd="0" presId="urn:microsoft.com/office/officeart/2005/8/layout/radial1"/>
    <dgm:cxn modelId="{0B456AFA-D718-4023-AAC8-56894D515801}" type="presParOf" srcId="{EB429275-7A18-4D11-B09C-AF7B5CA32806}" destId="{64E7BFC6-CDC2-461F-B1C9-39114A852F0F}" srcOrd="0" destOrd="0" presId="urn:microsoft.com/office/officeart/2005/8/layout/radial1"/>
    <dgm:cxn modelId="{6D694312-0412-4B65-BD37-CDF16D0C238D}" type="presParOf" srcId="{107B423F-EF27-4594-81CD-1278ED43AE6E}" destId="{74377701-D2AF-44F0-BC4A-949298168FB5}" srcOrd="26" destOrd="0" presId="urn:microsoft.com/office/officeart/2005/8/layout/radial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03AAEAB-E2C7-4C07-AB12-30CD25B61762}"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AC10862D-2C0C-41EC-A32B-21FA06634EFA}">
      <dgm:prSet phldrT="[Text]" custT="1"/>
      <dgm:spPr>
        <a:solidFill>
          <a:schemeClr val="accent3">
            <a:lumMod val="50000"/>
          </a:schemeClr>
        </a:solidFill>
      </dgm:spPr>
      <dgm:t>
        <a:bodyPr/>
        <a:lstStyle/>
        <a:p>
          <a:r>
            <a:rPr lang="en-GB" sz="1100" b="1">
              <a:latin typeface="Arial" panose="020B0604020202020204" pitchFamily="34" charset="0"/>
              <a:cs typeface="Arial" panose="020B0604020202020204" pitchFamily="34" charset="0"/>
            </a:rPr>
            <a:t>A clear identity for the NWC SCN Virtual Information Team / Clarify Roles and Responsibilities on Information Management in the SCN</a:t>
          </a:r>
        </a:p>
      </dgm:t>
    </dgm:pt>
    <dgm:pt modelId="{F7749DCB-5A7A-431A-8EAA-B4315F64F07E}" type="parTrans" cxnId="{8F18EAC6-3609-47E8-833A-B73980FFFA11}">
      <dgm:prSet/>
      <dgm:spPr/>
      <dgm:t>
        <a:bodyPr/>
        <a:lstStyle/>
        <a:p>
          <a:endParaRPr lang="en-GB" sz="1100">
            <a:latin typeface="Arial" panose="020B0604020202020204" pitchFamily="34" charset="0"/>
            <a:cs typeface="Arial" panose="020B0604020202020204" pitchFamily="34" charset="0"/>
          </a:endParaRPr>
        </a:p>
      </dgm:t>
    </dgm:pt>
    <dgm:pt modelId="{A8BA5387-9154-4E12-8BA5-AA4E9687C075}" type="sibTrans" cxnId="{8F18EAC6-3609-47E8-833A-B73980FFFA11}">
      <dgm:prSet/>
      <dgm:spPr/>
      <dgm:t>
        <a:bodyPr/>
        <a:lstStyle/>
        <a:p>
          <a:endParaRPr lang="en-GB" sz="1100">
            <a:latin typeface="Arial" panose="020B0604020202020204" pitchFamily="34" charset="0"/>
            <a:cs typeface="Arial" panose="020B0604020202020204" pitchFamily="34" charset="0"/>
          </a:endParaRPr>
        </a:p>
      </dgm:t>
    </dgm:pt>
    <dgm:pt modelId="{FC73E31C-D149-4342-A298-73D466CE57C3}">
      <dgm:prSet phldrT="[Text]" custT="1"/>
      <dgm:spPr>
        <a:solidFill>
          <a:schemeClr val="accent3">
            <a:lumMod val="75000"/>
          </a:schemeClr>
        </a:solidFill>
      </dgm:spPr>
      <dgm:t>
        <a:bodyPr/>
        <a:lstStyle/>
        <a:p>
          <a:pPr algn="l"/>
          <a:r>
            <a:rPr lang="en-GB" sz="1100">
              <a:latin typeface="Arial" panose="020B0604020202020204" pitchFamily="34" charset="0"/>
              <a:cs typeface="Arial" panose="020B0604020202020204" pitchFamily="34" charset="0"/>
            </a:rPr>
            <a:t>As outlined in this strategy the primary focus of the Information Support Team is information that directly supports project and programme specific outcomes for the immediate future. A recommended structure  has been developed, and roles and responsibilities both within and external to the team.</a:t>
          </a:r>
        </a:p>
      </dgm:t>
    </dgm:pt>
    <dgm:pt modelId="{5724A798-29B8-4F22-B477-42A4DD11F282}" type="parTrans" cxnId="{C381CC55-CBF4-4DEA-A1D2-046086744F4B}">
      <dgm:prSet/>
      <dgm:spPr/>
      <dgm:t>
        <a:bodyPr/>
        <a:lstStyle/>
        <a:p>
          <a:endParaRPr lang="en-GB" sz="1100">
            <a:latin typeface="Arial" panose="020B0604020202020204" pitchFamily="34" charset="0"/>
            <a:cs typeface="Arial" panose="020B0604020202020204" pitchFamily="34" charset="0"/>
          </a:endParaRPr>
        </a:p>
      </dgm:t>
    </dgm:pt>
    <dgm:pt modelId="{2A01C22F-A018-4233-B375-991860A705FF}" type="sibTrans" cxnId="{C381CC55-CBF4-4DEA-A1D2-046086744F4B}">
      <dgm:prSet/>
      <dgm:spPr/>
      <dgm:t>
        <a:bodyPr/>
        <a:lstStyle/>
        <a:p>
          <a:endParaRPr lang="en-GB" sz="1100">
            <a:latin typeface="Arial" panose="020B0604020202020204" pitchFamily="34" charset="0"/>
            <a:cs typeface="Arial" panose="020B0604020202020204" pitchFamily="34" charset="0"/>
          </a:endParaRPr>
        </a:p>
      </dgm:t>
    </dgm:pt>
    <dgm:pt modelId="{55C29C82-36C2-4950-AC8F-78634B7736F4}">
      <dgm:prSet phldrT="[Text]" custT="1"/>
      <dgm:spPr>
        <a:solidFill>
          <a:schemeClr val="accent3">
            <a:lumMod val="75000"/>
          </a:schemeClr>
        </a:solidFill>
      </dgm:spPr>
      <dgm:t>
        <a:bodyPr/>
        <a:lstStyle/>
        <a:p>
          <a:pPr algn="l"/>
          <a:r>
            <a:rPr lang="en-GB" sz="1100" b="1">
              <a:latin typeface="Arial" panose="020B0604020202020204" pitchFamily="34" charset="0"/>
              <a:cs typeface="Arial" panose="020B0604020202020204" pitchFamily="34" charset="0"/>
            </a:rPr>
            <a:t>What next?</a:t>
          </a:r>
          <a:endParaRPr lang="en-GB" sz="1100">
            <a:latin typeface="Arial" panose="020B0604020202020204" pitchFamily="34" charset="0"/>
            <a:cs typeface="Arial" panose="020B0604020202020204" pitchFamily="34" charset="0"/>
          </a:endParaRPr>
        </a:p>
        <a:p>
          <a:pPr algn="l"/>
          <a:r>
            <a:rPr lang="en-GB" sz="1100">
              <a:latin typeface="Arial" panose="020B0604020202020204" pitchFamily="34" charset="0"/>
              <a:cs typeface="Arial" panose="020B0604020202020204" pitchFamily="34" charset="0"/>
            </a:rPr>
            <a:t>A set of recommendations that encompassed all the above will be sent to the Management Team in November 2017; </a:t>
          </a:r>
        </a:p>
        <a:p>
          <a:pPr algn="l"/>
          <a:r>
            <a:rPr lang="en-GB" sz="1100">
              <a:latin typeface="Arial" panose="020B0604020202020204" pitchFamily="34" charset="0"/>
              <a:cs typeface="Arial" panose="020B0604020202020204" pitchFamily="34" charset="0"/>
            </a:rPr>
            <a:t>A number of communications will be sent out via email regards the primary focus and the roles and responsibilities of the virtual information members along with the new role of information manager.  This strategy will also be sent to the wider team in December 2017.  This strategy will also be used to re-enforce messages as and when appropriate.</a:t>
          </a:r>
        </a:p>
      </dgm:t>
    </dgm:pt>
    <dgm:pt modelId="{CF963F24-A66F-4882-859A-86738C62162B}" type="parTrans" cxnId="{12E11883-231B-4E3C-AB14-1964DCE02EE5}">
      <dgm:prSet/>
      <dgm:spPr/>
      <dgm:t>
        <a:bodyPr/>
        <a:lstStyle/>
        <a:p>
          <a:endParaRPr lang="en-GB" sz="1100">
            <a:latin typeface="Arial" panose="020B0604020202020204" pitchFamily="34" charset="0"/>
            <a:cs typeface="Arial" panose="020B0604020202020204" pitchFamily="34" charset="0"/>
          </a:endParaRPr>
        </a:p>
      </dgm:t>
    </dgm:pt>
    <dgm:pt modelId="{E3341BC4-D3FA-4AEB-B429-D31E7F42B4B2}" type="sibTrans" cxnId="{12E11883-231B-4E3C-AB14-1964DCE02EE5}">
      <dgm:prSet/>
      <dgm:spPr/>
      <dgm:t>
        <a:bodyPr/>
        <a:lstStyle/>
        <a:p>
          <a:endParaRPr lang="en-GB" sz="1100">
            <a:latin typeface="Arial" panose="020B0604020202020204" pitchFamily="34" charset="0"/>
            <a:cs typeface="Arial" panose="020B0604020202020204" pitchFamily="34" charset="0"/>
          </a:endParaRPr>
        </a:p>
      </dgm:t>
    </dgm:pt>
    <dgm:pt modelId="{32957046-D21C-4887-BE3A-1F8359FC10AB}" type="pres">
      <dgm:prSet presAssocID="{603AAEAB-E2C7-4C07-AB12-30CD25B61762}" presName="composite" presStyleCnt="0">
        <dgm:presLayoutVars>
          <dgm:chMax val="1"/>
          <dgm:dir/>
          <dgm:resizeHandles val="exact"/>
        </dgm:presLayoutVars>
      </dgm:prSet>
      <dgm:spPr/>
      <dgm:t>
        <a:bodyPr/>
        <a:lstStyle/>
        <a:p>
          <a:endParaRPr lang="en-GB"/>
        </a:p>
      </dgm:t>
    </dgm:pt>
    <dgm:pt modelId="{73F537E7-47EE-4BC6-9846-D95D30506B43}" type="pres">
      <dgm:prSet presAssocID="{AC10862D-2C0C-41EC-A32B-21FA06634EFA}" presName="roof" presStyleLbl="dkBgShp" presStyleIdx="0" presStyleCnt="2" custScaleY="39417"/>
      <dgm:spPr/>
      <dgm:t>
        <a:bodyPr/>
        <a:lstStyle/>
        <a:p>
          <a:endParaRPr lang="en-GB"/>
        </a:p>
      </dgm:t>
    </dgm:pt>
    <dgm:pt modelId="{450E8599-7C19-4E9F-9780-DB691C9062E3}" type="pres">
      <dgm:prSet presAssocID="{AC10862D-2C0C-41EC-A32B-21FA06634EFA}" presName="pillars" presStyleCnt="0"/>
      <dgm:spPr/>
    </dgm:pt>
    <dgm:pt modelId="{41F8F6BE-3639-4098-8ED1-B372A408E368}" type="pres">
      <dgm:prSet presAssocID="{AC10862D-2C0C-41EC-A32B-21FA06634EFA}" presName="pillar1" presStyleLbl="node1" presStyleIdx="0" presStyleCnt="2" custScaleY="122222">
        <dgm:presLayoutVars>
          <dgm:bulletEnabled val="1"/>
        </dgm:presLayoutVars>
      </dgm:prSet>
      <dgm:spPr/>
      <dgm:t>
        <a:bodyPr/>
        <a:lstStyle/>
        <a:p>
          <a:endParaRPr lang="en-GB"/>
        </a:p>
      </dgm:t>
    </dgm:pt>
    <dgm:pt modelId="{ADE138C9-8B2C-49A8-8B64-EE8DE32CDCB5}" type="pres">
      <dgm:prSet presAssocID="{55C29C82-36C2-4950-AC8F-78634B7736F4}" presName="pillarX" presStyleLbl="node1" presStyleIdx="1" presStyleCnt="2" custScaleY="122866">
        <dgm:presLayoutVars>
          <dgm:bulletEnabled val="1"/>
        </dgm:presLayoutVars>
      </dgm:prSet>
      <dgm:spPr/>
      <dgm:t>
        <a:bodyPr/>
        <a:lstStyle/>
        <a:p>
          <a:endParaRPr lang="en-GB"/>
        </a:p>
      </dgm:t>
    </dgm:pt>
    <dgm:pt modelId="{DD12D68F-1084-495B-9399-B46C55EF12BA}" type="pres">
      <dgm:prSet presAssocID="{AC10862D-2C0C-41EC-A32B-21FA06634EFA}" presName="base" presStyleLbl="dkBgShp" presStyleIdx="1" presStyleCnt="2" custLinFactNeighborY="97367"/>
      <dgm:spPr>
        <a:solidFill>
          <a:schemeClr val="accent3">
            <a:lumMod val="75000"/>
          </a:schemeClr>
        </a:solidFill>
      </dgm:spPr>
      <dgm:t>
        <a:bodyPr/>
        <a:lstStyle/>
        <a:p>
          <a:endParaRPr lang="en-GB"/>
        </a:p>
      </dgm:t>
    </dgm:pt>
  </dgm:ptLst>
  <dgm:cxnLst>
    <dgm:cxn modelId="{DB4CBB6E-EDDD-47E9-BB94-C5674891BF6B}" type="presOf" srcId="{AC10862D-2C0C-41EC-A32B-21FA06634EFA}" destId="{73F537E7-47EE-4BC6-9846-D95D30506B43}" srcOrd="0" destOrd="0" presId="urn:microsoft.com/office/officeart/2005/8/layout/hList3"/>
    <dgm:cxn modelId="{ABCA1AE0-1A60-45C5-AC34-B0A5B437F808}" type="presOf" srcId="{FC73E31C-D149-4342-A298-73D466CE57C3}" destId="{41F8F6BE-3639-4098-8ED1-B372A408E368}" srcOrd="0" destOrd="0" presId="urn:microsoft.com/office/officeart/2005/8/layout/hList3"/>
    <dgm:cxn modelId="{F4D818EA-E7C5-4EFF-A327-6C7ED8415612}" type="presOf" srcId="{603AAEAB-E2C7-4C07-AB12-30CD25B61762}" destId="{32957046-D21C-4887-BE3A-1F8359FC10AB}" srcOrd="0" destOrd="0" presId="urn:microsoft.com/office/officeart/2005/8/layout/hList3"/>
    <dgm:cxn modelId="{C381CC55-CBF4-4DEA-A1D2-046086744F4B}" srcId="{AC10862D-2C0C-41EC-A32B-21FA06634EFA}" destId="{FC73E31C-D149-4342-A298-73D466CE57C3}" srcOrd="0" destOrd="0" parTransId="{5724A798-29B8-4F22-B477-42A4DD11F282}" sibTransId="{2A01C22F-A018-4233-B375-991860A705FF}"/>
    <dgm:cxn modelId="{7E15D990-A203-47E0-BA63-585470DC3429}" type="presOf" srcId="{55C29C82-36C2-4950-AC8F-78634B7736F4}" destId="{ADE138C9-8B2C-49A8-8B64-EE8DE32CDCB5}" srcOrd="0" destOrd="0" presId="urn:microsoft.com/office/officeart/2005/8/layout/hList3"/>
    <dgm:cxn modelId="{12E11883-231B-4E3C-AB14-1964DCE02EE5}" srcId="{AC10862D-2C0C-41EC-A32B-21FA06634EFA}" destId="{55C29C82-36C2-4950-AC8F-78634B7736F4}" srcOrd="1" destOrd="0" parTransId="{CF963F24-A66F-4882-859A-86738C62162B}" sibTransId="{E3341BC4-D3FA-4AEB-B429-D31E7F42B4B2}"/>
    <dgm:cxn modelId="{8F18EAC6-3609-47E8-833A-B73980FFFA11}" srcId="{603AAEAB-E2C7-4C07-AB12-30CD25B61762}" destId="{AC10862D-2C0C-41EC-A32B-21FA06634EFA}" srcOrd="0" destOrd="0" parTransId="{F7749DCB-5A7A-431A-8EAA-B4315F64F07E}" sibTransId="{A8BA5387-9154-4E12-8BA5-AA4E9687C075}"/>
    <dgm:cxn modelId="{1D1F16DC-B07C-4695-BB4F-D8CA224567E0}" type="presParOf" srcId="{32957046-D21C-4887-BE3A-1F8359FC10AB}" destId="{73F537E7-47EE-4BC6-9846-D95D30506B43}" srcOrd="0" destOrd="0" presId="urn:microsoft.com/office/officeart/2005/8/layout/hList3"/>
    <dgm:cxn modelId="{3E8D43A3-9755-4140-B372-FFFD4B1243E0}" type="presParOf" srcId="{32957046-D21C-4887-BE3A-1F8359FC10AB}" destId="{450E8599-7C19-4E9F-9780-DB691C9062E3}" srcOrd="1" destOrd="0" presId="urn:microsoft.com/office/officeart/2005/8/layout/hList3"/>
    <dgm:cxn modelId="{6C037AB1-E8BA-4790-B51B-39EF6E5FA2B2}" type="presParOf" srcId="{450E8599-7C19-4E9F-9780-DB691C9062E3}" destId="{41F8F6BE-3639-4098-8ED1-B372A408E368}" srcOrd="0" destOrd="0" presId="urn:microsoft.com/office/officeart/2005/8/layout/hList3"/>
    <dgm:cxn modelId="{C5ED1C0C-6264-46B4-A61C-9BEAF744370F}" type="presParOf" srcId="{450E8599-7C19-4E9F-9780-DB691C9062E3}" destId="{ADE138C9-8B2C-49A8-8B64-EE8DE32CDCB5}" srcOrd="1" destOrd="0" presId="urn:microsoft.com/office/officeart/2005/8/layout/hList3"/>
    <dgm:cxn modelId="{C3F30BC0-2066-477E-A8FB-515EB9935299}" type="presParOf" srcId="{32957046-D21C-4887-BE3A-1F8359FC10AB}" destId="{DD12D68F-1084-495B-9399-B46C55EF12BA}" srcOrd="2" destOrd="0" presId="urn:microsoft.com/office/officeart/2005/8/layout/hList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03AAEAB-E2C7-4C07-AB12-30CD25B61762}"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AC10862D-2C0C-41EC-A32B-21FA06634EFA}">
      <dgm:prSet phldrT="[Text]" custT="1"/>
      <dgm:spPr>
        <a:solidFill>
          <a:schemeClr val="accent3">
            <a:lumMod val="50000"/>
          </a:schemeClr>
        </a:solidFill>
      </dgm:spPr>
      <dgm:t>
        <a:bodyPr/>
        <a:lstStyle/>
        <a:p>
          <a:r>
            <a:rPr lang="en-GB" sz="1100" b="1">
              <a:latin typeface="Arial" panose="020B0604020202020204" pitchFamily="34" charset="0"/>
              <a:cs typeface="Arial" panose="020B0604020202020204" pitchFamily="34" charset="0"/>
            </a:rPr>
            <a:t>Outline a Governance Structure / Establish a Data Quality Process</a:t>
          </a:r>
        </a:p>
      </dgm:t>
    </dgm:pt>
    <dgm:pt modelId="{F7749DCB-5A7A-431A-8EAA-B4315F64F07E}" type="parTrans" cxnId="{8F18EAC6-3609-47E8-833A-B73980FFFA11}">
      <dgm:prSet/>
      <dgm:spPr/>
      <dgm:t>
        <a:bodyPr/>
        <a:lstStyle/>
        <a:p>
          <a:endParaRPr lang="en-GB" sz="1100">
            <a:latin typeface="Arial" panose="020B0604020202020204" pitchFamily="34" charset="0"/>
            <a:cs typeface="Arial" panose="020B0604020202020204" pitchFamily="34" charset="0"/>
          </a:endParaRPr>
        </a:p>
      </dgm:t>
    </dgm:pt>
    <dgm:pt modelId="{A8BA5387-9154-4E12-8BA5-AA4E9687C075}" type="sibTrans" cxnId="{8F18EAC6-3609-47E8-833A-B73980FFFA11}">
      <dgm:prSet/>
      <dgm:spPr/>
      <dgm:t>
        <a:bodyPr/>
        <a:lstStyle/>
        <a:p>
          <a:endParaRPr lang="en-GB" sz="1100">
            <a:latin typeface="Arial" panose="020B0604020202020204" pitchFamily="34" charset="0"/>
            <a:cs typeface="Arial" panose="020B0604020202020204" pitchFamily="34" charset="0"/>
          </a:endParaRPr>
        </a:p>
      </dgm:t>
    </dgm:pt>
    <dgm:pt modelId="{55C29C82-36C2-4950-AC8F-78634B7736F4}">
      <dgm:prSet phldrT="[Text]" custT="1"/>
      <dgm:spPr>
        <a:solidFill>
          <a:schemeClr val="accent3">
            <a:lumMod val="75000"/>
          </a:schemeClr>
        </a:solidFill>
      </dgm:spPr>
      <dgm:t>
        <a:bodyPr/>
        <a:lstStyle/>
        <a:p>
          <a:pPr algn="l"/>
          <a:r>
            <a:rPr lang="en-GB" sz="1100" b="1">
              <a:latin typeface="Arial" panose="020B0604020202020204" pitchFamily="34" charset="0"/>
              <a:cs typeface="Arial" panose="020B0604020202020204" pitchFamily="34" charset="0"/>
            </a:rPr>
            <a:t>What next?</a:t>
          </a:r>
        </a:p>
        <a:p>
          <a:pPr algn="l"/>
          <a:r>
            <a:rPr lang="en-GB" sz="1100">
              <a:latin typeface="Arial" panose="020B0604020202020204" pitchFamily="34" charset="0"/>
              <a:cs typeface="Arial" panose="020B0604020202020204" pitchFamily="34" charset="0"/>
            </a:rPr>
            <a:t>A recommended governance process is outlined for those requesting and publishing data.  Roles and responsibilities are further outlined and this strategy will be sent out to the wider team in December.  </a:t>
          </a:r>
        </a:p>
        <a:p>
          <a:pPr algn="l"/>
          <a:endParaRPr lang="en-GB" sz="1100">
            <a:latin typeface="Arial" panose="020B0604020202020204" pitchFamily="34" charset="0"/>
            <a:cs typeface="Arial" panose="020B0604020202020204" pitchFamily="34" charset="0"/>
          </a:endParaRPr>
        </a:p>
        <a:p>
          <a:pPr algn="l"/>
          <a:r>
            <a:rPr lang="en-GB" sz="1100">
              <a:latin typeface="Arial" panose="020B0604020202020204" pitchFamily="34" charset="0"/>
              <a:cs typeface="Arial" panose="020B0604020202020204" pitchFamily="34" charset="0"/>
            </a:rPr>
            <a:t>Governance is everybody’s responsibility and Mandatory Governance training will re-iterate its importance.  The Information Support Team will also re-iterate the need for a process that ensures key stakeholders are satisfied before the publication of information to a wider audience.</a:t>
          </a:r>
        </a:p>
        <a:p>
          <a:pPr algn="l"/>
          <a:endParaRPr lang="en-GB" sz="1100">
            <a:latin typeface="Arial" panose="020B0604020202020204" pitchFamily="34" charset="0"/>
            <a:cs typeface="Arial" panose="020B0604020202020204" pitchFamily="34" charset="0"/>
          </a:endParaRPr>
        </a:p>
      </dgm:t>
    </dgm:pt>
    <dgm:pt modelId="{CF963F24-A66F-4882-859A-86738C62162B}" type="parTrans" cxnId="{12E11883-231B-4E3C-AB14-1964DCE02EE5}">
      <dgm:prSet/>
      <dgm:spPr/>
      <dgm:t>
        <a:bodyPr/>
        <a:lstStyle/>
        <a:p>
          <a:endParaRPr lang="en-GB" sz="1100">
            <a:latin typeface="Arial" panose="020B0604020202020204" pitchFamily="34" charset="0"/>
            <a:cs typeface="Arial" panose="020B0604020202020204" pitchFamily="34" charset="0"/>
          </a:endParaRPr>
        </a:p>
      </dgm:t>
    </dgm:pt>
    <dgm:pt modelId="{E3341BC4-D3FA-4AEB-B429-D31E7F42B4B2}" type="sibTrans" cxnId="{12E11883-231B-4E3C-AB14-1964DCE02EE5}">
      <dgm:prSet/>
      <dgm:spPr/>
      <dgm:t>
        <a:bodyPr/>
        <a:lstStyle/>
        <a:p>
          <a:endParaRPr lang="en-GB" sz="1100">
            <a:latin typeface="Arial" panose="020B0604020202020204" pitchFamily="34" charset="0"/>
            <a:cs typeface="Arial" panose="020B0604020202020204" pitchFamily="34" charset="0"/>
          </a:endParaRPr>
        </a:p>
      </dgm:t>
    </dgm:pt>
    <dgm:pt modelId="{B57084F0-B6D5-4137-9BF3-7B33CC05B4BD}">
      <dgm:prSet/>
      <dgm:spPr/>
      <dgm:t>
        <a:bodyPr/>
        <a:lstStyle/>
        <a:p>
          <a:endParaRPr lang="en-GB"/>
        </a:p>
      </dgm:t>
    </dgm:pt>
    <dgm:pt modelId="{630ACCE1-88DD-4CF4-BC3E-8B713B06BA70}" type="parTrans" cxnId="{43BD43DD-8E55-49CC-BB17-B90D2CE7687D}">
      <dgm:prSet/>
      <dgm:spPr/>
      <dgm:t>
        <a:bodyPr/>
        <a:lstStyle/>
        <a:p>
          <a:endParaRPr lang="en-GB"/>
        </a:p>
      </dgm:t>
    </dgm:pt>
    <dgm:pt modelId="{34930276-5CDD-431E-803B-2DCEDEB4FB71}" type="sibTrans" cxnId="{43BD43DD-8E55-49CC-BB17-B90D2CE7687D}">
      <dgm:prSet/>
      <dgm:spPr/>
      <dgm:t>
        <a:bodyPr/>
        <a:lstStyle/>
        <a:p>
          <a:endParaRPr lang="en-GB"/>
        </a:p>
      </dgm:t>
    </dgm:pt>
    <dgm:pt modelId="{2DBCF12E-E811-4107-9F6B-F35303F15323}">
      <dgm:prSet phldrT="[Text]" custT="1"/>
      <dgm:spPr/>
      <dgm:t>
        <a:bodyPr/>
        <a:lstStyle/>
        <a:p>
          <a:pPr algn="l"/>
          <a:endParaRPr lang="en-GB" sz="1100">
            <a:latin typeface="Arial" panose="020B0604020202020204" pitchFamily="34" charset="0"/>
            <a:cs typeface="Arial" panose="020B0604020202020204" pitchFamily="34" charset="0"/>
          </a:endParaRPr>
        </a:p>
      </dgm:t>
    </dgm:pt>
    <dgm:pt modelId="{2B0973B6-2D63-4701-A2C1-5E9CD4190ED6}" type="parTrans" cxnId="{B2D1F954-0FEB-471C-A331-96F3019F2073}">
      <dgm:prSet/>
      <dgm:spPr/>
      <dgm:t>
        <a:bodyPr/>
        <a:lstStyle/>
        <a:p>
          <a:endParaRPr lang="en-GB"/>
        </a:p>
      </dgm:t>
    </dgm:pt>
    <dgm:pt modelId="{F34D5AFC-21D3-4573-9ED8-DE59B0612832}" type="sibTrans" cxnId="{B2D1F954-0FEB-471C-A331-96F3019F2073}">
      <dgm:prSet/>
      <dgm:spPr/>
      <dgm:t>
        <a:bodyPr/>
        <a:lstStyle/>
        <a:p>
          <a:endParaRPr lang="en-GB"/>
        </a:p>
      </dgm:t>
    </dgm:pt>
    <dgm:pt modelId="{32957046-D21C-4887-BE3A-1F8359FC10AB}" type="pres">
      <dgm:prSet presAssocID="{603AAEAB-E2C7-4C07-AB12-30CD25B61762}" presName="composite" presStyleCnt="0">
        <dgm:presLayoutVars>
          <dgm:chMax val="1"/>
          <dgm:dir/>
          <dgm:resizeHandles val="exact"/>
        </dgm:presLayoutVars>
      </dgm:prSet>
      <dgm:spPr/>
      <dgm:t>
        <a:bodyPr/>
        <a:lstStyle/>
        <a:p>
          <a:endParaRPr lang="en-GB"/>
        </a:p>
      </dgm:t>
    </dgm:pt>
    <dgm:pt modelId="{73F537E7-47EE-4BC6-9846-D95D30506B43}" type="pres">
      <dgm:prSet presAssocID="{AC10862D-2C0C-41EC-A32B-21FA06634EFA}" presName="roof" presStyleLbl="dkBgShp" presStyleIdx="0" presStyleCnt="2" custScaleY="39417"/>
      <dgm:spPr/>
      <dgm:t>
        <a:bodyPr/>
        <a:lstStyle/>
        <a:p>
          <a:endParaRPr lang="en-GB"/>
        </a:p>
      </dgm:t>
    </dgm:pt>
    <dgm:pt modelId="{450E8599-7C19-4E9F-9780-DB691C9062E3}" type="pres">
      <dgm:prSet presAssocID="{AC10862D-2C0C-41EC-A32B-21FA06634EFA}" presName="pillars" presStyleCnt="0"/>
      <dgm:spPr/>
    </dgm:pt>
    <dgm:pt modelId="{41F8F6BE-3639-4098-8ED1-B372A408E368}" type="pres">
      <dgm:prSet presAssocID="{AC10862D-2C0C-41EC-A32B-21FA06634EFA}" presName="pillar1" presStyleLbl="node1" presStyleIdx="0" presStyleCnt="1" custScaleY="120602">
        <dgm:presLayoutVars>
          <dgm:bulletEnabled val="1"/>
        </dgm:presLayoutVars>
      </dgm:prSet>
      <dgm:spPr/>
      <dgm:t>
        <a:bodyPr/>
        <a:lstStyle/>
        <a:p>
          <a:endParaRPr lang="en-GB"/>
        </a:p>
      </dgm:t>
    </dgm:pt>
    <dgm:pt modelId="{DD12D68F-1084-495B-9399-B46C55EF12BA}" type="pres">
      <dgm:prSet presAssocID="{AC10862D-2C0C-41EC-A32B-21FA06634EFA}" presName="base" presStyleLbl="dkBgShp" presStyleIdx="1" presStyleCnt="2" custLinFactNeighborY="97367"/>
      <dgm:spPr>
        <a:solidFill>
          <a:schemeClr val="accent3">
            <a:lumMod val="75000"/>
          </a:schemeClr>
        </a:solidFill>
      </dgm:spPr>
      <dgm:t>
        <a:bodyPr/>
        <a:lstStyle/>
        <a:p>
          <a:endParaRPr lang="en-GB"/>
        </a:p>
      </dgm:t>
    </dgm:pt>
  </dgm:ptLst>
  <dgm:cxnLst>
    <dgm:cxn modelId="{4DC47954-3D7B-45EE-A3F7-E16C00A080AD}" type="presOf" srcId="{AC10862D-2C0C-41EC-A32B-21FA06634EFA}" destId="{73F537E7-47EE-4BC6-9846-D95D30506B43}" srcOrd="0" destOrd="0" presId="urn:microsoft.com/office/officeart/2005/8/layout/hList3"/>
    <dgm:cxn modelId="{E4CC9897-52E1-4531-8995-F6BEC8055C30}" type="presOf" srcId="{603AAEAB-E2C7-4C07-AB12-30CD25B61762}" destId="{32957046-D21C-4887-BE3A-1F8359FC10AB}" srcOrd="0" destOrd="0" presId="urn:microsoft.com/office/officeart/2005/8/layout/hList3"/>
    <dgm:cxn modelId="{4B8F343F-100A-42D1-9D0F-1BAD7D8CD13D}" type="presOf" srcId="{55C29C82-36C2-4950-AC8F-78634B7736F4}" destId="{41F8F6BE-3639-4098-8ED1-B372A408E368}" srcOrd="0" destOrd="0" presId="urn:microsoft.com/office/officeart/2005/8/layout/hList3"/>
    <dgm:cxn modelId="{43BD43DD-8E55-49CC-BB17-B90D2CE7687D}" srcId="{603AAEAB-E2C7-4C07-AB12-30CD25B61762}" destId="{B57084F0-B6D5-4137-9BF3-7B33CC05B4BD}" srcOrd="2" destOrd="0" parTransId="{630ACCE1-88DD-4CF4-BC3E-8B713B06BA70}" sibTransId="{34930276-5CDD-431E-803B-2DCEDEB4FB71}"/>
    <dgm:cxn modelId="{12E11883-231B-4E3C-AB14-1964DCE02EE5}" srcId="{AC10862D-2C0C-41EC-A32B-21FA06634EFA}" destId="{55C29C82-36C2-4950-AC8F-78634B7736F4}" srcOrd="0" destOrd="0" parTransId="{CF963F24-A66F-4882-859A-86738C62162B}" sibTransId="{E3341BC4-D3FA-4AEB-B429-D31E7F42B4B2}"/>
    <dgm:cxn modelId="{8F18EAC6-3609-47E8-833A-B73980FFFA11}" srcId="{603AAEAB-E2C7-4C07-AB12-30CD25B61762}" destId="{AC10862D-2C0C-41EC-A32B-21FA06634EFA}" srcOrd="0" destOrd="0" parTransId="{F7749DCB-5A7A-431A-8EAA-B4315F64F07E}" sibTransId="{A8BA5387-9154-4E12-8BA5-AA4E9687C075}"/>
    <dgm:cxn modelId="{B2D1F954-0FEB-471C-A331-96F3019F2073}" srcId="{603AAEAB-E2C7-4C07-AB12-30CD25B61762}" destId="{2DBCF12E-E811-4107-9F6B-F35303F15323}" srcOrd="1" destOrd="0" parTransId="{2B0973B6-2D63-4701-A2C1-5E9CD4190ED6}" sibTransId="{F34D5AFC-21D3-4573-9ED8-DE59B0612832}"/>
    <dgm:cxn modelId="{A27D77FE-56A8-46FF-A7BF-862F9C0A2557}" type="presParOf" srcId="{32957046-D21C-4887-BE3A-1F8359FC10AB}" destId="{73F537E7-47EE-4BC6-9846-D95D30506B43}" srcOrd="0" destOrd="0" presId="urn:microsoft.com/office/officeart/2005/8/layout/hList3"/>
    <dgm:cxn modelId="{BD3813B6-520A-4584-9DB9-DE88898D9C62}" type="presParOf" srcId="{32957046-D21C-4887-BE3A-1F8359FC10AB}" destId="{450E8599-7C19-4E9F-9780-DB691C9062E3}" srcOrd="1" destOrd="0" presId="urn:microsoft.com/office/officeart/2005/8/layout/hList3"/>
    <dgm:cxn modelId="{E31A3163-EEE3-4BDC-ABF7-C169B5B5EA8D}" type="presParOf" srcId="{450E8599-7C19-4E9F-9780-DB691C9062E3}" destId="{41F8F6BE-3639-4098-8ED1-B372A408E368}" srcOrd="0" destOrd="0" presId="urn:microsoft.com/office/officeart/2005/8/layout/hList3"/>
    <dgm:cxn modelId="{9979FE35-7CE9-4220-B21D-943947902D96}" type="presParOf" srcId="{32957046-D21C-4887-BE3A-1F8359FC10AB}" destId="{DD12D68F-1084-495B-9399-B46C55EF12BA}" srcOrd="2" destOrd="0" presId="urn:microsoft.com/office/officeart/2005/8/layout/hList3"/>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03AAEAB-E2C7-4C07-AB12-30CD25B61762}"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AC10862D-2C0C-41EC-A32B-21FA06634EFA}">
      <dgm:prSet phldrT="[Text]" custT="1"/>
      <dgm:spPr>
        <a:solidFill>
          <a:schemeClr val="accent3">
            <a:lumMod val="50000"/>
          </a:schemeClr>
        </a:solidFill>
      </dgm:spPr>
      <dgm:t>
        <a:bodyPr/>
        <a:lstStyle/>
        <a:p>
          <a:r>
            <a:rPr lang="en-GB" sz="1100" b="1">
              <a:latin typeface="Arial" panose="020B0604020202020204" pitchFamily="34" charset="0"/>
              <a:cs typeface="Arial" panose="020B0604020202020204" pitchFamily="34" charset="0"/>
            </a:rPr>
            <a:t>Outline how the Information Support Team plan to support the business function of the organisation</a:t>
          </a:r>
        </a:p>
      </dgm:t>
    </dgm:pt>
    <dgm:pt modelId="{F7749DCB-5A7A-431A-8EAA-B4315F64F07E}" type="parTrans" cxnId="{8F18EAC6-3609-47E8-833A-B73980FFFA11}">
      <dgm:prSet/>
      <dgm:spPr/>
      <dgm:t>
        <a:bodyPr/>
        <a:lstStyle/>
        <a:p>
          <a:endParaRPr lang="en-GB" sz="1100">
            <a:latin typeface="Arial" panose="020B0604020202020204" pitchFamily="34" charset="0"/>
            <a:cs typeface="Arial" panose="020B0604020202020204" pitchFamily="34" charset="0"/>
          </a:endParaRPr>
        </a:p>
      </dgm:t>
    </dgm:pt>
    <dgm:pt modelId="{A8BA5387-9154-4E12-8BA5-AA4E9687C075}" type="sibTrans" cxnId="{8F18EAC6-3609-47E8-833A-B73980FFFA11}">
      <dgm:prSet/>
      <dgm:spPr/>
      <dgm:t>
        <a:bodyPr/>
        <a:lstStyle/>
        <a:p>
          <a:endParaRPr lang="en-GB" sz="1100">
            <a:latin typeface="Arial" panose="020B0604020202020204" pitchFamily="34" charset="0"/>
            <a:cs typeface="Arial" panose="020B0604020202020204" pitchFamily="34" charset="0"/>
          </a:endParaRPr>
        </a:p>
      </dgm:t>
    </dgm:pt>
    <dgm:pt modelId="{55C29C82-36C2-4950-AC8F-78634B7736F4}">
      <dgm:prSet phldrT="[Text]" custT="1"/>
      <dgm:spPr>
        <a:solidFill>
          <a:schemeClr val="accent3">
            <a:lumMod val="75000"/>
          </a:schemeClr>
        </a:solidFill>
      </dgm:spPr>
      <dgm:t>
        <a:bodyPr/>
        <a:lstStyle/>
        <a:p>
          <a:pPr algn="l"/>
          <a:r>
            <a:rPr lang="en-GB" sz="1100" b="1">
              <a:latin typeface="Arial" panose="020B0604020202020204" pitchFamily="34" charset="0"/>
              <a:cs typeface="Arial" panose="020B0604020202020204" pitchFamily="34" charset="0"/>
            </a:rPr>
            <a:t>What next?</a:t>
          </a:r>
        </a:p>
        <a:p>
          <a:pPr algn="l"/>
          <a:endParaRPr lang="en-GB" sz="1100" b="1">
            <a:latin typeface="Arial" panose="020B0604020202020204" pitchFamily="34" charset="0"/>
            <a:cs typeface="Arial" panose="020B0604020202020204" pitchFamily="34" charset="0"/>
          </a:endParaRPr>
        </a:p>
        <a:p>
          <a:pPr algn="l"/>
          <a:r>
            <a:rPr lang="en-GB" sz="1100">
              <a:latin typeface="Arial" panose="020B0604020202020204" pitchFamily="34" charset="0"/>
              <a:cs typeface="Arial" panose="020B0604020202020204" pitchFamily="34" charset="0"/>
            </a:rPr>
            <a:t>By focussing the remit of the virtual information support team to specific project and programme related outcomes, the role of information will be more aligned with project and programmes.  The remit of the team is also much clearer and it also helps the wider team think more specifically about the information they want/need.</a:t>
          </a:r>
        </a:p>
        <a:p>
          <a:pPr algn="l"/>
          <a:endParaRPr lang="en-GB" sz="1100">
            <a:latin typeface="Arial" panose="020B0604020202020204" pitchFamily="34" charset="0"/>
            <a:cs typeface="Arial" panose="020B0604020202020204" pitchFamily="34" charset="0"/>
          </a:endParaRPr>
        </a:p>
        <a:p>
          <a:pPr algn="l"/>
          <a:r>
            <a:rPr lang="en-GB" sz="1100">
              <a:latin typeface="Arial" panose="020B0604020202020204" pitchFamily="34" charset="0"/>
              <a:cs typeface="Arial" panose="020B0604020202020204" pitchFamily="34" charset="0"/>
            </a:rPr>
            <a:t>A new process is now being put in to place. Someone requesting information may now consider what information they specifically need and if that information is already available elsewhere (deflecting unnecessary demand) – see data map and governance flow chart.  Where it is not available, a meeting needs to be set up.  </a:t>
          </a:r>
          <a:endParaRPr lang="en-GB" sz="1100" b="1">
            <a:latin typeface="Arial" panose="020B0604020202020204" pitchFamily="34" charset="0"/>
            <a:cs typeface="Arial" panose="020B0604020202020204" pitchFamily="34" charset="0"/>
          </a:endParaRPr>
        </a:p>
        <a:p>
          <a:pPr algn="l"/>
          <a:endParaRPr lang="en-GB" sz="1100">
            <a:latin typeface="Arial" panose="020B0604020202020204" pitchFamily="34" charset="0"/>
            <a:cs typeface="Arial" panose="020B0604020202020204" pitchFamily="34" charset="0"/>
          </a:endParaRPr>
        </a:p>
        <a:p>
          <a:pPr algn="l"/>
          <a:endParaRPr lang="en-GB" sz="1100">
            <a:latin typeface="Arial" panose="020B0604020202020204" pitchFamily="34" charset="0"/>
            <a:cs typeface="Arial" panose="020B0604020202020204" pitchFamily="34" charset="0"/>
          </a:endParaRPr>
        </a:p>
      </dgm:t>
    </dgm:pt>
    <dgm:pt modelId="{CF963F24-A66F-4882-859A-86738C62162B}" type="parTrans" cxnId="{12E11883-231B-4E3C-AB14-1964DCE02EE5}">
      <dgm:prSet/>
      <dgm:spPr/>
      <dgm:t>
        <a:bodyPr/>
        <a:lstStyle/>
        <a:p>
          <a:endParaRPr lang="en-GB" sz="1100">
            <a:latin typeface="Arial" panose="020B0604020202020204" pitchFamily="34" charset="0"/>
            <a:cs typeface="Arial" panose="020B0604020202020204" pitchFamily="34" charset="0"/>
          </a:endParaRPr>
        </a:p>
      </dgm:t>
    </dgm:pt>
    <dgm:pt modelId="{E3341BC4-D3FA-4AEB-B429-D31E7F42B4B2}" type="sibTrans" cxnId="{12E11883-231B-4E3C-AB14-1964DCE02EE5}">
      <dgm:prSet/>
      <dgm:spPr/>
      <dgm:t>
        <a:bodyPr/>
        <a:lstStyle/>
        <a:p>
          <a:endParaRPr lang="en-GB" sz="1100">
            <a:latin typeface="Arial" panose="020B0604020202020204" pitchFamily="34" charset="0"/>
            <a:cs typeface="Arial" panose="020B0604020202020204" pitchFamily="34" charset="0"/>
          </a:endParaRPr>
        </a:p>
      </dgm:t>
    </dgm:pt>
    <dgm:pt modelId="{B57084F0-B6D5-4137-9BF3-7B33CC05B4BD}">
      <dgm:prSet/>
      <dgm:spPr/>
      <dgm:t>
        <a:bodyPr/>
        <a:lstStyle/>
        <a:p>
          <a:endParaRPr lang="en-GB"/>
        </a:p>
      </dgm:t>
    </dgm:pt>
    <dgm:pt modelId="{630ACCE1-88DD-4CF4-BC3E-8B713B06BA70}" type="parTrans" cxnId="{43BD43DD-8E55-49CC-BB17-B90D2CE7687D}">
      <dgm:prSet/>
      <dgm:spPr/>
      <dgm:t>
        <a:bodyPr/>
        <a:lstStyle/>
        <a:p>
          <a:endParaRPr lang="en-GB"/>
        </a:p>
      </dgm:t>
    </dgm:pt>
    <dgm:pt modelId="{34930276-5CDD-431E-803B-2DCEDEB4FB71}" type="sibTrans" cxnId="{43BD43DD-8E55-49CC-BB17-B90D2CE7687D}">
      <dgm:prSet/>
      <dgm:spPr/>
      <dgm:t>
        <a:bodyPr/>
        <a:lstStyle/>
        <a:p>
          <a:endParaRPr lang="en-GB"/>
        </a:p>
      </dgm:t>
    </dgm:pt>
    <dgm:pt modelId="{2DBCF12E-E811-4107-9F6B-F35303F15323}">
      <dgm:prSet phldrT="[Text]" custT="1"/>
      <dgm:spPr/>
      <dgm:t>
        <a:bodyPr/>
        <a:lstStyle/>
        <a:p>
          <a:pPr algn="l"/>
          <a:endParaRPr lang="en-GB" sz="1100">
            <a:latin typeface="Arial" panose="020B0604020202020204" pitchFamily="34" charset="0"/>
            <a:cs typeface="Arial" panose="020B0604020202020204" pitchFamily="34" charset="0"/>
          </a:endParaRPr>
        </a:p>
      </dgm:t>
    </dgm:pt>
    <dgm:pt modelId="{2B0973B6-2D63-4701-A2C1-5E9CD4190ED6}" type="parTrans" cxnId="{B2D1F954-0FEB-471C-A331-96F3019F2073}">
      <dgm:prSet/>
      <dgm:spPr/>
      <dgm:t>
        <a:bodyPr/>
        <a:lstStyle/>
        <a:p>
          <a:endParaRPr lang="en-GB"/>
        </a:p>
      </dgm:t>
    </dgm:pt>
    <dgm:pt modelId="{F34D5AFC-21D3-4573-9ED8-DE59B0612832}" type="sibTrans" cxnId="{B2D1F954-0FEB-471C-A331-96F3019F2073}">
      <dgm:prSet/>
      <dgm:spPr/>
      <dgm:t>
        <a:bodyPr/>
        <a:lstStyle/>
        <a:p>
          <a:endParaRPr lang="en-GB"/>
        </a:p>
      </dgm:t>
    </dgm:pt>
    <dgm:pt modelId="{32957046-D21C-4887-BE3A-1F8359FC10AB}" type="pres">
      <dgm:prSet presAssocID="{603AAEAB-E2C7-4C07-AB12-30CD25B61762}" presName="composite" presStyleCnt="0">
        <dgm:presLayoutVars>
          <dgm:chMax val="1"/>
          <dgm:dir/>
          <dgm:resizeHandles val="exact"/>
        </dgm:presLayoutVars>
      </dgm:prSet>
      <dgm:spPr/>
      <dgm:t>
        <a:bodyPr/>
        <a:lstStyle/>
        <a:p>
          <a:endParaRPr lang="en-GB"/>
        </a:p>
      </dgm:t>
    </dgm:pt>
    <dgm:pt modelId="{73F537E7-47EE-4BC6-9846-D95D30506B43}" type="pres">
      <dgm:prSet presAssocID="{AC10862D-2C0C-41EC-A32B-21FA06634EFA}" presName="roof" presStyleLbl="dkBgShp" presStyleIdx="0" presStyleCnt="2" custScaleY="39417"/>
      <dgm:spPr/>
      <dgm:t>
        <a:bodyPr/>
        <a:lstStyle/>
        <a:p>
          <a:endParaRPr lang="en-GB"/>
        </a:p>
      </dgm:t>
    </dgm:pt>
    <dgm:pt modelId="{450E8599-7C19-4E9F-9780-DB691C9062E3}" type="pres">
      <dgm:prSet presAssocID="{AC10862D-2C0C-41EC-A32B-21FA06634EFA}" presName="pillars" presStyleCnt="0"/>
      <dgm:spPr/>
    </dgm:pt>
    <dgm:pt modelId="{41F8F6BE-3639-4098-8ED1-B372A408E368}" type="pres">
      <dgm:prSet presAssocID="{AC10862D-2C0C-41EC-A32B-21FA06634EFA}" presName="pillar1" presStyleLbl="node1" presStyleIdx="0" presStyleCnt="1" custScaleY="119456">
        <dgm:presLayoutVars>
          <dgm:bulletEnabled val="1"/>
        </dgm:presLayoutVars>
      </dgm:prSet>
      <dgm:spPr/>
      <dgm:t>
        <a:bodyPr/>
        <a:lstStyle/>
        <a:p>
          <a:endParaRPr lang="en-GB"/>
        </a:p>
      </dgm:t>
    </dgm:pt>
    <dgm:pt modelId="{DD12D68F-1084-495B-9399-B46C55EF12BA}" type="pres">
      <dgm:prSet presAssocID="{AC10862D-2C0C-41EC-A32B-21FA06634EFA}" presName="base" presStyleLbl="dkBgShp" presStyleIdx="1" presStyleCnt="2" custLinFactNeighborY="97367"/>
      <dgm:spPr>
        <a:solidFill>
          <a:schemeClr val="accent3">
            <a:lumMod val="75000"/>
          </a:schemeClr>
        </a:solidFill>
      </dgm:spPr>
      <dgm:t>
        <a:bodyPr/>
        <a:lstStyle/>
        <a:p>
          <a:endParaRPr lang="en-GB"/>
        </a:p>
      </dgm:t>
    </dgm:pt>
  </dgm:ptLst>
  <dgm:cxnLst>
    <dgm:cxn modelId="{0A3B8335-EA6E-400A-93A8-1E19A72A77E8}" type="presOf" srcId="{AC10862D-2C0C-41EC-A32B-21FA06634EFA}" destId="{73F537E7-47EE-4BC6-9846-D95D30506B43}" srcOrd="0" destOrd="0" presId="urn:microsoft.com/office/officeart/2005/8/layout/hList3"/>
    <dgm:cxn modelId="{43BD43DD-8E55-49CC-BB17-B90D2CE7687D}" srcId="{603AAEAB-E2C7-4C07-AB12-30CD25B61762}" destId="{B57084F0-B6D5-4137-9BF3-7B33CC05B4BD}" srcOrd="2" destOrd="0" parTransId="{630ACCE1-88DD-4CF4-BC3E-8B713B06BA70}" sibTransId="{34930276-5CDD-431E-803B-2DCEDEB4FB71}"/>
    <dgm:cxn modelId="{D53885E7-FB4E-4998-8F15-3D749A906A6C}" type="presOf" srcId="{55C29C82-36C2-4950-AC8F-78634B7736F4}" destId="{41F8F6BE-3639-4098-8ED1-B372A408E368}" srcOrd="0" destOrd="0" presId="urn:microsoft.com/office/officeart/2005/8/layout/hList3"/>
    <dgm:cxn modelId="{12E11883-231B-4E3C-AB14-1964DCE02EE5}" srcId="{AC10862D-2C0C-41EC-A32B-21FA06634EFA}" destId="{55C29C82-36C2-4950-AC8F-78634B7736F4}" srcOrd="0" destOrd="0" parTransId="{CF963F24-A66F-4882-859A-86738C62162B}" sibTransId="{E3341BC4-D3FA-4AEB-B429-D31E7F42B4B2}"/>
    <dgm:cxn modelId="{8F18EAC6-3609-47E8-833A-B73980FFFA11}" srcId="{603AAEAB-E2C7-4C07-AB12-30CD25B61762}" destId="{AC10862D-2C0C-41EC-A32B-21FA06634EFA}" srcOrd="0" destOrd="0" parTransId="{F7749DCB-5A7A-431A-8EAA-B4315F64F07E}" sibTransId="{A8BA5387-9154-4E12-8BA5-AA4E9687C075}"/>
    <dgm:cxn modelId="{10C79799-1F4D-42E7-B961-25683119B55A}" type="presOf" srcId="{603AAEAB-E2C7-4C07-AB12-30CD25B61762}" destId="{32957046-D21C-4887-BE3A-1F8359FC10AB}" srcOrd="0" destOrd="0" presId="urn:microsoft.com/office/officeart/2005/8/layout/hList3"/>
    <dgm:cxn modelId="{B2D1F954-0FEB-471C-A331-96F3019F2073}" srcId="{603AAEAB-E2C7-4C07-AB12-30CD25B61762}" destId="{2DBCF12E-E811-4107-9F6B-F35303F15323}" srcOrd="1" destOrd="0" parTransId="{2B0973B6-2D63-4701-A2C1-5E9CD4190ED6}" sibTransId="{F34D5AFC-21D3-4573-9ED8-DE59B0612832}"/>
    <dgm:cxn modelId="{BC0D5986-C7C4-4730-ABA3-FEDF4963D078}" type="presParOf" srcId="{32957046-D21C-4887-BE3A-1F8359FC10AB}" destId="{73F537E7-47EE-4BC6-9846-D95D30506B43}" srcOrd="0" destOrd="0" presId="urn:microsoft.com/office/officeart/2005/8/layout/hList3"/>
    <dgm:cxn modelId="{B4809722-096D-497A-B663-DF882EDBF330}" type="presParOf" srcId="{32957046-D21C-4887-BE3A-1F8359FC10AB}" destId="{450E8599-7C19-4E9F-9780-DB691C9062E3}" srcOrd="1" destOrd="0" presId="urn:microsoft.com/office/officeart/2005/8/layout/hList3"/>
    <dgm:cxn modelId="{896290D7-5861-4DA9-9EA8-39CCFEDB43EC}" type="presParOf" srcId="{450E8599-7C19-4E9F-9780-DB691C9062E3}" destId="{41F8F6BE-3639-4098-8ED1-B372A408E368}" srcOrd="0" destOrd="0" presId="urn:microsoft.com/office/officeart/2005/8/layout/hList3"/>
    <dgm:cxn modelId="{6A2A9647-FB9C-4B02-ABC7-164875949011}" type="presParOf" srcId="{32957046-D21C-4887-BE3A-1F8359FC10AB}" destId="{DD12D68F-1084-495B-9399-B46C55EF12BA}" srcOrd="2" destOrd="0" presId="urn:microsoft.com/office/officeart/2005/8/layout/hList3"/>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9B2FFF-EF3C-46AF-979E-28D5EC4E86F6}">
      <dsp:nvSpPr>
        <dsp:cNvPr id="0" name=""/>
        <dsp:cNvSpPr/>
      </dsp:nvSpPr>
      <dsp:spPr>
        <a:xfrm rot="5400000">
          <a:off x="-200472" y="203077"/>
          <a:ext cx="1336484" cy="935539"/>
        </a:xfrm>
        <a:prstGeom prst="chevron">
          <a:avLst/>
        </a:prstGeom>
        <a:solidFill>
          <a:schemeClr val="accent3">
            <a:lumMod val="5000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latin typeface="Arial" panose="020B0604020202020204" pitchFamily="34" charset="0"/>
              <a:cs typeface="Arial" panose="020B0604020202020204" pitchFamily="34" charset="0"/>
            </a:rPr>
            <a:t>What?</a:t>
          </a:r>
        </a:p>
      </dsp:txBody>
      <dsp:txXfrm rot="-5400000">
        <a:off x="1" y="470375"/>
        <a:ext cx="935539" cy="400945"/>
      </dsp:txXfrm>
    </dsp:sp>
    <dsp:sp modelId="{CBCB8A64-1CEB-4E4B-BCA2-B20A97F3F281}">
      <dsp:nvSpPr>
        <dsp:cNvPr id="0" name=""/>
        <dsp:cNvSpPr/>
      </dsp:nvSpPr>
      <dsp:spPr>
        <a:xfrm rot="5400000">
          <a:off x="2776612" y="-1841072"/>
          <a:ext cx="868715" cy="4550860"/>
        </a:xfrm>
        <a:prstGeom prst="round2SameRect">
          <a:avLst/>
        </a:prstGeom>
        <a:solidFill>
          <a:schemeClr val="lt1">
            <a:alpha val="90000"/>
            <a:hueOff val="0"/>
            <a:satOff val="0"/>
            <a:lumOff val="0"/>
            <a:alphaOff val="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NWC SCN needs Information Support that is sufficiently organised with specific aims to help the organisation achieve its business function.  This strategy outlines how this will be done</a:t>
          </a:r>
        </a:p>
      </dsp:txBody>
      <dsp:txXfrm rot="-5400000">
        <a:off x="935540" y="42407"/>
        <a:ext cx="4508453" cy="783901"/>
      </dsp:txXfrm>
    </dsp:sp>
    <dsp:sp modelId="{3E77D755-BE0A-42DC-B8E3-2A9C15D24170}">
      <dsp:nvSpPr>
        <dsp:cNvPr id="0" name=""/>
        <dsp:cNvSpPr/>
      </dsp:nvSpPr>
      <dsp:spPr>
        <a:xfrm rot="5400000">
          <a:off x="-200472" y="1424605"/>
          <a:ext cx="1336484" cy="935539"/>
        </a:xfrm>
        <a:prstGeom prst="chevron">
          <a:avLst/>
        </a:prstGeom>
        <a:solidFill>
          <a:schemeClr val="accent3">
            <a:lumMod val="5000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latin typeface="Arial" panose="020B0604020202020204" pitchFamily="34" charset="0"/>
              <a:cs typeface="Arial" panose="020B0604020202020204" pitchFamily="34" charset="0"/>
            </a:rPr>
            <a:t>Why?</a:t>
          </a:r>
        </a:p>
      </dsp:txBody>
      <dsp:txXfrm rot="-5400000">
        <a:off x="1" y="1691903"/>
        <a:ext cx="935539" cy="400945"/>
      </dsp:txXfrm>
    </dsp:sp>
    <dsp:sp modelId="{E53EFE0F-C1CA-4876-8A2E-6F93EFB266B1}">
      <dsp:nvSpPr>
        <dsp:cNvPr id="0" name=""/>
        <dsp:cNvSpPr/>
      </dsp:nvSpPr>
      <dsp:spPr>
        <a:xfrm rot="5400000">
          <a:off x="2776612" y="-616940"/>
          <a:ext cx="868715" cy="4550860"/>
        </a:xfrm>
        <a:prstGeom prst="round2SameRect">
          <a:avLst/>
        </a:prstGeom>
        <a:solidFill>
          <a:schemeClr val="lt1">
            <a:alpha val="90000"/>
            <a:hueOff val="0"/>
            <a:satOff val="0"/>
            <a:lumOff val="0"/>
            <a:alphaOff val="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Information Support has never been structured, organised or had been clear on what it delivers</a:t>
          </a:r>
        </a:p>
      </dsp:txBody>
      <dsp:txXfrm rot="-5400000">
        <a:off x="935540" y="1266539"/>
        <a:ext cx="4508453" cy="783901"/>
      </dsp:txXfrm>
    </dsp:sp>
    <dsp:sp modelId="{0DCDABC5-4A4E-4458-890D-6280DBE86633}">
      <dsp:nvSpPr>
        <dsp:cNvPr id="0" name=""/>
        <dsp:cNvSpPr/>
      </dsp:nvSpPr>
      <dsp:spPr>
        <a:xfrm rot="5400000">
          <a:off x="-200472" y="2646133"/>
          <a:ext cx="1336484" cy="935539"/>
        </a:xfrm>
        <a:prstGeom prst="chevron">
          <a:avLst/>
        </a:prstGeom>
        <a:solidFill>
          <a:schemeClr val="accent3">
            <a:lumMod val="5000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latin typeface="Arial" panose="020B0604020202020204" pitchFamily="34" charset="0"/>
              <a:cs typeface="Arial" panose="020B0604020202020204" pitchFamily="34" charset="0"/>
            </a:rPr>
            <a:t>Where?</a:t>
          </a:r>
        </a:p>
      </dsp:txBody>
      <dsp:txXfrm rot="-5400000">
        <a:off x="1" y="2913431"/>
        <a:ext cx="935539" cy="400945"/>
      </dsp:txXfrm>
    </dsp:sp>
    <dsp:sp modelId="{0082D638-F979-4214-8314-7908125F8619}">
      <dsp:nvSpPr>
        <dsp:cNvPr id="0" name=""/>
        <dsp:cNvSpPr/>
      </dsp:nvSpPr>
      <dsp:spPr>
        <a:xfrm rot="5400000">
          <a:off x="2776612" y="604587"/>
          <a:ext cx="868715" cy="4550860"/>
        </a:xfrm>
        <a:prstGeom prst="round2SameRect">
          <a:avLst/>
        </a:prstGeom>
        <a:solidFill>
          <a:schemeClr val="lt1">
            <a:alpha val="90000"/>
            <a:hueOff val="0"/>
            <a:satOff val="0"/>
            <a:lumOff val="0"/>
            <a:alphaOff val="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The Information Strategy covers the support with the NWC SCN Team but outlines links with other organisations </a:t>
          </a:r>
        </a:p>
      </dsp:txBody>
      <dsp:txXfrm rot="-5400000">
        <a:off x="935540" y="2488067"/>
        <a:ext cx="4508453" cy="783901"/>
      </dsp:txXfrm>
    </dsp:sp>
    <dsp:sp modelId="{D16B43C9-C68A-4AE6-B400-945769B75B18}">
      <dsp:nvSpPr>
        <dsp:cNvPr id="0" name=""/>
        <dsp:cNvSpPr/>
      </dsp:nvSpPr>
      <dsp:spPr>
        <a:xfrm rot="5400000">
          <a:off x="-200472" y="3867661"/>
          <a:ext cx="1336484" cy="935539"/>
        </a:xfrm>
        <a:prstGeom prst="chevron">
          <a:avLst/>
        </a:prstGeom>
        <a:solidFill>
          <a:schemeClr val="accent3">
            <a:lumMod val="5000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latin typeface="Arial" panose="020B0604020202020204" pitchFamily="34" charset="0"/>
              <a:cs typeface="Arial" panose="020B0604020202020204" pitchFamily="34" charset="0"/>
            </a:rPr>
            <a:t>When?</a:t>
          </a:r>
        </a:p>
      </dsp:txBody>
      <dsp:txXfrm rot="-5400000">
        <a:off x="1" y="4134959"/>
        <a:ext cx="935539" cy="400945"/>
      </dsp:txXfrm>
    </dsp:sp>
    <dsp:sp modelId="{873E8A0B-9847-4809-94CD-3E37E688973A}">
      <dsp:nvSpPr>
        <dsp:cNvPr id="0" name=""/>
        <dsp:cNvSpPr/>
      </dsp:nvSpPr>
      <dsp:spPr>
        <a:xfrm rot="5400000">
          <a:off x="2776612" y="1826115"/>
          <a:ext cx="868715" cy="4550860"/>
        </a:xfrm>
        <a:prstGeom prst="round2SameRect">
          <a:avLst/>
        </a:prstGeom>
        <a:solidFill>
          <a:schemeClr val="lt1">
            <a:alpha val="90000"/>
            <a:hueOff val="0"/>
            <a:satOff val="0"/>
            <a:lumOff val="0"/>
            <a:alphaOff val="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This Strategy covers what has been reviewed, changes that have begun to occur and changes that are planned to take place between now (Nov 17) until the foreseeable future</a:t>
          </a:r>
        </a:p>
      </dsp:txBody>
      <dsp:txXfrm rot="-5400000">
        <a:off x="935540" y="3709595"/>
        <a:ext cx="4508453" cy="783901"/>
      </dsp:txXfrm>
    </dsp:sp>
    <dsp:sp modelId="{90E96B4A-7586-4AF3-99A8-487B0380347C}">
      <dsp:nvSpPr>
        <dsp:cNvPr id="0" name=""/>
        <dsp:cNvSpPr/>
      </dsp:nvSpPr>
      <dsp:spPr>
        <a:xfrm rot="5400000">
          <a:off x="-200472" y="5089189"/>
          <a:ext cx="1336484" cy="935539"/>
        </a:xfrm>
        <a:prstGeom prst="chevron">
          <a:avLst/>
        </a:prstGeom>
        <a:solidFill>
          <a:schemeClr val="accent3">
            <a:lumMod val="5000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latin typeface="Arial" panose="020B0604020202020204" pitchFamily="34" charset="0"/>
              <a:cs typeface="Arial" panose="020B0604020202020204" pitchFamily="34" charset="0"/>
            </a:rPr>
            <a:t>How?</a:t>
          </a:r>
        </a:p>
      </dsp:txBody>
      <dsp:txXfrm rot="-5400000">
        <a:off x="1" y="5356487"/>
        <a:ext cx="935539" cy="400945"/>
      </dsp:txXfrm>
    </dsp:sp>
    <dsp:sp modelId="{EDEA53D7-072E-44C3-AD13-643FC68A6147}">
      <dsp:nvSpPr>
        <dsp:cNvPr id="0" name=""/>
        <dsp:cNvSpPr/>
      </dsp:nvSpPr>
      <dsp:spPr>
        <a:xfrm rot="5400000">
          <a:off x="2776612" y="3047643"/>
          <a:ext cx="868715" cy="4550860"/>
        </a:xfrm>
        <a:prstGeom prst="round2SameRect">
          <a:avLst/>
        </a:prstGeom>
        <a:solidFill>
          <a:schemeClr val="lt1">
            <a:alpha val="90000"/>
            <a:hueOff val="0"/>
            <a:satOff val="0"/>
            <a:lumOff val="0"/>
            <a:alphaOff val="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This strategy outlines recommendations for an internal structure, identifies clear roles and responsibilites, proposes governance and data quality and the future steps that may help the business function operate more efficiently and cohesively</a:t>
          </a:r>
        </a:p>
      </dsp:txBody>
      <dsp:txXfrm rot="-5400000">
        <a:off x="935540" y="4931123"/>
        <a:ext cx="4508453" cy="7839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FBDA4E-CF61-40E3-8D6C-A7080DEB394F}">
      <dsp:nvSpPr>
        <dsp:cNvPr id="0" name=""/>
        <dsp:cNvSpPr/>
      </dsp:nvSpPr>
      <dsp:spPr>
        <a:xfrm rot="5400000">
          <a:off x="-214978" y="216242"/>
          <a:ext cx="1433190" cy="1003233"/>
        </a:xfrm>
        <a:prstGeom prst="chevron">
          <a:avLst/>
        </a:prstGeom>
        <a:solidFill>
          <a:schemeClr val="accent3">
            <a:lumMod val="7500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solidFill>
                <a:schemeClr val="bg1"/>
              </a:solidFill>
              <a:latin typeface="Arial" panose="020B0604020202020204" pitchFamily="34" charset="0"/>
              <a:cs typeface="Arial" panose="020B0604020202020204" pitchFamily="34" charset="0"/>
            </a:rPr>
            <a:t>The problems</a:t>
          </a:r>
        </a:p>
      </dsp:txBody>
      <dsp:txXfrm rot="-5400000">
        <a:off x="1" y="502881"/>
        <a:ext cx="1003233" cy="429957"/>
      </dsp:txXfrm>
    </dsp:sp>
    <dsp:sp modelId="{7EB70D76-0792-426B-B031-1F12DFCA80DC}">
      <dsp:nvSpPr>
        <dsp:cNvPr id="0" name=""/>
        <dsp:cNvSpPr/>
      </dsp:nvSpPr>
      <dsp:spPr>
        <a:xfrm rot="5400000">
          <a:off x="2779029" y="-1775796"/>
          <a:ext cx="931573" cy="4483166"/>
        </a:xfrm>
        <a:prstGeom prst="round2SameRect">
          <a:avLst/>
        </a:prstGeom>
        <a:solidFill>
          <a:schemeClr val="accent3">
            <a:lumMod val="7500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chemeClr val="bg1"/>
              </a:solidFill>
              <a:latin typeface="Arial" panose="020B0604020202020204" pitchFamily="34" charset="0"/>
              <a:cs typeface="Arial" panose="020B0604020202020204" pitchFamily="34" charset="0"/>
            </a:rPr>
            <a:t>Historically no clearly defined internal structure for Information</a:t>
          </a:r>
        </a:p>
        <a:p>
          <a:pPr marL="57150" lvl="1" indent="-57150" algn="l" defTabSz="488950">
            <a:lnSpc>
              <a:spcPct val="90000"/>
            </a:lnSpc>
            <a:spcBef>
              <a:spcPct val="0"/>
            </a:spcBef>
            <a:spcAft>
              <a:spcPct val="15000"/>
            </a:spcAft>
            <a:buChar char="••"/>
          </a:pPr>
          <a:r>
            <a:rPr lang="en-GB" sz="1100" kern="1200">
              <a:solidFill>
                <a:schemeClr val="bg1"/>
              </a:solidFill>
              <a:latin typeface="Arial" panose="020B0604020202020204" pitchFamily="34" charset="0"/>
              <a:cs typeface="Arial" panose="020B0604020202020204" pitchFamily="34" charset="0"/>
            </a:rPr>
            <a:t>No clearly defined and communicated responsibilities within the Information Team</a:t>
          </a:r>
        </a:p>
      </dsp:txBody>
      <dsp:txXfrm rot="-5400000">
        <a:off x="1003233" y="45476"/>
        <a:ext cx="4437690" cy="840621"/>
      </dsp:txXfrm>
    </dsp:sp>
    <dsp:sp modelId="{1AB2DB39-7EF3-45B8-8998-0FF2678EBB3D}">
      <dsp:nvSpPr>
        <dsp:cNvPr id="0" name=""/>
        <dsp:cNvSpPr/>
      </dsp:nvSpPr>
      <dsp:spPr>
        <a:xfrm rot="5400000">
          <a:off x="-214978" y="1350728"/>
          <a:ext cx="1433190" cy="1003233"/>
        </a:xfrm>
        <a:prstGeom prst="chevron">
          <a:avLst/>
        </a:prstGeom>
        <a:solidFill>
          <a:schemeClr val="accent3">
            <a:lumMod val="7500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solidFill>
                <a:schemeClr val="bg1"/>
              </a:solidFill>
              <a:latin typeface="Arial" panose="020B0604020202020204" pitchFamily="34" charset="0"/>
              <a:cs typeface="Arial" panose="020B0604020202020204" pitchFamily="34" charset="0"/>
            </a:rPr>
            <a:t>The solutions</a:t>
          </a:r>
        </a:p>
      </dsp:txBody>
      <dsp:txXfrm rot="-5400000">
        <a:off x="1" y="1637367"/>
        <a:ext cx="1003233" cy="429957"/>
      </dsp:txXfrm>
    </dsp:sp>
    <dsp:sp modelId="{07B01BC0-9E71-40BE-BE12-4861328D5B33}">
      <dsp:nvSpPr>
        <dsp:cNvPr id="0" name=""/>
        <dsp:cNvSpPr/>
      </dsp:nvSpPr>
      <dsp:spPr>
        <a:xfrm rot="5400000">
          <a:off x="2779029" y="-640046"/>
          <a:ext cx="931573" cy="4483166"/>
        </a:xfrm>
        <a:prstGeom prst="round2SameRect">
          <a:avLst/>
        </a:prstGeom>
        <a:solidFill>
          <a:schemeClr val="accent3">
            <a:lumMod val="75000"/>
          </a:schemeClr>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chemeClr val="bg1"/>
              </a:solidFill>
              <a:latin typeface="Arial" panose="020B0604020202020204" pitchFamily="34" charset="0"/>
              <a:cs typeface="Arial" panose="020B0604020202020204" pitchFamily="34" charset="0"/>
            </a:rPr>
            <a:t>A clearly defined structure that meets the requirements of the demand</a:t>
          </a:r>
        </a:p>
        <a:p>
          <a:pPr marL="57150" lvl="1" indent="-57150" algn="l" defTabSz="488950">
            <a:lnSpc>
              <a:spcPct val="90000"/>
            </a:lnSpc>
            <a:spcBef>
              <a:spcPct val="0"/>
            </a:spcBef>
            <a:spcAft>
              <a:spcPct val="15000"/>
            </a:spcAft>
            <a:buChar char="••"/>
          </a:pPr>
          <a:r>
            <a:rPr lang="en-GB" sz="1100" kern="1200">
              <a:solidFill>
                <a:schemeClr val="bg1"/>
              </a:solidFill>
              <a:latin typeface="Arial" panose="020B0604020202020204" pitchFamily="34" charset="0"/>
              <a:cs typeface="Arial" panose="020B0604020202020204" pitchFamily="34" charset="0"/>
            </a:rPr>
            <a:t>A strategic aim for the team</a:t>
          </a:r>
        </a:p>
        <a:p>
          <a:pPr marL="57150" lvl="1" indent="-57150" algn="l" defTabSz="488950">
            <a:lnSpc>
              <a:spcPct val="90000"/>
            </a:lnSpc>
            <a:spcBef>
              <a:spcPct val="0"/>
            </a:spcBef>
            <a:spcAft>
              <a:spcPct val="15000"/>
            </a:spcAft>
            <a:buChar char="••"/>
          </a:pPr>
          <a:r>
            <a:rPr lang="en-GB" sz="1100" kern="1200">
              <a:solidFill>
                <a:schemeClr val="bg1"/>
              </a:solidFill>
              <a:latin typeface="Arial" panose="020B0604020202020204" pitchFamily="34" charset="0"/>
              <a:cs typeface="Arial" panose="020B0604020202020204" pitchFamily="34" charset="0"/>
            </a:rPr>
            <a:t>Clearly defined responsibilities</a:t>
          </a:r>
        </a:p>
        <a:p>
          <a:pPr marL="114300" lvl="1" indent="-114300" algn="l" defTabSz="577850">
            <a:lnSpc>
              <a:spcPct val="90000"/>
            </a:lnSpc>
            <a:spcBef>
              <a:spcPct val="0"/>
            </a:spcBef>
            <a:spcAft>
              <a:spcPct val="15000"/>
            </a:spcAft>
            <a:buChar char="••"/>
          </a:pPr>
          <a:endParaRPr lang="en-GB" sz="1300" kern="1200">
            <a:solidFill>
              <a:schemeClr val="bg1"/>
            </a:solidFill>
          </a:endParaRPr>
        </a:p>
      </dsp:txBody>
      <dsp:txXfrm rot="-5400000">
        <a:off x="1003233" y="1181226"/>
        <a:ext cx="4437690" cy="8406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B5194F-DD65-4ADB-BCDF-1EEE81979098}">
      <dsp:nvSpPr>
        <dsp:cNvPr id="0" name=""/>
        <dsp:cNvSpPr/>
      </dsp:nvSpPr>
      <dsp:spPr>
        <a:xfrm>
          <a:off x="2158276" y="2035169"/>
          <a:ext cx="741222" cy="741222"/>
        </a:xfrm>
        <a:prstGeom prst="ellipse">
          <a:avLst/>
        </a:prstGeom>
        <a:solidFill>
          <a:schemeClr val="accent3">
            <a:lumMod val="5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b="1" kern="1200">
              <a:latin typeface="Arial" panose="020B0604020202020204" pitchFamily="34" charset="0"/>
              <a:cs typeface="Arial" panose="020B0604020202020204" pitchFamily="34" charset="0"/>
            </a:rPr>
            <a:t>Key Links</a:t>
          </a:r>
        </a:p>
      </dsp:txBody>
      <dsp:txXfrm>
        <a:off x="2266825" y="2143718"/>
        <a:ext cx="524124" cy="524124"/>
      </dsp:txXfrm>
    </dsp:sp>
    <dsp:sp modelId="{6D41E6E6-F624-474F-AA90-2A8C214BFD6A}">
      <dsp:nvSpPr>
        <dsp:cNvPr id="0" name=""/>
        <dsp:cNvSpPr/>
      </dsp:nvSpPr>
      <dsp:spPr>
        <a:xfrm rot="16200000">
          <a:off x="1891418" y="1384510"/>
          <a:ext cx="1274938" cy="26379"/>
        </a:xfrm>
        <a:custGeom>
          <a:avLst/>
          <a:gdLst/>
          <a:ahLst/>
          <a:cxnLst/>
          <a:rect l="0" t="0" r="0" b="0"/>
          <a:pathLst>
            <a:path>
              <a:moveTo>
                <a:pt x="0" y="13189"/>
              </a:moveTo>
              <a:lnTo>
                <a:pt x="1274938" y="131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atin typeface="Arial" panose="020B0604020202020204" pitchFamily="34" charset="0"/>
            <a:cs typeface="Arial" panose="020B0604020202020204" pitchFamily="34" charset="0"/>
          </a:endParaRPr>
        </a:p>
      </dsp:txBody>
      <dsp:txXfrm>
        <a:off x="2497014" y="1365826"/>
        <a:ext cx="63746" cy="63746"/>
      </dsp:txXfrm>
    </dsp:sp>
    <dsp:sp modelId="{B4F9D147-67F5-4A74-AEBD-B673081DCBB6}">
      <dsp:nvSpPr>
        <dsp:cNvPr id="0" name=""/>
        <dsp:cNvSpPr/>
      </dsp:nvSpPr>
      <dsp:spPr>
        <a:xfrm>
          <a:off x="2158276" y="19007"/>
          <a:ext cx="741222" cy="741222"/>
        </a:xfrm>
        <a:prstGeom prst="ellipse">
          <a:avLst/>
        </a:prstGeom>
        <a:solidFill>
          <a:schemeClr val="accent3">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Local Authorities</a:t>
          </a:r>
        </a:p>
      </dsp:txBody>
      <dsp:txXfrm>
        <a:off x="2266825" y="127556"/>
        <a:ext cx="524124" cy="524124"/>
      </dsp:txXfrm>
    </dsp:sp>
    <dsp:sp modelId="{EE96B143-B458-41F2-97AA-1D9F3E99DBDF}">
      <dsp:nvSpPr>
        <dsp:cNvPr id="0" name=""/>
        <dsp:cNvSpPr/>
      </dsp:nvSpPr>
      <dsp:spPr>
        <a:xfrm rot="17861538">
          <a:off x="2359896" y="1499979"/>
          <a:ext cx="1274938" cy="26379"/>
        </a:xfrm>
        <a:custGeom>
          <a:avLst/>
          <a:gdLst/>
          <a:ahLst/>
          <a:cxnLst/>
          <a:rect l="0" t="0" r="0" b="0"/>
          <a:pathLst>
            <a:path>
              <a:moveTo>
                <a:pt x="0" y="13189"/>
              </a:moveTo>
              <a:lnTo>
                <a:pt x="1274938" y="131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atin typeface="Arial" panose="020B0604020202020204" pitchFamily="34" charset="0"/>
            <a:cs typeface="Arial" panose="020B0604020202020204" pitchFamily="34" charset="0"/>
          </a:endParaRPr>
        </a:p>
      </dsp:txBody>
      <dsp:txXfrm>
        <a:off x="2965492" y="1481295"/>
        <a:ext cx="63746" cy="63746"/>
      </dsp:txXfrm>
    </dsp:sp>
    <dsp:sp modelId="{E1C5DEEA-90F9-498F-893E-D000AEBEC1E7}">
      <dsp:nvSpPr>
        <dsp:cNvPr id="0" name=""/>
        <dsp:cNvSpPr/>
      </dsp:nvSpPr>
      <dsp:spPr>
        <a:xfrm>
          <a:off x="3095233" y="249946"/>
          <a:ext cx="741222" cy="741222"/>
        </a:xfrm>
        <a:prstGeom prst="ellipse">
          <a:avLst/>
        </a:prstGeom>
        <a:solidFill>
          <a:schemeClr val="accent3">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NHS DIgital</a:t>
          </a:r>
        </a:p>
      </dsp:txBody>
      <dsp:txXfrm>
        <a:off x="3203782" y="358495"/>
        <a:ext cx="524124" cy="524124"/>
      </dsp:txXfrm>
    </dsp:sp>
    <dsp:sp modelId="{7FE6A677-A8CA-4227-B4B5-5F5B7DA829C9}">
      <dsp:nvSpPr>
        <dsp:cNvPr id="0" name=""/>
        <dsp:cNvSpPr/>
      </dsp:nvSpPr>
      <dsp:spPr>
        <a:xfrm rot="19523077">
          <a:off x="2721052" y="1819935"/>
          <a:ext cx="1274938" cy="26379"/>
        </a:xfrm>
        <a:custGeom>
          <a:avLst/>
          <a:gdLst/>
          <a:ahLst/>
          <a:cxnLst/>
          <a:rect l="0" t="0" r="0" b="0"/>
          <a:pathLst>
            <a:path>
              <a:moveTo>
                <a:pt x="0" y="13189"/>
              </a:moveTo>
              <a:lnTo>
                <a:pt x="1274938" y="131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atin typeface="Arial" panose="020B0604020202020204" pitchFamily="34" charset="0"/>
            <a:cs typeface="Arial" panose="020B0604020202020204" pitchFamily="34" charset="0"/>
          </a:endParaRPr>
        </a:p>
      </dsp:txBody>
      <dsp:txXfrm>
        <a:off x="3326648" y="1801251"/>
        <a:ext cx="63746" cy="63746"/>
      </dsp:txXfrm>
    </dsp:sp>
    <dsp:sp modelId="{00CBFC08-8D89-4363-A50F-8CAE2A1932BF}">
      <dsp:nvSpPr>
        <dsp:cNvPr id="0" name=""/>
        <dsp:cNvSpPr/>
      </dsp:nvSpPr>
      <dsp:spPr>
        <a:xfrm>
          <a:off x="3817544" y="889858"/>
          <a:ext cx="741222" cy="741222"/>
        </a:xfrm>
        <a:prstGeom prst="ellipse">
          <a:avLst/>
        </a:prstGeom>
        <a:solidFill>
          <a:schemeClr val="accent3">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Universities</a:t>
          </a:r>
        </a:p>
      </dsp:txBody>
      <dsp:txXfrm>
        <a:off x="3926093" y="998407"/>
        <a:ext cx="524124" cy="524124"/>
      </dsp:txXfrm>
    </dsp:sp>
    <dsp:sp modelId="{4E280FF3-F1B9-428D-B05D-5D6F2D30E3EC}">
      <dsp:nvSpPr>
        <dsp:cNvPr id="0" name=""/>
        <dsp:cNvSpPr/>
      </dsp:nvSpPr>
      <dsp:spPr>
        <a:xfrm rot="21184615">
          <a:off x="2892148" y="2271080"/>
          <a:ext cx="1274938" cy="26379"/>
        </a:xfrm>
        <a:custGeom>
          <a:avLst/>
          <a:gdLst/>
          <a:ahLst/>
          <a:cxnLst/>
          <a:rect l="0" t="0" r="0" b="0"/>
          <a:pathLst>
            <a:path>
              <a:moveTo>
                <a:pt x="0" y="13189"/>
              </a:moveTo>
              <a:lnTo>
                <a:pt x="1274938" y="131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atin typeface="Arial" panose="020B0604020202020204" pitchFamily="34" charset="0"/>
            <a:cs typeface="Arial" panose="020B0604020202020204" pitchFamily="34" charset="0"/>
          </a:endParaRPr>
        </a:p>
      </dsp:txBody>
      <dsp:txXfrm>
        <a:off x="3497744" y="2252396"/>
        <a:ext cx="63746" cy="63746"/>
      </dsp:txXfrm>
    </dsp:sp>
    <dsp:sp modelId="{890CBFE7-A20D-4A6D-84AC-0E9BB591C946}">
      <dsp:nvSpPr>
        <dsp:cNvPr id="0" name=""/>
        <dsp:cNvSpPr/>
      </dsp:nvSpPr>
      <dsp:spPr>
        <a:xfrm>
          <a:off x="4159737" y="1792147"/>
          <a:ext cx="741222" cy="741222"/>
        </a:xfrm>
        <a:prstGeom prst="ellipse">
          <a:avLst/>
        </a:prstGeom>
        <a:solidFill>
          <a:schemeClr val="accent3">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Registries</a:t>
          </a:r>
        </a:p>
      </dsp:txBody>
      <dsp:txXfrm>
        <a:off x="4268286" y="1900696"/>
        <a:ext cx="524124" cy="524124"/>
      </dsp:txXfrm>
    </dsp:sp>
    <dsp:sp modelId="{B844B2EC-FD59-45DF-8219-EA3E0133B231}">
      <dsp:nvSpPr>
        <dsp:cNvPr id="0" name=""/>
        <dsp:cNvSpPr/>
      </dsp:nvSpPr>
      <dsp:spPr>
        <a:xfrm rot="1246154">
          <a:off x="2833989" y="2750061"/>
          <a:ext cx="1274938" cy="26379"/>
        </a:xfrm>
        <a:custGeom>
          <a:avLst/>
          <a:gdLst/>
          <a:ahLst/>
          <a:cxnLst/>
          <a:rect l="0" t="0" r="0" b="0"/>
          <a:pathLst>
            <a:path>
              <a:moveTo>
                <a:pt x="0" y="13189"/>
              </a:moveTo>
              <a:lnTo>
                <a:pt x="1274938" y="131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atin typeface="Arial" panose="020B0604020202020204" pitchFamily="34" charset="0"/>
            <a:cs typeface="Arial" panose="020B0604020202020204" pitchFamily="34" charset="0"/>
          </a:endParaRPr>
        </a:p>
      </dsp:txBody>
      <dsp:txXfrm>
        <a:off x="3439585" y="2731377"/>
        <a:ext cx="63746" cy="63746"/>
      </dsp:txXfrm>
    </dsp:sp>
    <dsp:sp modelId="{C97C1983-A331-4128-B9B3-5DB8E9B2BB52}">
      <dsp:nvSpPr>
        <dsp:cNvPr id="0" name=""/>
        <dsp:cNvSpPr/>
      </dsp:nvSpPr>
      <dsp:spPr>
        <a:xfrm>
          <a:off x="4043419" y="2750109"/>
          <a:ext cx="741222" cy="741222"/>
        </a:xfrm>
        <a:prstGeom prst="ellipse">
          <a:avLst/>
        </a:prstGeom>
        <a:solidFill>
          <a:schemeClr val="accent3">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ONS</a:t>
          </a:r>
        </a:p>
      </dsp:txBody>
      <dsp:txXfrm>
        <a:off x="4151968" y="2858658"/>
        <a:ext cx="524124" cy="524124"/>
      </dsp:txXfrm>
    </dsp:sp>
    <dsp:sp modelId="{F475AA0A-1F38-4968-865C-6AB175A28428}">
      <dsp:nvSpPr>
        <dsp:cNvPr id="0" name=""/>
        <dsp:cNvSpPr/>
      </dsp:nvSpPr>
      <dsp:spPr>
        <a:xfrm rot="2907692">
          <a:off x="2559899" y="3147150"/>
          <a:ext cx="1274938" cy="26379"/>
        </a:xfrm>
        <a:custGeom>
          <a:avLst/>
          <a:gdLst/>
          <a:ahLst/>
          <a:cxnLst/>
          <a:rect l="0" t="0" r="0" b="0"/>
          <a:pathLst>
            <a:path>
              <a:moveTo>
                <a:pt x="0" y="13189"/>
              </a:moveTo>
              <a:lnTo>
                <a:pt x="1274938" y="131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atin typeface="Arial" panose="020B0604020202020204" pitchFamily="34" charset="0"/>
            <a:cs typeface="Arial" panose="020B0604020202020204" pitchFamily="34" charset="0"/>
          </a:endParaRPr>
        </a:p>
      </dsp:txBody>
      <dsp:txXfrm>
        <a:off x="3165495" y="3128466"/>
        <a:ext cx="63746" cy="63746"/>
      </dsp:txXfrm>
    </dsp:sp>
    <dsp:sp modelId="{4C4033E3-F9BD-4E90-8FC9-EF416A83709A}">
      <dsp:nvSpPr>
        <dsp:cNvPr id="0" name=""/>
        <dsp:cNvSpPr/>
      </dsp:nvSpPr>
      <dsp:spPr>
        <a:xfrm>
          <a:off x="3495238" y="3544287"/>
          <a:ext cx="741222" cy="741222"/>
        </a:xfrm>
        <a:prstGeom prst="ellipse">
          <a:avLst/>
        </a:prstGeom>
        <a:solidFill>
          <a:schemeClr val="accent3">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CSUs</a:t>
          </a:r>
        </a:p>
      </dsp:txBody>
      <dsp:txXfrm>
        <a:off x="3603787" y="3652836"/>
        <a:ext cx="524124" cy="524124"/>
      </dsp:txXfrm>
    </dsp:sp>
    <dsp:sp modelId="{B8D5DCB3-8BF4-4CC0-941F-D53B44F2D5D8}">
      <dsp:nvSpPr>
        <dsp:cNvPr id="0" name=""/>
        <dsp:cNvSpPr/>
      </dsp:nvSpPr>
      <dsp:spPr>
        <a:xfrm rot="4569231">
          <a:off x="2132667" y="3371378"/>
          <a:ext cx="1274938" cy="26379"/>
        </a:xfrm>
        <a:custGeom>
          <a:avLst/>
          <a:gdLst/>
          <a:ahLst/>
          <a:cxnLst/>
          <a:rect l="0" t="0" r="0" b="0"/>
          <a:pathLst>
            <a:path>
              <a:moveTo>
                <a:pt x="0" y="13189"/>
              </a:moveTo>
              <a:lnTo>
                <a:pt x="1274938" y="131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atin typeface="Arial" panose="020B0604020202020204" pitchFamily="34" charset="0"/>
            <a:cs typeface="Arial" panose="020B0604020202020204" pitchFamily="34" charset="0"/>
          </a:endParaRPr>
        </a:p>
      </dsp:txBody>
      <dsp:txXfrm>
        <a:off x="2738263" y="3352694"/>
        <a:ext cx="63746" cy="63746"/>
      </dsp:txXfrm>
    </dsp:sp>
    <dsp:sp modelId="{3AD8BD60-A2FF-46E7-8B85-88F77D208024}">
      <dsp:nvSpPr>
        <dsp:cNvPr id="0" name=""/>
        <dsp:cNvSpPr/>
      </dsp:nvSpPr>
      <dsp:spPr>
        <a:xfrm>
          <a:off x="2640775" y="3992744"/>
          <a:ext cx="741222" cy="741222"/>
        </a:xfrm>
        <a:prstGeom prst="ellipse">
          <a:avLst/>
        </a:prstGeom>
        <a:solidFill>
          <a:schemeClr val="accent3">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Providers</a:t>
          </a:r>
        </a:p>
      </dsp:txBody>
      <dsp:txXfrm>
        <a:off x="2749324" y="4101293"/>
        <a:ext cx="524124" cy="524124"/>
      </dsp:txXfrm>
    </dsp:sp>
    <dsp:sp modelId="{DC4C5007-03DA-487B-867B-A45345B2EDDA}">
      <dsp:nvSpPr>
        <dsp:cNvPr id="0" name=""/>
        <dsp:cNvSpPr/>
      </dsp:nvSpPr>
      <dsp:spPr>
        <a:xfrm rot="6230769">
          <a:off x="1650168" y="3371378"/>
          <a:ext cx="1274938" cy="26379"/>
        </a:xfrm>
        <a:custGeom>
          <a:avLst/>
          <a:gdLst/>
          <a:ahLst/>
          <a:cxnLst/>
          <a:rect l="0" t="0" r="0" b="0"/>
          <a:pathLst>
            <a:path>
              <a:moveTo>
                <a:pt x="0" y="13189"/>
              </a:moveTo>
              <a:lnTo>
                <a:pt x="1274938" y="131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atin typeface="Arial" panose="020B0604020202020204" pitchFamily="34" charset="0"/>
            <a:cs typeface="Arial" panose="020B0604020202020204" pitchFamily="34" charset="0"/>
          </a:endParaRPr>
        </a:p>
      </dsp:txBody>
      <dsp:txXfrm rot="10800000">
        <a:off x="2255764" y="3352694"/>
        <a:ext cx="63746" cy="63746"/>
      </dsp:txXfrm>
    </dsp:sp>
    <dsp:sp modelId="{D6B3E03D-EFB0-41AB-87DC-09FB4AC8AD1F}">
      <dsp:nvSpPr>
        <dsp:cNvPr id="0" name=""/>
        <dsp:cNvSpPr/>
      </dsp:nvSpPr>
      <dsp:spPr>
        <a:xfrm>
          <a:off x="1675777" y="3992744"/>
          <a:ext cx="741222" cy="741222"/>
        </a:xfrm>
        <a:prstGeom prst="ellipse">
          <a:avLst/>
        </a:prstGeom>
        <a:solidFill>
          <a:schemeClr val="accent3">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NHS England</a:t>
          </a:r>
        </a:p>
      </dsp:txBody>
      <dsp:txXfrm>
        <a:off x="1784326" y="4101293"/>
        <a:ext cx="524124" cy="524124"/>
      </dsp:txXfrm>
    </dsp:sp>
    <dsp:sp modelId="{D6E514C9-BB2C-4455-B58C-8C0FCBD3131C}">
      <dsp:nvSpPr>
        <dsp:cNvPr id="0" name=""/>
        <dsp:cNvSpPr/>
      </dsp:nvSpPr>
      <dsp:spPr>
        <a:xfrm rot="7892308">
          <a:off x="1222936" y="3147150"/>
          <a:ext cx="1274938" cy="26379"/>
        </a:xfrm>
        <a:custGeom>
          <a:avLst/>
          <a:gdLst/>
          <a:ahLst/>
          <a:cxnLst/>
          <a:rect l="0" t="0" r="0" b="0"/>
          <a:pathLst>
            <a:path>
              <a:moveTo>
                <a:pt x="0" y="13189"/>
              </a:moveTo>
              <a:lnTo>
                <a:pt x="1274938" y="131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atin typeface="Arial" panose="020B0604020202020204" pitchFamily="34" charset="0"/>
            <a:cs typeface="Arial" panose="020B0604020202020204" pitchFamily="34" charset="0"/>
          </a:endParaRPr>
        </a:p>
      </dsp:txBody>
      <dsp:txXfrm rot="10800000">
        <a:off x="1828532" y="3128466"/>
        <a:ext cx="63746" cy="63746"/>
      </dsp:txXfrm>
    </dsp:sp>
    <dsp:sp modelId="{D3ADE027-53E5-4DA2-BC8F-576E3797D2AA}">
      <dsp:nvSpPr>
        <dsp:cNvPr id="0" name=""/>
        <dsp:cNvSpPr/>
      </dsp:nvSpPr>
      <dsp:spPr>
        <a:xfrm>
          <a:off x="821313" y="3544287"/>
          <a:ext cx="741222" cy="741222"/>
        </a:xfrm>
        <a:prstGeom prst="ellipse">
          <a:avLst/>
        </a:prstGeom>
        <a:solidFill>
          <a:schemeClr val="accent3">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SCNs</a:t>
          </a:r>
        </a:p>
      </dsp:txBody>
      <dsp:txXfrm>
        <a:off x="929862" y="3652836"/>
        <a:ext cx="524124" cy="524124"/>
      </dsp:txXfrm>
    </dsp:sp>
    <dsp:sp modelId="{6E5CBA75-3C16-43F9-8A0C-8C1E0011EA14}">
      <dsp:nvSpPr>
        <dsp:cNvPr id="0" name=""/>
        <dsp:cNvSpPr/>
      </dsp:nvSpPr>
      <dsp:spPr>
        <a:xfrm rot="9553846">
          <a:off x="948846" y="2750061"/>
          <a:ext cx="1274938" cy="26379"/>
        </a:xfrm>
        <a:custGeom>
          <a:avLst/>
          <a:gdLst/>
          <a:ahLst/>
          <a:cxnLst/>
          <a:rect l="0" t="0" r="0" b="0"/>
          <a:pathLst>
            <a:path>
              <a:moveTo>
                <a:pt x="0" y="13189"/>
              </a:moveTo>
              <a:lnTo>
                <a:pt x="1274938" y="131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atin typeface="Arial" panose="020B0604020202020204" pitchFamily="34" charset="0"/>
            <a:cs typeface="Arial" panose="020B0604020202020204" pitchFamily="34" charset="0"/>
          </a:endParaRPr>
        </a:p>
      </dsp:txBody>
      <dsp:txXfrm rot="10800000">
        <a:off x="1554442" y="2731377"/>
        <a:ext cx="63746" cy="63746"/>
      </dsp:txXfrm>
    </dsp:sp>
    <dsp:sp modelId="{9EA1E1E5-63F0-48E8-9056-CC9F67B551C3}">
      <dsp:nvSpPr>
        <dsp:cNvPr id="0" name=""/>
        <dsp:cNvSpPr/>
      </dsp:nvSpPr>
      <dsp:spPr>
        <a:xfrm>
          <a:off x="273132" y="2750109"/>
          <a:ext cx="741222" cy="741222"/>
        </a:xfrm>
        <a:prstGeom prst="ellipse">
          <a:avLst/>
        </a:prstGeom>
        <a:solidFill>
          <a:schemeClr val="accent3">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CCGs</a:t>
          </a:r>
        </a:p>
      </dsp:txBody>
      <dsp:txXfrm>
        <a:off x="381681" y="2858658"/>
        <a:ext cx="524124" cy="524124"/>
      </dsp:txXfrm>
    </dsp:sp>
    <dsp:sp modelId="{0B56E609-D4E2-4A56-8EFD-4C6B34409567}">
      <dsp:nvSpPr>
        <dsp:cNvPr id="0" name=""/>
        <dsp:cNvSpPr/>
      </dsp:nvSpPr>
      <dsp:spPr>
        <a:xfrm rot="11215385">
          <a:off x="890687" y="2271080"/>
          <a:ext cx="1274938" cy="26379"/>
        </a:xfrm>
        <a:custGeom>
          <a:avLst/>
          <a:gdLst/>
          <a:ahLst/>
          <a:cxnLst/>
          <a:rect l="0" t="0" r="0" b="0"/>
          <a:pathLst>
            <a:path>
              <a:moveTo>
                <a:pt x="0" y="13189"/>
              </a:moveTo>
              <a:lnTo>
                <a:pt x="1274938" y="131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atin typeface="Arial" panose="020B0604020202020204" pitchFamily="34" charset="0"/>
            <a:cs typeface="Arial" panose="020B0604020202020204" pitchFamily="34" charset="0"/>
          </a:endParaRPr>
        </a:p>
      </dsp:txBody>
      <dsp:txXfrm rot="10800000">
        <a:off x="1496283" y="2252396"/>
        <a:ext cx="63746" cy="63746"/>
      </dsp:txXfrm>
    </dsp:sp>
    <dsp:sp modelId="{C9B2A184-F606-4FA6-9984-4DE1444AEFBC}">
      <dsp:nvSpPr>
        <dsp:cNvPr id="0" name=""/>
        <dsp:cNvSpPr/>
      </dsp:nvSpPr>
      <dsp:spPr>
        <a:xfrm>
          <a:off x="156814" y="1792147"/>
          <a:ext cx="741222" cy="741222"/>
        </a:xfrm>
        <a:prstGeom prst="ellipse">
          <a:avLst/>
        </a:prstGeom>
        <a:solidFill>
          <a:schemeClr val="accent3">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Charities</a:t>
          </a:r>
        </a:p>
      </dsp:txBody>
      <dsp:txXfrm>
        <a:off x="265363" y="1900696"/>
        <a:ext cx="524124" cy="524124"/>
      </dsp:txXfrm>
    </dsp:sp>
    <dsp:sp modelId="{14BAADB4-4233-4ED0-A644-45FC994058F1}">
      <dsp:nvSpPr>
        <dsp:cNvPr id="0" name=""/>
        <dsp:cNvSpPr/>
      </dsp:nvSpPr>
      <dsp:spPr>
        <a:xfrm rot="12876923">
          <a:off x="1061783" y="1819935"/>
          <a:ext cx="1274938" cy="26379"/>
        </a:xfrm>
        <a:custGeom>
          <a:avLst/>
          <a:gdLst/>
          <a:ahLst/>
          <a:cxnLst/>
          <a:rect l="0" t="0" r="0" b="0"/>
          <a:pathLst>
            <a:path>
              <a:moveTo>
                <a:pt x="0" y="13189"/>
              </a:moveTo>
              <a:lnTo>
                <a:pt x="1274938" y="131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atin typeface="Arial" panose="020B0604020202020204" pitchFamily="34" charset="0"/>
            <a:cs typeface="Arial" panose="020B0604020202020204" pitchFamily="34" charset="0"/>
          </a:endParaRPr>
        </a:p>
      </dsp:txBody>
      <dsp:txXfrm rot="10800000">
        <a:off x="1667379" y="1801251"/>
        <a:ext cx="63746" cy="63746"/>
      </dsp:txXfrm>
    </dsp:sp>
    <dsp:sp modelId="{1B43F20B-A729-48FD-AC2F-18DC3B54053C}">
      <dsp:nvSpPr>
        <dsp:cNvPr id="0" name=""/>
        <dsp:cNvSpPr/>
      </dsp:nvSpPr>
      <dsp:spPr>
        <a:xfrm>
          <a:off x="499007" y="889858"/>
          <a:ext cx="741222" cy="741222"/>
        </a:xfrm>
        <a:prstGeom prst="ellipse">
          <a:avLst/>
        </a:prstGeom>
        <a:solidFill>
          <a:schemeClr val="accent3">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PHE</a:t>
          </a:r>
        </a:p>
      </dsp:txBody>
      <dsp:txXfrm>
        <a:off x="607556" y="998407"/>
        <a:ext cx="524124" cy="524124"/>
      </dsp:txXfrm>
    </dsp:sp>
    <dsp:sp modelId="{EB429275-7A18-4D11-B09C-AF7B5CA32806}">
      <dsp:nvSpPr>
        <dsp:cNvPr id="0" name=""/>
        <dsp:cNvSpPr/>
      </dsp:nvSpPr>
      <dsp:spPr>
        <a:xfrm rot="14538462">
          <a:off x="1422939" y="1499979"/>
          <a:ext cx="1274938" cy="26379"/>
        </a:xfrm>
        <a:custGeom>
          <a:avLst/>
          <a:gdLst/>
          <a:ahLst/>
          <a:cxnLst/>
          <a:rect l="0" t="0" r="0" b="0"/>
          <a:pathLst>
            <a:path>
              <a:moveTo>
                <a:pt x="0" y="13189"/>
              </a:moveTo>
              <a:lnTo>
                <a:pt x="1274938" y="131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latin typeface="Arial" panose="020B0604020202020204" pitchFamily="34" charset="0"/>
            <a:cs typeface="Arial" panose="020B0604020202020204" pitchFamily="34" charset="0"/>
          </a:endParaRPr>
        </a:p>
      </dsp:txBody>
      <dsp:txXfrm rot="10800000">
        <a:off x="2028535" y="1481295"/>
        <a:ext cx="63746" cy="63746"/>
      </dsp:txXfrm>
    </dsp:sp>
    <dsp:sp modelId="{74377701-D2AF-44F0-BC4A-949298168FB5}">
      <dsp:nvSpPr>
        <dsp:cNvPr id="0" name=""/>
        <dsp:cNvSpPr/>
      </dsp:nvSpPr>
      <dsp:spPr>
        <a:xfrm>
          <a:off x="1221319" y="249946"/>
          <a:ext cx="741222" cy="741222"/>
        </a:xfrm>
        <a:prstGeom prst="ellipse">
          <a:avLst/>
        </a:prstGeom>
        <a:solidFill>
          <a:schemeClr val="accent3">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GP Practices</a:t>
          </a:r>
        </a:p>
      </dsp:txBody>
      <dsp:txXfrm>
        <a:off x="1329868" y="358495"/>
        <a:ext cx="524124" cy="52412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537E7-47EE-4BC6-9846-D95D30506B43}">
      <dsp:nvSpPr>
        <dsp:cNvPr id="0" name=""/>
        <dsp:cNvSpPr/>
      </dsp:nvSpPr>
      <dsp:spPr>
        <a:xfrm>
          <a:off x="0" y="152053"/>
          <a:ext cx="5486400" cy="404752"/>
        </a:xfrm>
        <a:prstGeom prst="rect">
          <a:avLst/>
        </a:prstGeom>
        <a:solidFill>
          <a:schemeClr val="accent3">
            <a:lumMod val="5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anose="020B0604020202020204" pitchFamily="34" charset="0"/>
              <a:cs typeface="Arial" panose="020B0604020202020204" pitchFamily="34" charset="0"/>
            </a:rPr>
            <a:t>A clear identity for the NWC SCN Virtual Information Team / Clarify Roles and Responsibilities on Information Management in the SCN</a:t>
          </a:r>
        </a:p>
      </dsp:txBody>
      <dsp:txXfrm>
        <a:off x="0" y="152053"/>
        <a:ext cx="5486400" cy="404752"/>
      </dsp:txXfrm>
    </dsp:sp>
    <dsp:sp modelId="{41F8F6BE-3639-4098-8ED1-B372A408E368}">
      <dsp:nvSpPr>
        <dsp:cNvPr id="0" name=""/>
        <dsp:cNvSpPr/>
      </dsp:nvSpPr>
      <dsp:spPr>
        <a:xfrm>
          <a:off x="0" y="628257"/>
          <a:ext cx="2743199" cy="2635568"/>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As outlined in this strategy the primary focus of the Information Support Team is information that directly supports project and programme specific outcomes for the immediate future. A recommended structure  has been developed, and roles and responsibilities both within and external to the team.</a:t>
          </a:r>
        </a:p>
      </dsp:txBody>
      <dsp:txXfrm>
        <a:off x="0" y="628257"/>
        <a:ext cx="2743199" cy="2635568"/>
      </dsp:txXfrm>
    </dsp:sp>
    <dsp:sp modelId="{ADE138C9-8B2C-49A8-8B64-EE8DE32CDCB5}">
      <dsp:nvSpPr>
        <dsp:cNvPr id="0" name=""/>
        <dsp:cNvSpPr/>
      </dsp:nvSpPr>
      <dsp:spPr>
        <a:xfrm>
          <a:off x="2743200" y="621313"/>
          <a:ext cx="2743199" cy="2649455"/>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latin typeface="Arial" panose="020B0604020202020204" pitchFamily="34" charset="0"/>
              <a:cs typeface="Arial" panose="020B0604020202020204" pitchFamily="34" charset="0"/>
            </a:rPr>
            <a:t>What next?</a:t>
          </a:r>
          <a:endParaRPr lang="en-GB" sz="1100" kern="1200">
            <a:latin typeface="Arial" panose="020B0604020202020204" pitchFamily="34" charset="0"/>
            <a:cs typeface="Arial" panose="020B0604020202020204" pitchFamily="34" charset="0"/>
          </a:endParaRPr>
        </a:p>
        <a:p>
          <a:pPr lvl="0" algn="l"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 set of recommendations that encompassed all the above will be sent to the Management Team in November 2017; </a:t>
          </a:r>
        </a:p>
        <a:p>
          <a:pPr lvl="0" algn="l"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 number of communications will be sent out via email regards the primary focus and the roles and responsibilities of the virtual information members along with the new role of information manager.  This strategy will also be sent to the wider team in December 2017.  This strategy will also be used to re-enforce messages as and when appropriate.</a:t>
          </a:r>
        </a:p>
      </dsp:txBody>
      <dsp:txXfrm>
        <a:off x="2743200" y="621313"/>
        <a:ext cx="2743199" cy="2649455"/>
      </dsp:txXfrm>
    </dsp:sp>
    <dsp:sp modelId="{DD12D68F-1084-495B-9399-B46C55EF12BA}">
      <dsp:nvSpPr>
        <dsp:cNvPr id="0" name=""/>
        <dsp:cNvSpPr/>
      </dsp:nvSpPr>
      <dsp:spPr>
        <a:xfrm>
          <a:off x="0" y="3183224"/>
          <a:ext cx="5486400" cy="239597"/>
        </a:xfrm>
        <a:prstGeom prst="rect">
          <a:avLst/>
        </a:prstGeom>
        <a:solidFill>
          <a:schemeClr val="accent3">
            <a:lumMod val="7500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537E7-47EE-4BC6-9846-D95D30506B43}">
      <dsp:nvSpPr>
        <dsp:cNvPr id="0" name=""/>
        <dsp:cNvSpPr/>
      </dsp:nvSpPr>
      <dsp:spPr>
        <a:xfrm>
          <a:off x="0" y="155523"/>
          <a:ext cx="5486400" cy="404752"/>
        </a:xfrm>
        <a:prstGeom prst="rect">
          <a:avLst/>
        </a:prstGeom>
        <a:solidFill>
          <a:schemeClr val="accent3">
            <a:lumMod val="5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anose="020B0604020202020204" pitchFamily="34" charset="0"/>
              <a:cs typeface="Arial" panose="020B0604020202020204" pitchFamily="34" charset="0"/>
            </a:rPr>
            <a:t>Outline a Governance Structure / Establish a Data Quality Process</a:t>
          </a:r>
        </a:p>
      </dsp:txBody>
      <dsp:txXfrm>
        <a:off x="0" y="155523"/>
        <a:ext cx="5486400" cy="404752"/>
      </dsp:txXfrm>
    </dsp:sp>
    <dsp:sp modelId="{41F8F6BE-3639-4098-8ED1-B372A408E368}">
      <dsp:nvSpPr>
        <dsp:cNvPr id="0" name=""/>
        <dsp:cNvSpPr/>
      </dsp:nvSpPr>
      <dsp:spPr>
        <a:xfrm>
          <a:off x="0" y="649194"/>
          <a:ext cx="5486400" cy="2600634"/>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latin typeface="Arial" panose="020B0604020202020204" pitchFamily="34" charset="0"/>
              <a:cs typeface="Arial" panose="020B0604020202020204" pitchFamily="34" charset="0"/>
            </a:rPr>
            <a:t>What next?</a:t>
          </a:r>
        </a:p>
        <a:p>
          <a:pPr lvl="0" algn="l"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 recommended governance process is outlined for those requesting and publishing data.  Roles and responsibilities are further outlined and this strategy will be sent out to the wider team in December.  </a:t>
          </a:r>
        </a:p>
        <a:p>
          <a:pPr lvl="0" algn="l" defTabSz="488950">
            <a:lnSpc>
              <a:spcPct val="90000"/>
            </a:lnSpc>
            <a:spcBef>
              <a:spcPct val="0"/>
            </a:spcBef>
            <a:spcAft>
              <a:spcPct val="35000"/>
            </a:spcAft>
          </a:pPr>
          <a:endParaRPr lang="en-GB" sz="1100" kern="1200">
            <a:latin typeface="Arial" panose="020B0604020202020204" pitchFamily="34" charset="0"/>
            <a:cs typeface="Arial" panose="020B0604020202020204" pitchFamily="34" charset="0"/>
          </a:endParaRPr>
        </a:p>
        <a:p>
          <a:pPr lvl="0" algn="l"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Governance is everybody’s responsibility and Mandatory Governance training will re-iterate its importance.  The Information Support Team will also re-iterate the need for a process that ensures key stakeholders are satisfied before the publication of information to a wider audience.</a:t>
          </a:r>
        </a:p>
        <a:p>
          <a:pPr lvl="0" algn="l" defTabSz="488950">
            <a:lnSpc>
              <a:spcPct val="90000"/>
            </a:lnSpc>
            <a:spcBef>
              <a:spcPct val="0"/>
            </a:spcBef>
            <a:spcAft>
              <a:spcPct val="35000"/>
            </a:spcAft>
          </a:pPr>
          <a:endParaRPr lang="en-GB" sz="1100" kern="1200">
            <a:latin typeface="Arial" panose="020B0604020202020204" pitchFamily="34" charset="0"/>
            <a:cs typeface="Arial" panose="020B0604020202020204" pitchFamily="34" charset="0"/>
          </a:endParaRPr>
        </a:p>
      </dsp:txBody>
      <dsp:txXfrm>
        <a:off x="0" y="649194"/>
        <a:ext cx="5486400" cy="2600634"/>
      </dsp:txXfrm>
    </dsp:sp>
    <dsp:sp modelId="{DD12D68F-1084-495B-9399-B46C55EF12BA}">
      <dsp:nvSpPr>
        <dsp:cNvPr id="0" name=""/>
        <dsp:cNvSpPr/>
      </dsp:nvSpPr>
      <dsp:spPr>
        <a:xfrm>
          <a:off x="0" y="3183224"/>
          <a:ext cx="5486400" cy="239597"/>
        </a:xfrm>
        <a:prstGeom prst="rect">
          <a:avLst/>
        </a:prstGeom>
        <a:solidFill>
          <a:schemeClr val="accent3">
            <a:lumMod val="7500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537E7-47EE-4BC6-9846-D95D30506B43}">
      <dsp:nvSpPr>
        <dsp:cNvPr id="0" name=""/>
        <dsp:cNvSpPr/>
      </dsp:nvSpPr>
      <dsp:spPr>
        <a:xfrm>
          <a:off x="0" y="155523"/>
          <a:ext cx="5486400" cy="404752"/>
        </a:xfrm>
        <a:prstGeom prst="rect">
          <a:avLst/>
        </a:prstGeom>
        <a:solidFill>
          <a:schemeClr val="accent3">
            <a:lumMod val="5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anose="020B0604020202020204" pitchFamily="34" charset="0"/>
              <a:cs typeface="Arial" panose="020B0604020202020204" pitchFamily="34" charset="0"/>
            </a:rPr>
            <a:t>Outline how the Information Support Team plan to support the business function of the organisation</a:t>
          </a:r>
        </a:p>
      </dsp:txBody>
      <dsp:txXfrm>
        <a:off x="0" y="155523"/>
        <a:ext cx="5486400" cy="404752"/>
      </dsp:txXfrm>
    </dsp:sp>
    <dsp:sp modelId="{41F8F6BE-3639-4098-8ED1-B372A408E368}">
      <dsp:nvSpPr>
        <dsp:cNvPr id="0" name=""/>
        <dsp:cNvSpPr/>
      </dsp:nvSpPr>
      <dsp:spPr>
        <a:xfrm>
          <a:off x="0" y="661550"/>
          <a:ext cx="5486400" cy="2575922"/>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latin typeface="Arial" panose="020B0604020202020204" pitchFamily="34" charset="0"/>
              <a:cs typeface="Arial" panose="020B0604020202020204" pitchFamily="34" charset="0"/>
            </a:rPr>
            <a:t>What next?</a:t>
          </a:r>
        </a:p>
        <a:p>
          <a:pPr lvl="0" algn="l" defTabSz="488950">
            <a:lnSpc>
              <a:spcPct val="90000"/>
            </a:lnSpc>
            <a:spcBef>
              <a:spcPct val="0"/>
            </a:spcBef>
            <a:spcAft>
              <a:spcPct val="35000"/>
            </a:spcAft>
          </a:pPr>
          <a:endParaRPr lang="en-GB" sz="1100" b="1" kern="1200">
            <a:latin typeface="Arial" panose="020B0604020202020204" pitchFamily="34" charset="0"/>
            <a:cs typeface="Arial" panose="020B0604020202020204" pitchFamily="34" charset="0"/>
          </a:endParaRPr>
        </a:p>
        <a:p>
          <a:pPr lvl="0" algn="l"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By focussing the remit of the virtual information support team to specific project and programme related outcomes, the role of information will be more aligned with project and programmes.  The remit of the team is also much clearer and it also helps the wider team think more specifically about the information they want/need.</a:t>
          </a:r>
        </a:p>
        <a:p>
          <a:pPr lvl="0" algn="l" defTabSz="488950">
            <a:lnSpc>
              <a:spcPct val="90000"/>
            </a:lnSpc>
            <a:spcBef>
              <a:spcPct val="0"/>
            </a:spcBef>
            <a:spcAft>
              <a:spcPct val="35000"/>
            </a:spcAft>
          </a:pPr>
          <a:endParaRPr lang="en-GB" sz="1100" kern="1200">
            <a:latin typeface="Arial" panose="020B0604020202020204" pitchFamily="34" charset="0"/>
            <a:cs typeface="Arial" panose="020B0604020202020204" pitchFamily="34" charset="0"/>
          </a:endParaRPr>
        </a:p>
        <a:p>
          <a:pPr lvl="0" algn="l"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 new process is now being put in to place. Someone requesting information may now consider what information they specifically need and if that information is already available elsewhere (deflecting unnecessary demand) – see data map and governance flow chart.  Where it is not available, a meeting needs to be set up.  </a:t>
          </a:r>
          <a:endParaRPr lang="en-GB" sz="1100" b="1" kern="1200">
            <a:latin typeface="Arial" panose="020B0604020202020204" pitchFamily="34" charset="0"/>
            <a:cs typeface="Arial" panose="020B0604020202020204" pitchFamily="34" charset="0"/>
          </a:endParaRPr>
        </a:p>
        <a:p>
          <a:pPr lvl="0" algn="l" defTabSz="488950">
            <a:lnSpc>
              <a:spcPct val="90000"/>
            </a:lnSpc>
            <a:spcBef>
              <a:spcPct val="0"/>
            </a:spcBef>
            <a:spcAft>
              <a:spcPct val="35000"/>
            </a:spcAft>
          </a:pPr>
          <a:endParaRPr lang="en-GB" sz="1100" kern="1200">
            <a:latin typeface="Arial" panose="020B0604020202020204" pitchFamily="34" charset="0"/>
            <a:cs typeface="Arial" panose="020B0604020202020204" pitchFamily="34" charset="0"/>
          </a:endParaRPr>
        </a:p>
        <a:p>
          <a:pPr lvl="0" algn="l" defTabSz="488950">
            <a:lnSpc>
              <a:spcPct val="90000"/>
            </a:lnSpc>
            <a:spcBef>
              <a:spcPct val="0"/>
            </a:spcBef>
            <a:spcAft>
              <a:spcPct val="35000"/>
            </a:spcAft>
          </a:pPr>
          <a:endParaRPr lang="en-GB" sz="1100" kern="1200">
            <a:latin typeface="Arial" panose="020B0604020202020204" pitchFamily="34" charset="0"/>
            <a:cs typeface="Arial" panose="020B0604020202020204" pitchFamily="34" charset="0"/>
          </a:endParaRPr>
        </a:p>
      </dsp:txBody>
      <dsp:txXfrm>
        <a:off x="0" y="661550"/>
        <a:ext cx="5486400" cy="2575922"/>
      </dsp:txXfrm>
    </dsp:sp>
    <dsp:sp modelId="{DD12D68F-1084-495B-9399-B46C55EF12BA}">
      <dsp:nvSpPr>
        <dsp:cNvPr id="0" name=""/>
        <dsp:cNvSpPr/>
      </dsp:nvSpPr>
      <dsp:spPr>
        <a:xfrm>
          <a:off x="0" y="3183224"/>
          <a:ext cx="5486400" cy="239597"/>
        </a:xfrm>
        <a:prstGeom prst="rect">
          <a:avLst/>
        </a:prstGeom>
        <a:solidFill>
          <a:schemeClr val="accent3">
            <a:lumMod val="7500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D670644-5B3A-4C1D-B8BC-725087BB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3682</Words>
  <Characters>20992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Gladwin</dc:creator>
  <cp:lastModifiedBy>Jason Gladwin</cp:lastModifiedBy>
  <cp:revision>5</cp:revision>
  <cp:lastPrinted>2015-11-23T09:15:00Z</cp:lastPrinted>
  <dcterms:created xsi:type="dcterms:W3CDTF">2018-01-29T09:04:00Z</dcterms:created>
  <dcterms:modified xsi:type="dcterms:W3CDTF">2018-01-29T09:40:00Z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-340191481</vt:i4>
  </property>
</Properties>
</file>