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E883B2" w14:textId="39BD7A9F" w:rsidR="00EB60AA" w:rsidRPr="004E4DF4" w:rsidRDefault="00C36DF7" w:rsidP="002403FB">
      <w:pPr>
        <w:pStyle w:val="TitleAcademy"/>
        <w:spacing w:line="240" w:lineRule="auto"/>
        <w:rPr>
          <w:rStyle w:val="TitleAcademyChar"/>
          <w:rFonts w:ascii="Times New Roman" w:hAnsi="Times New Roman" w:cs="Times New Roman"/>
        </w:rPr>
      </w:pPr>
      <w:r w:rsidRPr="004E4DF4">
        <w:rPr>
          <w:rStyle w:val="TitleAcademyChar"/>
          <w:rFonts w:ascii="Times New Roman" w:hAnsi="Times New Roman" w:cs="Times New Roman"/>
        </w:rPr>
        <w:t>Medical appraisal template</w:t>
      </w:r>
    </w:p>
    <w:p w14:paraId="57F5A962" w14:textId="3A4E1809" w:rsidR="008B00A7" w:rsidRPr="004E4DF4" w:rsidRDefault="00C36DF7" w:rsidP="002403FB">
      <w:pPr>
        <w:pStyle w:val="Sub-titleAcademy"/>
        <w:spacing w:line="240" w:lineRule="auto"/>
        <w:rPr>
          <w:rStyle w:val="TitleAcademyChar"/>
          <w:rFonts w:ascii="Times New Roman" w:hAnsi="Times New Roman" w:cs="Times New Roman"/>
          <w:color w:val="6D5A63"/>
        </w:rPr>
      </w:pPr>
      <w:r w:rsidRPr="004E4DF4">
        <w:rPr>
          <w:rStyle w:val="TitleAcademyChar"/>
          <w:rFonts w:ascii="Times New Roman" w:hAnsi="Times New Roman" w:cs="Times New Roman"/>
          <w:color w:val="6D5A63"/>
        </w:rPr>
        <w:t>Supporting professional appraisal providers</w:t>
      </w:r>
    </w:p>
    <w:p w14:paraId="77CDBC72" w14:textId="77777777" w:rsidR="00B37815" w:rsidRDefault="00B37815" w:rsidP="002403FB">
      <w:pPr>
        <w:pStyle w:val="Heading1Academy"/>
        <w:rPr>
          <w:rFonts w:ascii="Arial" w:hAnsi="Arial" w:cs="Arial"/>
        </w:rPr>
      </w:pPr>
    </w:p>
    <w:p w14:paraId="12706901" w14:textId="19980392" w:rsidR="00C36DF7" w:rsidRPr="008E7A41" w:rsidRDefault="00C36DF7" w:rsidP="002403FB">
      <w:pPr>
        <w:pStyle w:val="Heading1Academy"/>
        <w:rPr>
          <w:rFonts w:ascii="Arial" w:hAnsi="Arial" w:cs="Arial"/>
        </w:rPr>
      </w:pPr>
      <w:r w:rsidRPr="008E7A41">
        <w:rPr>
          <w:rFonts w:ascii="Arial" w:hAnsi="Arial" w:cs="Arial"/>
        </w:rPr>
        <w:t>Covering Statement</w:t>
      </w:r>
    </w:p>
    <w:p w14:paraId="540353EC" w14:textId="77777777" w:rsidR="00B37815" w:rsidRPr="00B37815" w:rsidRDefault="00B37815" w:rsidP="00B37815">
      <w:pPr>
        <w:rPr>
          <w:rFonts w:ascii="Arial" w:hAnsi="Arial" w:cs="Arial"/>
          <w:color w:val="282828"/>
        </w:rPr>
      </w:pPr>
      <w:r w:rsidRPr="00B37815">
        <w:rPr>
          <w:rFonts w:ascii="Arial" w:hAnsi="Arial" w:cs="Arial"/>
          <w:color w:val="282828"/>
        </w:rPr>
        <w:t>The Medical Appraisal Guide Model Appraisal Form (MAGMAF) developed by the NHS Revalidation Support Team (RST) and hosted on the NHS England and NHS Improvement (NHSE&amp;I) website, now in version 4.2, has served a dual purpose both illustrating the specification of a suitable appraisal format for providers of appraisal platforms and acting as a potential stopgap form for doctors to use for their appraisal. Indeed, it has met the latter function for longer than originally expected. There has been a growing realisation that it should be retired in favour of online appraisal formats, which have matured considerably since the MAGMAF was first created. This has been brought to a head with the emergence of Appraisal 2020, and the difficulty of incorporating this into the MAGMAF.</w:t>
      </w:r>
    </w:p>
    <w:p w14:paraId="1EB75DFA" w14:textId="77777777" w:rsidR="00B37815" w:rsidRPr="00B37815" w:rsidRDefault="00B37815" w:rsidP="00B37815">
      <w:pPr>
        <w:rPr>
          <w:rFonts w:ascii="Arial" w:hAnsi="Arial" w:cs="Arial"/>
          <w:color w:val="282828"/>
        </w:rPr>
      </w:pPr>
    </w:p>
    <w:p w14:paraId="7B9D001B" w14:textId="19343DD3" w:rsidR="00B37815" w:rsidRPr="00B37815" w:rsidRDefault="00B37815" w:rsidP="00B37815">
      <w:pPr>
        <w:rPr>
          <w:rFonts w:ascii="Arial" w:hAnsi="Arial" w:cs="Arial"/>
          <w:color w:val="282828"/>
        </w:rPr>
      </w:pPr>
      <w:r w:rsidRPr="00B37815">
        <w:rPr>
          <w:rFonts w:ascii="Arial" w:hAnsi="Arial" w:cs="Arial"/>
          <w:color w:val="282828"/>
        </w:rPr>
        <w:t xml:space="preserve">This AoMRC Medical Appraisal Template 2022 should be seen as the successor to the MAGMAF in providing an illustrative specification of the prompts to indicate the key elements of information and focused written reflection to be completed by each doctor at appraisal. Providers of appraisal toolkits should use this template, which is based on the updated AoMRC Medical Appraisal Guide 2022, in the further development of their electronic appraisal platforms. Doctors in England and Northern Ireland should all now </w:t>
      </w:r>
      <w:r w:rsidR="008933AB">
        <w:rPr>
          <w:rFonts w:ascii="Arial" w:hAnsi="Arial" w:cs="Arial"/>
          <w:color w:val="282828"/>
        </w:rPr>
        <w:br/>
      </w:r>
      <w:r w:rsidRPr="00B37815">
        <w:rPr>
          <w:rFonts w:ascii="Arial" w:hAnsi="Arial" w:cs="Arial"/>
          <w:color w:val="282828"/>
        </w:rPr>
        <w:t>have access to the technology to support the use of an electronic appraisal platform, in a similar way to doctors in Scotland and Wales, who are fortunate to have well-developed national systems (SOAR and MARS respectively). Providers that do not already include</w:t>
      </w:r>
      <w:r w:rsidR="008933AB">
        <w:rPr>
          <w:rFonts w:ascii="Arial" w:hAnsi="Arial" w:cs="Arial"/>
          <w:color w:val="282828"/>
        </w:rPr>
        <w:br/>
      </w:r>
      <w:r w:rsidRPr="00B37815">
        <w:rPr>
          <w:rFonts w:ascii="Arial" w:hAnsi="Arial" w:cs="Arial"/>
          <w:color w:val="282828"/>
        </w:rPr>
        <w:t>all the elements of the template are asked to develop ways of meeting these minimum requirements to enable all doctors to make a full transition to the updated appraisal process.</w:t>
      </w:r>
    </w:p>
    <w:p w14:paraId="511A062A" w14:textId="77777777" w:rsidR="00B37815" w:rsidRPr="00B37815" w:rsidRDefault="00B37815" w:rsidP="00B37815">
      <w:pPr>
        <w:rPr>
          <w:rFonts w:ascii="Arial" w:hAnsi="Arial" w:cs="Arial"/>
          <w:color w:val="282828"/>
        </w:rPr>
      </w:pPr>
    </w:p>
    <w:p w14:paraId="6E6B6AEC" w14:textId="77777777" w:rsidR="00B37815" w:rsidRPr="00B37815" w:rsidRDefault="00B37815" w:rsidP="00B37815">
      <w:pPr>
        <w:rPr>
          <w:rFonts w:ascii="Arial" w:hAnsi="Arial" w:cs="Arial"/>
          <w:color w:val="282828"/>
        </w:rPr>
      </w:pPr>
      <w:r w:rsidRPr="00B37815">
        <w:rPr>
          <w:rFonts w:ascii="Arial" w:hAnsi="Arial" w:cs="Arial"/>
          <w:color w:val="282828"/>
        </w:rPr>
        <w:t>This Medical Appraisal Template differs from the MAGMAF in that it is not expected to function as a standalone appraisal form. A functional appraisal platform also needs to include the ability to carry key demographic and historic information forward from year to year to prevent duplication of effort, share the previous appraisals and PDPs for that doctor, and attach supporting information. It must be possible to respond to sign off statements and capture a new agreed PDP and appraisal summary, and the appraisal output statements, including comments to the responsible officer if appropriate. Importantly, there must be the facility to lock down, save and share the final mutually signed off version.</w:t>
      </w:r>
    </w:p>
    <w:p w14:paraId="29F1CEA1" w14:textId="77777777" w:rsidR="00B37815" w:rsidRPr="00B37815" w:rsidRDefault="00B37815" w:rsidP="00B37815">
      <w:pPr>
        <w:rPr>
          <w:rFonts w:ascii="Arial" w:hAnsi="Arial" w:cs="Arial"/>
          <w:color w:val="282828"/>
        </w:rPr>
      </w:pPr>
    </w:p>
    <w:p w14:paraId="3C90C9BC" w14:textId="77777777" w:rsidR="00B37815" w:rsidRPr="00B37815" w:rsidRDefault="00B37815" w:rsidP="00B37815">
      <w:pPr>
        <w:rPr>
          <w:rFonts w:ascii="Arial" w:hAnsi="Arial" w:cs="Arial"/>
          <w:color w:val="282828"/>
        </w:rPr>
      </w:pPr>
      <w:r w:rsidRPr="00B37815">
        <w:rPr>
          <w:rFonts w:ascii="Arial" w:hAnsi="Arial" w:cs="Arial"/>
          <w:color w:val="282828"/>
        </w:rPr>
        <w:t xml:space="preserve">Many doctors find embedded ‘help’ information and guidance notes and links to resources useful, and we encourage toolkit providers to continue to offer these, providing they are optional and do not add to the administrative burden on doctors. </w:t>
      </w:r>
    </w:p>
    <w:p w14:paraId="278E4D43" w14:textId="77777777" w:rsidR="009B4070" w:rsidRDefault="009B4070">
      <w:pPr>
        <w:rPr>
          <w:rFonts w:ascii="Arial" w:hAnsi="Arial" w:cs="Arial"/>
          <w:color w:val="E60050"/>
          <w:sz w:val="28"/>
        </w:rPr>
      </w:pPr>
      <w:r>
        <w:rPr>
          <w:rFonts w:ascii="Arial" w:hAnsi="Arial" w:cs="Arial"/>
        </w:rPr>
        <w:br w:type="page"/>
      </w:r>
    </w:p>
    <w:p w14:paraId="710364F8" w14:textId="55C5FD2B" w:rsidR="00C36DF7" w:rsidRPr="008E7A41" w:rsidRDefault="00C36DF7" w:rsidP="00DF119C">
      <w:pPr>
        <w:pStyle w:val="Heading1Academy"/>
        <w:numPr>
          <w:ilvl w:val="0"/>
          <w:numId w:val="25"/>
        </w:numPr>
        <w:ind w:left="425" w:hanging="425"/>
        <w:rPr>
          <w:rFonts w:ascii="Arial" w:hAnsi="Arial" w:cs="Arial"/>
        </w:rPr>
      </w:pPr>
      <w:r w:rsidRPr="008E7A41">
        <w:rPr>
          <w:rFonts w:ascii="Arial" w:hAnsi="Arial" w:cs="Arial"/>
        </w:rPr>
        <w:lastRenderedPageBreak/>
        <w:t>Personal details</w:t>
      </w:r>
    </w:p>
    <w:p w14:paraId="2A458378" w14:textId="56317FBD" w:rsidR="00C36DF7" w:rsidRPr="008E7A41" w:rsidRDefault="00C36DF7" w:rsidP="002403FB">
      <w:pPr>
        <w:pStyle w:val="BodytextAcademy"/>
        <w:spacing w:line="240" w:lineRule="auto"/>
        <w:rPr>
          <w:rFonts w:ascii="Arial" w:hAnsi="Arial" w:cs="Arial"/>
        </w:rPr>
      </w:pPr>
      <w:r w:rsidRPr="008E7A41">
        <w:rPr>
          <w:rFonts w:ascii="Arial" w:hAnsi="Arial" w:cs="Arial"/>
        </w:rPr>
        <w:t xml:space="preserve">Name: </w:t>
      </w:r>
      <w:r w:rsidRPr="008E7A41">
        <w:rPr>
          <w:rFonts w:ascii="Arial" w:hAnsi="Arial" w:cs="Arial"/>
        </w:rPr>
        <w:tab/>
      </w:r>
      <w:r w:rsidRPr="008E7A41">
        <w:rPr>
          <w:rFonts w:ascii="Arial" w:hAnsi="Arial" w:cs="Arial"/>
        </w:rPr>
        <w:tab/>
      </w:r>
      <w:r w:rsidRPr="008E7A41">
        <w:rPr>
          <w:rFonts w:ascii="Arial" w:hAnsi="Arial" w:cs="Arial"/>
        </w:rPr>
        <w:tab/>
      </w:r>
      <w:r w:rsidR="008E7A41">
        <w:rPr>
          <w:rFonts w:ascii="Arial" w:hAnsi="Arial" w:cs="Arial"/>
        </w:rPr>
        <w:tab/>
      </w:r>
      <w:r w:rsidR="005A3BCB" w:rsidRPr="008E7A41">
        <w:rPr>
          <w:rFonts w:ascii="Arial" w:hAnsi="Arial" w:cs="Arial"/>
        </w:rPr>
        <w:tab/>
      </w:r>
      <w:r w:rsidR="008E7A41" w:rsidRPr="00F164D7">
        <w:rPr>
          <w:rFonts w:ascii="Arial" w:hAnsi="Arial" w:cs="Arial"/>
          <w:b/>
          <w:bCs/>
        </w:rPr>
        <w:t>(Required)</w:t>
      </w:r>
      <w:r w:rsidRPr="00F164D7">
        <w:rPr>
          <w:rFonts w:ascii="Arial" w:hAnsi="Arial" w:cs="Arial"/>
          <w:b/>
          <w:bCs/>
        </w:rPr>
        <w:tab/>
      </w:r>
    </w:p>
    <w:p w14:paraId="47D1525C" w14:textId="08D56B2B" w:rsidR="00C36DF7" w:rsidRPr="008E7A41" w:rsidRDefault="00C36DF7" w:rsidP="002403FB">
      <w:pPr>
        <w:pStyle w:val="BodytextAcademy"/>
        <w:spacing w:line="240" w:lineRule="auto"/>
        <w:rPr>
          <w:rFonts w:ascii="Arial" w:hAnsi="Arial" w:cs="Arial"/>
        </w:rPr>
      </w:pPr>
      <w:r w:rsidRPr="008E7A41">
        <w:rPr>
          <w:rFonts w:ascii="Arial" w:hAnsi="Arial" w:cs="Arial"/>
        </w:rPr>
        <w:t>Address:</w:t>
      </w:r>
      <w:r w:rsidRPr="008E7A41">
        <w:rPr>
          <w:rFonts w:ascii="Arial" w:hAnsi="Arial" w:cs="Arial"/>
        </w:rPr>
        <w:tab/>
      </w:r>
      <w:r w:rsidRPr="008E7A41">
        <w:rPr>
          <w:rFonts w:ascii="Arial" w:hAnsi="Arial" w:cs="Arial"/>
        </w:rPr>
        <w:tab/>
      </w:r>
      <w:r w:rsidRPr="008E7A41">
        <w:rPr>
          <w:rFonts w:ascii="Arial" w:hAnsi="Arial" w:cs="Arial"/>
        </w:rPr>
        <w:tab/>
      </w:r>
      <w:r w:rsidR="005A3BCB" w:rsidRPr="008E7A41">
        <w:rPr>
          <w:rFonts w:ascii="Arial" w:hAnsi="Arial" w:cs="Arial"/>
        </w:rPr>
        <w:tab/>
      </w:r>
      <w:r w:rsidRPr="008E7A41">
        <w:rPr>
          <w:rFonts w:ascii="Arial" w:hAnsi="Arial" w:cs="Arial"/>
        </w:rPr>
        <w:tab/>
      </w:r>
      <w:r w:rsidR="008E7A41" w:rsidRPr="00F164D7">
        <w:rPr>
          <w:rFonts w:ascii="Arial" w:hAnsi="Arial" w:cs="Arial"/>
          <w:b/>
          <w:bCs/>
        </w:rPr>
        <w:t>(Required)</w:t>
      </w:r>
      <w:r w:rsidR="008E7A41" w:rsidRPr="008E7A41">
        <w:rPr>
          <w:rFonts w:ascii="Arial" w:hAnsi="Arial" w:cs="Arial"/>
        </w:rPr>
        <w:tab/>
      </w:r>
    </w:p>
    <w:p w14:paraId="44515D00" w14:textId="7E7D0C30" w:rsidR="00C36DF7" w:rsidRPr="008E7A41" w:rsidRDefault="00C36DF7" w:rsidP="002403FB">
      <w:pPr>
        <w:pStyle w:val="BodytextAcademy"/>
        <w:spacing w:line="240" w:lineRule="auto"/>
        <w:rPr>
          <w:rFonts w:ascii="Arial" w:hAnsi="Arial" w:cs="Arial"/>
        </w:rPr>
      </w:pPr>
      <w:r w:rsidRPr="008E7A41">
        <w:rPr>
          <w:rFonts w:ascii="Arial" w:hAnsi="Arial" w:cs="Arial"/>
        </w:rPr>
        <w:t>Preferred e-mail contact details:</w:t>
      </w:r>
      <w:r w:rsidR="005A3BCB" w:rsidRPr="008E7A41">
        <w:rPr>
          <w:rFonts w:ascii="Arial" w:hAnsi="Arial" w:cs="Arial"/>
        </w:rPr>
        <w:tab/>
      </w:r>
      <w:r w:rsidR="005A3BCB" w:rsidRPr="008E7A41">
        <w:rPr>
          <w:rFonts w:ascii="Arial" w:hAnsi="Arial" w:cs="Arial"/>
        </w:rPr>
        <w:tab/>
      </w:r>
      <w:r w:rsidR="008E7A41" w:rsidRPr="00F164D7">
        <w:rPr>
          <w:rFonts w:ascii="Arial" w:hAnsi="Arial" w:cs="Arial"/>
          <w:b/>
          <w:bCs/>
        </w:rPr>
        <w:t>(Required)</w:t>
      </w:r>
      <w:r w:rsidR="008E7A41" w:rsidRPr="00F164D7">
        <w:rPr>
          <w:rFonts w:ascii="Arial" w:hAnsi="Arial" w:cs="Arial"/>
          <w:b/>
          <w:bCs/>
        </w:rPr>
        <w:tab/>
      </w:r>
    </w:p>
    <w:p w14:paraId="0069B114" w14:textId="1E4976CA" w:rsidR="00C36DF7" w:rsidRPr="008E7A41" w:rsidRDefault="00C36DF7" w:rsidP="002403FB">
      <w:pPr>
        <w:pStyle w:val="BodytextAcademy"/>
        <w:spacing w:line="240" w:lineRule="auto"/>
        <w:rPr>
          <w:rFonts w:ascii="Arial" w:hAnsi="Arial" w:cs="Arial"/>
        </w:rPr>
      </w:pPr>
      <w:r w:rsidRPr="008E7A41">
        <w:rPr>
          <w:rFonts w:ascii="Arial" w:hAnsi="Arial" w:cs="Arial"/>
        </w:rPr>
        <w:t>Preferred phone contact details:</w:t>
      </w:r>
      <w:r w:rsidR="005A3BCB" w:rsidRPr="008E7A41">
        <w:rPr>
          <w:rFonts w:ascii="Arial" w:hAnsi="Arial" w:cs="Arial"/>
        </w:rPr>
        <w:tab/>
      </w:r>
      <w:r w:rsidRPr="008E7A41">
        <w:rPr>
          <w:rFonts w:ascii="Arial" w:hAnsi="Arial" w:cs="Arial"/>
        </w:rPr>
        <w:tab/>
      </w:r>
      <w:r w:rsidR="008E7A41" w:rsidRPr="00F164D7">
        <w:rPr>
          <w:rFonts w:ascii="Arial" w:hAnsi="Arial" w:cs="Arial"/>
          <w:b/>
          <w:bCs/>
        </w:rPr>
        <w:t>(Required)</w:t>
      </w:r>
      <w:r w:rsidR="008E7A41" w:rsidRPr="00F164D7">
        <w:rPr>
          <w:rFonts w:ascii="Arial" w:hAnsi="Arial" w:cs="Arial"/>
          <w:b/>
          <w:bCs/>
        </w:rPr>
        <w:tab/>
      </w:r>
    </w:p>
    <w:p w14:paraId="71BB0B34" w14:textId="035EE5D9" w:rsidR="00C36DF7" w:rsidRPr="008E7A41" w:rsidRDefault="00C36DF7" w:rsidP="002403FB">
      <w:pPr>
        <w:pStyle w:val="BodytextAcademy"/>
        <w:spacing w:line="240" w:lineRule="auto"/>
        <w:rPr>
          <w:rFonts w:ascii="Arial" w:hAnsi="Arial" w:cs="Arial"/>
        </w:rPr>
      </w:pPr>
      <w:r w:rsidRPr="008E7A41">
        <w:rPr>
          <w:rFonts w:ascii="Arial" w:hAnsi="Arial" w:cs="Arial"/>
        </w:rPr>
        <w:t xml:space="preserve">GMC Number: </w:t>
      </w:r>
      <w:r w:rsidRPr="008E7A41">
        <w:rPr>
          <w:rFonts w:ascii="Arial" w:hAnsi="Arial" w:cs="Arial"/>
        </w:rPr>
        <w:tab/>
      </w:r>
      <w:r w:rsidRPr="008E7A41">
        <w:rPr>
          <w:rFonts w:ascii="Arial" w:hAnsi="Arial" w:cs="Arial"/>
        </w:rPr>
        <w:tab/>
      </w:r>
      <w:r w:rsidRPr="008E7A41">
        <w:rPr>
          <w:rFonts w:ascii="Arial" w:hAnsi="Arial" w:cs="Arial"/>
        </w:rPr>
        <w:tab/>
      </w:r>
      <w:r w:rsidR="005A3BCB" w:rsidRPr="008E7A41">
        <w:rPr>
          <w:rFonts w:ascii="Arial" w:hAnsi="Arial" w:cs="Arial"/>
        </w:rPr>
        <w:tab/>
      </w:r>
      <w:r w:rsidR="008E7A41" w:rsidRPr="00F164D7">
        <w:rPr>
          <w:rFonts w:ascii="Arial" w:hAnsi="Arial" w:cs="Arial"/>
          <w:b/>
          <w:bCs/>
        </w:rPr>
        <w:t>(Required)</w:t>
      </w:r>
      <w:r w:rsidR="008E7A41" w:rsidRPr="008E7A41">
        <w:rPr>
          <w:rFonts w:ascii="Arial" w:hAnsi="Arial" w:cs="Arial"/>
        </w:rPr>
        <w:tab/>
      </w:r>
    </w:p>
    <w:p w14:paraId="2FA9B9E9" w14:textId="6AA46DBA" w:rsidR="00C36DF7" w:rsidRPr="00F164D7" w:rsidRDefault="00C36DF7" w:rsidP="002403FB">
      <w:pPr>
        <w:pStyle w:val="BodytextAcademy"/>
        <w:spacing w:line="240" w:lineRule="auto"/>
        <w:rPr>
          <w:rFonts w:ascii="Arial" w:hAnsi="Arial" w:cs="Arial"/>
          <w:b/>
          <w:bCs/>
        </w:rPr>
      </w:pPr>
      <w:bookmarkStart w:id="0" w:name="_Hlk40776559"/>
      <w:r w:rsidRPr="008E7A41">
        <w:rPr>
          <w:rFonts w:ascii="Arial" w:hAnsi="Arial" w:cs="Arial"/>
        </w:rPr>
        <w:t>Qualifications</w:t>
      </w:r>
      <w:r w:rsidR="005A3BCB" w:rsidRPr="008E7A41">
        <w:rPr>
          <w:rFonts w:ascii="Arial" w:hAnsi="Arial" w:cs="Arial"/>
        </w:rPr>
        <w:t>:</w:t>
      </w:r>
      <w:r w:rsidRPr="008E7A41">
        <w:rPr>
          <w:rFonts w:ascii="Arial" w:hAnsi="Arial" w:cs="Arial"/>
        </w:rPr>
        <w:tab/>
      </w:r>
      <w:r w:rsidR="005A3BCB" w:rsidRPr="008E7A41">
        <w:rPr>
          <w:rFonts w:ascii="Arial" w:hAnsi="Arial" w:cs="Arial"/>
        </w:rPr>
        <w:tab/>
      </w:r>
      <w:r w:rsidRPr="008E7A41">
        <w:rPr>
          <w:rFonts w:ascii="Arial" w:hAnsi="Arial" w:cs="Arial"/>
        </w:rPr>
        <w:tab/>
      </w:r>
      <w:r w:rsidRPr="008E7A41">
        <w:rPr>
          <w:rFonts w:ascii="Arial" w:hAnsi="Arial" w:cs="Arial"/>
        </w:rPr>
        <w:tab/>
      </w:r>
      <w:r w:rsidR="008E7A41" w:rsidRPr="00F164D7">
        <w:rPr>
          <w:rFonts w:ascii="Arial" w:hAnsi="Arial" w:cs="Arial"/>
          <w:b/>
          <w:bCs/>
        </w:rPr>
        <w:t>(Required)</w:t>
      </w:r>
      <w:r w:rsidR="008E7A41" w:rsidRPr="00F164D7">
        <w:rPr>
          <w:rFonts w:ascii="Arial" w:hAnsi="Arial" w:cs="Arial"/>
          <w:b/>
          <w:bCs/>
        </w:rPr>
        <w:tab/>
      </w:r>
    </w:p>
    <w:p w14:paraId="1D4DF6CA" w14:textId="411265BE" w:rsidR="00C36DF7" w:rsidRPr="008E7A41" w:rsidRDefault="00C36DF7" w:rsidP="002403FB">
      <w:pPr>
        <w:pStyle w:val="BodytextAcademy"/>
        <w:spacing w:line="240" w:lineRule="auto"/>
        <w:rPr>
          <w:rFonts w:ascii="Arial" w:hAnsi="Arial" w:cs="Arial"/>
        </w:rPr>
      </w:pPr>
      <w:r w:rsidRPr="008E7A41">
        <w:rPr>
          <w:rFonts w:ascii="Arial" w:hAnsi="Arial" w:cs="Arial"/>
        </w:rPr>
        <w:t>Indemnity arrangements</w:t>
      </w:r>
      <w:r w:rsidR="005A3BCB" w:rsidRPr="008E7A41">
        <w:rPr>
          <w:rFonts w:ascii="Arial" w:hAnsi="Arial" w:cs="Arial"/>
        </w:rPr>
        <w:t>:</w:t>
      </w:r>
      <w:r w:rsidRPr="008E7A41">
        <w:rPr>
          <w:rFonts w:ascii="Arial" w:hAnsi="Arial" w:cs="Arial"/>
        </w:rPr>
        <w:tab/>
      </w:r>
      <w:r w:rsidR="005A3BCB" w:rsidRPr="008E7A41">
        <w:rPr>
          <w:rFonts w:ascii="Arial" w:hAnsi="Arial" w:cs="Arial"/>
        </w:rPr>
        <w:tab/>
      </w:r>
      <w:r w:rsidRPr="008E7A41">
        <w:rPr>
          <w:rFonts w:ascii="Arial" w:hAnsi="Arial" w:cs="Arial"/>
        </w:rPr>
        <w:tab/>
      </w:r>
      <w:r w:rsidR="008E7A41" w:rsidRPr="00F164D7">
        <w:rPr>
          <w:rFonts w:ascii="Arial" w:hAnsi="Arial" w:cs="Arial"/>
          <w:b/>
          <w:bCs/>
        </w:rPr>
        <w:t>(Required)</w:t>
      </w:r>
      <w:r w:rsidR="008E7A41" w:rsidRPr="008E7A41">
        <w:rPr>
          <w:rFonts w:ascii="Arial" w:hAnsi="Arial" w:cs="Arial"/>
        </w:rPr>
        <w:tab/>
      </w:r>
    </w:p>
    <w:p w14:paraId="76DB172B" w14:textId="04F9FE1A" w:rsidR="00C36DF7" w:rsidRPr="008E7A41" w:rsidRDefault="00C36DF7" w:rsidP="002403FB">
      <w:pPr>
        <w:pStyle w:val="Heading1Academy"/>
        <w:rPr>
          <w:rFonts w:ascii="Arial" w:hAnsi="Arial" w:cs="Arial"/>
        </w:rPr>
      </w:pPr>
      <w:r w:rsidRPr="008E7A41">
        <w:rPr>
          <w:rFonts w:ascii="Arial" w:hAnsi="Arial" w:cs="Arial"/>
        </w:rPr>
        <w:t>Appraisal details</w:t>
      </w:r>
    </w:p>
    <w:p w14:paraId="4E14B3B9" w14:textId="272DC27E" w:rsidR="00C36DF7" w:rsidRPr="008E7A41" w:rsidRDefault="00C36DF7" w:rsidP="002403FB">
      <w:pPr>
        <w:pStyle w:val="BodytextAcademy"/>
        <w:spacing w:line="240" w:lineRule="auto"/>
        <w:rPr>
          <w:rFonts w:ascii="Arial" w:hAnsi="Arial" w:cs="Arial"/>
        </w:rPr>
      </w:pPr>
      <w:r w:rsidRPr="008E7A41">
        <w:rPr>
          <w:rFonts w:ascii="Arial" w:hAnsi="Arial" w:cs="Arial"/>
        </w:rPr>
        <w:t>Appraiser:</w:t>
      </w:r>
      <w:r w:rsidRPr="008E7A41">
        <w:rPr>
          <w:rFonts w:ascii="Arial" w:hAnsi="Arial" w:cs="Arial"/>
        </w:rPr>
        <w:tab/>
      </w:r>
      <w:r w:rsidRPr="008E7A41">
        <w:rPr>
          <w:rFonts w:ascii="Arial" w:hAnsi="Arial" w:cs="Arial"/>
        </w:rPr>
        <w:tab/>
      </w:r>
      <w:r w:rsidRPr="008E7A41">
        <w:rPr>
          <w:rFonts w:ascii="Arial" w:hAnsi="Arial" w:cs="Arial"/>
        </w:rPr>
        <w:tab/>
      </w:r>
      <w:r w:rsidRPr="008E7A41">
        <w:rPr>
          <w:rFonts w:ascii="Arial" w:hAnsi="Arial" w:cs="Arial"/>
        </w:rPr>
        <w:tab/>
      </w:r>
      <w:r w:rsidRPr="008E7A41">
        <w:rPr>
          <w:rFonts w:ascii="Arial" w:hAnsi="Arial" w:cs="Arial"/>
        </w:rPr>
        <w:tab/>
      </w:r>
      <w:r w:rsidR="008E7A41" w:rsidRPr="00F164D7">
        <w:rPr>
          <w:rFonts w:ascii="Arial" w:hAnsi="Arial" w:cs="Arial"/>
          <w:b/>
          <w:bCs/>
        </w:rPr>
        <w:t>(Required)</w:t>
      </w:r>
      <w:r w:rsidR="008E7A41" w:rsidRPr="008E7A41">
        <w:rPr>
          <w:rFonts w:ascii="Arial" w:hAnsi="Arial" w:cs="Arial"/>
        </w:rPr>
        <w:tab/>
      </w:r>
    </w:p>
    <w:p w14:paraId="0B3F97A7" w14:textId="09CC748D" w:rsidR="00C36DF7" w:rsidRPr="008E7A41" w:rsidRDefault="00C36DF7" w:rsidP="002403FB">
      <w:pPr>
        <w:pStyle w:val="BodytextAcademy"/>
        <w:spacing w:line="240" w:lineRule="auto"/>
        <w:rPr>
          <w:rFonts w:ascii="Arial" w:hAnsi="Arial" w:cs="Arial"/>
          <w:color w:val="282828" w:themeColor="text1"/>
        </w:rPr>
      </w:pPr>
      <w:r w:rsidRPr="008E7A41">
        <w:rPr>
          <w:rFonts w:ascii="Arial" w:hAnsi="Arial" w:cs="Arial"/>
          <w:color w:val="282828" w:themeColor="text1"/>
        </w:rPr>
        <w:t>Appraisal date:</w:t>
      </w:r>
      <w:r w:rsidRPr="008E7A41">
        <w:rPr>
          <w:rFonts w:ascii="Arial" w:hAnsi="Arial" w:cs="Arial"/>
          <w:color w:val="282828" w:themeColor="text1"/>
        </w:rPr>
        <w:tab/>
      </w:r>
      <w:r w:rsidRPr="008E7A41">
        <w:rPr>
          <w:rFonts w:ascii="Arial" w:hAnsi="Arial" w:cs="Arial"/>
          <w:color w:val="282828" w:themeColor="text1"/>
        </w:rPr>
        <w:tab/>
      </w:r>
      <w:r w:rsidRPr="008E7A41">
        <w:rPr>
          <w:rFonts w:ascii="Arial" w:hAnsi="Arial" w:cs="Arial"/>
          <w:color w:val="282828" w:themeColor="text1"/>
        </w:rPr>
        <w:tab/>
      </w:r>
      <w:r w:rsidRPr="008E7A41">
        <w:rPr>
          <w:rFonts w:ascii="Arial" w:hAnsi="Arial" w:cs="Arial"/>
          <w:color w:val="282828" w:themeColor="text1"/>
        </w:rPr>
        <w:tab/>
      </w:r>
      <w:r w:rsidR="008E7A41" w:rsidRPr="00F164D7">
        <w:rPr>
          <w:rFonts w:ascii="Arial" w:hAnsi="Arial" w:cs="Arial"/>
          <w:b/>
          <w:bCs/>
        </w:rPr>
        <w:t>(Required)</w:t>
      </w:r>
      <w:r w:rsidR="008E7A41" w:rsidRPr="008E7A41">
        <w:rPr>
          <w:rFonts w:ascii="Arial" w:hAnsi="Arial" w:cs="Arial"/>
        </w:rPr>
        <w:tab/>
      </w:r>
    </w:p>
    <w:p w14:paraId="21A9942C" w14:textId="7C82DF03" w:rsidR="00C36DF7" w:rsidRPr="008E7A41" w:rsidRDefault="00C36DF7" w:rsidP="002403FB">
      <w:pPr>
        <w:pStyle w:val="BodytextAcademy"/>
        <w:spacing w:line="240" w:lineRule="auto"/>
        <w:rPr>
          <w:rFonts w:ascii="Arial" w:hAnsi="Arial" w:cs="Arial"/>
        </w:rPr>
      </w:pPr>
      <w:r w:rsidRPr="008E7A41">
        <w:rPr>
          <w:rFonts w:ascii="Arial" w:hAnsi="Arial" w:cs="Arial"/>
        </w:rPr>
        <w:t>This is my first appraisal:</w:t>
      </w:r>
      <w:r w:rsidRPr="008E7A41">
        <w:rPr>
          <w:rFonts w:ascii="Arial" w:hAnsi="Arial" w:cs="Arial"/>
        </w:rPr>
        <w:tab/>
      </w:r>
      <w:r w:rsidRPr="008E7A41">
        <w:rPr>
          <w:rFonts w:ascii="Arial" w:hAnsi="Arial" w:cs="Arial"/>
        </w:rPr>
        <w:tab/>
      </w:r>
      <w:r w:rsidR="005A3BCB" w:rsidRPr="008E7A41">
        <w:rPr>
          <w:rFonts w:ascii="Arial" w:hAnsi="Arial" w:cs="Arial"/>
        </w:rPr>
        <w:tab/>
      </w:r>
      <w:r w:rsidR="008E7A41" w:rsidRPr="00F164D7">
        <w:rPr>
          <w:rFonts w:ascii="Arial" w:hAnsi="Arial" w:cs="Arial"/>
          <w:b/>
          <w:bCs/>
        </w:rPr>
        <w:t>(Yes/No (Required)</w:t>
      </w:r>
      <w:r w:rsidR="008E7A41" w:rsidRPr="00F164D7">
        <w:rPr>
          <w:rFonts w:ascii="Arial" w:hAnsi="Arial" w:cs="Arial"/>
          <w:b/>
          <w:bCs/>
        </w:rPr>
        <w:tab/>
      </w:r>
    </w:p>
    <w:p w14:paraId="01A61FCC" w14:textId="1384E473" w:rsidR="00C36DF7" w:rsidRPr="008E7A41" w:rsidRDefault="00C36DF7" w:rsidP="002403FB">
      <w:pPr>
        <w:pStyle w:val="BodytextAcademy"/>
        <w:spacing w:line="240" w:lineRule="auto"/>
        <w:rPr>
          <w:rFonts w:ascii="Arial" w:hAnsi="Arial" w:cs="Arial"/>
        </w:rPr>
      </w:pPr>
      <w:r w:rsidRPr="008E7A41">
        <w:rPr>
          <w:rFonts w:ascii="Arial" w:hAnsi="Arial" w:cs="Arial"/>
        </w:rPr>
        <w:t>Date of last appraisal</w:t>
      </w:r>
      <w:r w:rsidR="0018059C" w:rsidRPr="008E7A41">
        <w:rPr>
          <w:rFonts w:ascii="Arial" w:hAnsi="Arial" w:cs="Arial"/>
        </w:rPr>
        <w:t xml:space="preserve"> (if applicable)</w:t>
      </w:r>
      <w:r w:rsidRPr="008E7A41">
        <w:rPr>
          <w:rFonts w:ascii="Arial" w:hAnsi="Arial" w:cs="Arial"/>
        </w:rPr>
        <w:t>:</w:t>
      </w:r>
      <w:r w:rsidRPr="008E7A41">
        <w:rPr>
          <w:rFonts w:ascii="Arial" w:hAnsi="Arial" w:cs="Arial"/>
        </w:rPr>
        <w:tab/>
      </w:r>
      <w:r w:rsidR="008E7A41" w:rsidRPr="00F164D7">
        <w:rPr>
          <w:rFonts w:ascii="Arial" w:hAnsi="Arial" w:cs="Arial"/>
          <w:b/>
          <w:bCs/>
        </w:rPr>
        <w:t xml:space="preserve">(Required if </w:t>
      </w:r>
      <w:r w:rsidR="008D1F23" w:rsidRPr="00F164D7">
        <w:rPr>
          <w:rFonts w:ascii="Arial" w:hAnsi="Arial" w:cs="Arial"/>
          <w:b/>
          <w:bCs/>
        </w:rPr>
        <w:t>Y</w:t>
      </w:r>
      <w:r w:rsidR="008E7A41" w:rsidRPr="00F164D7">
        <w:rPr>
          <w:rFonts w:ascii="Arial" w:hAnsi="Arial" w:cs="Arial"/>
          <w:b/>
          <w:bCs/>
        </w:rPr>
        <w:t>es above)</w:t>
      </w:r>
      <w:r w:rsidR="008E7A41" w:rsidRPr="008E7A41">
        <w:rPr>
          <w:rFonts w:ascii="Arial" w:hAnsi="Arial" w:cs="Arial"/>
        </w:rPr>
        <w:tab/>
      </w:r>
    </w:p>
    <w:p w14:paraId="5D1E9758" w14:textId="6F643F55" w:rsidR="00C36DF7" w:rsidRPr="008E7A41" w:rsidRDefault="00C36DF7" w:rsidP="002403FB">
      <w:pPr>
        <w:pStyle w:val="BodytextAcademy"/>
        <w:spacing w:line="240" w:lineRule="auto"/>
        <w:rPr>
          <w:rFonts w:ascii="Arial" w:hAnsi="Arial" w:cs="Arial"/>
        </w:rPr>
      </w:pPr>
      <w:r w:rsidRPr="008E7A41">
        <w:rPr>
          <w:rFonts w:ascii="Arial" w:hAnsi="Arial" w:cs="Arial"/>
        </w:rPr>
        <w:t>Designated body (if applicable):</w:t>
      </w:r>
      <w:r w:rsidRPr="008E7A41">
        <w:rPr>
          <w:rFonts w:ascii="Arial" w:hAnsi="Arial" w:cs="Arial"/>
        </w:rPr>
        <w:tab/>
      </w:r>
      <w:r w:rsidRPr="00F164D7">
        <w:rPr>
          <w:rFonts w:ascii="Arial" w:hAnsi="Arial" w:cs="Arial"/>
          <w:b/>
          <w:bCs/>
        </w:rPr>
        <w:tab/>
      </w:r>
      <w:r w:rsidR="008E7A41" w:rsidRPr="00F164D7">
        <w:rPr>
          <w:rFonts w:ascii="Arial" w:hAnsi="Arial" w:cs="Arial"/>
          <w:b/>
          <w:bCs/>
        </w:rPr>
        <w:t>(Required)</w:t>
      </w:r>
      <w:r w:rsidR="008E7A41" w:rsidRPr="008E7A41">
        <w:rPr>
          <w:rFonts w:ascii="Arial" w:hAnsi="Arial" w:cs="Arial"/>
        </w:rPr>
        <w:tab/>
      </w:r>
    </w:p>
    <w:p w14:paraId="79A0FAAF" w14:textId="64CE74F8" w:rsidR="00C36DF7" w:rsidRPr="008E7A41" w:rsidRDefault="00C36DF7" w:rsidP="002403FB">
      <w:pPr>
        <w:pStyle w:val="BodytextAcademy"/>
        <w:spacing w:line="240" w:lineRule="auto"/>
        <w:rPr>
          <w:rFonts w:ascii="Arial" w:hAnsi="Arial" w:cs="Arial"/>
        </w:rPr>
      </w:pPr>
      <w:r w:rsidRPr="008E7A41">
        <w:rPr>
          <w:rFonts w:ascii="Arial" w:hAnsi="Arial" w:cs="Arial"/>
        </w:rPr>
        <w:t>Responsible Officer or Suitable Person</w:t>
      </w:r>
      <w:r w:rsidR="00B2106D" w:rsidRPr="008E7A41">
        <w:rPr>
          <w:rFonts w:ascii="Arial" w:hAnsi="Arial" w:cs="Arial"/>
        </w:rPr>
        <w:t>:</w:t>
      </w:r>
      <w:r w:rsidR="008E7A41">
        <w:rPr>
          <w:rFonts w:ascii="Arial" w:hAnsi="Arial" w:cs="Arial"/>
          <w:color w:val="282828" w:themeColor="text1"/>
        </w:rPr>
        <w:t xml:space="preserve"> </w:t>
      </w:r>
      <w:r w:rsidR="008E7A41">
        <w:rPr>
          <w:rFonts w:ascii="Arial" w:hAnsi="Arial" w:cs="Arial"/>
          <w:color w:val="282828" w:themeColor="text1"/>
        </w:rPr>
        <w:tab/>
      </w:r>
      <w:r w:rsidR="008E7A41" w:rsidRPr="00F164D7">
        <w:rPr>
          <w:rFonts w:ascii="Arial" w:hAnsi="Arial" w:cs="Arial"/>
          <w:b/>
          <w:bCs/>
        </w:rPr>
        <w:t>(Required)</w:t>
      </w:r>
      <w:r w:rsidR="008E7A41" w:rsidRPr="00F164D7">
        <w:rPr>
          <w:rFonts w:ascii="Arial" w:hAnsi="Arial" w:cs="Arial"/>
          <w:b/>
          <w:bCs/>
        </w:rPr>
        <w:tab/>
      </w:r>
    </w:p>
    <w:p w14:paraId="2FBE1093" w14:textId="38F11251" w:rsidR="00C36DF7" w:rsidRPr="008E7A41" w:rsidRDefault="00C36DF7" w:rsidP="002403FB">
      <w:pPr>
        <w:pStyle w:val="BodytextAcademy"/>
        <w:spacing w:line="240" w:lineRule="auto"/>
        <w:rPr>
          <w:rFonts w:ascii="Arial" w:hAnsi="Arial" w:cs="Arial"/>
          <w:color w:val="282828" w:themeColor="text1"/>
        </w:rPr>
      </w:pPr>
      <w:r w:rsidRPr="008E7A41">
        <w:rPr>
          <w:rFonts w:ascii="Arial" w:hAnsi="Arial" w:cs="Arial"/>
        </w:rPr>
        <w:t>Revalidation recommendation due date:</w:t>
      </w:r>
      <w:r w:rsidRPr="008E7A41">
        <w:rPr>
          <w:rFonts w:ascii="Arial" w:hAnsi="Arial" w:cs="Arial"/>
        </w:rPr>
        <w:tab/>
      </w:r>
      <w:r w:rsidR="008E7A41" w:rsidRPr="00F164D7">
        <w:rPr>
          <w:rFonts w:ascii="Arial" w:hAnsi="Arial" w:cs="Arial"/>
          <w:b/>
          <w:bCs/>
        </w:rPr>
        <w:t>(Required)</w:t>
      </w:r>
      <w:r w:rsidR="008E7A41" w:rsidRPr="00F164D7">
        <w:rPr>
          <w:rFonts w:ascii="Arial" w:hAnsi="Arial" w:cs="Arial"/>
          <w:b/>
          <w:bCs/>
        </w:rPr>
        <w:tab/>
      </w:r>
    </w:p>
    <w:p w14:paraId="298E9AC4" w14:textId="6CAD9822" w:rsidR="00C36DF7" w:rsidRPr="008E7A41" w:rsidRDefault="00C36DF7" w:rsidP="002403FB">
      <w:pPr>
        <w:pStyle w:val="BodytextAcademy"/>
        <w:spacing w:line="240" w:lineRule="auto"/>
        <w:rPr>
          <w:rFonts w:ascii="Arial" w:hAnsi="Arial" w:cs="Arial"/>
          <w:color w:val="282828" w:themeColor="text1"/>
        </w:rPr>
      </w:pPr>
      <w:r w:rsidRPr="008E7A41">
        <w:rPr>
          <w:rFonts w:ascii="Arial" w:hAnsi="Arial" w:cs="Arial"/>
          <w:color w:val="282828" w:themeColor="text1"/>
        </w:rPr>
        <w:t>I require a second appraiser</w:t>
      </w:r>
      <w:r w:rsidR="0084580F" w:rsidRPr="008E7A41">
        <w:rPr>
          <w:rFonts w:ascii="Arial" w:hAnsi="Arial" w:cs="Arial"/>
          <w:color w:val="282828" w:themeColor="text1"/>
        </w:rPr>
        <w:t>:</w:t>
      </w:r>
      <w:r w:rsidR="0075521F" w:rsidRPr="008E7A41">
        <w:rPr>
          <w:rFonts w:ascii="Arial" w:hAnsi="Arial" w:cs="Arial"/>
          <w:color w:val="282828" w:themeColor="text1"/>
        </w:rPr>
        <w:tab/>
      </w:r>
      <w:r w:rsidR="0075521F" w:rsidRPr="008E7A41">
        <w:rPr>
          <w:rFonts w:ascii="Arial" w:hAnsi="Arial" w:cs="Arial"/>
          <w:color w:val="282828" w:themeColor="text1"/>
        </w:rPr>
        <w:tab/>
      </w:r>
      <w:r w:rsidR="008E7A41" w:rsidRPr="00F164D7">
        <w:rPr>
          <w:rFonts w:ascii="Arial" w:hAnsi="Arial" w:cs="Arial"/>
          <w:b/>
          <w:bCs/>
          <w:color w:val="282828" w:themeColor="text1"/>
        </w:rPr>
        <w:t xml:space="preserve">(Yes/No </w:t>
      </w:r>
      <w:r w:rsidR="008E7A41" w:rsidRPr="00F164D7">
        <w:rPr>
          <w:rFonts w:ascii="Arial" w:hAnsi="Arial" w:cs="Arial"/>
          <w:b/>
          <w:bCs/>
        </w:rPr>
        <w:t>(Required)</w:t>
      </w:r>
      <w:r w:rsidR="008E7A41" w:rsidRPr="00F164D7">
        <w:rPr>
          <w:rFonts w:ascii="Arial" w:hAnsi="Arial" w:cs="Arial"/>
          <w:b/>
          <w:bCs/>
        </w:rPr>
        <w:tab/>
      </w:r>
      <w:r w:rsidR="0075521F" w:rsidRPr="008E7A41">
        <w:rPr>
          <w:rFonts w:ascii="Arial" w:hAnsi="Arial" w:cs="Arial"/>
          <w:color w:val="282828" w:themeColor="text1"/>
        </w:rPr>
        <w:br/>
      </w:r>
      <w:r w:rsidRPr="008E7A41">
        <w:rPr>
          <w:rFonts w:ascii="Arial" w:hAnsi="Arial" w:cs="Arial"/>
          <w:color w:val="282828" w:themeColor="text1"/>
        </w:rPr>
        <w:t>(e.g. under the Follett principles)</w:t>
      </w:r>
    </w:p>
    <w:p w14:paraId="79E568E1" w14:textId="062E19BC" w:rsidR="00C36DF7" w:rsidRPr="008E7A41" w:rsidRDefault="00C36DF7" w:rsidP="00DF119C">
      <w:pPr>
        <w:pStyle w:val="BodytextAcademy"/>
        <w:spacing w:line="240" w:lineRule="auto"/>
        <w:rPr>
          <w:rFonts w:ascii="Arial" w:hAnsi="Arial" w:cs="Arial"/>
          <w:color w:val="282828" w:themeColor="text1"/>
        </w:rPr>
      </w:pPr>
      <w:r w:rsidRPr="008E7A41">
        <w:rPr>
          <w:rFonts w:ascii="Arial" w:hAnsi="Arial" w:cs="Arial"/>
          <w:color w:val="282828" w:themeColor="text1"/>
        </w:rPr>
        <w:t>If Y</w:t>
      </w:r>
      <w:r w:rsidR="00CB3DB1" w:rsidRPr="008E7A41">
        <w:rPr>
          <w:rFonts w:ascii="Arial" w:hAnsi="Arial" w:cs="Arial"/>
          <w:color w:val="282828" w:themeColor="text1"/>
        </w:rPr>
        <w:t>es</w:t>
      </w:r>
      <w:r w:rsidRPr="008E7A41">
        <w:rPr>
          <w:rFonts w:ascii="Arial" w:hAnsi="Arial" w:cs="Arial"/>
          <w:color w:val="282828" w:themeColor="text1"/>
        </w:rPr>
        <w:t>, Name of second appraiser</w:t>
      </w:r>
      <w:r w:rsidR="0084580F" w:rsidRPr="008E7A41">
        <w:rPr>
          <w:rFonts w:ascii="Arial" w:hAnsi="Arial" w:cs="Arial"/>
          <w:color w:val="282828" w:themeColor="text1"/>
        </w:rPr>
        <w:t>:</w:t>
      </w:r>
      <w:r w:rsidRPr="008E7A41">
        <w:rPr>
          <w:rFonts w:ascii="Arial" w:hAnsi="Arial" w:cs="Arial"/>
          <w:color w:val="282828" w:themeColor="text1"/>
        </w:rPr>
        <w:tab/>
      </w:r>
      <w:r w:rsidR="008E7A41" w:rsidRPr="00F164D7">
        <w:rPr>
          <w:rFonts w:ascii="Arial" w:hAnsi="Arial" w:cs="Arial"/>
          <w:b/>
          <w:bCs/>
        </w:rPr>
        <w:t xml:space="preserve">(Required if </w:t>
      </w:r>
      <w:r w:rsidR="008D1F23" w:rsidRPr="00F164D7">
        <w:rPr>
          <w:rFonts w:ascii="Arial" w:hAnsi="Arial" w:cs="Arial"/>
          <w:b/>
          <w:bCs/>
        </w:rPr>
        <w:t>Y</w:t>
      </w:r>
      <w:r w:rsidR="008E7A41" w:rsidRPr="00F164D7">
        <w:rPr>
          <w:rFonts w:ascii="Arial" w:hAnsi="Arial" w:cs="Arial"/>
          <w:b/>
          <w:bCs/>
        </w:rPr>
        <w:t>es above)</w:t>
      </w:r>
      <w:r w:rsidR="008E7A41" w:rsidRPr="008E7A41">
        <w:rPr>
          <w:rFonts w:ascii="Arial" w:hAnsi="Arial" w:cs="Arial"/>
        </w:rPr>
        <w:tab/>
      </w:r>
    </w:p>
    <w:p w14:paraId="411B24FB" w14:textId="211FEC9F" w:rsidR="00C36DF7" w:rsidRPr="008E7A41" w:rsidRDefault="00C36DF7" w:rsidP="00DF119C">
      <w:pPr>
        <w:pStyle w:val="Heading2"/>
        <w:numPr>
          <w:ilvl w:val="0"/>
          <w:numId w:val="25"/>
        </w:numPr>
        <w:spacing w:before="480" w:after="200"/>
        <w:ind w:left="425" w:hanging="425"/>
        <w:rPr>
          <w:rFonts w:ascii="Arial" w:hAnsi="Arial" w:cs="Arial"/>
          <w:color w:val="E60050" w:themeColor="accent1"/>
          <w:sz w:val="28"/>
          <w:szCs w:val="28"/>
        </w:rPr>
      </w:pPr>
      <w:r w:rsidRPr="008E7A41">
        <w:rPr>
          <w:rFonts w:ascii="Arial" w:hAnsi="Arial" w:cs="Arial"/>
          <w:color w:val="E60050" w:themeColor="accent1"/>
          <w:sz w:val="28"/>
          <w:szCs w:val="28"/>
        </w:rPr>
        <w:t>Whole scope of work</w:t>
      </w:r>
    </w:p>
    <w:bookmarkEnd w:id="0"/>
    <w:p w14:paraId="4966919E" w14:textId="0B8A9E2E" w:rsidR="00C36DF7" w:rsidRPr="008E7A41" w:rsidRDefault="00C36DF7" w:rsidP="00DF119C">
      <w:pPr>
        <w:spacing w:before="120" w:after="120"/>
        <w:rPr>
          <w:rFonts w:ascii="Arial" w:hAnsi="Arial" w:cs="Arial"/>
          <w:i/>
          <w:color w:val="282828" w:themeColor="text2"/>
          <w:sz w:val="24"/>
          <w:szCs w:val="28"/>
        </w:rPr>
      </w:pPr>
      <w:r w:rsidRPr="008E7A41">
        <w:rPr>
          <w:rFonts w:ascii="Arial" w:hAnsi="Arial" w:cs="Arial"/>
          <w:i/>
          <w:color w:val="282828" w:themeColor="text2"/>
          <w:sz w:val="24"/>
          <w:szCs w:val="28"/>
        </w:rPr>
        <w:t>Describe your whole scope of work and provide contact details for the places where you have worked in the period since your last appraisal (at the level of the overarching organisation, not every site you have visited)</w:t>
      </w:r>
    </w:p>
    <w:p w14:paraId="77F9A586" w14:textId="4C983A2B" w:rsidR="0084580F" w:rsidRPr="00F164D7" w:rsidRDefault="008E7A41" w:rsidP="002403FB">
      <w:pPr>
        <w:rPr>
          <w:rFonts w:ascii="Arial" w:hAnsi="Arial" w:cs="Arial"/>
          <w:b/>
          <w:bCs/>
          <w:i/>
          <w:color w:val="282828" w:themeColor="text2"/>
          <w:sz w:val="24"/>
          <w:szCs w:val="28"/>
        </w:rPr>
      </w:pPr>
      <w:r w:rsidRPr="00F164D7">
        <w:rPr>
          <w:rFonts w:ascii="Arial" w:hAnsi="Arial" w:cs="Arial"/>
          <w:b/>
          <w:bCs/>
        </w:rPr>
        <w:t>(</w:t>
      </w:r>
      <w:r w:rsidRPr="00F164D7">
        <w:rPr>
          <w:rFonts w:ascii="Arial" w:hAnsi="Arial" w:cs="Arial"/>
          <w:b/>
          <w:bCs/>
          <w:sz w:val="24"/>
          <w:szCs w:val="24"/>
        </w:rPr>
        <w:t>Required</w:t>
      </w:r>
      <w:r w:rsidRPr="00F164D7">
        <w:rPr>
          <w:rFonts w:ascii="Arial" w:hAnsi="Arial" w:cs="Arial"/>
          <w:b/>
          <w:bCs/>
        </w:rPr>
        <w:t>)</w:t>
      </w:r>
      <w:r w:rsidRPr="00F164D7">
        <w:rPr>
          <w:rFonts w:ascii="Arial" w:hAnsi="Arial" w:cs="Arial"/>
          <w:b/>
          <w:bCs/>
        </w:rPr>
        <w:tab/>
      </w:r>
    </w:p>
    <w:p w14:paraId="422303FC" w14:textId="77777777" w:rsidR="00DF119C" w:rsidRPr="008E7A41" w:rsidRDefault="00DF119C">
      <w:pPr>
        <w:rPr>
          <w:rFonts w:ascii="Arial" w:hAnsi="Arial" w:cs="Arial"/>
          <w:i/>
          <w:color w:val="282828" w:themeColor="text2"/>
          <w:sz w:val="24"/>
          <w:szCs w:val="28"/>
        </w:rPr>
      </w:pPr>
      <w:r w:rsidRPr="008E7A41">
        <w:rPr>
          <w:rFonts w:ascii="Arial" w:hAnsi="Arial" w:cs="Arial"/>
          <w:i/>
          <w:color w:val="282828" w:themeColor="text2"/>
          <w:sz w:val="24"/>
          <w:szCs w:val="28"/>
        </w:rPr>
        <w:br w:type="page"/>
      </w:r>
    </w:p>
    <w:p w14:paraId="6BA988F6" w14:textId="6462ECCB" w:rsidR="00C36DF7" w:rsidRPr="008E7A41" w:rsidRDefault="00C36DF7" w:rsidP="002403FB">
      <w:pPr>
        <w:rPr>
          <w:rFonts w:ascii="Arial" w:hAnsi="Arial" w:cs="Arial"/>
          <w:i/>
          <w:color w:val="282828" w:themeColor="text2"/>
          <w:sz w:val="24"/>
          <w:szCs w:val="28"/>
        </w:rPr>
      </w:pPr>
      <w:r w:rsidRPr="008E7A41">
        <w:rPr>
          <w:rFonts w:ascii="Arial" w:hAnsi="Arial" w:cs="Arial"/>
          <w:i/>
          <w:color w:val="282828" w:themeColor="text2"/>
          <w:sz w:val="24"/>
          <w:szCs w:val="28"/>
        </w:rPr>
        <w:lastRenderedPageBreak/>
        <w:t>Describe any significant changes since your last appraisal or anticipated changes you wish to prepare for.</w:t>
      </w:r>
    </w:p>
    <w:p w14:paraId="61F834A2" w14:textId="525A0AFA" w:rsidR="00C36DF7" w:rsidRDefault="00C36DF7" w:rsidP="002403FB">
      <w:pPr>
        <w:rPr>
          <w:rFonts w:ascii="Arial" w:hAnsi="Arial" w:cs="Arial"/>
          <w:i/>
          <w:color w:val="282828" w:themeColor="text2"/>
          <w:sz w:val="12"/>
          <w:szCs w:val="14"/>
        </w:rPr>
      </w:pPr>
    </w:p>
    <w:p w14:paraId="63640278" w14:textId="0EBF93C8" w:rsidR="008E7A41" w:rsidRPr="00F7676D" w:rsidRDefault="008E7A41" w:rsidP="002403FB">
      <w:pPr>
        <w:rPr>
          <w:rFonts w:ascii="Arial" w:hAnsi="Arial" w:cs="Arial"/>
          <w:b/>
          <w:bCs/>
          <w:color w:val="282828" w:themeColor="text1"/>
          <w:sz w:val="24"/>
          <w:szCs w:val="24"/>
        </w:rPr>
      </w:pPr>
      <w:r w:rsidRPr="00F7676D">
        <w:rPr>
          <w:rFonts w:ascii="Arial" w:hAnsi="Arial" w:cs="Arial"/>
          <w:b/>
          <w:bCs/>
          <w:color w:val="282828" w:themeColor="text1"/>
          <w:sz w:val="24"/>
          <w:szCs w:val="24"/>
        </w:rPr>
        <w:t>(Required</w:t>
      </w:r>
      <w:r w:rsidRPr="00F7676D">
        <w:rPr>
          <w:rFonts w:ascii="Arial" w:hAnsi="Arial" w:cs="Arial"/>
          <w:b/>
          <w:bCs/>
          <w:color w:val="282828" w:themeColor="text1"/>
        </w:rPr>
        <w:t>)</w:t>
      </w:r>
    </w:p>
    <w:p w14:paraId="74E75B16" w14:textId="5CD4CCEE" w:rsidR="00C36DF7" w:rsidRPr="008E7A41" w:rsidRDefault="00C36DF7" w:rsidP="00DF119C">
      <w:pPr>
        <w:pStyle w:val="Heading2"/>
        <w:numPr>
          <w:ilvl w:val="0"/>
          <w:numId w:val="25"/>
        </w:numPr>
        <w:spacing w:before="480" w:after="200"/>
        <w:ind w:left="425" w:hanging="425"/>
        <w:rPr>
          <w:rFonts w:ascii="Arial" w:hAnsi="Arial" w:cs="Arial"/>
          <w:color w:val="E60050" w:themeColor="accent1"/>
          <w:sz w:val="28"/>
          <w:szCs w:val="28"/>
        </w:rPr>
      </w:pPr>
      <w:r w:rsidRPr="008E7A41">
        <w:rPr>
          <w:rFonts w:ascii="Arial" w:hAnsi="Arial" w:cs="Arial"/>
          <w:color w:val="E60050" w:themeColor="accent1"/>
          <w:sz w:val="28"/>
          <w:szCs w:val="28"/>
        </w:rPr>
        <w:t>Previous appraisals in this revalidation cycle</w:t>
      </w:r>
    </w:p>
    <w:p w14:paraId="521C1E9C" w14:textId="33689F26" w:rsidR="008E7A41" w:rsidRPr="00F7676D" w:rsidRDefault="00C36DF7" w:rsidP="008E7A41">
      <w:pPr>
        <w:pStyle w:val="Heading2"/>
        <w:rPr>
          <w:rFonts w:ascii="Arial" w:hAnsi="Arial" w:cs="Arial"/>
          <w:b/>
          <w:bCs/>
          <w:i/>
          <w:color w:val="282828" w:themeColor="text1"/>
          <w:sz w:val="24"/>
          <w:szCs w:val="24"/>
        </w:rPr>
      </w:pPr>
      <w:r w:rsidRPr="008E7A41">
        <w:rPr>
          <w:rFonts w:ascii="Arial" w:hAnsi="Arial" w:cs="Arial"/>
          <w:i/>
          <w:color w:val="282828" w:themeColor="text1"/>
          <w:sz w:val="24"/>
          <w:szCs w:val="24"/>
        </w:rPr>
        <w:t xml:space="preserve">The portfolio should provide all the previous appraisal documentation relating to </w:t>
      </w:r>
      <w:r w:rsidR="0084580F" w:rsidRPr="008E7A41">
        <w:rPr>
          <w:rFonts w:ascii="Arial" w:hAnsi="Arial" w:cs="Arial"/>
          <w:i/>
          <w:color w:val="282828" w:themeColor="text1"/>
          <w:sz w:val="24"/>
          <w:szCs w:val="24"/>
        </w:rPr>
        <w:br/>
      </w:r>
      <w:r w:rsidRPr="008E7A41">
        <w:rPr>
          <w:rFonts w:ascii="Arial" w:hAnsi="Arial" w:cs="Arial"/>
          <w:i/>
          <w:color w:val="282828" w:themeColor="text1"/>
          <w:sz w:val="24"/>
          <w:szCs w:val="24"/>
        </w:rPr>
        <w:t>this revalidation cycle. If this is your first appraisal in this cycle, as a minimum, you must provide your most recent appraisal outputs, or post-CCT PDP. No further commentary is needed unless there is a gap in the appraisal record which requires a note of explanation.</w:t>
      </w:r>
      <w:r w:rsidR="0084580F" w:rsidRPr="008E7A41">
        <w:rPr>
          <w:rFonts w:ascii="Arial" w:hAnsi="Arial" w:cs="Arial"/>
          <w:i/>
          <w:color w:val="282828" w:themeColor="text1"/>
          <w:sz w:val="24"/>
          <w:szCs w:val="24"/>
        </w:rPr>
        <w:br/>
      </w:r>
      <w:r w:rsidR="008E7A41">
        <w:rPr>
          <w:rFonts w:ascii="Arial" w:hAnsi="Arial" w:cs="Arial"/>
          <w:color w:val="282828" w:themeColor="text1"/>
          <w:sz w:val="24"/>
          <w:szCs w:val="24"/>
        </w:rPr>
        <w:br/>
      </w:r>
      <w:r w:rsidR="008E7A41" w:rsidRPr="00F7676D">
        <w:rPr>
          <w:rFonts w:ascii="Arial" w:hAnsi="Arial" w:cs="Arial"/>
          <w:b/>
          <w:bCs/>
          <w:color w:val="282828" w:themeColor="text1"/>
          <w:sz w:val="24"/>
          <w:szCs w:val="24"/>
        </w:rPr>
        <w:t>(Required)</w:t>
      </w:r>
    </w:p>
    <w:p w14:paraId="5AE43B8D" w14:textId="77777777" w:rsidR="00C36DF7" w:rsidRPr="008E7A41" w:rsidRDefault="00C36DF7" w:rsidP="002403FB">
      <w:pPr>
        <w:pStyle w:val="Heading2"/>
        <w:rPr>
          <w:rFonts w:ascii="Arial" w:hAnsi="Arial" w:cs="Arial"/>
          <w:b/>
          <w:bCs/>
        </w:rPr>
      </w:pPr>
    </w:p>
    <w:p w14:paraId="00CD7D66" w14:textId="7CFEB863" w:rsidR="00C36DF7" w:rsidRPr="008E7A41" w:rsidRDefault="00C36DF7" w:rsidP="002403FB">
      <w:pPr>
        <w:pStyle w:val="Heading2"/>
        <w:rPr>
          <w:rFonts w:ascii="Arial" w:hAnsi="Arial" w:cs="Arial"/>
          <w:color w:val="E60050" w:themeColor="accent1"/>
        </w:rPr>
      </w:pPr>
      <w:r w:rsidRPr="008E7A41">
        <w:rPr>
          <w:rFonts w:ascii="Arial" w:hAnsi="Arial" w:cs="Arial"/>
          <w:color w:val="E60050" w:themeColor="accent1"/>
        </w:rPr>
        <w:t>PDP review</w:t>
      </w:r>
    </w:p>
    <w:p w14:paraId="760E674C" w14:textId="618185A2" w:rsidR="008E7A41" w:rsidRPr="00F7676D" w:rsidRDefault="008E7A41" w:rsidP="008E7A41">
      <w:pPr>
        <w:rPr>
          <w:rFonts w:ascii="Arial" w:hAnsi="Arial" w:cs="Arial"/>
          <w:b/>
          <w:bCs/>
          <w:i/>
          <w:color w:val="282828" w:themeColor="text2"/>
          <w:sz w:val="12"/>
          <w:szCs w:val="12"/>
        </w:rPr>
      </w:pPr>
      <w:r>
        <w:rPr>
          <w:rFonts w:ascii="Arial" w:hAnsi="Arial" w:cs="Arial"/>
          <w:i/>
          <w:color w:val="282828" w:themeColor="text2"/>
          <w:sz w:val="24"/>
          <w:szCs w:val="24"/>
        </w:rPr>
        <w:br/>
      </w:r>
      <w:r w:rsidR="00C36DF7" w:rsidRPr="008E7A41">
        <w:rPr>
          <w:rFonts w:ascii="Arial" w:hAnsi="Arial" w:cs="Arial"/>
          <w:i/>
          <w:color w:val="282828" w:themeColor="text2"/>
          <w:sz w:val="24"/>
          <w:szCs w:val="24"/>
        </w:rPr>
        <w:t>What progress, if any, have you made with your previous PDP? Are there goals you want to carry forward?</w:t>
      </w:r>
      <w:r w:rsidR="0084580F" w:rsidRPr="008E7A41">
        <w:rPr>
          <w:rFonts w:ascii="Arial" w:hAnsi="Arial" w:cs="Arial"/>
          <w:i/>
          <w:color w:val="282828" w:themeColor="text2"/>
          <w:sz w:val="24"/>
          <w:szCs w:val="24"/>
        </w:rPr>
        <w:br/>
      </w:r>
      <w:r>
        <w:rPr>
          <w:rFonts w:ascii="Arial" w:hAnsi="Arial" w:cs="Arial"/>
          <w:i/>
          <w:color w:val="282828" w:themeColor="text2"/>
          <w:sz w:val="12"/>
          <w:szCs w:val="12"/>
        </w:rPr>
        <w:br/>
      </w:r>
      <w:r w:rsidRPr="00F7676D">
        <w:rPr>
          <w:rFonts w:ascii="Arial" w:hAnsi="Arial" w:cs="Arial"/>
          <w:b/>
          <w:bCs/>
          <w:sz w:val="24"/>
          <w:szCs w:val="24"/>
        </w:rPr>
        <w:t>(Required)</w:t>
      </w:r>
    </w:p>
    <w:p w14:paraId="67852F2C" w14:textId="6AC6ACA9" w:rsidR="00C36DF7" w:rsidRPr="008E7A41" w:rsidRDefault="00C36DF7" w:rsidP="00DF119C">
      <w:pPr>
        <w:pStyle w:val="ListParagraph"/>
        <w:widowControl/>
        <w:numPr>
          <w:ilvl w:val="0"/>
          <w:numId w:val="25"/>
        </w:numPr>
        <w:autoSpaceDE/>
        <w:autoSpaceDN/>
        <w:spacing w:before="480" w:after="200"/>
        <w:ind w:left="425" w:hanging="425"/>
        <w:rPr>
          <w:rFonts w:ascii="Arial" w:hAnsi="Arial" w:cs="Arial"/>
          <w:color w:val="E60050" w:themeColor="accent1"/>
          <w:sz w:val="28"/>
          <w:szCs w:val="28"/>
        </w:rPr>
      </w:pPr>
      <w:r w:rsidRPr="008E7A41">
        <w:rPr>
          <w:rFonts w:ascii="Arial" w:hAnsi="Arial" w:cs="Arial"/>
          <w:color w:val="E60050" w:themeColor="accent1"/>
          <w:sz w:val="28"/>
          <w:szCs w:val="28"/>
        </w:rPr>
        <w:t>Challenges, achievements and aspirations</w:t>
      </w:r>
    </w:p>
    <w:p w14:paraId="7B6F9CF2" w14:textId="0E6DEC38" w:rsidR="00C36DF7" w:rsidRDefault="00C36DF7" w:rsidP="00DF119C">
      <w:pPr>
        <w:pStyle w:val="ListParagraph"/>
        <w:spacing w:before="120" w:after="120"/>
        <w:ind w:left="0" w:firstLine="0"/>
        <w:rPr>
          <w:rFonts w:ascii="Arial" w:hAnsi="Arial" w:cs="Arial"/>
          <w:i/>
          <w:color w:val="282828" w:themeColor="text1"/>
          <w:sz w:val="24"/>
          <w:szCs w:val="24"/>
        </w:rPr>
      </w:pPr>
      <w:r w:rsidRPr="008E7A41">
        <w:rPr>
          <w:rFonts w:ascii="Arial" w:hAnsi="Arial" w:cs="Arial"/>
          <w:i/>
          <w:color w:val="282828" w:themeColor="text1"/>
          <w:sz w:val="24"/>
          <w:szCs w:val="24"/>
        </w:rPr>
        <w:t xml:space="preserve">What personal and professional challenges or constraints have you faced? </w:t>
      </w:r>
    </w:p>
    <w:p w14:paraId="02BCC61D" w14:textId="77777777" w:rsidR="008E7A41" w:rsidRPr="00F7676D" w:rsidRDefault="008E7A41" w:rsidP="008E7A41">
      <w:pPr>
        <w:spacing w:before="240"/>
        <w:rPr>
          <w:rFonts w:ascii="Arial" w:hAnsi="Arial" w:cs="Arial"/>
          <w:b/>
          <w:bCs/>
          <w:i/>
          <w:color w:val="282828" w:themeColor="text2"/>
          <w:sz w:val="24"/>
          <w:szCs w:val="24"/>
        </w:rPr>
      </w:pPr>
      <w:r w:rsidRPr="00F7676D">
        <w:rPr>
          <w:rFonts w:ascii="Arial" w:hAnsi="Arial" w:cs="Arial"/>
          <w:b/>
          <w:bCs/>
          <w:sz w:val="24"/>
          <w:szCs w:val="24"/>
        </w:rPr>
        <w:t>(Required)</w:t>
      </w:r>
    </w:p>
    <w:p w14:paraId="5350D570" w14:textId="77777777" w:rsidR="00DF119C" w:rsidRPr="008E7A41" w:rsidRDefault="00DF119C" w:rsidP="002403FB">
      <w:pPr>
        <w:pStyle w:val="ListParagraph"/>
        <w:ind w:left="0" w:firstLine="0"/>
        <w:rPr>
          <w:rFonts w:ascii="Arial" w:hAnsi="Arial" w:cs="Arial"/>
          <w:color w:val="282828" w:themeColor="text2"/>
          <w:sz w:val="2"/>
          <w:szCs w:val="2"/>
        </w:rPr>
      </w:pPr>
    </w:p>
    <w:p w14:paraId="61CBBCC1" w14:textId="77777777" w:rsidR="008E7A41" w:rsidRDefault="00C36DF7" w:rsidP="00626616">
      <w:pPr>
        <w:pStyle w:val="ListParagraph"/>
        <w:spacing w:before="240"/>
        <w:ind w:left="0" w:firstLine="0"/>
        <w:rPr>
          <w:rFonts w:ascii="Arial" w:hAnsi="Arial" w:cs="Arial"/>
          <w:i/>
          <w:color w:val="282828" w:themeColor="text2"/>
          <w:sz w:val="24"/>
          <w:szCs w:val="24"/>
        </w:rPr>
      </w:pPr>
      <w:r w:rsidRPr="008E7A41">
        <w:rPr>
          <w:rFonts w:ascii="Arial" w:hAnsi="Arial" w:cs="Arial"/>
          <w:i/>
          <w:color w:val="282828" w:themeColor="text2"/>
          <w:sz w:val="24"/>
          <w:szCs w:val="24"/>
        </w:rPr>
        <w:t xml:space="preserve">What have been your greatest achievements? </w:t>
      </w:r>
    </w:p>
    <w:p w14:paraId="0271CE57" w14:textId="2C124529" w:rsidR="00C36DF7" w:rsidRPr="00F7676D" w:rsidRDefault="008E7A41" w:rsidP="008E7A41">
      <w:pPr>
        <w:spacing w:before="240"/>
        <w:rPr>
          <w:rFonts w:ascii="Arial" w:hAnsi="Arial" w:cs="Arial"/>
          <w:b/>
          <w:bCs/>
          <w:i/>
          <w:color w:val="282828" w:themeColor="text2"/>
          <w:sz w:val="24"/>
          <w:szCs w:val="24"/>
        </w:rPr>
      </w:pPr>
      <w:r w:rsidRPr="00F7676D">
        <w:rPr>
          <w:rFonts w:ascii="Arial" w:hAnsi="Arial" w:cs="Arial"/>
          <w:b/>
          <w:bCs/>
          <w:sz w:val="24"/>
          <w:szCs w:val="24"/>
        </w:rPr>
        <w:t>(Required)</w:t>
      </w:r>
    </w:p>
    <w:p w14:paraId="66FF88C7" w14:textId="4E3A2820" w:rsidR="00C36DF7" w:rsidRDefault="00C36DF7" w:rsidP="00626616">
      <w:pPr>
        <w:spacing w:before="240"/>
        <w:rPr>
          <w:rFonts w:ascii="Arial" w:hAnsi="Arial" w:cs="Arial"/>
          <w:i/>
          <w:color w:val="282828" w:themeColor="text2"/>
          <w:sz w:val="24"/>
          <w:szCs w:val="24"/>
        </w:rPr>
      </w:pPr>
      <w:r w:rsidRPr="008E7A41">
        <w:rPr>
          <w:rFonts w:ascii="Arial" w:hAnsi="Arial" w:cs="Arial"/>
          <w:i/>
          <w:color w:val="282828" w:themeColor="text2"/>
          <w:sz w:val="24"/>
          <w:szCs w:val="24"/>
        </w:rPr>
        <w:t>What do you hope to achieve in the future, personally and professionally?</w:t>
      </w:r>
    </w:p>
    <w:p w14:paraId="28222034" w14:textId="403A36CB" w:rsidR="008E7A41" w:rsidRPr="00F7676D" w:rsidRDefault="008E7A41" w:rsidP="00626616">
      <w:pPr>
        <w:spacing w:before="240"/>
        <w:rPr>
          <w:rFonts w:ascii="Arial" w:hAnsi="Arial" w:cs="Arial"/>
          <w:b/>
          <w:bCs/>
          <w:i/>
          <w:color w:val="282828" w:themeColor="text2"/>
          <w:sz w:val="24"/>
          <w:szCs w:val="24"/>
        </w:rPr>
      </w:pPr>
      <w:r w:rsidRPr="00F7676D">
        <w:rPr>
          <w:rFonts w:ascii="Arial" w:hAnsi="Arial" w:cs="Arial"/>
          <w:b/>
          <w:bCs/>
          <w:sz w:val="24"/>
          <w:szCs w:val="24"/>
        </w:rPr>
        <w:t>(Required)</w:t>
      </w:r>
    </w:p>
    <w:p w14:paraId="40BBAD8A" w14:textId="77777777" w:rsidR="00C36DF7" w:rsidRPr="008E7A41" w:rsidRDefault="00C36DF7" w:rsidP="002403FB">
      <w:pPr>
        <w:pStyle w:val="ListParagraph"/>
        <w:ind w:left="0" w:firstLine="0"/>
        <w:rPr>
          <w:rFonts w:ascii="Arial" w:hAnsi="Arial" w:cs="Arial"/>
          <w:b/>
          <w:bCs/>
          <w:color w:val="AC003B" w:themeColor="accent1" w:themeShade="BF"/>
          <w:u w:val="single"/>
        </w:rPr>
      </w:pPr>
    </w:p>
    <w:p w14:paraId="7AFD4E03" w14:textId="62DAC64E" w:rsidR="00C36DF7" w:rsidRPr="008E7A41" w:rsidRDefault="00C36DF7" w:rsidP="002403FB">
      <w:pPr>
        <w:pStyle w:val="ListParagraph"/>
        <w:widowControl/>
        <w:numPr>
          <w:ilvl w:val="0"/>
          <w:numId w:val="25"/>
        </w:numPr>
        <w:autoSpaceDE/>
        <w:autoSpaceDN/>
        <w:spacing w:before="0"/>
        <w:ind w:left="426" w:hanging="426"/>
        <w:contextualSpacing/>
        <w:rPr>
          <w:rFonts w:ascii="Arial" w:hAnsi="Arial" w:cs="Arial"/>
          <w:color w:val="E60050" w:themeColor="accent1"/>
          <w:sz w:val="28"/>
          <w:szCs w:val="28"/>
        </w:rPr>
      </w:pPr>
      <w:r w:rsidRPr="008E7A41">
        <w:rPr>
          <w:rFonts w:ascii="Arial" w:hAnsi="Arial" w:cs="Arial"/>
          <w:color w:val="E60050" w:themeColor="accent1"/>
          <w:sz w:val="28"/>
          <w:szCs w:val="28"/>
        </w:rPr>
        <w:t>Personal and professional wellbeing</w:t>
      </w:r>
    </w:p>
    <w:p w14:paraId="62A6C2D9" w14:textId="77777777" w:rsidR="00C36DF7" w:rsidRPr="008E7A41" w:rsidRDefault="00C36DF7" w:rsidP="002E2035">
      <w:pPr>
        <w:pStyle w:val="Sub-heading1Academy"/>
        <w:rPr>
          <w:rFonts w:ascii="Arial" w:hAnsi="Arial" w:cs="Arial"/>
        </w:rPr>
      </w:pPr>
      <w:r w:rsidRPr="008E7A41">
        <w:rPr>
          <w:rFonts w:ascii="Arial" w:hAnsi="Arial" w:cs="Arial"/>
        </w:rPr>
        <w:t>Health</w:t>
      </w:r>
    </w:p>
    <w:p w14:paraId="32B624BF" w14:textId="77777777" w:rsidR="002E2035" w:rsidRPr="008E7A41" w:rsidRDefault="00C36DF7" w:rsidP="002403FB">
      <w:pPr>
        <w:pStyle w:val="ListParagraph"/>
        <w:ind w:left="0" w:firstLine="0"/>
        <w:rPr>
          <w:rFonts w:ascii="Arial" w:hAnsi="Arial" w:cs="Arial"/>
          <w:i/>
          <w:color w:val="282828" w:themeColor="text1"/>
          <w:sz w:val="24"/>
          <w:szCs w:val="24"/>
        </w:rPr>
      </w:pPr>
      <w:r w:rsidRPr="008E7A41">
        <w:rPr>
          <w:rFonts w:ascii="Arial" w:hAnsi="Arial" w:cs="Arial"/>
          <w:i/>
          <w:color w:val="282828" w:themeColor="text1"/>
          <w:sz w:val="24"/>
          <w:szCs w:val="24"/>
        </w:rPr>
        <w:t>I declare that I accept the professional obligations placed on me in Good Medical Practice about my personal health</w:t>
      </w:r>
      <w:r w:rsidR="004B44CC" w:rsidRPr="008E7A41">
        <w:rPr>
          <w:rFonts w:ascii="Arial" w:hAnsi="Arial" w:cs="Arial"/>
          <w:i/>
          <w:color w:val="282828" w:themeColor="text1"/>
          <w:sz w:val="24"/>
          <w:szCs w:val="24"/>
        </w:rPr>
        <w:t>.</w:t>
      </w:r>
      <w:r w:rsidRPr="008E7A41">
        <w:rPr>
          <w:rFonts w:ascii="Arial" w:hAnsi="Arial" w:cs="Arial"/>
          <w:i/>
          <w:color w:val="282828" w:themeColor="text1"/>
          <w:sz w:val="24"/>
          <w:szCs w:val="24"/>
        </w:rPr>
        <w:t xml:space="preserve"> </w:t>
      </w:r>
    </w:p>
    <w:p w14:paraId="07B5450A" w14:textId="75D6FF82" w:rsidR="00C36DF7" w:rsidRPr="008E7A41" w:rsidRDefault="008E7A41" w:rsidP="002403FB">
      <w:pPr>
        <w:pStyle w:val="ListParagraph"/>
        <w:ind w:left="0" w:firstLine="0"/>
        <w:rPr>
          <w:rFonts w:ascii="Arial" w:hAnsi="Arial" w:cs="Arial"/>
          <w:i/>
          <w:color w:val="282828" w:themeColor="text1"/>
          <w:sz w:val="24"/>
          <w:szCs w:val="24"/>
        </w:rPr>
      </w:pPr>
      <w:r w:rsidRPr="00F164D7">
        <w:rPr>
          <w:rFonts w:ascii="Arial" w:hAnsi="Arial" w:cs="Arial"/>
          <w:b/>
          <w:bCs/>
          <w:iCs/>
          <w:color w:val="282828" w:themeColor="text1"/>
          <w:sz w:val="24"/>
          <w:szCs w:val="24"/>
        </w:rPr>
        <w:t>(</w:t>
      </w:r>
      <w:r w:rsidRPr="00F164D7">
        <w:rPr>
          <w:rFonts w:ascii="Arial" w:hAnsi="Arial" w:cs="Arial"/>
          <w:b/>
          <w:bCs/>
          <w:i/>
          <w:color w:val="282828" w:themeColor="text1"/>
          <w:sz w:val="24"/>
          <w:szCs w:val="24"/>
        </w:rPr>
        <w:t xml:space="preserve">Yes/No </w:t>
      </w:r>
      <w:r w:rsidRPr="00F164D7">
        <w:rPr>
          <w:rFonts w:ascii="Arial" w:hAnsi="Arial" w:cs="Arial"/>
          <w:b/>
          <w:bCs/>
          <w:sz w:val="24"/>
          <w:szCs w:val="24"/>
        </w:rPr>
        <w:t>(Required)</w:t>
      </w:r>
      <w:r w:rsidR="00C36DF7" w:rsidRPr="00F164D7">
        <w:rPr>
          <w:rFonts w:ascii="Arial" w:hAnsi="Arial" w:cs="Arial"/>
          <w:b/>
          <w:bCs/>
          <w:i/>
          <w:color w:val="282828" w:themeColor="text1"/>
          <w:sz w:val="24"/>
          <w:szCs w:val="24"/>
        </w:rPr>
        <w:tab/>
      </w:r>
      <w:r w:rsidR="003677F3" w:rsidRPr="00F164D7">
        <w:rPr>
          <w:rFonts w:ascii="Arial" w:hAnsi="Arial" w:cs="Arial"/>
          <w:b/>
          <w:bCs/>
          <w:i/>
          <w:color w:val="282828" w:themeColor="text1"/>
          <w:sz w:val="24"/>
          <w:szCs w:val="24"/>
        </w:rPr>
        <w:br/>
      </w:r>
      <w:r w:rsidR="002E2035" w:rsidRPr="008E7A41">
        <w:rPr>
          <w:rFonts w:ascii="Arial" w:hAnsi="Arial" w:cs="Arial"/>
          <w:i/>
          <w:color w:val="282828" w:themeColor="text1"/>
          <w:sz w:val="24"/>
          <w:szCs w:val="24"/>
        </w:rPr>
        <w:br/>
      </w:r>
      <w:r w:rsidR="00C36DF7" w:rsidRPr="008E7A41">
        <w:rPr>
          <w:rFonts w:ascii="Arial" w:hAnsi="Arial" w:cs="Arial"/>
          <w:i/>
          <w:color w:val="282828" w:themeColor="text1"/>
          <w:sz w:val="24"/>
          <w:szCs w:val="24"/>
        </w:rPr>
        <w:t xml:space="preserve">If applicable, please give context to your health declaration and describe any </w:t>
      </w:r>
      <w:r w:rsidR="00C36DF7" w:rsidRPr="008E7A41">
        <w:rPr>
          <w:rFonts w:ascii="Arial" w:hAnsi="Arial" w:cs="Arial"/>
          <w:i/>
          <w:color w:val="282828" w:themeColor="text1"/>
          <w:sz w:val="24"/>
          <w:szCs w:val="24"/>
        </w:rPr>
        <w:lastRenderedPageBreak/>
        <w:t>adjustments you are required to make to your practice to protect yourself or your patients here:</w:t>
      </w:r>
    </w:p>
    <w:p w14:paraId="29E80E63" w14:textId="2A02DBDF" w:rsidR="008E7A41" w:rsidRPr="00F164D7" w:rsidRDefault="008E7A41" w:rsidP="002E2035">
      <w:pPr>
        <w:pStyle w:val="ListParagraph"/>
        <w:ind w:left="0" w:firstLine="0"/>
        <w:rPr>
          <w:rFonts w:ascii="Arial" w:hAnsi="Arial" w:cs="Arial"/>
          <w:b/>
          <w:bCs/>
          <w:color w:val="282828" w:themeColor="text1"/>
          <w:sz w:val="24"/>
          <w:szCs w:val="24"/>
        </w:rPr>
      </w:pPr>
      <w:r w:rsidRPr="00F164D7">
        <w:rPr>
          <w:rFonts w:ascii="Arial" w:hAnsi="Arial" w:cs="Arial"/>
          <w:b/>
          <w:bCs/>
          <w:color w:val="282828" w:themeColor="text1"/>
          <w:sz w:val="24"/>
          <w:szCs w:val="24"/>
        </w:rPr>
        <w:t>(Optional)</w:t>
      </w:r>
    </w:p>
    <w:p w14:paraId="659FC865" w14:textId="0AFD13AA" w:rsidR="00C36DF7" w:rsidRPr="008E7A41" w:rsidRDefault="002E2035" w:rsidP="002E2035">
      <w:pPr>
        <w:pStyle w:val="ListParagraph"/>
        <w:ind w:left="0" w:firstLine="0"/>
        <w:rPr>
          <w:rFonts w:ascii="Arial" w:hAnsi="Arial" w:cs="Arial"/>
          <w:i/>
          <w:color w:val="282828" w:themeColor="text1"/>
          <w:sz w:val="12"/>
          <w:szCs w:val="12"/>
        </w:rPr>
      </w:pPr>
      <w:r w:rsidRPr="008E7A41">
        <w:rPr>
          <w:rFonts w:ascii="Arial" w:hAnsi="Arial" w:cs="Arial"/>
          <w:color w:val="282828" w:themeColor="text1"/>
          <w:sz w:val="24"/>
          <w:szCs w:val="24"/>
        </w:rPr>
        <w:br/>
      </w:r>
      <w:r w:rsidR="00C36DF7" w:rsidRPr="008E7A41">
        <w:rPr>
          <w:rFonts w:ascii="Arial" w:hAnsi="Arial" w:cs="Arial"/>
          <w:i/>
          <w:color w:val="282828" w:themeColor="text1"/>
          <w:sz w:val="24"/>
          <w:szCs w:val="24"/>
        </w:rPr>
        <w:t xml:space="preserve">On a scale of 1 (most negative) to 10 (most positive), how are you? </w:t>
      </w:r>
      <w:r w:rsidRPr="008E7A41">
        <w:rPr>
          <w:rFonts w:ascii="Arial" w:hAnsi="Arial" w:cs="Arial"/>
          <w:i/>
          <w:color w:val="282828" w:themeColor="text1"/>
          <w:sz w:val="24"/>
          <w:szCs w:val="24"/>
        </w:rPr>
        <w:br/>
      </w:r>
    </w:p>
    <w:p w14:paraId="560D7E53" w14:textId="6CDDCA9C" w:rsidR="00C36DF7" w:rsidRPr="00F164D7" w:rsidRDefault="008E7A41" w:rsidP="002403FB">
      <w:pPr>
        <w:rPr>
          <w:rFonts w:ascii="Arial" w:hAnsi="Arial" w:cs="Arial"/>
          <w:b/>
          <w:bCs/>
          <w:i/>
          <w:color w:val="282828" w:themeColor="text1"/>
          <w:sz w:val="24"/>
          <w:szCs w:val="24"/>
        </w:rPr>
      </w:pPr>
      <w:r w:rsidRPr="00F164D7">
        <w:rPr>
          <w:rFonts w:ascii="Arial" w:hAnsi="Arial" w:cs="Arial"/>
          <w:b/>
          <w:bCs/>
          <w:sz w:val="24"/>
          <w:szCs w:val="24"/>
        </w:rPr>
        <w:t>(1/2/3/4/5/6/7/8/9/10 (Required)</w:t>
      </w:r>
    </w:p>
    <w:p w14:paraId="5EB41EE7" w14:textId="13B2AA27" w:rsidR="00C36DF7" w:rsidRPr="008E7A41" w:rsidRDefault="008E7A41" w:rsidP="002403FB">
      <w:pPr>
        <w:rPr>
          <w:rFonts w:ascii="Arial" w:hAnsi="Arial" w:cs="Arial"/>
          <w:i/>
          <w:color w:val="282828" w:themeColor="text1"/>
          <w:sz w:val="24"/>
          <w:szCs w:val="24"/>
        </w:rPr>
      </w:pPr>
      <w:r>
        <w:rPr>
          <w:rFonts w:ascii="Arial" w:hAnsi="Arial" w:cs="Arial"/>
          <w:i/>
          <w:color w:val="282828" w:themeColor="text1"/>
          <w:sz w:val="24"/>
          <w:szCs w:val="24"/>
        </w:rPr>
        <w:br/>
      </w:r>
      <w:r w:rsidR="00C36DF7" w:rsidRPr="008E7A41">
        <w:rPr>
          <w:rFonts w:ascii="Arial" w:hAnsi="Arial" w:cs="Arial"/>
          <w:i/>
          <w:color w:val="282828" w:themeColor="text1"/>
          <w:sz w:val="24"/>
          <w:szCs w:val="24"/>
        </w:rPr>
        <w:t>You may wish to consider:</w:t>
      </w:r>
    </w:p>
    <w:p w14:paraId="3F125B36" w14:textId="52030E02" w:rsidR="00C36DF7" w:rsidRPr="008E7A41" w:rsidRDefault="00C36DF7" w:rsidP="002403FB">
      <w:pPr>
        <w:pStyle w:val="Bullet1v2"/>
        <w:spacing w:before="80"/>
        <w:rPr>
          <w:rFonts w:ascii="Arial" w:hAnsi="Arial" w:cs="Arial"/>
          <w:i/>
          <w:iCs/>
          <w:szCs w:val="24"/>
        </w:rPr>
      </w:pPr>
      <w:r w:rsidRPr="008E7A41">
        <w:rPr>
          <w:rFonts w:ascii="Arial" w:hAnsi="Arial" w:cs="Arial"/>
          <w:i/>
          <w:iCs/>
          <w:szCs w:val="24"/>
        </w:rPr>
        <w:t>How has the period since your last appraisal impacted on you?</w:t>
      </w:r>
    </w:p>
    <w:p w14:paraId="55D33181" w14:textId="7D57352B" w:rsidR="003677F3" w:rsidRPr="008E7A41" w:rsidRDefault="00C36DF7" w:rsidP="002403FB">
      <w:pPr>
        <w:pStyle w:val="Bullet1v2"/>
        <w:spacing w:before="80"/>
        <w:rPr>
          <w:rFonts w:ascii="Arial" w:hAnsi="Arial" w:cs="Arial"/>
          <w:i/>
          <w:iCs/>
          <w:szCs w:val="24"/>
        </w:rPr>
      </w:pPr>
      <w:r w:rsidRPr="008E7A41">
        <w:rPr>
          <w:rFonts w:ascii="Arial" w:hAnsi="Arial" w:cs="Arial"/>
          <w:i/>
          <w:iCs/>
          <w:szCs w:val="24"/>
        </w:rPr>
        <w:t>Have you needed any support, and was the help you needed available?</w:t>
      </w:r>
    </w:p>
    <w:p w14:paraId="02DC53EA" w14:textId="4F7BA76F" w:rsidR="00C36DF7" w:rsidRPr="008E7A41" w:rsidRDefault="00C36DF7" w:rsidP="002403FB">
      <w:pPr>
        <w:pStyle w:val="Bullet1v2"/>
        <w:spacing w:before="80"/>
        <w:rPr>
          <w:rFonts w:ascii="Arial" w:hAnsi="Arial" w:cs="Arial"/>
          <w:i/>
          <w:iCs/>
          <w:szCs w:val="24"/>
        </w:rPr>
      </w:pPr>
      <w:r w:rsidRPr="008E7A41">
        <w:rPr>
          <w:rFonts w:ascii="Arial" w:hAnsi="Arial" w:cs="Arial"/>
          <w:i/>
          <w:iCs/>
          <w:szCs w:val="24"/>
        </w:rPr>
        <w:t>How have you maintained your health and wellbeing, and what do you need, or wish, to do differently, if anything?</w:t>
      </w:r>
    </w:p>
    <w:p w14:paraId="598BF97E" w14:textId="753B8F0B" w:rsidR="00C36DF7" w:rsidRPr="00F164D7" w:rsidRDefault="008E7A41" w:rsidP="002403FB">
      <w:pPr>
        <w:pStyle w:val="ListParagraph"/>
        <w:ind w:left="0" w:firstLine="0"/>
        <w:rPr>
          <w:rFonts w:ascii="Arial" w:hAnsi="Arial" w:cs="Arial"/>
          <w:b/>
          <w:bCs/>
          <w:color w:val="282828" w:themeColor="text1"/>
          <w:sz w:val="24"/>
          <w:szCs w:val="24"/>
        </w:rPr>
      </w:pPr>
      <w:r w:rsidRPr="00F164D7">
        <w:rPr>
          <w:rFonts w:ascii="Arial" w:hAnsi="Arial" w:cs="Arial"/>
          <w:b/>
          <w:bCs/>
          <w:color w:val="282828" w:themeColor="text1"/>
          <w:sz w:val="24"/>
          <w:szCs w:val="24"/>
        </w:rPr>
        <w:t>(Optional)</w:t>
      </w:r>
      <w:r w:rsidR="005C5863" w:rsidRPr="00F164D7">
        <w:rPr>
          <w:rFonts w:ascii="Arial" w:hAnsi="Arial" w:cs="Arial"/>
          <w:b/>
          <w:bCs/>
          <w:color w:val="282828" w:themeColor="text1"/>
          <w:sz w:val="24"/>
          <w:szCs w:val="24"/>
        </w:rPr>
        <w:t xml:space="preserve"> </w:t>
      </w:r>
    </w:p>
    <w:p w14:paraId="69EF4D89" w14:textId="77777777" w:rsidR="00C36DF7" w:rsidRPr="008E7A41" w:rsidRDefault="00C36DF7" w:rsidP="002403FB">
      <w:pPr>
        <w:pStyle w:val="ListParagraph"/>
        <w:ind w:left="0" w:firstLine="0"/>
        <w:rPr>
          <w:rFonts w:ascii="Arial" w:hAnsi="Arial" w:cs="Arial"/>
          <w:b/>
          <w:bCs/>
          <w:color w:val="AC003B" w:themeColor="accent1" w:themeShade="BF"/>
          <w:u w:val="single"/>
        </w:rPr>
      </w:pPr>
    </w:p>
    <w:p w14:paraId="6DAF4074" w14:textId="17372A63" w:rsidR="003677F3" w:rsidRPr="008E7A41" w:rsidRDefault="00C36DF7" w:rsidP="002403FB">
      <w:pPr>
        <w:pStyle w:val="ListParagraph"/>
        <w:widowControl/>
        <w:numPr>
          <w:ilvl w:val="0"/>
          <w:numId w:val="25"/>
        </w:numPr>
        <w:autoSpaceDE/>
        <w:autoSpaceDN/>
        <w:spacing w:before="0"/>
        <w:ind w:left="426" w:hanging="426"/>
        <w:contextualSpacing/>
        <w:rPr>
          <w:rFonts w:ascii="Arial" w:hAnsi="Arial" w:cs="Arial"/>
          <w:color w:val="E60050" w:themeColor="accent1"/>
          <w:sz w:val="28"/>
          <w:szCs w:val="28"/>
        </w:rPr>
      </w:pPr>
      <w:r w:rsidRPr="008E7A41">
        <w:rPr>
          <w:rFonts w:ascii="Arial" w:hAnsi="Arial" w:cs="Arial"/>
          <w:color w:val="E60050" w:themeColor="accent1"/>
          <w:sz w:val="28"/>
          <w:szCs w:val="28"/>
        </w:rPr>
        <w:t xml:space="preserve">CPD, QIA, and feedback from colleagues and patients, </w:t>
      </w:r>
      <w:r w:rsidR="003677F3" w:rsidRPr="008E7A41">
        <w:rPr>
          <w:rFonts w:ascii="Arial" w:hAnsi="Arial" w:cs="Arial"/>
          <w:color w:val="E60050" w:themeColor="accent1"/>
          <w:sz w:val="28"/>
          <w:szCs w:val="28"/>
        </w:rPr>
        <w:br/>
      </w:r>
      <w:r w:rsidRPr="008E7A41">
        <w:rPr>
          <w:rFonts w:ascii="Arial" w:hAnsi="Arial" w:cs="Arial"/>
          <w:color w:val="E60050" w:themeColor="accent1"/>
          <w:sz w:val="28"/>
          <w:szCs w:val="28"/>
        </w:rPr>
        <w:t>including compliments</w:t>
      </w:r>
    </w:p>
    <w:p w14:paraId="3946C33D" w14:textId="16DB1487" w:rsidR="00C36DF7" w:rsidRPr="008E7A41" w:rsidRDefault="00C36DF7" w:rsidP="002403FB">
      <w:pPr>
        <w:pStyle w:val="BodytextAcademy"/>
        <w:spacing w:line="240" w:lineRule="auto"/>
        <w:rPr>
          <w:rFonts w:ascii="Arial" w:hAnsi="Arial" w:cs="Arial"/>
          <w:i/>
          <w:iCs/>
          <w:color w:val="E60050" w:themeColor="accent1"/>
          <w:sz w:val="28"/>
          <w:szCs w:val="28"/>
        </w:rPr>
      </w:pPr>
      <w:r w:rsidRPr="008E7A41">
        <w:rPr>
          <w:rFonts w:ascii="Arial" w:hAnsi="Arial" w:cs="Arial"/>
          <w:i/>
          <w:iCs/>
        </w:rPr>
        <w:t xml:space="preserve">Include a brief commentary, covering the period since your last appraisal, which considers your most important learning, quality improvement activities and feedback: </w:t>
      </w:r>
    </w:p>
    <w:p w14:paraId="6653148E" w14:textId="77777777" w:rsidR="00C36DF7" w:rsidRPr="008E7A41" w:rsidRDefault="00C36DF7" w:rsidP="002403FB">
      <w:pPr>
        <w:pStyle w:val="Bullet1v2"/>
        <w:numPr>
          <w:ilvl w:val="0"/>
          <w:numId w:val="0"/>
        </w:numPr>
        <w:ind w:left="567" w:hanging="567"/>
        <w:rPr>
          <w:rFonts w:ascii="Arial" w:hAnsi="Arial" w:cs="Arial"/>
          <w:color w:val="950037" w:themeColor="accent2"/>
        </w:rPr>
      </w:pPr>
      <w:bookmarkStart w:id="1" w:name="_Hlk75008290"/>
      <w:r w:rsidRPr="008E7A41">
        <w:rPr>
          <w:rFonts w:ascii="Arial" w:hAnsi="Arial" w:cs="Arial"/>
          <w:color w:val="950037" w:themeColor="accent2"/>
        </w:rPr>
        <w:t>Keeping up to date – maintaining and enhancing the quality of your professional work</w:t>
      </w:r>
    </w:p>
    <w:p w14:paraId="1C486A86" w14:textId="77777777" w:rsidR="00C36DF7" w:rsidRPr="008E7A41" w:rsidRDefault="00C36DF7" w:rsidP="002403FB">
      <w:pPr>
        <w:pStyle w:val="Bullet1v2"/>
        <w:rPr>
          <w:rFonts w:ascii="Arial" w:hAnsi="Arial" w:cs="Arial"/>
          <w:i/>
          <w:iCs/>
          <w:szCs w:val="24"/>
        </w:rPr>
      </w:pPr>
      <w:r w:rsidRPr="008E7A41">
        <w:rPr>
          <w:rFonts w:ascii="Arial" w:hAnsi="Arial" w:cs="Arial"/>
          <w:i/>
          <w:iCs/>
          <w:szCs w:val="24"/>
        </w:rPr>
        <w:t xml:space="preserve">What have you done to keep up to date across the whole of your scope of work? </w:t>
      </w:r>
    </w:p>
    <w:p w14:paraId="212B4F7A" w14:textId="77777777" w:rsidR="00C36DF7" w:rsidRPr="008E7A41" w:rsidRDefault="00C36DF7" w:rsidP="002403FB">
      <w:pPr>
        <w:pStyle w:val="Bullet1v2"/>
        <w:rPr>
          <w:rFonts w:ascii="Arial" w:hAnsi="Arial" w:cs="Arial"/>
          <w:i/>
          <w:iCs/>
          <w:szCs w:val="24"/>
        </w:rPr>
      </w:pPr>
      <w:r w:rsidRPr="008E7A41">
        <w:rPr>
          <w:rFonts w:ascii="Arial" w:hAnsi="Arial" w:cs="Arial"/>
          <w:i/>
          <w:iCs/>
          <w:szCs w:val="24"/>
        </w:rPr>
        <w:t>What are the most significant things you have learned?</w:t>
      </w:r>
    </w:p>
    <w:p w14:paraId="1594C906" w14:textId="77777777" w:rsidR="00C36DF7" w:rsidRPr="008E7A41" w:rsidRDefault="00C36DF7" w:rsidP="002403FB">
      <w:pPr>
        <w:pStyle w:val="Bullet1v2"/>
        <w:rPr>
          <w:rFonts w:ascii="Arial" w:hAnsi="Arial" w:cs="Arial"/>
          <w:i/>
          <w:iCs/>
          <w:szCs w:val="24"/>
        </w:rPr>
      </w:pPr>
      <w:r w:rsidRPr="008E7A41">
        <w:rPr>
          <w:rFonts w:ascii="Arial" w:hAnsi="Arial" w:cs="Arial"/>
          <w:i/>
          <w:iCs/>
          <w:szCs w:val="24"/>
        </w:rPr>
        <w:t>Have you identified any learning needs that you need, or want, to address, or key learning to be shared? If so, what action have you taken as a result?</w:t>
      </w:r>
    </w:p>
    <w:p w14:paraId="07F0AC85" w14:textId="1DB9A3BB" w:rsidR="00C36DF7" w:rsidRPr="00F164D7" w:rsidRDefault="005C5863" w:rsidP="00626616">
      <w:pPr>
        <w:pStyle w:val="ListParagraph"/>
        <w:adjustRightInd w:val="0"/>
        <w:ind w:left="0" w:firstLine="567"/>
        <w:rPr>
          <w:rFonts w:ascii="Arial" w:hAnsi="Arial" w:cs="Arial"/>
          <w:b/>
          <w:bCs/>
          <w:i/>
          <w:iCs/>
          <w:color w:val="282828" w:themeColor="text1"/>
          <w:sz w:val="24"/>
          <w:szCs w:val="24"/>
        </w:rPr>
      </w:pPr>
      <w:r w:rsidRPr="00F164D7">
        <w:rPr>
          <w:rFonts w:ascii="Arial" w:hAnsi="Arial" w:cs="Arial"/>
          <w:b/>
          <w:bCs/>
          <w:color w:val="282828" w:themeColor="text1"/>
          <w:sz w:val="24"/>
          <w:szCs w:val="24"/>
        </w:rPr>
        <w:t xml:space="preserve"> </w:t>
      </w:r>
      <w:r w:rsidR="008E7A41" w:rsidRPr="00F164D7">
        <w:rPr>
          <w:rFonts w:ascii="Arial" w:hAnsi="Arial" w:cs="Arial"/>
          <w:b/>
          <w:bCs/>
          <w:color w:val="282828" w:themeColor="text1"/>
          <w:sz w:val="24"/>
          <w:szCs w:val="24"/>
        </w:rPr>
        <w:t>(Required)</w:t>
      </w:r>
    </w:p>
    <w:p w14:paraId="37172CC7" w14:textId="06DEC6A1" w:rsidR="00C36DF7" w:rsidRPr="008E7A41" w:rsidRDefault="00C36DF7" w:rsidP="002403FB">
      <w:pPr>
        <w:pStyle w:val="Bullet1v2"/>
        <w:numPr>
          <w:ilvl w:val="0"/>
          <w:numId w:val="0"/>
        </w:numPr>
        <w:tabs>
          <w:tab w:val="clear" w:pos="567"/>
          <w:tab w:val="left" w:pos="0"/>
        </w:tabs>
        <w:rPr>
          <w:rFonts w:ascii="Arial" w:hAnsi="Arial" w:cs="Arial"/>
          <w:color w:val="950037" w:themeColor="accent2"/>
        </w:rPr>
      </w:pPr>
      <w:bookmarkStart w:id="2" w:name="_Hlk75008305"/>
      <w:bookmarkEnd w:id="1"/>
      <w:r w:rsidRPr="008E7A41">
        <w:rPr>
          <w:rFonts w:ascii="Arial" w:hAnsi="Arial" w:cs="Arial"/>
          <w:color w:val="950037" w:themeColor="accent2"/>
        </w:rPr>
        <w:t xml:space="preserve">Reviewing your practice - evaluating and improving the quality of your </w:t>
      </w:r>
      <w:r w:rsidR="00B2389A" w:rsidRPr="008E7A41">
        <w:rPr>
          <w:rFonts w:ascii="Arial" w:hAnsi="Arial" w:cs="Arial"/>
          <w:color w:val="950037" w:themeColor="accent2"/>
        </w:rPr>
        <w:br/>
      </w:r>
      <w:r w:rsidRPr="008E7A41">
        <w:rPr>
          <w:rFonts w:ascii="Arial" w:hAnsi="Arial" w:cs="Arial"/>
          <w:color w:val="950037" w:themeColor="accent2"/>
        </w:rPr>
        <w:t>professional work</w:t>
      </w:r>
    </w:p>
    <w:p w14:paraId="0F1DAC8E" w14:textId="77777777" w:rsidR="00C36DF7" w:rsidRPr="008E7A41" w:rsidRDefault="00C36DF7" w:rsidP="002403FB">
      <w:pPr>
        <w:pStyle w:val="Bullet1v2"/>
        <w:rPr>
          <w:rFonts w:ascii="Arial" w:hAnsi="Arial" w:cs="Arial"/>
          <w:i/>
          <w:iCs/>
          <w:szCs w:val="24"/>
        </w:rPr>
      </w:pPr>
      <w:r w:rsidRPr="008E7A41">
        <w:rPr>
          <w:rFonts w:ascii="Arial" w:hAnsi="Arial" w:cs="Arial"/>
          <w:i/>
          <w:iCs/>
          <w:szCs w:val="24"/>
        </w:rPr>
        <w:t>What have you learned from reviewing your practice across the whole of your scope of work?</w:t>
      </w:r>
    </w:p>
    <w:p w14:paraId="00718A66" w14:textId="77777777" w:rsidR="00C36DF7" w:rsidRPr="008E7A41" w:rsidRDefault="00C36DF7" w:rsidP="002403FB">
      <w:pPr>
        <w:pStyle w:val="Bullet1v2"/>
        <w:rPr>
          <w:rFonts w:ascii="Arial" w:hAnsi="Arial" w:cs="Arial"/>
          <w:i/>
          <w:iCs/>
          <w:szCs w:val="24"/>
        </w:rPr>
      </w:pPr>
      <w:r w:rsidRPr="008E7A41">
        <w:rPr>
          <w:rFonts w:ascii="Arial" w:hAnsi="Arial" w:cs="Arial"/>
          <w:i/>
          <w:iCs/>
          <w:szCs w:val="24"/>
        </w:rPr>
        <w:t xml:space="preserve">What are the most significant things you have changed as a result and how effective have those changes been? </w:t>
      </w:r>
    </w:p>
    <w:p w14:paraId="1ED7111F" w14:textId="77777777" w:rsidR="00C36DF7" w:rsidRPr="008E7A41" w:rsidRDefault="00C36DF7" w:rsidP="002403FB">
      <w:pPr>
        <w:pStyle w:val="Bullet1v2"/>
        <w:rPr>
          <w:rFonts w:ascii="Arial" w:hAnsi="Arial" w:cs="Arial"/>
          <w:i/>
          <w:iCs/>
          <w:szCs w:val="24"/>
        </w:rPr>
      </w:pPr>
      <w:r w:rsidRPr="008E7A41">
        <w:rPr>
          <w:rFonts w:ascii="Arial" w:hAnsi="Arial" w:cs="Arial"/>
          <w:i/>
          <w:iCs/>
          <w:szCs w:val="24"/>
        </w:rPr>
        <w:t>What else do you want to change (if anything)?</w:t>
      </w:r>
    </w:p>
    <w:p w14:paraId="3BB8903B" w14:textId="75DC3563" w:rsidR="00C36DF7" w:rsidRPr="00F164D7" w:rsidRDefault="008E7A41" w:rsidP="002403FB">
      <w:pPr>
        <w:pStyle w:val="ListParagraph"/>
        <w:adjustRightInd w:val="0"/>
        <w:ind w:left="0" w:firstLine="567"/>
        <w:rPr>
          <w:rFonts w:ascii="Arial" w:hAnsi="Arial" w:cs="Arial"/>
          <w:b/>
          <w:bCs/>
          <w:color w:val="282828" w:themeColor="text1"/>
          <w:sz w:val="24"/>
          <w:szCs w:val="24"/>
        </w:rPr>
      </w:pPr>
      <w:r w:rsidRPr="00F164D7">
        <w:rPr>
          <w:rFonts w:ascii="Arial" w:hAnsi="Arial" w:cs="Arial"/>
          <w:b/>
          <w:bCs/>
          <w:color w:val="282828" w:themeColor="text1"/>
          <w:sz w:val="24"/>
          <w:szCs w:val="24"/>
        </w:rPr>
        <w:t>(Required)</w:t>
      </w:r>
    </w:p>
    <w:p w14:paraId="3281EEBB" w14:textId="1C168631" w:rsidR="00C36DF7" w:rsidRPr="008E7A41" w:rsidRDefault="00C36DF7" w:rsidP="002403FB">
      <w:pPr>
        <w:pStyle w:val="Bullet1v2"/>
        <w:numPr>
          <w:ilvl w:val="0"/>
          <w:numId w:val="0"/>
        </w:numPr>
        <w:tabs>
          <w:tab w:val="clear" w:pos="567"/>
          <w:tab w:val="left" w:pos="0"/>
        </w:tabs>
        <w:rPr>
          <w:rFonts w:ascii="Arial" w:hAnsi="Arial" w:cs="Arial"/>
          <w:color w:val="950037" w:themeColor="accent2"/>
        </w:rPr>
      </w:pPr>
      <w:bookmarkStart w:id="3" w:name="_Hlk75008317"/>
      <w:bookmarkEnd w:id="2"/>
      <w:r w:rsidRPr="008E7A41">
        <w:rPr>
          <w:rFonts w:ascii="Arial" w:hAnsi="Arial" w:cs="Arial"/>
          <w:color w:val="950037" w:themeColor="accent2"/>
        </w:rPr>
        <w:lastRenderedPageBreak/>
        <w:t xml:space="preserve">Feedback – seeking and acting on feedback about the quality of your </w:t>
      </w:r>
      <w:r w:rsidR="00B2389A" w:rsidRPr="008E7A41">
        <w:rPr>
          <w:rFonts w:ascii="Arial" w:hAnsi="Arial" w:cs="Arial"/>
          <w:color w:val="950037" w:themeColor="accent2"/>
        </w:rPr>
        <w:br/>
      </w:r>
      <w:r w:rsidRPr="008E7A41">
        <w:rPr>
          <w:rFonts w:ascii="Arial" w:hAnsi="Arial" w:cs="Arial"/>
          <w:color w:val="950037" w:themeColor="accent2"/>
        </w:rPr>
        <w:t>professional work</w:t>
      </w:r>
    </w:p>
    <w:p w14:paraId="3DB03C13" w14:textId="6F31679B" w:rsidR="00C36DF7" w:rsidRPr="008E7A41" w:rsidRDefault="00C36DF7" w:rsidP="002403FB">
      <w:pPr>
        <w:pStyle w:val="Bullet1v2"/>
        <w:rPr>
          <w:rFonts w:ascii="Arial" w:hAnsi="Arial" w:cs="Arial"/>
          <w:i/>
          <w:iCs/>
          <w:szCs w:val="24"/>
        </w:rPr>
      </w:pPr>
      <w:r w:rsidRPr="008E7A41">
        <w:rPr>
          <w:rFonts w:ascii="Arial" w:hAnsi="Arial" w:cs="Arial"/>
          <w:i/>
          <w:iCs/>
          <w:szCs w:val="24"/>
        </w:rPr>
        <w:t xml:space="preserve">What have you learned from any feedback, solicited and unsolicited, you have had about your practice, both individually and as part of the teams you work </w:t>
      </w:r>
      <w:r w:rsidR="00B2389A" w:rsidRPr="008E7A41">
        <w:rPr>
          <w:rFonts w:ascii="Arial" w:hAnsi="Arial" w:cs="Arial"/>
          <w:i/>
          <w:iCs/>
          <w:szCs w:val="24"/>
        </w:rPr>
        <w:br/>
      </w:r>
      <w:r w:rsidRPr="008E7A41">
        <w:rPr>
          <w:rFonts w:ascii="Arial" w:hAnsi="Arial" w:cs="Arial"/>
          <w:i/>
          <w:iCs/>
          <w:szCs w:val="24"/>
        </w:rPr>
        <w:t>in (if any)?</w:t>
      </w:r>
    </w:p>
    <w:p w14:paraId="2CFD6AF6" w14:textId="77777777" w:rsidR="00C36DF7" w:rsidRPr="008E7A41" w:rsidRDefault="00C36DF7" w:rsidP="002403FB">
      <w:pPr>
        <w:pStyle w:val="Bullet2V2"/>
        <w:rPr>
          <w:rFonts w:ascii="Arial" w:hAnsi="Arial" w:cs="Arial"/>
          <w:i/>
          <w:iCs/>
        </w:rPr>
      </w:pPr>
      <w:r w:rsidRPr="008E7A41">
        <w:rPr>
          <w:rFonts w:ascii="Arial" w:hAnsi="Arial" w:cs="Arial"/>
          <w:i/>
          <w:iCs/>
        </w:rPr>
        <w:t>From your patients and/or their carers (where applicable)</w:t>
      </w:r>
    </w:p>
    <w:p w14:paraId="42D3AA87" w14:textId="77777777" w:rsidR="008E7A41" w:rsidRDefault="00F27ACE" w:rsidP="002403FB">
      <w:pPr>
        <w:pStyle w:val="Bullet2V2"/>
        <w:numPr>
          <w:ilvl w:val="0"/>
          <w:numId w:val="0"/>
        </w:numPr>
        <w:ind w:left="1134" w:hanging="567"/>
        <w:rPr>
          <w:rFonts w:ascii="Arial" w:hAnsi="Arial" w:cs="Arial"/>
          <w:i/>
          <w:iCs/>
        </w:rPr>
      </w:pPr>
      <w:r w:rsidRPr="008E7A41">
        <w:rPr>
          <w:rFonts w:ascii="Arial" w:hAnsi="Arial" w:cs="Arial"/>
          <w:i/>
          <w:iCs/>
        </w:rPr>
        <w:tab/>
      </w:r>
      <w:r w:rsidR="00C36DF7" w:rsidRPr="008E7A41">
        <w:rPr>
          <w:rFonts w:ascii="Arial" w:hAnsi="Arial" w:cs="Arial"/>
          <w:i/>
          <w:iCs/>
        </w:rPr>
        <w:t xml:space="preserve">(use ‘N/A’ if your scope of practice is not patient facing and you have </w:t>
      </w:r>
      <w:r w:rsidRPr="008E7A41">
        <w:rPr>
          <w:rFonts w:ascii="Arial" w:hAnsi="Arial" w:cs="Arial"/>
          <w:i/>
          <w:iCs/>
        </w:rPr>
        <w:br/>
      </w:r>
      <w:r w:rsidR="00C36DF7" w:rsidRPr="008E7A41">
        <w:rPr>
          <w:rFonts w:ascii="Arial" w:hAnsi="Arial" w:cs="Arial"/>
          <w:i/>
          <w:iCs/>
        </w:rPr>
        <w:t>no-one for whom you provide medical services)</w:t>
      </w:r>
    </w:p>
    <w:p w14:paraId="10FD32D7" w14:textId="22A2A82A" w:rsidR="00C36DF7" w:rsidRPr="00F164D7" w:rsidRDefault="008E7A41" w:rsidP="002403FB">
      <w:pPr>
        <w:pStyle w:val="Bullet2V2"/>
        <w:numPr>
          <w:ilvl w:val="0"/>
          <w:numId w:val="0"/>
        </w:numPr>
        <w:ind w:left="1134" w:hanging="567"/>
        <w:rPr>
          <w:rFonts w:ascii="Arial" w:hAnsi="Arial" w:cs="Arial"/>
          <w:b/>
          <w:bCs/>
          <w:sz w:val="10"/>
          <w:szCs w:val="8"/>
        </w:rPr>
      </w:pPr>
      <w:r w:rsidRPr="00F164D7">
        <w:rPr>
          <w:rFonts w:ascii="Arial" w:hAnsi="Arial" w:cs="Arial"/>
          <w:b/>
          <w:bCs/>
        </w:rPr>
        <w:tab/>
        <w:t>(Required (N/A is fine)</w:t>
      </w:r>
      <w:r w:rsidR="007867B9" w:rsidRPr="00F164D7">
        <w:rPr>
          <w:rFonts w:ascii="Arial" w:hAnsi="Arial" w:cs="Arial"/>
          <w:b/>
          <w:bCs/>
        </w:rPr>
        <w:br/>
      </w:r>
    </w:p>
    <w:p w14:paraId="4747A16B" w14:textId="77777777" w:rsidR="00B2389A" w:rsidRPr="008E7A41" w:rsidRDefault="00C36DF7" w:rsidP="002403FB">
      <w:pPr>
        <w:pStyle w:val="Bullet2V2"/>
        <w:rPr>
          <w:rFonts w:ascii="Arial" w:hAnsi="Arial" w:cs="Arial"/>
          <w:i/>
          <w:iCs/>
        </w:rPr>
      </w:pPr>
      <w:r w:rsidRPr="008E7A41">
        <w:rPr>
          <w:rFonts w:ascii="Arial" w:hAnsi="Arial" w:cs="Arial"/>
          <w:i/>
          <w:iCs/>
        </w:rPr>
        <w:t>From any other group you provide medical services to, including teaching, training and appraising</w:t>
      </w:r>
    </w:p>
    <w:p w14:paraId="5ADEA006" w14:textId="6F37B5D5" w:rsidR="00C36DF7" w:rsidRPr="008E7A41" w:rsidRDefault="00C36DF7" w:rsidP="002403FB">
      <w:pPr>
        <w:pStyle w:val="Bullet2V2"/>
        <w:numPr>
          <w:ilvl w:val="0"/>
          <w:numId w:val="0"/>
        </w:numPr>
        <w:ind w:left="1134"/>
        <w:rPr>
          <w:rFonts w:ascii="Arial" w:hAnsi="Arial" w:cs="Arial"/>
          <w:i/>
          <w:iCs/>
        </w:rPr>
      </w:pPr>
      <w:r w:rsidRPr="008E7A41">
        <w:rPr>
          <w:rFonts w:ascii="Arial" w:hAnsi="Arial" w:cs="Arial"/>
          <w:i/>
          <w:iCs/>
        </w:rPr>
        <w:t>(use ‘N/A’ if your scope of practice is solely clinical, you do no formal teaching, training or appraising and you have no-one other than patients for whom you provide medical services)</w:t>
      </w:r>
    </w:p>
    <w:p w14:paraId="29ADE14B" w14:textId="679AA0C2" w:rsidR="00C36DF7" w:rsidRPr="00F164D7" w:rsidRDefault="008E7A41" w:rsidP="002403FB">
      <w:pPr>
        <w:pStyle w:val="Bullet2V2"/>
        <w:numPr>
          <w:ilvl w:val="0"/>
          <w:numId w:val="0"/>
        </w:numPr>
        <w:ind w:left="1134"/>
        <w:rPr>
          <w:rFonts w:ascii="Arial" w:hAnsi="Arial" w:cs="Arial"/>
          <w:b/>
          <w:bCs/>
          <w:color w:val="5D5D5D" w:themeColor="text2" w:themeTint="BF"/>
        </w:rPr>
      </w:pPr>
      <w:r w:rsidRPr="00F164D7">
        <w:rPr>
          <w:rFonts w:ascii="Arial" w:hAnsi="Arial" w:cs="Arial"/>
          <w:b/>
          <w:bCs/>
        </w:rPr>
        <w:t>(Required (N/A is fine)</w:t>
      </w:r>
    </w:p>
    <w:p w14:paraId="0EA8CF4B" w14:textId="77777777" w:rsidR="00C36DF7" w:rsidRPr="008E7A41" w:rsidRDefault="00C36DF7" w:rsidP="002403FB">
      <w:pPr>
        <w:pStyle w:val="Bullet2V2"/>
        <w:rPr>
          <w:rFonts w:ascii="Arial" w:hAnsi="Arial" w:cs="Arial"/>
          <w:i/>
          <w:iCs/>
        </w:rPr>
      </w:pPr>
      <w:r w:rsidRPr="008E7A41">
        <w:rPr>
          <w:rFonts w:ascii="Arial" w:hAnsi="Arial" w:cs="Arial"/>
          <w:i/>
          <w:iCs/>
        </w:rPr>
        <w:t>From your colleagues</w:t>
      </w:r>
    </w:p>
    <w:p w14:paraId="7D2529F0" w14:textId="39CDB377" w:rsidR="00C36DF7" w:rsidRPr="00F164D7" w:rsidRDefault="008E7A41" w:rsidP="002403FB">
      <w:pPr>
        <w:pStyle w:val="Bullet2V2"/>
        <w:numPr>
          <w:ilvl w:val="0"/>
          <w:numId w:val="0"/>
        </w:numPr>
        <w:ind w:left="1134"/>
        <w:rPr>
          <w:rFonts w:ascii="Arial" w:hAnsi="Arial" w:cs="Arial"/>
          <w:b/>
          <w:bCs/>
        </w:rPr>
      </w:pPr>
      <w:r w:rsidRPr="00F164D7">
        <w:rPr>
          <w:rFonts w:ascii="Arial" w:hAnsi="Arial" w:cs="Arial"/>
          <w:b/>
          <w:bCs/>
        </w:rPr>
        <w:t>(Required)</w:t>
      </w:r>
    </w:p>
    <w:p w14:paraId="15C6D726" w14:textId="77777777" w:rsidR="00C36DF7" w:rsidRPr="008E7A41" w:rsidRDefault="00C36DF7" w:rsidP="002403FB">
      <w:pPr>
        <w:pStyle w:val="Bullet2V2"/>
        <w:rPr>
          <w:rFonts w:ascii="Arial" w:hAnsi="Arial" w:cs="Arial"/>
          <w:i/>
          <w:iCs/>
        </w:rPr>
      </w:pPr>
      <w:r w:rsidRPr="008E7A41">
        <w:rPr>
          <w:rFonts w:ascii="Arial" w:hAnsi="Arial" w:cs="Arial"/>
          <w:i/>
          <w:iCs/>
        </w:rPr>
        <w:t>From any compliments you have been personally named in</w:t>
      </w:r>
    </w:p>
    <w:p w14:paraId="08388322" w14:textId="57680167" w:rsidR="00C36DF7" w:rsidRPr="00F164D7" w:rsidRDefault="008E7A41" w:rsidP="002403FB">
      <w:pPr>
        <w:pStyle w:val="Bullet2V2"/>
        <w:numPr>
          <w:ilvl w:val="0"/>
          <w:numId w:val="0"/>
        </w:numPr>
        <w:ind w:left="1134"/>
        <w:rPr>
          <w:rFonts w:ascii="Arial" w:hAnsi="Arial" w:cs="Arial"/>
          <w:b/>
          <w:bCs/>
        </w:rPr>
      </w:pPr>
      <w:r w:rsidRPr="00F164D7">
        <w:rPr>
          <w:rFonts w:ascii="Arial" w:hAnsi="Arial" w:cs="Arial"/>
          <w:b/>
          <w:bCs/>
        </w:rPr>
        <w:t>(Required)</w:t>
      </w:r>
    </w:p>
    <w:p w14:paraId="7B0B56E9" w14:textId="77777777" w:rsidR="00C36DF7" w:rsidRPr="008E7A41" w:rsidRDefault="00C36DF7" w:rsidP="002403FB">
      <w:pPr>
        <w:pStyle w:val="Bullet1v2"/>
        <w:rPr>
          <w:rFonts w:ascii="Arial" w:hAnsi="Arial" w:cs="Arial"/>
          <w:i/>
          <w:iCs/>
          <w:szCs w:val="24"/>
        </w:rPr>
      </w:pPr>
      <w:bookmarkStart w:id="4" w:name="_Hlk75008357"/>
      <w:bookmarkEnd w:id="3"/>
      <w:r w:rsidRPr="008E7A41">
        <w:rPr>
          <w:rFonts w:ascii="Arial" w:hAnsi="Arial" w:cs="Arial"/>
          <w:i/>
          <w:iCs/>
          <w:szCs w:val="24"/>
        </w:rPr>
        <w:t>What have you changed, or do you want to change (if anything) because of any feedback you have received?</w:t>
      </w:r>
    </w:p>
    <w:bookmarkEnd w:id="4"/>
    <w:p w14:paraId="7D12253F" w14:textId="515DC9E8" w:rsidR="00C36DF7" w:rsidRPr="00F164D7" w:rsidRDefault="002149F6" w:rsidP="002403FB">
      <w:pPr>
        <w:pStyle w:val="ListParagraph"/>
        <w:adjustRightInd w:val="0"/>
        <w:ind w:left="0" w:firstLine="567"/>
        <w:rPr>
          <w:rFonts w:ascii="Arial" w:hAnsi="Arial" w:cs="Arial"/>
          <w:b/>
          <w:bCs/>
          <w:color w:val="282828" w:themeColor="text1"/>
          <w:sz w:val="24"/>
          <w:szCs w:val="24"/>
        </w:rPr>
      </w:pPr>
      <w:r w:rsidRPr="00F164D7">
        <w:rPr>
          <w:rFonts w:ascii="Arial" w:hAnsi="Arial" w:cs="Arial"/>
          <w:b/>
          <w:bCs/>
          <w:color w:val="282828" w:themeColor="text1"/>
          <w:sz w:val="24"/>
          <w:szCs w:val="24"/>
        </w:rPr>
        <w:t>(Required)</w:t>
      </w:r>
    </w:p>
    <w:p w14:paraId="3C2BE4C9" w14:textId="77777777" w:rsidR="00C36DF7" w:rsidRPr="008E7A41" w:rsidRDefault="00C36DF7" w:rsidP="002403FB">
      <w:pPr>
        <w:pStyle w:val="ListParagraph"/>
        <w:ind w:left="0" w:firstLine="0"/>
        <w:rPr>
          <w:rFonts w:ascii="Arial" w:hAnsi="Arial" w:cs="Arial"/>
          <w:b/>
          <w:bCs/>
          <w:color w:val="AC003B" w:themeColor="accent1" w:themeShade="BF"/>
          <w:u w:val="single"/>
        </w:rPr>
      </w:pPr>
    </w:p>
    <w:p w14:paraId="7AF4D971" w14:textId="3073AFA8" w:rsidR="00C36DF7" w:rsidRPr="008E7A41" w:rsidRDefault="00C36DF7" w:rsidP="002403FB">
      <w:pPr>
        <w:pStyle w:val="ListParagraph"/>
        <w:widowControl/>
        <w:numPr>
          <w:ilvl w:val="0"/>
          <w:numId w:val="25"/>
        </w:numPr>
        <w:autoSpaceDE/>
        <w:autoSpaceDN/>
        <w:spacing w:before="0"/>
        <w:ind w:left="426" w:hanging="426"/>
        <w:contextualSpacing/>
        <w:rPr>
          <w:rFonts w:ascii="Arial" w:hAnsi="Arial" w:cs="Arial"/>
          <w:color w:val="E60050" w:themeColor="accent1"/>
          <w:sz w:val="28"/>
          <w:szCs w:val="28"/>
        </w:rPr>
      </w:pPr>
      <w:r w:rsidRPr="008E7A41">
        <w:rPr>
          <w:rFonts w:ascii="Arial" w:hAnsi="Arial" w:cs="Arial"/>
          <w:color w:val="E60050" w:themeColor="accent1"/>
          <w:sz w:val="28"/>
          <w:szCs w:val="28"/>
        </w:rPr>
        <w:t>Significant events, serious incidents and/or complaints since your</w:t>
      </w:r>
      <w:r w:rsidR="00F27ACE" w:rsidRPr="008E7A41">
        <w:rPr>
          <w:rFonts w:ascii="Arial" w:hAnsi="Arial" w:cs="Arial"/>
          <w:color w:val="E60050" w:themeColor="accent1"/>
          <w:sz w:val="28"/>
          <w:szCs w:val="28"/>
        </w:rPr>
        <w:br/>
      </w:r>
      <w:r w:rsidRPr="008E7A41">
        <w:rPr>
          <w:rFonts w:ascii="Arial" w:hAnsi="Arial" w:cs="Arial"/>
          <w:color w:val="E60050" w:themeColor="accent1"/>
          <w:sz w:val="28"/>
          <w:szCs w:val="28"/>
        </w:rPr>
        <w:t>last appraisal</w:t>
      </w:r>
      <w:r w:rsidR="00F27ACE" w:rsidRPr="008E7A41">
        <w:rPr>
          <w:rFonts w:ascii="Arial" w:hAnsi="Arial" w:cs="Arial"/>
          <w:color w:val="E60050" w:themeColor="accent1"/>
          <w:sz w:val="28"/>
          <w:szCs w:val="28"/>
        </w:rPr>
        <w:br/>
      </w:r>
    </w:p>
    <w:p w14:paraId="06B349C2" w14:textId="77777777" w:rsidR="00BF39D8" w:rsidRPr="008E7A41" w:rsidRDefault="00C36DF7" w:rsidP="002403FB">
      <w:pPr>
        <w:rPr>
          <w:rFonts w:ascii="Arial" w:hAnsi="Arial" w:cs="Arial"/>
          <w:i/>
          <w:color w:val="282828" w:themeColor="text1"/>
          <w:sz w:val="24"/>
          <w:szCs w:val="24"/>
        </w:rPr>
      </w:pPr>
      <w:bookmarkStart w:id="5" w:name="_Hlk42013887"/>
      <w:r w:rsidRPr="008E7A41">
        <w:rPr>
          <w:rFonts w:ascii="Arial" w:hAnsi="Arial" w:cs="Arial"/>
          <w:i/>
          <w:color w:val="282828" w:themeColor="text1"/>
          <w:sz w:val="24"/>
          <w:szCs w:val="24"/>
        </w:rPr>
        <w:t xml:space="preserve">I have been named in one or more significant events or serious incidents in the period since my last appraisal </w:t>
      </w:r>
    </w:p>
    <w:p w14:paraId="67C34965" w14:textId="7A121CBE" w:rsidR="002149F6" w:rsidRPr="00F164D7" w:rsidRDefault="002149F6" w:rsidP="002149F6">
      <w:pPr>
        <w:pStyle w:val="Bullet2V2"/>
        <w:numPr>
          <w:ilvl w:val="0"/>
          <w:numId w:val="0"/>
        </w:numPr>
        <w:rPr>
          <w:rFonts w:ascii="Arial" w:hAnsi="Arial" w:cs="Arial"/>
          <w:b/>
          <w:bCs/>
        </w:rPr>
      </w:pPr>
      <w:r w:rsidRPr="00F164D7">
        <w:rPr>
          <w:rFonts w:ascii="Arial" w:hAnsi="Arial" w:cs="Arial"/>
          <w:b/>
          <w:bCs/>
        </w:rPr>
        <w:t>(Yes/No (Required)</w:t>
      </w:r>
    </w:p>
    <w:p w14:paraId="1DA14F64" w14:textId="29C6040F" w:rsidR="00C36DF7" w:rsidRPr="008E7A41" w:rsidRDefault="00C36DF7" w:rsidP="00626616">
      <w:pPr>
        <w:spacing w:before="240"/>
        <w:rPr>
          <w:rFonts w:ascii="Arial" w:hAnsi="Arial" w:cs="Arial"/>
          <w:i/>
          <w:color w:val="282828" w:themeColor="text1"/>
          <w:sz w:val="24"/>
          <w:szCs w:val="24"/>
        </w:rPr>
      </w:pPr>
      <w:r w:rsidRPr="008E7A41">
        <w:rPr>
          <w:rFonts w:ascii="Arial" w:hAnsi="Arial" w:cs="Arial"/>
          <w:i/>
          <w:color w:val="282828" w:themeColor="text1"/>
          <w:sz w:val="24"/>
          <w:szCs w:val="24"/>
        </w:rPr>
        <w:t>If Y</w:t>
      </w:r>
      <w:r w:rsidR="00F27ACE" w:rsidRPr="008E7A41">
        <w:rPr>
          <w:rFonts w:ascii="Arial" w:hAnsi="Arial" w:cs="Arial"/>
          <w:i/>
          <w:color w:val="282828" w:themeColor="text1"/>
          <w:sz w:val="24"/>
          <w:szCs w:val="24"/>
        </w:rPr>
        <w:t>es</w:t>
      </w:r>
      <w:r w:rsidRPr="008E7A41">
        <w:rPr>
          <w:rFonts w:ascii="Arial" w:hAnsi="Arial" w:cs="Arial"/>
          <w:i/>
          <w:color w:val="282828" w:themeColor="text1"/>
          <w:sz w:val="24"/>
          <w:szCs w:val="24"/>
        </w:rPr>
        <w:t xml:space="preserve">, please provide a brief commentary here. You will be able to describe </w:t>
      </w:r>
      <w:bookmarkEnd w:id="5"/>
      <w:r w:rsidRPr="008E7A41">
        <w:rPr>
          <w:rFonts w:ascii="Arial" w:hAnsi="Arial" w:cs="Arial"/>
          <w:i/>
          <w:color w:val="282828" w:themeColor="text1"/>
          <w:sz w:val="24"/>
          <w:szCs w:val="24"/>
        </w:rPr>
        <w:t>and discuss it in more detail with your appraiser.</w:t>
      </w:r>
    </w:p>
    <w:p w14:paraId="506F7DB4" w14:textId="06CD16B5" w:rsidR="00C36DF7" w:rsidRPr="00F164D7" w:rsidRDefault="002149F6" w:rsidP="00B41118">
      <w:pPr>
        <w:spacing w:before="120"/>
        <w:rPr>
          <w:rFonts w:ascii="Arial" w:hAnsi="Arial" w:cs="Arial"/>
          <w:b/>
          <w:bCs/>
          <w:color w:val="282828" w:themeColor="text1"/>
          <w:sz w:val="24"/>
          <w:szCs w:val="24"/>
        </w:rPr>
      </w:pPr>
      <w:r w:rsidRPr="00F164D7">
        <w:rPr>
          <w:rFonts w:ascii="Arial" w:hAnsi="Arial" w:cs="Arial"/>
          <w:b/>
          <w:bCs/>
          <w:color w:val="282828" w:themeColor="text1"/>
          <w:sz w:val="24"/>
          <w:szCs w:val="24"/>
        </w:rPr>
        <w:t xml:space="preserve">(Required if </w:t>
      </w:r>
      <w:r w:rsidR="00F164D7" w:rsidRPr="00F164D7">
        <w:rPr>
          <w:rFonts w:ascii="Arial" w:hAnsi="Arial" w:cs="Arial"/>
          <w:b/>
          <w:bCs/>
          <w:color w:val="282828" w:themeColor="text1"/>
          <w:sz w:val="24"/>
          <w:szCs w:val="24"/>
        </w:rPr>
        <w:t>Y</w:t>
      </w:r>
      <w:r w:rsidRPr="00F164D7">
        <w:rPr>
          <w:rFonts w:ascii="Arial" w:hAnsi="Arial" w:cs="Arial"/>
          <w:b/>
          <w:bCs/>
          <w:color w:val="282828" w:themeColor="text1"/>
          <w:sz w:val="24"/>
          <w:szCs w:val="24"/>
        </w:rPr>
        <w:t>es above / Optional if No)</w:t>
      </w:r>
    </w:p>
    <w:p w14:paraId="1BABB55E" w14:textId="43C3E093" w:rsidR="00C36DF7" w:rsidRPr="008E7A41" w:rsidRDefault="00C36DF7" w:rsidP="00626616">
      <w:pPr>
        <w:spacing w:before="240"/>
        <w:rPr>
          <w:rFonts w:ascii="Arial" w:hAnsi="Arial" w:cs="Arial"/>
          <w:i/>
          <w:color w:val="282828" w:themeColor="text1"/>
          <w:sz w:val="24"/>
          <w:szCs w:val="24"/>
        </w:rPr>
      </w:pPr>
      <w:r w:rsidRPr="008E7A41">
        <w:rPr>
          <w:rFonts w:ascii="Arial" w:hAnsi="Arial" w:cs="Arial"/>
          <w:i/>
          <w:color w:val="282828" w:themeColor="text1"/>
          <w:sz w:val="24"/>
          <w:szCs w:val="24"/>
        </w:rPr>
        <w:t>I have been named in one or more complaints in the period since my last appraisal</w:t>
      </w:r>
    </w:p>
    <w:p w14:paraId="11FFDF16" w14:textId="3C006366" w:rsidR="002149F6" w:rsidRPr="00F164D7" w:rsidRDefault="002149F6" w:rsidP="002149F6">
      <w:pPr>
        <w:pStyle w:val="Bullet2V2"/>
        <w:numPr>
          <w:ilvl w:val="0"/>
          <w:numId w:val="0"/>
        </w:numPr>
        <w:rPr>
          <w:rFonts w:ascii="Arial" w:hAnsi="Arial" w:cs="Arial"/>
          <w:b/>
          <w:bCs/>
        </w:rPr>
      </w:pPr>
      <w:r w:rsidRPr="00F164D7">
        <w:rPr>
          <w:rFonts w:ascii="Arial" w:hAnsi="Arial" w:cs="Arial"/>
          <w:b/>
          <w:bCs/>
        </w:rPr>
        <w:t>(Yes/No (Required)</w:t>
      </w:r>
    </w:p>
    <w:p w14:paraId="6A254EA0" w14:textId="77777777" w:rsidR="009A7F22" w:rsidRPr="008E7A41" w:rsidRDefault="009A7F22" w:rsidP="002403FB">
      <w:pPr>
        <w:rPr>
          <w:rFonts w:ascii="Arial" w:hAnsi="Arial" w:cs="Arial"/>
          <w:iCs/>
          <w:color w:val="282828" w:themeColor="text1"/>
          <w:sz w:val="24"/>
          <w:szCs w:val="24"/>
        </w:rPr>
      </w:pPr>
    </w:p>
    <w:p w14:paraId="7852E058" w14:textId="3A2A02AB" w:rsidR="00C36DF7" w:rsidRPr="008E7A41" w:rsidRDefault="00C36DF7" w:rsidP="002403FB">
      <w:pPr>
        <w:rPr>
          <w:rFonts w:ascii="Arial" w:hAnsi="Arial" w:cs="Arial"/>
          <w:i/>
          <w:color w:val="282828" w:themeColor="text1"/>
          <w:sz w:val="24"/>
          <w:szCs w:val="24"/>
        </w:rPr>
      </w:pPr>
      <w:r w:rsidRPr="008E7A41">
        <w:rPr>
          <w:rFonts w:ascii="Arial" w:hAnsi="Arial" w:cs="Arial"/>
          <w:i/>
          <w:color w:val="282828" w:themeColor="text1"/>
          <w:sz w:val="24"/>
          <w:szCs w:val="24"/>
        </w:rPr>
        <w:lastRenderedPageBreak/>
        <w:t>If Y</w:t>
      </w:r>
      <w:r w:rsidR="00B362BD" w:rsidRPr="008E7A41">
        <w:rPr>
          <w:rFonts w:ascii="Arial" w:hAnsi="Arial" w:cs="Arial"/>
          <w:i/>
          <w:color w:val="282828" w:themeColor="text1"/>
          <w:sz w:val="24"/>
          <w:szCs w:val="24"/>
        </w:rPr>
        <w:t>es</w:t>
      </w:r>
      <w:r w:rsidRPr="008E7A41">
        <w:rPr>
          <w:rFonts w:ascii="Arial" w:hAnsi="Arial" w:cs="Arial"/>
          <w:i/>
          <w:color w:val="282828" w:themeColor="text1"/>
          <w:sz w:val="24"/>
          <w:szCs w:val="24"/>
        </w:rPr>
        <w:t>, please provide a brief commentary here, including your participation in the investigation, your response and any actions taken. You will be able to describe and discuss it in more detail with your appraiser.</w:t>
      </w:r>
    </w:p>
    <w:p w14:paraId="1E758921" w14:textId="52C4EDAD" w:rsidR="00C36DF7" w:rsidRPr="00F164D7" w:rsidRDefault="002149F6" w:rsidP="00B41118">
      <w:pPr>
        <w:spacing w:before="120"/>
        <w:rPr>
          <w:rFonts w:ascii="Arial" w:hAnsi="Arial" w:cs="Arial"/>
          <w:b/>
          <w:bCs/>
          <w:color w:val="282828" w:themeColor="text1"/>
          <w:sz w:val="24"/>
          <w:szCs w:val="24"/>
        </w:rPr>
      </w:pPr>
      <w:r w:rsidRPr="00F164D7">
        <w:rPr>
          <w:rFonts w:ascii="Arial" w:hAnsi="Arial" w:cs="Arial"/>
          <w:b/>
          <w:bCs/>
          <w:color w:val="282828" w:themeColor="text1"/>
          <w:sz w:val="24"/>
          <w:szCs w:val="24"/>
        </w:rPr>
        <w:t>(Required N/A is fine)</w:t>
      </w:r>
    </w:p>
    <w:p w14:paraId="1E1A85E4" w14:textId="77777777" w:rsidR="00C36DF7" w:rsidRPr="008E7A41" w:rsidRDefault="00C36DF7" w:rsidP="002403FB">
      <w:pPr>
        <w:pStyle w:val="ListParagraph"/>
        <w:ind w:left="0" w:firstLine="0"/>
        <w:rPr>
          <w:rFonts w:ascii="Arial" w:hAnsi="Arial" w:cs="Arial"/>
          <w:b/>
          <w:bCs/>
          <w:color w:val="282828" w:themeColor="text1"/>
          <w:u w:val="single"/>
        </w:rPr>
      </w:pPr>
    </w:p>
    <w:p w14:paraId="7A8F3991" w14:textId="74F4166E" w:rsidR="00C36DF7" w:rsidRPr="008E7A41" w:rsidRDefault="00C36DF7" w:rsidP="002403FB">
      <w:pPr>
        <w:pStyle w:val="ListParagraph"/>
        <w:widowControl/>
        <w:numPr>
          <w:ilvl w:val="0"/>
          <w:numId w:val="25"/>
        </w:numPr>
        <w:autoSpaceDE/>
        <w:autoSpaceDN/>
        <w:spacing w:before="0"/>
        <w:ind w:left="426" w:hanging="426"/>
        <w:contextualSpacing/>
        <w:rPr>
          <w:rFonts w:ascii="Arial" w:hAnsi="Arial" w:cs="Arial"/>
          <w:color w:val="E60050" w:themeColor="accent1"/>
          <w:sz w:val="28"/>
          <w:szCs w:val="28"/>
        </w:rPr>
      </w:pPr>
      <w:r w:rsidRPr="008E7A41">
        <w:rPr>
          <w:rFonts w:ascii="Arial" w:hAnsi="Arial" w:cs="Arial"/>
          <w:color w:val="E60050" w:themeColor="accent1"/>
          <w:sz w:val="28"/>
          <w:szCs w:val="28"/>
        </w:rPr>
        <w:t>Probity and items you have been asked to bring to your appraisal</w:t>
      </w:r>
    </w:p>
    <w:p w14:paraId="63A0634A" w14:textId="77777777" w:rsidR="00C36DF7" w:rsidRPr="008E7A41" w:rsidRDefault="00C36DF7" w:rsidP="002403FB">
      <w:pPr>
        <w:pStyle w:val="ListParagraph"/>
        <w:ind w:left="0" w:firstLine="0"/>
        <w:rPr>
          <w:rFonts w:ascii="Arial" w:hAnsi="Arial" w:cs="Arial"/>
          <w:i/>
          <w:color w:val="282828" w:themeColor="text1"/>
          <w:sz w:val="24"/>
          <w:szCs w:val="24"/>
        </w:rPr>
      </w:pPr>
      <w:r w:rsidRPr="008E7A41">
        <w:rPr>
          <w:rFonts w:ascii="Arial" w:hAnsi="Arial" w:cs="Arial"/>
          <w:i/>
          <w:color w:val="282828" w:themeColor="text1"/>
          <w:sz w:val="24"/>
          <w:szCs w:val="24"/>
        </w:rPr>
        <w:t>I declare that I accept the professional obligations placed on me in Good Medical Practice in relation to probity, including the statutory obligation on me to ensure that I have adequate professional indemnity for all my professional roles and the professional obligation on me to manage my interests appropriately</w:t>
      </w:r>
      <w:r w:rsidRPr="008E7A41">
        <w:rPr>
          <w:rFonts w:ascii="Arial" w:hAnsi="Arial" w:cs="Arial"/>
          <w:i/>
          <w:color w:val="282828" w:themeColor="text1"/>
          <w:sz w:val="24"/>
          <w:szCs w:val="24"/>
        </w:rPr>
        <w:tab/>
      </w:r>
    </w:p>
    <w:p w14:paraId="5E5B3E7A" w14:textId="5CAB1F40" w:rsidR="002149F6" w:rsidRPr="00F164D7" w:rsidRDefault="002149F6" w:rsidP="00626616">
      <w:pPr>
        <w:pStyle w:val="ListParagraph"/>
        <w:spacing w:before="240"/>
        <w:ind w:left="0" w:firstLine="0"/>
        <w:rPr>
          <w:rFonts w:ascii="Arial" w:hAnsi="Arial" w:cs="Arial"/>
          <w:b/>
          <w:bCs/>
          <w:iCs/>
          <w:color w:val="282828" w:themeColor="text1"/>
          <w:sz w:val="24"/>
          <w:szCs w:val="24"/>
        </w:rPr>
      </w:pPr>
      <w:r w:rsidRPr="00F164D7">
        <w:rPr>
          <w:rFonts w:ascii="Arial" w:hAnsi="Arial" w:cs="Arial"/>
          <w:b/>
          <w:bCs/>
          <w:iCs/>
          <w:color w:val="282828" w:themeColor="text1"/>
          <w:sz w:val="24"/>
          <w:szCs w:val="24"/>
        </w:rPr>
        <w:t xml:space="preserve">(Yes/No (Required) </w:t>
      </w:r>
    </w:p>
    <w:p w14:paraId="0111E3C7" w14:textId="35998A4B" w:rsidR="00C36DF7" w:rsidRPr="008E7A41" w:rsidRDefault="00C36DF7" w:rsidP="00626616">
      <w:pPr>
        <w:pStyle w:val="ListParagraph"/>
        <w:spacing w:before="240"/>
        <w:ind w:left="0" w:firstLine="0"/>
        <w:rPr>
          <w:rFonts w:ascii="Arial" w:hAnsi="Arial" w:cs="Arial"/>
          <w:i/>
          <w:color w:val="282828" w:themeColor="text1"/>
          <w:sz w:val="24"/>
          <w:szCs w:val="24"/>
        </w:rPr>
      </w:pPr>
      <w:r w:rsidRPr="008E7A41">
        <w:rPr>
          <w:rFonts w:ascii="Arial" w:hAnsi="Arial" w:cs="Arial"/>
          <w:i/>
          <w:color w:val="282828" w:themeColor="text1"/>
          <w:sz w:val="24"/>
          <w:szCs w:val="24"/>
        </w:rPr>
        <w:t>If no, for whatever reason, please explain why here:</w:t>
      </w:r>
    </w:p>
    <w:p w14:paraId="399A31ED" w14:textId="0AA506E3" w:rsidR="00E75BD5" w:rsidRPr="00F164D7" w:rsidRDefault="00E75BD5" w:rsidP="002403FB">
      <w:pPr>
        <w:pStyle w:val="ListParagraph"/>
        <w:ind w:left="0" w:firstLine="0"/>
        <w:rPr>
          <w:rFonts w:ascii="Arial" w:hAnsi="Arial" w:cs="Arial"/>
          <w:b/>
          <w:bCs/>
          <w:iCs/>
          <w:color w:val="282828" w:themeColor="text1"/>
          <w:sz w:val="24"/>
          <w:szCs w:val="24"/>
        </w:rPr>
      </w:pPr>
      <w:r w:rsidRPr="00F164D7">
        <w:rPr>
          <w:rFonts w:ascii="Arial" w:hAnsi="Arial" w:cs="Arial"/>
          <w:b/>
          <w:bCs/>
          <w:iCs/>
          <w:color w:val="282828" w:themeColor="text1"/>
          <w:sz w:val="24"/>
          <w:szCs w:val="24"/>
        </w:rPr>
        <w:t>(Required if Yes above, Optional if No)</w:t>
      </w:r>
    </w:p>
    <w:p w14:paraId="26EB31E9" w14:textId="3610B270" w:rsidR="00C86DCA" w:rsidRPr="008E7A41" w:rsidRDefault="00C36DF7" w:rsidP="002403FB">
      <w:pPr>
        <w:pStyle w:val="ListParagraph"/>
        <w:ind w:left="0" w:firstLine="0"/>
        <w:rPr>
          <w:rFonts w:ascii="Arial" w:hAnsi="Arial" w:cs="Arial"/>
          <w:color w:val="282828" w:themeColor="text1"/>
          <w:sz w:val="24"/>
          <w:szCs w:val="24"/>
        </w:rPr>
      </w:pPr>
      <w:r w:rsidRPr="008E7A41">
        <w:rPr>
          <w:rFonts w:ascii="Arial" w:hAnsi="Arial" w:cs="Arial"/>
          <w:i/>
          <w:color w:val="282828" w:themeColor="text1"/>
          <w:sz w:val="24"/>
          <w:szCs w:val="24"/>
        </w:rPr>
        <w:t>In relation to suspensions, restrictions on practice or being subject to an investigation of any kind since my last appraisal, I have something to declare</w:t>
      </w:r>
      <w:r w:rsidRPr="008E7A41">
        <w:rPr>
          <w:rFonts w:ascii="Arial" w:hAnsi="Arial" w:cs="Arial"/>
          <w:i/>
          <w:color w:val="282828" w:themeColor="text1"/>
          <w:sz w:val="24"/>
          <w:szCs w:val="24"/>
        </w:rPr>
        <w:tab/>
      </w:r>
    </w:p>
    <w:p w14:paraId="20B64D9E" w14:textId="0731B0CF" w:rsidR="00E75BD5" w:rsidRPr="00F164D7" w:rsidRDefault="00E75BD5" w:rsidP="00E75BD5">
      <w:pPr>
        <w:pStyle w:val="Bullet2V2"/>
        <w:numPr>
          <w:ilvl w:val="0"/>
          <w:numId w:val="0"/>
        </w:numPr>
        <w:rPr>
          <w:rFonts w:ascii="Arial" w:hAnsi="Arial" w:cs="Arial"/>
          <w:b/>
          <w:bCs/>
        </w:rPr>
      </w:pPr>
      <w:r w:rsidRPr="00F164D7">
        <w:rPr>
          <w:rFonts w:ascii="Arial" w:hAnsi="Arial" w:cs="Arial"/>
          <w:b/>
          <w:bCs/>
        </w:rPr>
        <w:t>(Yes/No (Required)</w:t>
      </w:r>
    </w:p>
    <w:p w14:paraId="5A238D27" w14:textId="6DB13992" w:rsidR="00C36DF7" w:rsidRPr="008E7A41" w:rsidRDefault="00C36DF7" w:rsidP="00626616">
      <w:pPr>
        <w:pStyle w:val="ListParagraph"/>
        <w:spacing w:before="240"/>
        <w:ind w:left="0" w:firstLine="0"/>
        <w:rPr>
          <w:rFonts w:ascii="Arial" w:hAnsi="Arial" w:cs="Arial"/>
          <w:i/>
          <w:color w:val="282828" w:themeColor="text1"/>
          <w:sz w:val="24"/>
          <w:szCs w:val="24"/>
        </w:rPr>
      </w:pPr>
      <w:r w:rsidRPr="008E7A41">
        <w:rPr>
          <w:rFonts w:ascii="Arial" w:hAnsi="Arial" w:cs="Arial"/>
          <w:i/>
          <w:color w:val="282828" w:themeColor="text1"/>
          <w:sz w:val="24"/>
          <w:szCs w:val="24"/>
        </w:rPr>
        <w:t>If you have been suspended from any medical post, have restrictions placed on your practice or are currently under investigation by the GMC or any other body since your last appraisal, please include a brief commentary here. You will be able to describe and discuss it in more detail with your appraiser.</w:t>
      </w:r>
    </w:p>
    <w:p w14:paraId="036C7B85" w14:textId="77777777" w:rsidR="008335FE" w:rsidRPr="00F164D7" w:rsidRDefault="008335FE" w:rsidP="008335FE">
      <w:pPr>
        <w:pStyle w:val="ListParagraph"/>
        <w:ind w:left="0" w:firstLine="0"/>
        <w:rPr>
          <w:rFonts w:ascii="Arial" w:hAnsi="Arial" w:cs="Arial"/>
          <w:b/>
          <w:bCs/>
          <w:iCs/>
          <w:color w:val="282828" w:themeColor="text1"/>
          <w:sz w:val="24"/>
          <w:szCs w:val="24"/>
        </w:rPr>
      </w:pPr>
      <w:bookmarkStart w:id="6" w:name="_Hlk105422609"/>
      <w:r w:rsidRPr="00F164D7">
        <w:rPr>
          <w:rFonts w:ascii="Arial" w:hAnsi="Arial" w:cs="Arial"/>
          <w:b/>
          <w:bCs/>
          <w:iCs/>
          <w:color w:val="282828" w:themeColor="text1"/>
          <w:sz w:val="24"/>
          <w:szCs w:val="24"/>
        </w:rPr>
        <w:t>(Required if Yes above, Optional if No)</w:t>
      </w:r>
    </w:p>
    <w:bookmarkEnd w:id="6"/>
    <w:p w14:paraId="4CC1CB9E" w14:textId="26AF20FB" w:rsidR="00C86DCA" w:rsidRPr="008E7A41" w:rsidRDefault="00C36DF7" w:rsidP="00626616">
      <w:pPr>
        <w:pStyle w:val="ListParagraph"/>
        <w:spacing w:before="240"/>
        <w:ind w:left="0" w:firstLine="0"/>
        <w:rPr>
          <w:rFonts w:ascii="Arial" w:hAnsi="Arial" w:cs="Arial"/>
          <w:i/>
          <w:color w:val="282828" w:themeColor="text1"/>
          <w:sz w:val="24"/>
          <w:szCs w:val="24"/>
        </w:rPr>
      </w:pPr>
      <w:r w:rsidRPr="008E7A41">
        <w:rPr>
          <w:rFonts w:ascii="Arial" w:hAnsi="Arial" w:cs="Arial"/>
          <w:i/>
          <w:color w:val="282828" w:themeColor="text1"/>
          <w:sz w:val="24"/>
          <w:szCs w:val="24"/>
        </w:rPr>
        <w:t>Have you been requested to bring specific information to your appraisal by your organisation or responsible officer?</w:t>
      </w:r>
      <w:r w:rsidRPr="008E7A41">
        <w:rPr>
          <w:rFonts w:ascii="Arial" w:hAnsi="Arial" w:cs="Arial"/>
          <w:i/>
          <w:color w:val="282828" w:themeColor="text1"/>
          <w:sz w:val="24"/>
          <w:szCs w:val="24"/>
        </w:rPr>
        <w:tab/>
      </w:r>
      <w:r w:rsidRPr="008E7A41">
        <w:rPr>
          <w:rFonts w:ascii="Arial" w:hAnsi="Arial" w:cs="Arial"/>
          <w:i/>
          <w:color w:val="282828" w:themeColor="text1"/>
          <w:sz w:val="24"/>
          <w:szCs w:val="24"/>
        </w:rPr>
        <w:tab/>
      </w:r>
      <w:r w:rsidRPr="008E7A41">
        <w:rPr>
          <w:rFonts w:ascii="Arial" w:hAnsi="Arial" w:cs="Arial"/>
          <w:i/>
          <w:color w:val="282828" w:themeColor="text1"/>
          <w:sz w:val="24"/>
          <w:szCs w:val="24"/>
        </w:rPr>
        <w:tab/>
      </w:r>
      <w:r w:rsidRPr="008E7A41">
        <w:rPr>
          <w:rFonts w:ascii="Arial" w:hAnsi="Arial" w:cs="Arial"/>
          <w:i/>
          <w:color w:val="282828" w:themeColor="text1"/>
          <w:sz w:val="24"/>
          <w:szCs w:val="24"/>
        </w:rPr>
        <w:tab/>
      </w:r>
      <w:r w:rsidRPr="008E7A41">
        <w:rPr>
          <w:rFonts w:ascii="Arial" w:hAnsi="Arial" w:cs="Arial"/>
          <w:i/>
          <w:color w:val="282828" w:themeColor="text1"/>
          <w:sz w:val="24"/>
          <w:szCs w:val="24"/>
        </w:rPr>
        <w:tab/>
      </w:r>
      <w:r w:rsidRPr="008E7A41">
        <w:rPr>
          <w:rFonts w:ascii="Arial" w:hAnsi="Arial" w:cs="Arial"/>
          <w:i/>
          <w:color w:val="282828" w:themeColor="text1"/>
          <w:sz w:val="24"/>
          <w:szCs w:val="24"/>
        </w:rPr>
        <w:tab/>
      </w:r>
      <w:r w:rsidRPr="008E7A41">
        <w:rPr>
          <w:rFonts w:ascii="Arial" w:hAnsi="Arial" w:cs="Arial"/>
          <w:i/>
          <w:color w:val="282828" w:themeColor="text1"/>
          <w:sz w:val="24"/>
          <w:szCs w:val="24"/>
        </w:rPr>
        <w:tab/>
      </w:r>
    </w:p>
    <w:p w14:paraId="6E3F53AE" w14:textId="6FCB8800" w:rsidR="004A156E" w:rsidRPr="00F164D7" w:rsidRDefault="004A156E" w:rsidP="00626616">
      <w:pPr>
        <w:pStyle w:val="ListParagraph"/>
        <w:spacing w:before="240"/>
        <w:ind w:left="0" w:firstLine="0"/>
        <w:rPr>
          <w:rFonts w:ascii="Arial" w:hAnsi="Arial" w:cs="Arial"/>
          <w:b/>
          <w:bCs/>
          <w:iCs/>
          <w:color w:val="282828" w:themeColor="text1"/>
          <w:sz w:val="24"/>
          <w:szCs w:val="24"/>
        </w:rPr>
      </w:pPr>
      <w:r w:rsidRPr="00F164D7">
        <w:rPr>
          <w:rFonts w:ascii="Arial" w:hAnsi="Arial" w:cs="Arial"/>
          <w:b/>
          <w:bCs/>
          <w:iCs/>
          <w:color w:val="282828" w:themeColor="text1"/>
          <w:sz w:val="24"/>
          <w:szCs w:val="24"/>
        </w:rPr>
        <w:t>(Yes/No (Required)</w:t>
      </w:r>
    </w:p>
    <w:p w14:paraId="5CB7B4A7" w14:textId="58346CD0" w:rsidR="00C36DF7" w:rsidRPr="008E7A41" w:rsidRDefault="00C36DF7" w:rsidP="00626616">
      <w:pPr>
        <w:pStyle w:val="ListParagraph"/>
        <w:spacing w:before="240"/>
        <w:ind w:left="0" w:firstLine="0"/>
        <w:rPr>
          <w:rFonts w:ascii="Arial" w:hAnsi="Arial" w:cs="Arial"/>
          <w:i/>
          <w:color w:val="282828" w:themeColor="text1"/>
          <w:sz w:val="24"/>
          <w:szCs w:val="24"/>
        </w:rPr>
      </w:pPr>
      <w:r w:rsidRPr="008E7A41">
        <w:rPr>
          <w:rFonts w:ascii="Arial" w:hAnsi="Arial" w:cs="Arial"/>
          <w:i/>
          <w:color w:val="282828" w:themeColor="text1"/>
          <w:sz w:val="24"/>
          <w:szCs w:val="24"/>
        </w:rPr>
        <w:t>If you have, please include a brief commentary here. You will be able to describe and discuss it in more detail with your appraiser.</w:t>
      </w:r>
    </w:p>
    <w:p w14:paraId="5F886223" w14:textId="77777777" w:rsidR="004A156E" w:rsidRPr="00F164D7" w:rsidRDefault="004A156E" w:rsidP="004A156E">
      <w:pPr>
        <w:pStyle w:val="ListParagraph"/>
        <w:ind w:left="0" w:firstLine="0"/>
        <w:rPr>
          <w:rFonts w:ascii="Arial" w:hAnsi="Arial" w:cs="Arial"/>
          <w:b/>
          <w:bCs/>
          <w:iCs/>
          <w:color w:val="282828" w:themeColor="text1"/>
          <w:sz w:val="24"/>
          <w:szCs w:val="24"/>
        </w:rPr>
      </w:pPr>
      <w:r w:rsidRPr="00F164D7">
        <w:rPr>
          <w:rFonts w:ascii="Arial" w:hAnsi="Arial" w:cs="Arial"/>
          <w:b/>
          <w:bCs/>
          <w:iCs/>
          <w:color w:val="282828" w:themeColor="text1"/>
          <w:sz w:val="24"/>
          <w:szCs w:val="24"/>
        </w:rPr>
        <w:t>(Required if Yes above, Optional if No)</w:t>
      </w:r>
    </w:p>
    <w:p w14:paraId="12586F6B" w14:textId="77777777" w:rsidR="009A7F22" w:rsidRPr="008E7A41" w:rsidRDefault="009A7F22" w:rsidP="002403FB">
      <w:pPr>
        <w:rPr>
          <w:rFonts w:ascii="Arial" w:hAnsi="Arial" w:cs="Arial"/>
          <w:color w:val="282828" w:themeColor="text1"/>
          <w:sz w:val="32"/>
          <w:szCs w:val="32"/>
        </w:rPr>
      </w:pPr>
    </w:p>
    <w:p w14:paraId="24FF0EC4" w14:textId="77777777" w:rsidR="00C86DCA" w:rsidRPr="008E7A41" w:rsidRDefault="00C36DF7" w:rsidP="002403FB">
      <w:pPr>
        <w:pStyle w:val="ListParagraph"/>
        <w:widowControl/>
        <w:numPr>
          <w:ilvl w:val="0"/>
          <w:numId w:val="25"/>
        </w:numPr>
        <w:autoSpaceDE/>
        <w:autoSpaceDN/>
        <w:spacing w:before="0"/>
        <w:ind w:left="426" w:hanging="426"/>
        <w:contextualSpacing/>
        <w:rPr>
          <w:rFonts w:ascii="Arial" w:hAnsi="Arial" w:cs="Arial"/>
          <w:bCs/>
          <w:color w:val="E60050" w:themeColor="accent1"/>
          <w:sz w:val="28"/>
          <w:szCs w:val="28"/>
        </w:rPr>
      </w:pPr>
      <w:r w:rsidRPr="008E7A41">
        <w:rPr>
          <w:rFonts w:ascii="Arial" w:hAnsi="Arial" w:cs="Arial"/>
          <w:bCs/>
          <w:color w:val="E60050" w:themeColor="accent1"/>
          <w:sz w:val="28"/>
          <w:szCs w:val="28"/>
        </w:rPr>
        <w:t>Your Personal Development Plan themes</w:t>
      </w:r>
    </w:p>
    <w:p w14:paraId="06F02F1F" w14:textId="781050F7" w:rsidR="00C36DF7" w:rsidRPr="008E7A41" w:rsidRDefault="00C36DF7" w:rsidP="00B41118">
      <w:pPr>
        <w:pStyle w:val="BodytextAcademy"/>
        <w:spacing w:after="120" w:line="240" w:lineRule="auto"/>
        <w:rPr>
          <w:rFonts w:ascii="Arial" w:hAnsi="Arial" w:cs="Arial"/>
          <w:bCs/>
          <w:i/>
          <w:iCs/>
          <w:color w:val="E60050" w:themeColor="accent1"/>
        </w:rPr>
      </w:pPr>
      <w:r w:rsidRPr="008E7A41">
        <w:rPr>
          <w:rFonts w:ascii="Arial" w:hAnsi="Arial" w:cs="Arial"/>
          <w:i/>
          <w:iCs/>
        </w:rPr>
        <w:t xml:space="preserve">What are your initial thoughts on your goals for the period until your next appraisal? </w:t>
      </w:r>
    </w:p>
    <w:p w14:paraId="5946CDB8" w14:textId="60F3859B" w:rsidR="004A156E" w:rsidRPr="00F164D7" w:rsidRDefault="004A156E" w:rsidP="002403FB">
      <w:pPr>
        <w:pStyle w:val="BodytextAcademy"/>
        <w:spacing w:line="240" w:lineRule="auto"/>
        <w:rPr>
          <w:rFonts w:ascii="Arial" w:hAnsi="Arial" w:cs="Arial"/>
          <w:b/>
          <w:bCs/>
        </w:rPr>
      </w:pPr>
      <w:r w:rsidRPr="00F164D7">
        <w:rPr>
          <w:rFonts w:ascii="Arial" w:hAnsi="Arial" w:cs="Arial"/>
          <w:b/>
          <w:bCs/>
        </w:rPr>
        <w:t>(Optional)</w:t>
      </w:r>
    </w:p>
    <w:p w14:paraId="654762D3" w14:textId="513A7941" w:rsidR="00C36DF7" w:rsidRPr="008E7A41" w:rsidRDefault="00C36DF7" w:rsidP="002403FB">
      <w:pPr>
        <w:pStyle w:val="BodytextAcademy"/>
        <w:spacing w:line="240" w:lineRule="auto"/>
        <w:rPr>
          <w:rFonts w:ascii="Arial" w:hAnsi="Arial" w:cs="Arial"/>
          <w:i/>
          <w:iCs/>
        </w:rPr>
      </w:pPr>
      <w:r w:rsidRPr="008E7A41">
        <w:rPr>
          <w:rFonts w:ascii="Arial" w:hAnsi="Arial" w:cs="Arial"/>
          <w:i/>
          <w:iCs/>
        </w:rPr>
        <w:t xml:space="preserve">“I confirm that I have completed this form and reflected on the supporting information to support this appraisal. I am responsible for the contents and confirm that it is appropriate for this information to be shared with my appraiser and </w:t>
      </w:r>
      <w:r w:rsidR="004A156E">
        <w:rPr>
          <w:rFonts w:ascii="Arial" w:hAnsi="Arial" w:cs="Arial"/>
          <w:noProof/>
        </w:rPr>
        <w:lastRenderedPageBreak/>
        <w:drawing>
          <wp:anchor distT="0" distB="0" distL="114300" distR="114300" simplePos="0" relativeHeight="251658240" behindDoc="0" locked="0" layoutInCell="1" allowOverlap="1" wp14:anchorId="113F3E10" wp14:editId="4F24B8FA">
            <wp:simplePos x="0" y="0"/>
            <wp:positionH relativeFrom="column">
              <wp:posOffset>2987675</wp:posOffset>
            </wp:positionH>
            <wp:positionV relativeFrom="paragraph">
              <wp:posOffset>264735</wp:posOffset>
            </wp:positionV>
            <wp:extent cx="301625" cy="301625"/>
            <wp:effectExtent l="0" t="0" r="3175" b="3175"/>
            <wp:wrapNone/>
            <wp:docPr id="1" name="Graphic 1"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Stop outline"/>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flipV="1">
                      <a:off x="0" y="0"/>
                      <a:ext cx="301625" cy="301625"/>
                    </a:xfrm>
                    <a:prstGeom prst="rect">
                      <a:avLst/>
                    </a:prstGeom>
                  </pic:spPr>
                </pic:pic>
              </a:graphicData>
            </a:graphic>
            <wp14:sizeRelH relativeFrom="page">
              <wp14:pctWidth>0</wp14:pctWidth>
            </wp14:sizeRelH>
            <wp14:sizeRelV relativeFrom="page">
              <wp14:pctHeight>0</wp14:pctHeight>
            </wp14:sizeRelV>
          </wp:anchor>
        </w:drawing>
      </w:r>
      <w:r w:rsidRPr="008E7A41">
        <w:rPr>
          <w:rFonts w:ascii="Arial" w:hAnsi="Arial" w:cs="Arial"/>
          <w:i/>
          <w:iCs/>
        </w:rPr>
        <w:t xml:space="preserve">responsible officer.” </w:t>
      </w:r>
    </w:p>
    <w:p w14:paraId="7EA72525" w14:textId="4B4A95BE" w:rsidR="00C36DF7" w:rsidRPr="008E7A41" w:rsidRDefault="00C36DF7" w:rsidP="002403FB">
      <w:pPr>
        <w:pStyle w:val="BodytextAcademy"/>
        <w:spacing w:line="240" w:lineRule="auto"/>
        <w:rPr>
          <w:rFonts w:ascii="Arial" w:hAnsi="Arial" w:cs="Arial"/>
        </w:rPr>
      </w:pPr>
      <w:r w:rsidRPr="008E7A41">
        <w:rPr>
          <w:rFonts w:ascii="Arial" w:hAnsi="Arial" w:cs="Arial"/>
        </w:rPr>
        <w:t>Please tick here to confirm your agreement.</w:t>
      </w:r>
      <w:r w:rsidR="004A156E">
        <w:rPr>
          <w:rFonts w:ascii="Arial" w:hAnsi="Arial" w:cs="Arial"/>
        </w:rPr>
        <w:tab/>
        <w:t xml:space="preserve"> </w:t>
      </w:r>
      <w:r w:rsidRPr="008E7A41">
        <w:rPr>
          <w:rFonts w:ascii="Arial" w:hAnsi="Arial" w:cs="Arial"/>
        </w:rPr>
        <w:t xml:space="preserve">  </w:t>
      </w:r>
      <w:r w:rsidR="009A7F22" w:rsidRPr="00F164D7">
        <w:rPr>
          <w:rFonts w:ascii="Arial" w:hAnsi="Arial" w:cs="Arial"/>
          <w:b/>
          <w:bCs/>
        </w:rPr>
        <w:t>(</w:t>
      </w:r>
      <w:r w:rsidRPr="00F164D7">
        <w:rPr>
          <w:rFonts w:ascii="Arial" w:hAnsi="Arial" w:cs="Arial"/>
          <w:b/>
          <w:bCs/>
        </w:rPr>
        <w:t>Required</w:t>
      </w:r>
      <w:r w:rsidR="009A7F22" w:rsidRPr="00F164D7">
        <w:rPr>
          <w:rFonts w:ascii="Arial" w:hAnsi="Arial" w:cs="Arial"/>
          <w:b/>
          <w:bCs/>
        </w:rPr>
        <w:t>)</w:t>
      </w:r>
    </w:p>
    <w:p w14:paraId="242816A8" w14:textId="438817DF" w:rsidR="00C36DF7" w:rsidRPr="008E7A41" w:rsidRDefault="00C36DF7" w:rsidP="002403FB">
      <w:pPr>
        <w:pStyle w:val="ListParagraph"/>
        <w:widowControl/>
        <w:numPr>
          <w:ilvl w:val="0"/>
          <w:numId w:val="25"/>
        </w:numPr>
        <w:autoSpaceDE/>
        <w:autoSpaceDN/>
        <w:spacing w:before="0"/>
        <w:ind w:left="426" w:hanging="426"/>
        <w:contextualSpacing/>
        <w:rPr>
          <w:rFonts w:ascii="Arial" w:hAnsi="Arial" w:cs="Arial"/>
          <w:bCs/>
          <w:color w:val="E60050" w:themeColor="accent1"/>
          <w:sz w:val="28"/>
          <w:szCs w:val="28"/>
        </w:rPr>
      </w:pPr>
      <w:r w:rsidRPr="008E7A41">
        <w:rPr>
          <w:rFonts w:ascii="Arial" w:hAnsi="Arial" w:cs="Arial"/>
          <w:bCs/>
          <w:color w:val="E60050" w:themeColor="accent1"/>
          <w:sz w:val="28"/>
          <w:szCs w:val="28"/>
        </w:rPr>
        <w:t>Any other comments</w:t>
      </w:r>
    </w:p>
    <w:p w14:paraId="30F9EA7F" w14:textId="77777777" w:rsidR="00C36DF7" w:rsidRPr="008E7A41" w:rsidRDefault="00C36DF7" w:rsidP="00626616">
      <w:pPr>
        <w:pStyle w:val="BodytextAcademy"/>
        <w:spacing w:after="120" w:line="240" w:lineRule="auto"/>
        <w:rPr>
          <w:rFonts w:ascii="Arial" w:hAnsi="Arial" w:cs="Arial"/>
          <w:i/>
          <w:iCs/>
        </w:rPr>
      </w:pPr>
      <w:r w:rsidRPr="008E7A41">
        <w:rPr>
          <w:rFonts w:ascii="Arial" w:hAnsi="Arial" w:cs="Arial"/>
          <w:i/>
          <w:iCs/>
        </w:rPr>
        <w:t>Is there anything else that you wish to discuss during your appraisal?</w:t>
      </w:r>
    </w:p>
    <w:p w14:paraId="4BB89C6A" w14:textId="1637810F" w:rsidR="004A156E" w:rsidRPr="00F164D7" w:rsidRDefault="004A156E" w:rsidP="002403FB">
      <w:pPr>
        <w:pStyle w:val="BodytextAcademy"/>
        <w:spacing w:line="240" w:lineRule="auto"/>
        <w:rPr>
          <w:rFonts w:ascii="Arial" w:hAnsi="Arial" w:cs="Arial"/>
          <w:b/>
          <w:bCs/>
        </w:rPr>
      </w:pPr>
      <w:r w:rsidRPr="00F164D7">
        <w:rPr>
          <w:rFonts w:ascii="Arial" w:hAnsi="Arial" w:cs="Arial"/>
          <w:b/>
          <w:bCs/>
        </w:rPr>
        <w:t>(Optional)</w:t>
      </w:r>
    </w:p>
    <w:p w14:paraId="2D213160" w14:textId="21F1939C" w:rsidR="00C36DF7" w:rsidRPr="00DF119C" w:rsidRDefault="00C36DF7" w:rsidP="002403FB">
      <w:pPr>
        <w:pStyle w:val="BodytextAcademy"/>
        <w:spacing w:line="240" w:lineRule="auto"/>
        <w:rPr>
          <w:rFonts w:ascii="Arial" w:hAnsi="Arial" w:cs="Arial"/>
        </w:rPr>
      </w:pPr>
      <w:r w:rsidRPr="008E7A41">
        <w:rPr>
          <w:rFonts w:ascii="Arial" w:hAnsi="Arial" w:cs="Arial"/>
        </w:rPr>
        <w:t>Note:</w:t>
      </w:r>
      <w:r w:rsidR="009A7F22" w:rsidRPr="008E7A41">
        <w:rPr>
          <w:rFonts w:ascii="Arial" w:hAnsi="Arial" w:cs="Arial"/>
        </w:rPr>
        <w:br/>
      </w:r>
      <w:r w:rsidRPr="008E7A41">
        <w:rPr>
          <w:rFonts w:ascii="Arial" w:hAnsi="Arial" w:cs="Arial"/>
        </w:rPr>
        <w:t xml:space="preserve">Attachments, apart from reflective notes, relating to significant events, serious incidents, complaints or compliments are generally not encouraged due to potential data protection issues, although, if you wish to attach documents as reference, you may do so. You are reminded that patients, colleagues and other third parties should not be identifiable. If in doubt, you should consult your local organisation’s </w:t>
      </w:r>
      <w:r w:rsidRPr="00DF119C">
        <w:rPr>
          <w:rFonts w:ascii="Arial" w:hAnsi="Arial" w:cs="Arial"/>
        </w:rPr>
        <w:t>information management guidanc</w:t>
      </w:r>
      <w:r w:rsidR="006558C0" w:rsidRPr="00DF119C">
        <w:rPr>
          <w:rFonts w:ascii="Arial" w:hAnsi="Arial" w:cs="Arial"/>
        </w:rPr>
        <w:t>e.</w:t>
      </w:r>
    </w:p>
    <w:sectPr w:rsidR="00C36DF7" w:rsidRPr="00DF119C" w:rsidSect="00EE30B8">
      <w:headerReference w:type="default" r:id="rId10"/>
      <w:footerReference w:type="default" r:id="rId11"/>
      <w:headerReference w:type="first" r:id="rId12"/>
      <w:footerReference w:type="first" r:id="rId13"/>
      <w:pgSz w:w="11910" w:h="16840"/>
      <w:pgMar w:top="2694" w:right="2129" w:bottom="1135" w:left="851" w:header="454" w:footer="19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C9BB81" w14:textId="77777777" w:rsidR="004F700A" w:rsidRDefault="004F700A">
      <w:r>
        <w:separator/>
      </w:r>
    </w:p>
  </w:endnote>
  <w:endnote w:type="continuationSeparator" w:id="0">
    <w:p w14:paraId="597AA1E2" w14:textId="77777777" w:rsidR="004F700A" w:rsidRDefault="004F70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plon BP Regular">
    <w:panose1 w:val="00000000000000000000"/>
    <w:charset w:val="00"/>
    <w:family w:val="modern"/>
    <w:notTrueType/>
    <w:pitch w:val="variable"/>
    <w:sig w:usb0="A00000FF" w:usb1="4000207B" w:usb2="00000000" w:usb3="00000000" w:csb0="00000193"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main BP Headline Regular">
    <w:panose1 w:val="02000000000000000000"/>
    <w:charset w:val="00"/>
    <w:family w:val="modern"/>
    <w:notTrueType/>
    <w:pitch w:val="variable"/>
    <w:sig w:usb0="A00000FF" w:usb1="5000204A" w:usb2="00000000" w:usb3="00000000" w:csb0="00000193" w:csb1="00000000"/>
  </w:font>
  <w:font w:name="Cambria">
    <w:panose1 w:val="02040503050406030204"/>
    <w:charset w:val="00"/>
    <w:family w:val="roman"/>
    <w:pitch w:val="variable"/>
    <w:sig w:usb0="E00006FF" w:usb1="420024FF" w:usb2="02000000" w:usb3="00000000" w:csb0="0000019F" w:csb1="00000000"/>
  </w:font>
  <w:font w:name="Simplon Norm">
    <w:panose1 w:val="020B0500030000000000"/>
    <w:charset w:val="00"/>
    <w:family w:val="swiss"/>
    <w:notTrueType/>
    <w:pitch w:val="variable"/>
    <w:sig w:usb0="A000006F" w:usb1="4000207B" w:usb2="00000000" w:usb3="00000000" w:csb0="00000093" w:csb1="00000000"/>
  </w:font>
  <w:font w:name="Romain Headline">
    <w:panose1 w:val="02020000000000000000"/>
    <w:charset w:val="00"/>
    <w:family w:val="roman"/>
    <w:notTrueType/>
    <w:pitch w:val="variable"/>
    <w:sig w:usb0="A000003F" w:usb1="4000200A"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4"/>
        <w:szCs w:val="24"/>
      </w:rPr>
      <w:id w:val="1116332843"/>
      <w:docPartObj>
        <w:docPartGallery w:val="Page Numbers (Bottom of Page)"/>
        <w:docPartUnique/>
      </w:docPartObj>
    </w:sdtPr>
    <w:sdtEndPr>
      <w:rPr>
        <w:noProof/>
        <w:color w:val="E0004D"/>
        <w:sz w:val="22"/>
        <w:szCs w:val="22"/>
      </w:rPr>
    </w:sdtEndPr>
    <w:sdtContent>
      <w:p w14:paraId="0B8DD1D8" w14:textId="77777777" w:rsidR="00D33983" w:rsidRPr="00D33983" w:rsidRDefault="00D33983" w:rsidP="00D33983">
        <w:pPr>
          <w:pStyle w:val="Footer"/>
          <w:tabs>
            <w:tab w:val="clear" w:pos="4513"/>
            <w:tab w:val="clear" w:pos="9026"/>
          </w:tabs>
          <w:rPr>
            <w:color w:val="E0004D"/>
          </w:rPr>
        </w:pPr>
        <w:r w:rsidRPr="00D33983">
          <w:rPr>
            <w:color w:val="E0004D"/>
          </w:rPr>
          <w:fldChar w:fldCharType="begin"/>
        </w:r>
        <w:r w:rsidRPr="00D33983">
          <w:rPr>
            <w:color w:val="E0004D"/>
          </w:rPr>
          <w:instrText xml:space="preserve"> PAGE   \* MERGEFORMAT </w:instrText>
        </w:r>
        <w:r w:rsidRPr="00D33983">
          <w:rPr>
            <w:color w:val="E0004D"/>
          </w:rPr>
          <w:fldChar w:fldCharType="separate"/>
        </w:r>
        <w:r w:rsidRPr="00D33983">
          <w:rPr>
            <w:color w:val="E0004D"/>
          </w:rPr>
          <w:t>1</w:t>
        </w:r>
        <w:r w:rsidRPr="00D33983">
          <w:rPr>
            <w:noProof/>
            <w:color w:val="E0004D"/>
          </w:rPr>
          <w:fldChar w:fldCharType="end"/>
        </w:r>
        <w:r w:rsidRPr="00D33983">
          <w:rPr>
            <w:noProof/>
            <w:color w:val="E0004D"/>
          </w:rPr>
          <w:tab/>
          <w:t>Academy of Medical Royal Colleges</w:t>
        </w:r>
      </w:p>
    </w:sdtContent>
  </w:sdt>
  <w:p w14:paraId="5AB7F910" w14:textId="77777777" w:rsidR="00D33983" w:rsidRDefault="00D33983" w:rsidP="00D33983">
    <w:pPr>
      <w:pStyle w:val="Footer"/>
      <w:tabs>
        <w:tab w:val="clear" w:pos="4513"/>
        <w:tab w:val="clear" w:pos="9026"/>
        <w:tab w:val="left" w:pos="2205"/>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4"/>
        <w:szCs w:val="24"/>
      </w:rPr>
      <w:id w:val="342597383"/>
      <w:docPartObj>
        <w:docPartGallery w:val="Page Numbers (Bottom of Page)"/>
        <w:docPartUnique/>
      </w:docPartObj>
    </w:sdtPr>
    <w:sdtEndPr>
      <w:rPr>
        <w:noProof/>
        <w:color w:val="E0004D"/>
        <w:sz w:val="22"/>
        <w:szCs w:val="22"/>
      </w:rPr>
    </w:sdtEndPr>
    <w:sdtContent>
      <w:p w14:paraId="3E6706CA" w14:textId="77777777" w:rsidR="00D33983" w:rsidRPr="00D33983" w:rsidRDefault="00D33983" w:rsidP="00D33983">
        <w:pPr>
          <w:pStyle w:val="Footer"/>
          <w:tabs>
            <w:tab w:val="clear" w:pos="4513"/>
            <w:tab w:val="clear" w:pos="9026"/>
          </w:tabs>
          <w:rPr>
            <w:color w:val="E0004D"/>
          </w:rPr>
        </w:pPr>
        <w:r w:rsidRPr="00D33983">
          <w:rPr>
            <w:color w:val="E0004D"/>
          </w:rPr>
          <w:fldChar w:fldCharType="begin"/>
        </w:r>
        <w:r w:rsidRPr="00D33983">
          <w:rPr>
            <w:color w:val="E0004D"/>
          </w:rPr>
          <w:instrText xml:space="preserve"> PAGE   \* MERGEFORMAT </w:instrText>
        </w:r>
        <w:r w:rsidRPr="00D33983">
          <w:rPr>
            <w:color w:val="E0004D"/>
          </w:rPr>
          <w:fldChar w:fldCharType="separate"/>
        </w:r>
        <w:r w:rsidRPr="00D33983">
          <w:rPr>
            <w:noProof/>
            <w:color w:val="E0004D"/>
          </w:rPr>
          <w:t>2</w:t>
        </w:r>
        <w:r w:rsidRPr="00D33983">
          <w:rPr>
            <w:noProof/>
            <w:color w:val="E0004D"/>
          </w:rPr>
          <w:fldChar w:fldCharType="end"/>
        </w:r>
        <w:r w:rsidRPr="00D33983">
          <w:rPr>
            <w:noProof/>
            <w:color w:val="E0004D"/>
          </w:rPr>
          <w:tab/>
          <w:t>Academy of Medical Royal Colleges</w:t>
        </w:r>
      </w:p>
    </w:sdtContent>
  </w:sdt>
  <w:p w14:paraId="117C3626" w14:textId="77777777" w:rsidR="00D33983" w:rsidRDefault="00D339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F337CC" w14:textId="77777777" w:rsidR="004F700A" w:rsidRPr="00FC57FC" w:rsidRDefault="004F700A">
      <w:pPr>
        <w:rPr>
          <w:color w:val="E0004D"/>
        </w:rPr>
      </w:pPr>
      <w:r w:rsidRPr="00FC57FC">
        <w:rPr>
          <w:color w:val="E0004D"/>
        </w:rPr>
        <w:separator/>
      </w:r>
    </w:p>
  </w:footnote>
  <w:footnote w:type="continuationSeparator" w:id="0">
    <w:p w14:paraId="196283E4" w14:textId="77777777" w:rsidR="004F700A" w:rsidRDefault="004F70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5C14B" w14:textId="77777777" w:rsidR="00547E69" w:rsidRDefault="00030C8E" w:rsidP="00BF1F3D">
    <w:pPr>
      <w:pStyle w:val="BodyText"/>
      <w:spacing w:line="14" w:lineRule="auto"/>
      <w:rPr>
        <w:sz w:val="20"/>
      </w:rPr>
    </w:pPr>
    <w:r>
      <w:rPr>
        <w:noProof/>
      </w:rPr>
      <mc:AlternateContent>
        <mc:Choice Requires="wps">
          <w:drawing>
            <wp:anchor distT="4294967295" distB="4294967295" distL="114300" distR="114300" simplePos="0" relativeHeight="487309312" behindDoc="1" locked="0" layoutInCell="1" allowOverlap="1" wp14:anchorId="2419C743" wp14:editId="0BFE2B96">
              <wp:simplePos x="0" y="0"/>
              <wp:positionH relativeFrom="page">
                <wp:posOffset>518795</wp:posOffset>
              </wp:positionH>
              <wp:positionV relativeFrom="page">
                <wp:posOffset>294639</wp:posOffset>
              </wp:positionV>
              <wp:extent cx="6551930" cy="0"/>
              <wp:effectExtent l="0" t="0" r="0" b="0"/>
              <wp:wrapNone/>
              <wp:docPr id="43" name="Lin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1930" cy="0"/>
                      </a:xfrm>
                      <a:prstGeom prst="line">
                        <a:avLst/>
                      </a:prstGeom>
                      <a:noFill/>
                      <a:ln w="12700">
                        <a:solidFill>
                          <a:srgbClr val="231F2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C0E5A23" id="Line 75" o:spid="_x0000_s1026" style="position:absolute;z-index:-16007168;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40.85pt,23.2pt" to="556.75pt,2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" strokecolor="#231f20" strokeweight="1pt">
              <w10:wrap anchorx="page" anchory="page"/>
            </v:line>
          </w:pict>
        </mc:Fallback>
      </mc:AlternateContent>
    </w:r>
  </w:p>
  <w:p w14:paraId="26551B49" w14:textId="77777777" w:rsidR="00547E69" w:rsidRPr="00BF1F3D" w:rsidRDefault="00030C8E" w:rsidP="00BF1F3D">
    <w:pPr>
      <w:pStyle w:val="Header"/>
    </w:pPr>
    <w:r>
      <w:rPr>
        <w:noProof/>
      </w:rPr>
      <mc:AlternateContent>
        <mc:Choice Requires="wps">
          <w:drawing>
            <wp:anchor distT="0" distB="0" distL="114300" distR="114300" simplePos="0" relativeHeight="487308288" behindDoc="1" locked="0" layoutInCell="1" allowOverlap="1" wp14:anchorId="30DACF97" wp14:editId="555AB33D">
              <wp:simplePos x="0" y="0"/>
              <wp:positionH relativeFrom="page">
                <wp:posOffset>516890</wp:posOffset>
              </wp:positionH>
              <wp:positionV relativeFrom="page">
                <wp:posOffset>334010</wp:posOffset>
              </wp:positionV>
              <wp:extent cx="3402965" cy="201295"/>
              <wp:effectExtent l="0" t="0" r="0" b="0"/>
              <wp:wrapNone/>
              <wp:docPr id="347" name="Text Box 3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2965" cy="201295"/>
                      </a:xfrm>
                      <a:prstGeom prst="rect">
                        <a:avLst/>
                      </a:prstGeom>
                      <a:noFill/>
                      <a:ln>
                        <a:noFill/>
                      </a:ln>
                    </wps:spPr>
                    <wps:txbx>
                      <w:txbxContent>
                        <w:p w14:paraId="263C394D" w14:textId="59A83590" w:rsidR="00547E69" w:rsidRDefault="00B03A7D" w:rsidP="00BF1F3D">
                          <w:pPr>
                            <w:pStyle w:val="BodyText"/>
                            <w:spacing w:before="28"/>
                            <w:ind w:left="20"/>
                            <w:rPr>
                              <w:color w:val="DF004D"/>
                              <w:spacing w:val="-1"/>
                            </w:rPr>
                          </w:pPr>
                          <w:r>
                            <w:rPr>
                              <w:color w:val="DF004D"/>
                              <w:spacing w:val="-1"/>
                            </w:rPr>
                            <w:t>Medical appraisal template</w:t>
                          </w:r>
                        </w:p>
                        <w:p w14:paraId="251BCCFA" w14:textId="77777777" w:rsidR="00B03A7D" w:rsidRPr="00654447" w:rsidRDefault="00B03A7D" w:rsidP="00BF1F3D">
                          <w:pPr>
                            <w:pStyle w:val="BodyText"/>
                            <w:spacing w:before="28"/>
                            <w:ind w:left="2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DACF97" id="_x0000_t202" coordsize="21600,21600" o:spt="202" path="m,l,21600r21600,l21600,xe">
              <v:stroke joinstyle="miter"/>
              <v:path gradientshapeok="t" o:connecttype="rect"/>
            </v:shapetype>
            <v:shape id="Text Box 347" o:spid="_x0000_s1026" type="#_x0000_t202" style="position:absolute;margin-left:40.7pt;margin-top:26.3pt;width:267.95pt;height:15.85pt;z-index:-16008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" filled="f" stroked="f">
              <v:textbox inset="0,0,0,0">
                <w:txbxContent>
                  <w:p w14:paraId="263C394D" w14:textId="59A83590" w:rsidR="00547E69" w:rsidRDefault="00B03A7D" w:rsidP="00BF1F3D">
                    <w:pPr>
                      <w:pStyle w:val="BodyText"/>
                      <w:spacing w:before="28"/>
                      <w:ind w:left="20"/>
                      <w:rPr>
                        <w:color w:val="DF004D"/>
                        <w:spacing w:val="-1"/>
                      </w:rPr>
                    </w:pPr>
                    <w:r>
                      <w:rPr>
                        <w:color w:val="DF004D"/>
                        <w:spacing w:val="-1"/>
                      </w:rPr>
                      <w:t>Medical appraisal template</w:t>
                    </w:r>
                  </w:p>
                  <w:p w14:paraId="251BCCFA" w14:textId="77777777" w:rsidR="00B03A7D" w:rsidRPr="00654447" w:rsidRDefault="00B03A7D" w:rsidP="00BF1F3D">
                    <w:pPr>
                      <w:pStyle w:val="BodyText"/>
                      <w:spacing w:before="28"/>
                      <w:ind w:left="20"/>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AEA6E" w14:textId="77777777" w:rsidR="0069143B" w:rsidRDefault="00030C8E" w:rsidP="00BF1F3D">
    <w:pPr>
      <w:pStyle w:val="BodyText"/>
      <w:spacing w:line="14" w:lineRule="auto"/>
      <w:rPr>
        <w:sz w:val="20"/>
      </w:rPr>
    </w:pPr>
    <w:r>
      <w:rPr>
        <w:noProof/>
      </w:rPr>
      <mc:AlternateContent>
        <mc:Choice Requires="wps">
          <w:drawing>
            <wp:anchor distT="4294967295" distB="4294967295" distL="114300" distR="114300" simplePos="0" relativeHeight="487314432" behindDoc="1" locked="0" layoutInCell="1" allowOverlap="1" wp14:anchorId="139B0DC5" wp14:editId="3E6BF38B">
              <wp:simplePos x="0" y="0"/>
              <wp:positionH relativeFrom="page">
                <wp:posOffset>518795</wp:posOffset>
              </wp:positionH>
              <wp:positionV relativeFrom="page">
                <wp:posOffset>294639</wp:posOffset>
              </wp:positionV>
              <wp:extent cx="6551930" cy="0"/>
              <wp:effectExtent l="0" t="0" r="0" b="0"/>
              <wp:wrapNone/>
              <wp:docPr id="5"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1930" cy="0"/>
                      </a:xfrm>
                      <a:prstGeom prst="line">
                        <a:avLst/>
                      </a:prstGeom>
                      <a:noFill/>
                      <a:ln w="12700">
                        <a:solidFill>
                          <a:srgbClr val="231F2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265B616" id="Line 64" o:spid="_x0000_s1026" style="position:absolute;z-index:-16002048;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40.85pt,23.2pt" to="556.75pt,2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" strokecolor="#231f20" strokeweight="1pt">
              <w10:wrap anchorx="page" anchory="page"/>
            </v:line>
          </w:pict>
        </mc:Fallback>
      </mc:AlternateContent>
    </w:r>
  </w:p>
  <w:p w14:paraId="11803E7A" w14:textId="1EB6CEEC" w:rsidR="0069143B" w:rsidRDefault="0074465C">
    <w:pPr>
      <w:pStyle w:val="Header"/>
    </w:pPr>
    <w:r>
      <w:rPr>
        <w:rFonts w:ascii="Romain BP Headline Regular"/>
        <w:noProof/>
        <w:sz w:val="20"/>
      </w:rPr>
      <w:drawing>
        <wp:anchor distT="0" distB="0" distL="114300" distR="114300" simplePos="0" relativeHeight="487316480" behindDoc="0" locked="1" layoutInCell="1" allowOverlap="1" wp14:anchorId="2868D1DF" wp14:editId="565FE2B7">
          <wp:simplePos x="0" y="0"/>
          <wp:positionH relativeFrom="column">
            <wp:posOffset>17780</wp:posOffset>
          </wp:positionH>
          <wp:positionV relativeFrom="page">
            <wp:posOffset>640080</wp:posOffset>
          </wp:positionV>
          <wp:extent cx="1165860" cy="899795"/>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65860" cy="89979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457FF"/>
    <w:multiLevelType w:val="multilevel"/>
    <w:tmpl w:val="0809001F"/>
    <w:lvl w:ilvl="0">
      <w:start w:val="1"/>
      <w:numFmt w:val="decimal"/>
      <w:lvlText w:val="%1."/>
      <w:lvlJc w:val="left"/>
      <w:pPr>
        <w:ind w:left="360" w:hanging="360"/>
      </w:pPr>
      <w:rPr>
        <w:rFonts w:hint="default"/>
        <w:color w:val="E0004D"/>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37345C9"/>
    <w:multiLevelType w:val="hybridMultilevel"/>
    <w:tmpl w:val="E68C325E"/>
    <w:lvl w:ilvl="0" w:tplc="0809000F">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 w15:restartNumberingAfterBreak="0">
    <w:nsid w:val="1B331FC3"/>
    <w:multiLevelType w:val="hybridMultilevel"/>
    <w:tmpl w:val="37F87A9A"/>
    <w:lvl w:ilvl="0" w:tplc="02BEA69A">
      <w:numFmt w:val="bullet"/>
      <w:pStyle w:val="Bullet1Academy"/>
      <w:lvlText w:val="—"/>
      <w:lvlJc w:val="left"/>
      <w:pPr>
        <w:ind w:left="827" w:hanging="720"/>
      </w:pPr>
      <w:rPr>
        <w:rFonts w:ascii="Simplon BP Regular" w:eastAsia="Simplon BP Regular" w:hAnsi="Simplon BP Regular" w:cs="Simplon BP Regular" w:hint="default"/>
        <w:b w:val="0"/>
        <w:bCs w:val="0"/>
        <w:i w:val="0"/>
        <w:iCs w:val="0"/>
        <w:color w:val="E60050"/>
        <w:w w:val="100"/>
        <w:sz w:val="22"/>
        <w:szCs w:val="22"/>
        <w:lang w:val="en-US" w:eastAsia="en-US" w:bidi="ar-SA"/>
      </w:rPr>
    </w:lvl>
    <w:lvl w:ilvl="1" w:tplc="17F2E90A">
      <w:numFmt w:val="bullet"/>
      <w:pStyle w:val="Bullet2Academy"/>
      <w:lvlText w:val="—"/>
      <w:lvlJc w:val="left"/>
      <w:rPr>
        <w:b w:val="0"/>
        <w:bCs w:val="0"/>
        <w:i w:val="0"/>
        <w:iCs w:val="0"/>
        <w:caps w:val="0"/>
        <w:smallCaps w:val="0"/>
        <w:strike w:val="0"/>
        <w:dstrike w:val="0"/>
        <w:noProof w:val="0"/>
        <w:vanish w:val="0"/>
        <w:color w:val="950037" w:themeColor="accent2"/>
        <w:spacing w:val="0"/>
        <w:kern w:val="0"/>
        <w:position w:val="0"/>
        <w:u w:val="none"/>
        <w:effect w:val="none"/>
        <w:vertAlign w:val="baseline"/>
        <w:em w:val="none"/>
        <w:lang w:bidi="ar-SA"/>
        <w:specVanish w:val="0"/>
        <w14:shadow w14:blurRad="0" w14:dist="0" w14:dir="0" w14:sx="0" w14:sy="0" w14:kx="0" w14:ky="0" w14:algn="none">
          <w14:srgbClr w14:val="000000"/>
        </w14:shadow>
        <w14:textOutline w14:w="0" w14:cap="rnd" w14:cmpd="sng" w14:algn="ctr">
          <w14:noFill/>
          <w14:prstDash w14:val="solid"/>
          <w14:bevel/>
        </w14:textOutline>
      </w:rPr>
    </w:lvl>
    <w:lvl w:ilvl="2" w:tplc="728E0F30">
      <w:numFmt w:val="bullet"/>
      <w:lvlText w:val="•"/>
      <w:lvlJc w:val="left"/>
      <w:pPr>
        <w:ind w:left="2529" w:hanging="720"/>
      </w:pPr>
      <w:rPr>
        <w:rFonts w:hint="default"/>
        <w:lang w:val="en-US" w:eastAsia="en-US" w:bidi="ar-SA"/>
      </w:rPr>
    </w:lvl>
    <w:lvl w:ilvl="3" w:tplc="11D46A3A">
      <w:numFmt w:val="bullet"/>
      <w:lvlText w:val="•"/>
      <w:lvlJc w:val="left"/>
      <w:pPr>
        <w:ind w:left="3519" w:hanging="720"/>
      </w:pPr>
      <w:rPr>
        <w:rFonts w:hint="default"/>
        <w:lang w:val="en-US" w:eastAsia="en-US" w:bidi="ar-SA"/>
      </w:rPr>
    </w:lvl>
    <w:lvl w:ilvl="4" w:tplc="900CB1A8">
      <w:numFmt w:val="bullet"/>
      <w:lvlText w:val="•"/>
      <w:lvlJc w:val="left"/>
      <w:pPr>
        <w:ind w:left="4508" w:hanging="720"/>
      </w:pPr>
      <w:rPr>
        <w:rFonts w:hint="default"/>
        <w:lang w:val="en-US" w:eastAsia="en-US" w:bidi="ar-SA"/>
      </w:rPr>
    </w:lvl>
    <w:lvl w:ilvl="5" w:tplc="F69A136C">
      <w:numFmt w:val="bullet"/>
      <w:lvlText w:val="•"/>
      <w:lvlJc w:val="left"/>
      <w:pPr>
        <w:ind w:left="5498" w:hanging="720"/>
      </w:pPr>
      <w:rPr>
        <w:rFonts w:hint="default"/>
        <w:lang w:val="en-US" w:eastAsia="en-US" w:bidi="ar-SA"/>
      </w:rPr>
    </w:lvl>
    <w:lvl w:ilvl="6" w:tplc="705C03BE">
      <w:numFmt w:val="bullet"/>
      <w:lvlText w:val="•"/>
      <w:lvlJc w:val="left"/>
      <w:pPr>
        <w:ind w:left="6487" w:hanging="720"/>
      </w:pPr>
      <w:rPr>
        <w:rFonts w:hint="default"/>
        <w:lang w:val="en-US" w:eastAsia="en-US" w:bidi="ar-SA"/>
      </w:rPr>
    </w:lvl>
    <w:lvl w:ilvl="7" w:tplc="F8488220">
      <w:numFmt w:val="bullet"/>
      <w:lvlText w:val="•"/>
      <w:lvlJc w:val="left"/>
      <w:pPr>
        <w:ind w:left="7477" w:hanging="720"/>
      </w:pPr>
      <w:rPr>
        <w:rFonts w:hint="default"/>
        <w:lang w:val="en-US" w:eastAsia="en-US" w:bidi="ar-SA"/>
      </w:rPr>
    </w:lvl>
    <w:lvl w:ilvl="8" w:tplc="69182176">
      <w:numFmt w:val="bullet"/>
      <w:lvlText w:val="•"/>
      <w:lvlJc w:val="left"/>
      <w:pPr>
        <w:ind w:left="8466" w:hanging="720"/>
      </w:pPr>
      <w:rPr>
        <w:rFonts w:hint="default"/>
        <w:lang w:val="en-US" w:eastAsia="en-US" w:bidi="ar-SA"/>
      </w:rPr>
    </w:lvl>
  </w:abstractNum>
  <w:abstractNum w:abstractNumId="3" w15:restartNumberingAfterBreak="0">
    <w:nsid w:val="2A717E2F"/>
    <w:multiLevelType w:val="hybridMultilevel"/>
    <w:tmpl w:val="618A4A8C"/>
    <w:lvl w:ilvl="0" w:tplc="3124849E">
      <w:start w:val="1"/>
      <w:numFmt w:val="decimalZero"/>
      <w:lvlText w:val="%1"/>
      <w:lvlJc w:val="left"/>
      <w:pPr>
        <w:ind w:left="1453" w:hanging="1347"/>
      </w:pPr>
      <w:rPr>
        <w:rFonts w:ascii="Simplon BP Regular" w:eastAsia="Simplon BP Regular" w:hAnsi="Simplon BP Regular" w:cs="Simplon BP Regular" w:hint="default"/>
        <w:b w:val="0"/>
        <w:bCs w:val="0"/>
        <w:i w:val="0"/>
        <w:iCs w:val="0"/>
        <w:color w:val="95003B"/>
        <w:spacing w:val="-1"/>
        <w:w w:val="100"/>
        <w:sz w:val="32"/>
        <w:szCs w:val="32"/>
        <w:lang w:val="en-US" w:eastAsia="en-US" w:bidi="ar-SA"/>
      </w:rPr>
    </w:lvl>
    <w:lvl w:ilvl="1" w:tplc="03DC5796">
      <w:numFmt w:val="bullet"/>
      <w:lvlText w:val="•"/>
      <w:lvlJc w:val="left"/>
      <w:pPr>
        <w:ind w:left="2358" w:hanging="1347"/>
      </w:pPr>
      <w:rPr>
        <w:rFonts w:hint="default"/>
        <w:lang w:val="en-US" w:eastAsia="en-US" w:bidi="ar-SA"/>
      </w:rPr>
    </w:lvl>
    <w:lvl w:ilvl="2" w:tplc="8E3E6EBE">
      <w:numFmt w:val="bullet"/>
      <w:lvlText w:val="•"/>
      <w:lvlJc w:val="left"/>
      <w:pPr>
        <w:ind w:left="3257" w:hanging="1347"/>
      </w:pPr>
      <w:rPr>
        <w:rFonts w:hint="default"/>
        <w:lang w:val="en-US" w:eastAsia="en-US" w:bidi="ar-SA"/>
      </w:rPr>
    </w:lvl>
    <w:lvl w:ilvl="3" w:tplc="E89642F0">
      <w:numFmt w:val="bullet"/>
      <w:lvlText w:val="•"/>
      <w:lvlJc w:val="left"/>
      <w:pPr>
        <w:ind w:left="4155" w:hanging="1347"/>
      </w:pPr>
      <w:rPr>
        <w:rFonts w:hint="default"/>
        <w:lang w:val="en-US" w:eastAsia="en-US" w:bidi="ar-SA"/>
      </w:rPr>
    </w:lvl>
    <w:lvl w:ilvl="4" w:tplc="4B6A72CA">
      <w:numFmt w:val="bullet"/>
      <w:lvlText w:val="•"/>
      <w:lvlJc w:val="left"/>
      <w:pPr>
        <w:ind w:left="5054" w:hanging="1347"/>
      </w:pPr>
      <w:rPr>
        <w:rFonts w:hint="default"/>
        <w:lang w:val="en-US" w:eastAsia="en-US" w:bidi="ar-SA"/>
      </w:rPr>
    </w:lvl>
    <w:lvl w:ilvl="5" w:tplc="32206742">
      <w:numFmt w:val="bullet"/>
      <w:lvlText w:val="•"/>
      <w:lvlJc w:val="left"/>
      <w:pPr>
        <w:ind w:left="5952" w:hanging="1347"/>
      </w:pPr>
      <w:rPr>
        <w:rFonts w:hint="default"/>
        <w:lang w:val="en-US" w:eastAsia="en-US" w:bidi="ar-SA"/>
      </w:rPr>
    </w:lvl>
    <w:lvl w:ilvl="6" w:tplc="D286EDDE">
      <w:numFmt w:val="bullet"/>
      <w:lvlText w:val="•"/>
      <w:lvlJc w:val="left"/>
      <w:pPr>
        <w:ind w:left="6851" w:hanging="1347"/>
      </w:pPr>
      <w:rPr>
        <w:rFonts w:hint="default"/>
        <w:lang w:val="en-US" w:eastAsia="en-US" w:bidi="ar-SA"/>
      </w:rPr>
    </w:lvl>
    <w:lvl w:ilvl="7" w:tplc="F8CA2856">
      <w:numFmt w:val="bullet"/>
      <w:lvlText w:val="•"/>
      <w:lvlJc w:val="left"/>
      <w:pPr>
        <w:ind w:left="7749" w:hanging="1347"/>
      </w:pPr>
      <w:rPr>
        <w:rFonts w:hint="default"/>
        <w:lang w:val="en-US" w:eastAsia="en-US" w:bidi="ar-SA"/>
      </w:rPr>
    </w:lvl>
    <w:lvl w:ilvl="8" w:tplc="B2005AD0">
      <w:numFmt w:val="bullet"/>
      <w:lvlText w:val="•"/>
      <w:lvlJc w:val="left"/>
      <w:pPr>
        <w:ind w:left="8648" w:hanging="1347"/>
      </w:pPr>
      <w:rPr>
        <w:rFonts w:hint="default"/>
        <w:lang w:val="en-US" w:eastAsia="en-US" w:bidi="ar-SA"/>
      </w:rPr>
    </w:lvl>
  </w:abstractNum>
  <w:abstractNum w:abstractNumId="4" w15:restartNumberingAfterBreak="0">
    <w:nsid w:val="2FB31C15"/>
    <w:multiLevelType w:val="hybridMultilevel"/>
    <w:tmpl w:val="B84A8818"/>
    <w:lvl w:ilvl="0" w:tplc="A62A4C84">
      <w:start w:val="1"/>
      <w:numFmt w:val="decimal"/>
      <w:pStyle w:val="numberedheading1"/>
      <w:lvlText w:val="%1."/>
      <w:lvlJc w:val="left"/>
      <w:pPr>
        <w:ind w:left="720" w:hanging="360"/>
      </w:pPr>
      <w:rPr>
        <w:rFonts w:hint="default"/>
        <w:color w:val="E60050" w:themeColor="accen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4B36744"/>
    <w:multiLevelType w:val="hybridMultilevel"/>
    <w:tmpl w:val="32041AE4"/>
    <w:lvl w:ilvl="0" w:tplc="F19E00E0">
      <w:start w:val="1"/>
      <w:numFmt w:val="decimal"/>
      <w:lvlText w:val="%1.1"/>
      <w:lvlJc w:val="left"/>
      <w:pPr>
        <w:ind w:left="77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5FC4FBF"/>
    <w:multiLevelType w:val="multilevel"/>
    <w:tmpl w:val="0CA0CCA4"/>
    <w:lvl w:ilvl="0">
      <w:start w:val="1"/>
      <w:numFmt w:val="decimal"/>
      <w:lvlText w:val="%1."/>
      <w:lvlJc w:val="left"/>
      <w:pPr>
        <w:ind w:left="360" w:hanging="360"/>
      </w:pPr>
      <w:rPr>
        <w:rFonts w:hint="default"/>
      </w:rPr>
    </w:lvl>
    <w:lvl w:ilvl="1">
      <w:start w:val="1"/>
      <w:numFmt w:val="decimal"/>
      <w:pStyle w:val="Numberedsubheading"/>
      <w:lvlText w:val="%1.%2."/>
      <w:lvlJc w:val="left"/>
      <w:pPr>
        <w:ind w:left="574" w:hanging="432"/>
      </w:pPr>
      <w:rPr>
        <w:color w:val="5F1E63"/>
      </w:rPr>
    </w:lvl>
    <w:lvl w:ilvl="2">
      <w:start w:val="1"/>
      <w:numFmt w:val="decimal"/>
      <w:lvlText w:val="%1.%2.%3."/>
      <w:lvlJc w:val="left"/>
      <w:pPr>
        <w:ind w:left="1224" w:hanging="504"/>
      </w:pPr>
      <w:rPr>
        <w:rFonts w:hint="default"/>
        <w:color w:val="5F1E63"/>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38AC5AD6"/>
    <w:multiLevelType w:val="hybridMultilevel"/>
    <w:tmpl w:val="9DD0C762"/>
    <w:lvl w:ilvl="0" w:tplc="703E82CA">
      <w:start w:val="1"/>
      <w:numFmt w:val="decimal"/>
      <w:lvlText w:val="%1.1"/>
      <w:lvlJc w:val="left"/>
      <w:pPr>
        <w:ind w:left="720" w:hanging="360"/>
      </w:pPr>
      <w:rPr>
        <w:rFonts w:hint="default"/>
        <w:color w:val="5F1E63"/>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096055B"/>
    <w:multiLevelType w:val="multilevel"/>
    <w:tmpl w:val="A34C1370"/>
    <w:lvl w:ilvl="0">
      <w:start w:val="1"/>
      <w:numFmt w:val="decimal"/>
      <w:lvlText w:val="%1."/>
      <w:lvlJc w:val="left"/>
      <w:pPr>
        <w:ind w:left="360" w:hanging="360"/>
      </w:pPr>
    </w:lvl>
    <w:lvl w:ilvl="1">
      <w:start w:val="1"/>
      <w:numFmt w:val="decimal"/>
      <w:pStyle w:val="11Numberedparagraphsred"/>
      <w:lvlText w:val="%1.%2."/>
      <w:lvlJc w:val="left"/>
      <w:pPr>
        <w:ind w:left="792" w:hanging="432"/>
      </w:pPr>
      <w:rPr>
        <w:color w:val="E60050" w:themeColor="accent1"/>
      </w:rPr>
    </w:lvl>
    <w:lvl w:ilvl="2">
      <w:start w:val="1"/>
      <w:numFmt w:val="decimal"/>
      <w:pStyle w:val="111numberedparagraph"/>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1163580"/>
    <w:multiLevelType w:val="hybridMultilevel"/>
    <w:tmpl w:val="8C668C54"/>
    <w:lvl w:ilvl="0" w:tplc="D946DFA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A4F7FBE"/>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color w:val="E0004D"/>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5F9B1B26"/>
    <w:multiLevelType w:val="hybridMultilevel"/>
    <w:tmpl w:val="A3A0BF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F450383"/>
    <w:multiLevelType w:val="hybridMultilevel"/>
    <w:tmpl w:val="C262CD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9DB0ACF"/>
    <w:multiLevelType w:val="hybridMultilevel"/>
    <w:tmpl w:val="99828EA4"/>
    <w:lvl w:ilvl="0" w:tplc="9BE068A4">
      <w:start w:val="10"/>
      <w:numFmt w:val="decimal"/>
      <w:lvlText w:val="%1"/>
      <w:lvlJc w:val="left"/>
      <w:pPr>
        <w:ind w:left="1453" w:hanging="1347"/>
      </w:pPr>
      <w:rPr>
        <w:rFonts w:ascii="Simplon BP Regular" w:eastAsia="Simplon BP Regular" w:hAnsi="Simplon BP Regular" w:cs="Simplon BP Regular" w:hint="default"/>
        <w:b w:val="0"/>
        <w:bCs w:val="0"/>
        <w:i w:val="0"/>
        <w:iCs w:val="0"/>
        <w:color w:val="95003B"/>
        <w:spacing w:val="-6"/>
        <w:w w:val="100"/>
        <w:sz w:val="32"/>
        <w:szCs w:val="32"/>
        <w:lang w:val="en-US" w:eastAsia="en-US" w:bidi="ar-SA"/>
      </w:rPr>
    </w:lvl>
    <w:lvl w:ilvl="1" w:tplc="C8F4DE1A">
      <w:numFmt w:val="bullet"/>
      <w:lvlText w:val="•"/>
      <w:lvlJc w:val="left"/>
      <w:pPr>
        <w:ind w:left="2358" w:hanging="1347"/>
      </w:pPr>
      <w:rPr>
        <w:rFonts w:hint="default"/>
        <w:lang w:val="en-US" w:eastAsia="en-US" w:bidi="ar-SA"/>
      </w:rPr>
    </w:lvl>
    <w:lvl w:ilvl="2" w:tplc="1CE840E2">
      <w:numFmt w:val="bullet"/>
      <w:lvlText w:val="•"/>
      <w:lvlJc w:val="left"/>
      <w:pPr>
        <w:ind w:left="3257" w:hanging="1347"/>
      </w:pPr>
      <w:rPr>
        <w:rFonts w:hint="default"/>
        <w:lang w:val="en-US" w:eastAsia="en-US" w:bidi="ar-SA"/>
      </w:rPr>
    </w:lvl>
    <w:lvl w:ilvl="3" w:tplc="78DAC31C">
      <w:numFmt w:val="bullet"/>
      <w:lvlText w:val="•"/>
      <w:lvlJc w:val="left"/>
      <w:pPr>
        <w:ind w:left="4155" w:hanging="1347"/>
      </w:pPr>
      <w:rPr>
        <w:rFonts w:hint="default"/>
        <w:lang w:val="en-US" w:eastAsia="en-US" w:bidi="ar-SA"/>
      </w:rPr>
    </w:lvl>
    <w:lvl w:ilvl="4" w:tplc="C068D8EA">
      <w:numFmt w:val="bullet"/>
      <w:lvlText w:val="•"/>
      <w:lvlJc w:val="left"/>
      <w:pPr>
        <w:ind w:left="5054" w:hanging="1347"/>
      </w:pPr>
      <w:rPr>
        <w:rFonts w:hint="default"/>
        <w:lang w:val="en-US" w:eastAsia="en-US" w:bidi="ar-SA"/>
      </w:rPr>
    </w:lvl>
    <w:lvl w:ilvl="5" w:tplc="0E008780">
      <w:numFmt w:val="bullet"/>
      <w:lvlText w:val="•"/>
      <w:lvlJc w:val="left"/>
      <w:pPr>
        <w:ind w:left="5952" w:hanging="1347"/>
      </w:pPr>
      <w:rPr>
        <w:rFonts w:hint="default"/>
        <w:lang w:val="en-US" w:eastAsia="en-US" w:bidi="ar-SA"/>
      </w:rPr>
    </w:lvl>
    <w:lvl w:ilvl="6" w:tplc="C038AB86">
      <w:numFmt w:val="bullet"/>
      <w:lvlText w:val="•"/>
      <w:lvlJc w:val="left"/>
      <w:pPr>
        <w:ind w:left="6851" w:hanging="1347"/>
      </w:pPr>
      <w:rPr>
        <w:rFonts w:hint="default"/>
        <w:lang w:val="en-US" w:eastAsia="en-US" w:bidi="ar-SA"/>
      </w:rPr>
    </w:lvl>
    <w:lvl w:ilvl="7" w:tplc="AC62D3A2">
      <w:numFmt w:val="bullet"/>
      <w:lvlText w:val="•"/>
      <w:lvlJc w:val="left"/>
      <w:pPr>
        <w:ind w:left="7749" w:hanging="1347"/>
      </w:pPr>
      <w:rPr>
        <w:rFonts w:hint="default"/>
        <w:lang w:val="en-US" w:eastAsia="en-US" w:bidi="ar-SA"/>
      </w:rPr>
    </w:lvl>
    <w:lvl w:ilvl="8" w:tplc="88D24892">
      <w:numFmt w:val="bullet"/>
      <w:lvlText w:val="•"/>
      <w:lvlJc w:val="left"/>
      <w:pPr>
        <w:ind w:left="8648" w:hanging="1347"/>
      </w:pPr>
      <w:rPr>
        <w:rFonts w:hint="default"/>
        <w:lang w:val="en-US" w:eastAsia="en-US" w:bidi="ar-SA"/>
      </w:rPr>
    </w:lvl>
  </w:abstractNum>
  <w:abstractNum w:abstractNumId="14" w15:restartNumberingAfterBreak="0">
    <w:nsid w:val="7E0B46C6"/>
    <w:multiLevelType w:val="multilevel"/>
    <w:tmpl w:val="42924682"/>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1985347822">
    <w:abstractNumId w:val="2"/>
  </w:num>
  <w:num w:numId="2" w16cid:durableId="40567405">
    <w:abstractNumId w:val="13"/>
  </w:num>
  <w:num w:numId="3" w16cid:durableId="1486386941">
    <w:abstractNumId w:val="3"/>
  </w:num>
  <w:num w:numId="4" w16cid:durableId="191502787">
    <w:abstractNumId w:val="12"/>
  </w:num>
  <w:num w:numId="5" w16cid:durableId="645361403">
    <w:abstractNumId w:val="4"/>
  </w:num>
  <w:num w:numId="6" w16cid:durableId="1803301753">
    <w:abstractNumId w:val="14"/>
  </w:num>
  <w:num w:numId="7" w16cid:durableId="931358957">
    <w:abstractNumId w:val="5"/>
  </w:num>
  <w:num w:numId="8" w16cid:durableId="1905020526">
    <w:abstractNumId w:val="0"/>
  </w:num>
  <w:num w:numId="9" w16cid:durableId="1465734352">
    <w:abstractNumId w:val="6"/>
  </w:num>
  <w:num w:numId="10" w16cid:durableId="847209337">
    <w:abstractNumId w:val="10"/>
  </w:num>
  <w:num w:numId="11" w16cid:durableId="951522012">
    <w:abstractNumId w:val="7"/>
  </w:num>
  <w:num w:numId="12" w16cid:durableId="1670014221">
    <w:abstractNumId w:val="8"/>
  </w:num>
  <w:num w:numId="13" w16cid:durableId="2036692020">
    <w:abstractNumId w:val="4"/>
    <w:lvlOverride w:ilvl="0">
      <w:startOverride w:val="1"/>
    </w:lvlOverride>
  </w:num>
  <w:num w:numId="14" w16cid:durableId="21902364">
    <w:abstractNumId w:val="4"/>
    <w:lvlOverride w:ilvl="0">
      <w:startOverride w:val="1"/>
    </w:lvlOverride>
  </w:num>
  <w:num w:numId="15" w16cid:durableId="70473074">
    <w:abstractNumId w:val="4"/>
    <w:lvlOverride w:ilvl="0">
      <w:startOverride w:val="1"/>
    </w:lvlOverride>
  </w:num>
  <w:num w:numId="16" w16cid:durableId="1013413554">
    <w:abstractNumId w:val="4"/>
    <w:lvlOverride w:ilvl="0">
      <w:startOverride w:val="1"/>
    </w:lvlOverride>
  </w:num>
  <w:num w:numId="17" w16cid:durableId="12614754">
    <w:abstractNumId w:val="4"/>
    <w:lvlOverride w:ilvl="0">
      <w:startOverride w:val="1"/>
    </w:lvlOverride>
  </w:num>
  <w:num w:numId="18" w16cid:durableId="1105886383">
    <w:abstractNumId w:val="4"/>
    <w:lvlOverride w:ilvl="0">
      <w:startOverride w:val="1"/>
    </w:lvlOverride>
  </w:num>
  <w:num w:numId="19" w16cid:durableId="1263803865">
    <w:abstractNumId w:val="4"/>
    <w:lvlOverride w:ilvl="0">
      <w:startOverride w:val="1"/>
    </w:lvlOverride>
  </w:num>
  <w:num w:numId="20" w16cid:durableId="1219122475">
    <w:abstractNumId w:val="4"/>
    <w:lvlOverride w:ilvl="0">
      <w:startOverride w:val="1"/>
    </w:lvlOverride>
  </w:num>
  <w:num w:numId="21" w16cid:durableId="2044480424">
    <w:abstractNumId w:val="4"/>
    <w:lvlOverride w:ilvl="0">
      <w:startOverride w:val="1"/>
    </w:lvlOverride>
  </w:num>
  <w:num w:numId="22" w16cid:durableId="1454637403">
    <w:abstractNumId w:val="4"/>
    <w:lvlOverride w:ilvl="0">
      <w:startOverride w:val="1"/>
    </w:lvlOverride>
  </w:num>
  <w:num w:numId="23" w16cid:durableId="1415662046">
    <w:abstractNumId w:val="1"/>
  </w:num>
  <w:num w:numId="24" w16cid:durableId="2116248906">
    <w:abstractNumId w:val="11"/>
  </w:num>
  <w:num w:numId="25" w16cid:durableId="164851258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6DF7"/>
    <w:rsid w:val="00000757"/>
    <w:rsid w:val="000028FD"/>
    <w:rsid w:val="00004FC9"/>
    <w:rsid w:val="00005544"/>
    <w:rsid w:val="00010788"/>
    <w:rsid w:val="000130F8"/>
    <w:rsid w:val="00021FB0"/>
    <w:rsid w:val="000225B2"/>
    <w:rsid w:val="00025777"/>
    <w:rsid w:val="00030C8E"/>
    <w:rsid w:val="00044530"/>
    <w:rsid w:val="00047A69"/>
    <w:rsid w:val="00051C37"/>
    <w:rsid w:val="00071009"/>
    <w:rsid w:val="0007231E"/>
    <w:rsid w:val="00090A9D"/>
    <w:rsid w:val="00094744"/>
    <w:rsid w:val="00097AE5"/>
    <w:rsid w:val="000A1D26"/>
    <w:rsid w:val="000A1D87"/>
    <w:rsid w:val="000A2EEC"/>
    <w:rsid w:val="000A7155"/>
    <w:rsid w:val="000A7584"/>
    <w:rsid w:val="000C0ECB"/>
    <w:rsid w:val="000D4067"/>
    <w:rsid w:val="000E4E1A"/>
    <w:rsid w:val="000E7853"/>
    <w:rsid w:val="000F20A1"/>
    <w:rsid w:val="0010407F"/>
    <w:rsid w:val="00114477"/>
    <w:rsid w:val="00121CDD"/>
    <w:rsid w:val="001240EA"/>
    <w:rsid w:val="001361D3"/>
    <w:rsid w:val="001406A8"/>
    <w:rsid w:val="00145C72"/>
    <w:rsid w:val="0015509E"/>
    <w:rsid w:val="001659C4"/>
    <w:rsid w:val="0018059C"/>
    <w:rsid w:val="00192EBF"/>
    <w:rsid w:val="001957FF"/>
    <w:rsid w:val="001B373B"/>
    <w:rsid w:val="001B5E7B"/>
    <w:rsid w:val="001D7369"/>
    <w:rsid w:val="001E27F7"/>
    <w:rsid w:val="002065C8"/>
    <w:rsid w:val="00210ACB"/>
    <w:rsid w:val="002149F6"/>
    <w:rsid w:val="002403FB"/>
    <w:rsid w:val="002745C7"/>
    <w:rsid w:val="002850C0"/>
    <w:rsid w:val="00285C36"/>
    <w:rsid w:val="002A218D"/>
    <w:rsid w:val="002A61CB"/>
    <w:rsid w:val="002B0046"/>
    <w:rsid w:val="002C2A74"/>
    <w:rsid w:val="002C7696"/>
    <w:rsid w:val="002C7DFF"/>
    <w:rsid w:val="002D37C0"/>
    <w:rsid w:val="002D7D22"/>
    <w:rsid w:val="002E2035"/>
    <w:rsid w:val="002E2EE2"/>
    <w:rsid w:val="002E31DA"/>
    <w:rsid w:val="002F0536"/>
    <w:rsid w:val="002F239A"/>
    <w:rsid w:val="002F43BE"/>
    <w:rsid w:val="00305776"/>
    <w:rsid w:val="00310CE0"/>
    <w:rsid w:val="00354215"/>
    <w:rsid w:val="00355636"/>
    <w:rsid w:val="00360124"/>
    <w:rsid w:val="00362354"/>
    <w:rsid w:val="003667B8"/>
    <w:rsid w:val="003677F3"/>
    <w:rsid w:val="00394206"/>
    <w:rsid w:val="003A5E4D"/>
    <w:rsid w:val="003A60D2"/>
    <w:rsid w:val="003C1101"/>
    <w:rsid w:val="003C509C"/>
    <w:rsid w:val="003C513C"/>
    <w:rsid w:val="003D00DE"/>
    <w:rsid w:val="003F1368"/>
    <w:rsid w:val="003F6C35"/>
    <w:rsid w:val="00402C66"/>
    <w:rsid w:val="00402FFF"/>
    <w:rsid w:val="004153AC"/>
    <w:rsid w:val="004162A1"/>
    <w:rsid w:val="00420A8D"/>
    <w:rsid w:val="00444A2A"/>
    <w:rsid w:val="00461607"/>
    <w:rsid w:val="004638C6"/>
    <w:rsid w:val="00474332"/>
    <w:rsid w:val="00482469"/>
    <w:rsid w:val="00491208"/>
    <w:rsid w:val="0049330C"/>
    <w:rsid w:val="004A156E"/>
    <w:rsid w:val="004B074C"/>
    <w:rsid w:val="004B44CC"/>
    <w:rsid w:val="004C6A98"/>
    <w:rsid w:val="004E26ED"/>
    <w:rsid w:val="004E3B49"/>
    <w:rsid w:val="004E4155"/>
    <w:rsid w:val="004E4DF4"/>
    <w:rsid w:val="004F700A"/>
    <w:rsid w:val="004F7444"/>
    <w:rsid w:val="00501FFF"/>
    <w:rsid w:val="005203EB"/>
    <w:rsid w:val="00525FB1"/>
    <w:rsid w:val="00534D21"/>
    <w:rsid w:val="00547E69"/>
    <w:rsid w:val="00575FD7"/>
    <w:rsid w:val="005A3BCB"/>
    <w:rsid w:val="005B0BF3"/>
    <w:rsid w:val="005C3793"/>
    <w:rsid w:val="005C3FB0"/>
    <w:rsid w:val="005C5863"/>
    <w:rsid w:val="005C6DAC"/>
    <w:rsid w:val="005E4DF8"/>
    <w:rsid w:val="005F6A98"/>
    <w:rsid w:val="005F7972"/>
    <w:rsid w:val="00604C4F"/>
    <w:rsid w:val="00607223"/>
    <w:rsid w:val="0061467F"/>
    <w:rsid w:val="00617367"/>
    <w:rsid w:val="00626616"/>
    <w:rsid w:val="00635CDB"/>
    <w:rsid w:val="00635F1B"/>
    <w:rsid w:val="00637C7F"/>
    <w:rsid w:val="006525B0"/>
    <w:rsid w:val="00654447"/>
    <w:rsid w:val="006558C0"/>
    <w:rsid w:val="00655916"/>
    <w:rsid w:val="00661423"/>
    <w:rsid w:val="006638F4"/>
    <w:rsid w:val="006805C0"/>
    <w:rsid w:val="00682DAA"/>
    <w:rsid w:val="00686456"/>
    <w:rsid w:val="0069143B"/>
    <w:rsid w:val="00696B72"/>
    <w:rsid w:val="006B1A34"/>
    <w:rsid w:val="006C39A1"/>
    <w:rsid w:val="006D7823"/>
    <w:rsid w:val="00700407"/>
    <w:rsid w:val="00702B77"/>
    <w:rsid w:val="007074E4"/>
    <w:rsid w:val="00710FC4"/>
    <w:rsid w:val="007122D0"/>
    <w:rsid w:val="00716D71"/>
    <w:rsid w:val="00722D71"/>
    <w:rsid w:val="0072482D"/>
    <w:rsid w:val="0074465C"/>
    <w:rsid w:val="0075521F"/>
    <w:rsid w:val="007607A2"/>
    <w:rsid w:val="0077215A"/>
    <w:rsid w:val="00777180"/>
    <w:rsid w:val="007867B9"/>
    <w:rsid w:val="007952CB"/>
    <w:rsid w:val="007C0CF1"/>
    <w:rsid w:val="007C645E"/>
    <w:rsid w:val="007D7F25"/>
    <w:rsid w:val="007E04EE"/>
    <w:rsid w:val="007E4D11"/>
    <w:rsid w:val="007E6D44"/>
    <w:rsid w:val="007E6FB8"/>
    <w:rsid w:val="007F1AB6"/>
    <w:rsid w:val="00802659"/>
    <w:rsid w:val="00811DBF"/>
    <w:rsid w:val="00813C75"/>
    <w:rsid w:val="00813CF6"/>
    <w:rsid w:val="008305B1"/>
    <w:rsid w:val="008314DC"/>
    <w:rsid w:val="008335FE"/>
    <w:rsid w:val="0084580F"/>
    <w:rsid w:val="0086011E"/>
    <w:rsid w:val="008660B5"/>
    <w:rsid w:val="00871DF0"/>
    <w:rsid w:val="008726CB"/>
    <w:rsid w:val="008760C0"/>
    <w:rsid w:val="0088376A"/>
    <w:rsid w:val="00884B76"/>
    <w:rsid w:val="00887369"/>
    <w:rsid w:val="0088750C"/>
    <w:rsid w:val="008933AB"/>
    <w:rsid w:val="00893F3F"/>
    <w:rsid w:val="008941C1"/>
    <w:rsid w:val="008A01DD"/>
    <w:rsid w:val="008A79DD"/>
    <w:rsid w:val="008B00A7"/>
    <w:rsid w:val="008B3F89"/>
    <w:rsid w:val="008D1F23"/>
    <w:rsid w:val="008E7A41"/>
    <w:rsid w:val="00926CA6"/>
    <w:rsid w:val="00933E66"/>
    <w:rsid w:val="009460A4"/>
    <w:rsid w:val="009461CA"/>
    <w:rsid w:val="00965E82"/>
    <w:rsid w:val="009664CD"/>
    <w:rsid w:val="0097430B"/>
    <w:rsid w:val="009748B9"/>
    <w:rsid w:val="009A20DD"/>
    <w:rsid w:val="009A38BD"/>
    <w:rsid w:val="009A7F22"/>
    <w:rsid w:val="009B4070"/>
    <w:rsid w:val="009B58FF"/>
    <w:rsid w:val="00A00AA2"/>
    <w:rsid w:val="00A158E0"/>
    <w:rsid w:val="00A23623"/>
    <w:rsid w:val="00A32858"/>
    <w:rsid w:val="00A34402"/>
    <w:rsid w:val="00A42D6C"/>
    <w:rsid w:val="00A44C53"/>
    <w:rsid w:val="00A54E32"/>
    <w:rsid w:val="00A60F01"/>
    <w:rsid w:val="00A65414"/>
    <w:rsid w:val="00A67383"/>
    <w:rsid w:val="00A6755D"/>
    <w:rsid w:val="00A7452A"/>
    <w:rsid w:val="00A847CA"/>
    <w:rsid w:val="00A87FC4"/>
    <w:rsid w:val="00AA5B34"/>
    <w:rsid w:val="00AA7800"/>
    <w:rsid w:val="00AB247E"/>
    <w:rsid w:val="00AC66A6"/>
    <w:rsid w:val="00AD22DD"/>
    <w:rsid w:val="00AD34E1"/>
    <w:rsid w:val="00AE69A6"/>
    <w:rsid w:val="00AF1346"/>
    <w:rsid w:val="00B03A7D"/>
    <w:rsid w:val="00B05652"/>
    <w:rsid w:val="00B14583"/>
    <w:rsid w:val="00B2106D"/>
    <w:rsid w:val="00B21D2B"/>
    <w:rsid w:val="00B2389A"/>
    <w:rsid w:val="00B35D97"/>
    <w:rsid w:val="00B362BD"/>
    <w:rsid w:val="00B37815"/>
    <w:rsid w:val="00B41118"/>
    <w:rsid w:val="00B7796A"/>
    <w:rsid w:val="00B878A9"/>
    <w:rsid w:val="00BA3083"/>
    <w:rsid w:val="00BB15C0"/>
    <w:rsid w:val="00BB6100"/>
    <w:rsid w:val="00BC305A"/>
    <w:rsid w:val="00BC7AC0"/>
    <w:rsid w:val="00BF1F3D"/>
    <w:rsid w:val="00BF39D8"/>
    <w:rsid w:val="00BF7AE0"/>
    <w:rsid w:val="00C0117E"/>
    <w:rsid w:val="00C02FB6"/>
    <w:rsid w:val="00C045F7"/>
    <w:rsid w:val="00C06548"/>
    <w:rsid w:val="00C15EC6"/>
    <w:rsid w:val="00C36DF7"/>
    <w:rsid w:val="00C45000"/>
    <w:rsid w:val="00C46B47"/>
    <w:rsid w:val="00C52329"/>
    <w:rsid w:val="00C57351"/>
    <w:rsid w:val="00C62983"/>
    <w:rsid w:val="00C678EE"/>
    <w:rsid w:val="00C704CC"/>
    <w:rsid w:val="00C7231A"/>
    <w:rsid w:val="00C86DCA"/>
    <w:rsid w:val="00C916FB"/>
    <w:rsid w:val="00C929E6"/>
    <w:rsid w:val="00CB3DB1"/>
    <w:rsid w:val="00CC007F"/>
    <w:rsid w:val="00CC0DF6"/>
    <w:rsid w:val="00CD7E4B"/>
    <w:rsid w:val="00CE6FF3"/>
    <w:rsid w:val="00CF3A58"/>
    <w:rsid w:val="00CF480E"/>
    <w:rsid w:val="00CF5453"/>
    <w:rsid w:val="00D02353"/>
    <w:rsid w:val="00D07AF2"/>
    <w:rsid w:val="00D15154"/>
    <w:rsid w:val="00D24883"/>
    <w:rsid w:val="00D276C6"/>
    <w:rsid w:val="00D33983"/>
    <w:rsid w:val="00D63884"/>
    <w:rsid w:val="00D77CAA"/>
    <w:rsid w:val="00DC441A"/>
    <w:rsid w:val="00DC4866"/>
    <w:rsid w:val="00DE3862"/>
    <w:rsid w:val="00DE3B57"/>
    <w:rsid w:val="00DE6747"/>
    <w:rsid w:val="00DF119C"/>
    <w:rsid w:val="00E026DE"/>
    <w:rsid w:val="00E27D7C"/>
    <w:rsid w:val="00E31BA5"/>
    <w:rsid w:val="00E442A6"/>
    <w:rsid w:val="00E45E16"/>
    <w:rsid w:val="00E50758"/>
    <w:rsid w:val="00E54C4C"/>
    <w:rsid w:val="00E562B5"/>
    <w:rsid w:val="00E75BD5"/>
    <w:rsid w:val="00E83C1A"/>
    <w:rsid w:val="00E85960"/>
    <w:rsid w:val="00E91260"/>
    <w:rsid w:val="00E930E8"/>
    <w:rsid w:val="00EA06DC"/>
    <w:rsid w:val="00EA71DE"/>
    <w:rsid w:val="00EB13E9"/>
    <w:rsid w:val="00EB60AA"/>
    <w:rsid w:val="00EC7C73"/>
    <w:rsid w:val="00EE0C66"/>
    <w:rsid w:val="00EE2239"/>
    <w:rsid w:val="00EE30B8"/>
    <w:rsid w:val="00EF1CB0"/>
    <w:rsid w:val="00EF1DCF"/>
    <w:rsid w:val="00EF2571"/>
    <w:rsid w:val="00EF2626"/>
    <w:rsid w:val="00EF5D1A"/>
    <w:rsid w:val="00F102F5"/>
    <w:rsid w:val="00F164D7"/>
    <w:rsid w:val="00F173A3"/>
    <w:rsid w:val="00F22A62"/>
    <w:rsid w:val="00F27ACE"/>
    <w:rsid w:val="00F30397"/>
    <w:rsid w:val="00F3261F"/>
    <w:rsid w:val="00F45402"/>
    <w:rsid w:val="00F6336C"/>
    <w:rsid w:val="00F70CDA"/>
    <w:rsid w:val="00F72C29"/>
    <w:rsid w:val="00F7676D"/>
    <w:rsid w:val="00F767E0"/>
    <w:rsid w:val="00F83B39"/>
    <w:rsid w:val="00F84079"/>
    <w:rsid w:val="00F8758F"/>
    <w:rsid w:val="00FA6AD1"/>
    <w:rsid w:val="00FA6F50"/>
    <w:rsid w:val="00FC57FC"/>
    <w:rsid w:val="00FC7446"/>
    <w:rsid w:val="00FD39C3"/>
    <w:rsid w:val="00FD3C19"/>
    <w:rsid w:val="00FE76ED"/>
    <w:rsid w:val="00FF2090"/>
    <w:rsid w:val="00FF2744"/>
    <w:rsid w:val="00FF52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2465EC"/>
  <w15:docId w15:val="{0BD5859C-2E83-4E4B-B783-505859DF9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rFonts w:ascii="Simplon BP Regular" w:eastAsia="Simplon BP Regular" w:hAnsi="Simplon BP Regular" w:cs="Simplon BP Regular"/>
      <w:lang w:val="en-GB"/>
    </w:rPr>
  </w:style>
  <w:style w:type="paragraph" w:styleId="Heading1">
    <w:name w:val="heading 1"/>
    <w:basedOn w:val="Normal"/>
    <w:uiPriority w:val="9"/>
    <w:pPr>
      <w:spacing w:before="304"/>
      <w:ind w:right="2112"/>
      <w:outlineLvl w:val="0"/>
    </w:pPr>
    <w:rPr>
      <w:rFonts w:ascii="Romain BP Headline Regular" w:eastAsia="Romain BP Headline Regular" w:hAnsi="Romain BP Headline Regular" w:cs="Romain BP Headline Regular"/>
      <w:sz w:val="84"/>
      <w:szCs w:val="84"/>
    </w:rPr>
  </w:style>
  <w:style w:type="paragraph" w:styleId="Heading2">
    <w:name w:val="heading 2"/>
    <w:basedOn w:val="Normal"/>
    <w:next w:val="Normal"/>
    <w:link w:val="Heading2Char"/>
    <w:uiPriority w:val="9"/>
    <w:unhideWhenUsed/>
    <w:rsid w:val="009A38BD"/>
    <w:pPr>
      <w:keepNext/>
      <w:keepLines/>
      <w:spacing w:before="40"/>
      <w:outlineLvl w:val="1"/>
    </w:pPr>
    <w:rPr>
      <w:rFonts w:asciiTheme="majorHAnsi" w:eastAsiaTheme="majorEastAsia" w:hAnsiTheme="majorHAnsi" w:cstheme="majorBidi"/>
      <w:color w:val="AC003B" w:themeColor="accent1" w:themeShade="BF"/>
      <w:sz w:val="26"/>
      <w:szCs w:val="26"/>
    </w:rPr>
  </w:style>
  <w:style w:type="paragraph" w:styleId="Heading3">
    <w:name w:val="heading 3"/>
    <w:basedOn w:val="BodytextAcademy"/>
    <w:next w:val="BodytextAcademy"/>
    <w:link w:val="Heading3Char"/>
    <w:uiPriority w:val="9"/>
    <w:unhideWhenUsed/>
    <w:rsid w:val="00C57351"/>
    <w:pPr>
      <w:keepNext/>
      <w:keepLines/>
      <w:spacing w:before="40"/>
      <w:outlineLvl w:val="2"/>
    </w:pPr>
    <w:rPr>
      <w:rFonts w:eastAsiaTheme="majorEastAsia" w:cstheme="majorBidi"/>
    </w:rPr>
  </w:style>
  <w:style w:type="paragraph" w:styleId="Heading4">
    <w:name w:val="heading 4"/>
    <w:basedOn w:val="Normal"/>
    <w:next w:val="Normal"/>
    <w:link w:val="Heading4Char"/>
    <w:uiPriority w:val="9"/>
    <w:semiHidden/>
    <w:unhideWhenUsed/>
    <w:rsid w:val="009A38BD"/>
    <w:pPr>
      <w:keepNext/>
      <w:keepLines/>
      <w:spacing w:before="40"/>
      <w:outlineLvl w:val="3"/>
    </w:pPr>
    <w:rPr>
      <w:rFonts w:asciiTheme="majorHAnsi" w:eastAsiaTheme="majorEastAsia" w:hAnsiTheme="majorHAnsi" w:cstheme="majorBidi"/>
      <w:i/>
      <w:iCs/>
      <w:color w:val="AC003B" w:themeColor="accent1" w:themeShade="BF"/>
    </w:rPr>
  </w:style>
  <w:style w:type="paragraph" w:styleId="Heading5">
    <w:name w:val="heading 5"/>
    <w:basedOn w:val="Normal"/>
    <w:next w:val="Normal"/>
    <w:link w:val="Heading5Char"/>
    <w:uiPriority w:val="9"/>
    <w:semiHidden/>
    <w:unhideWhenUsed/>
    <w:qFormat/>
    <w:rsid w:val="009A38BD"/>
    <w:pPr>
      <w:keepNext/>
      <w:keepLines/>
      <w:spacing w:before="40"/>
      <w:outlineLvl w:val="4"/>
    </w:pPr>
    <w:rPr>
      <w:rFonts w:asciiTheme="majorHAnsi" w:eastAsiaTheme="majorEastAsia" w:hAnsiTheme="majorHAnsi" w:cstheme="majorBidi"/>
      <w:color w:val="AC003B" w:themeColor="accent1" w:themeShade="BF"/>
    </w:rPr>
  </w:style>
  <w:style w:type="paragraph" w:styleId="Heading6">
    <w:name w:val="heading 6"/>
    <w:basedOn w:val="Normal"/>
    <w:next w:val="Normal"/>
    <w:link w:val="Heading6Char"/>
    <w:uiPriority w:val="9"/>
    <w:semiHidden/>
    <w:unhideWhenUsed/>
    <w:qFormat/>
    <w:rsid w:val="009A38BD"/>
    <w:pPr>
      <w:keepNext/>
      <w:keepLines/>
      <w:spacing w:before="40"/>
      <w:outlineLvl w:val="5"/>
    </w:pPr>
    <w:rPr>
      <w:rFonts w:asciiTheme="majorHAnsi" w:eastAsiaTheme="majorEastAsia" w:hAnsiTheme="majorHAnsi" w:cstheme="majorBidi"/>
      <w:color w:val="720027" w:themeColor="accent1" w:themeShade="7F"/>
    </w:rPr>
  </w:style>
  <w:style w:type="paragraph" w:styleId="Heading7">
    <w:name w:val="heading 7"/>
    <w:basedOn w:val="Normal"/>
    <w:next w:val="Normal"/>
    <w:link w:val="Heading7Char"/>
    <w:uiPriority w:val="9"/>
    <w:semiHidden/>
    <w:unhideWhenUsed/>
    <w:qFormat/>
    <w:rsid w:val="009A38BD"/>
    <w:pPr>
      <w:keepNext/>
      <w:keepLines/>
      <w:spacing w:before="40"/>
      <w:outlineLvl w:val="6"/>
    </w:pPr>
    <w:rPr>
      <w:rFonts w:asciiTheme="majorHAnsi" w:eastAsiaTheme="majorEastAsia" w:hAnsiTheme="majorHAnsi" w:cstheme="majorBidi"/>
      <w:i/>
      <w:iCs/>
      <w:color w:val="720027" w:themeColor="accent1" w:themeShade="7F"/>
    </w:rPr>
  </w:style>
  <w:style w:type="paragraph" w:styleId="Heading8">
    <w:name w:val="heading 8"/>
    <w:basedOn w:val="Normal"/>
    <w:next w:val="Normal"/>
    <w:link w:val="Heading8Char"/>
    <w:uiPriority w:val="9"/>
    <w:semiHidden/>
    <w:unhideWhenUsed/>
    <w:qFormat/>
    <w:rsid w:val="009A38BD"/>
    <w:pPr>
      <w:keepNext/>
      <w:keepLines/>
      <w:spacing w:before="40"/>
      <w:outlineLvl w:val="7"/>
    </w:pPr>
    <w:rPr>
      <w:rFonts w:asciiTheme="majorHAnsi" w:eastAsiaTheme="majorEastAsia" w:hAnsiTheme="majorHAnsi" w:cstheme="majorBidi"/>
      <w:color w:val="484848" w:themeColor="text1" w:themeTint="D8"/>
      <w:sz w:val="21"/>
      <w:szCs w:val="21"/>
    </w:rPr>
  </w:style>
  <w:style w:type="paragraph" w:styleId="Heading9">
    <w:name w:val="heading 9"/>
    <w:basedOn w:val="Normal"/>
    <w:next w:val="Normal"/>
    <w:link w:val="Heading9Char"/>
    <w:uiPriority w:val="9"/>
    <w:semiHidden/>
    <w:unhideWhenUsed/>
    <w:qFormat/>
    <w:rsid w:val="009A38BD"/>
    <w:pPr>
      <w:keepNext/>
      <w:keepLines/>
      <w:spacing w:before="40"/>
      <w:outlineLvl w:val="8"/>
    </w:pPr>
    <w:rPr>
      <w:rFonts w:asciiTheme="majorHAnsi" w:eastAsiaTheme="majorEastAsia" w:hAnsiTheme="majorHAnsi" w:cstheme="majorBidi"/>
      <w:i/>
      <w:iCs/>
      <w:color w:val="484848"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rPr>
      <w:sz w:val="24"/>
      <w:szCs w:val="24"/>
    </w:rPr>
  </w:style>
  <w:style w:type="paragraph" w:styleId="ListParagraph">
    <w:name w:val="List Paragraph"/>
    <w:basedOn w:val="Normal"/>
    <w:link w:val="ListParagraphChar"/>
    <w:uiPriority w:val="34"/>
    <w:qFormat/>
    <w:pPr>
      <w:spacing w:before="145"/>
      <w:ind w:left="1453" w:hanging="1347"/>
    </w:pPr>
  </w:style>
  <w:style w:type="paragraph" w:customStyle="1" w:styleId="TableParagraph">
    <w:name w:val="Table Paragraph"/>
    <w:basedOn w:val="Normal"/>
    <w:uiPriority w:val="1"/>
    <w:pPr>
      <w:spacing w:before="114"/>
      <w:ind w:left="170"/>
    </w:pPr>
  </w:style>
  <w:style w:type="paragraph" w:styleId="Header">
    <w:name w:val="header"/>
    <w:basedOn w:val="Normal"/>
    <w:link w:val="HeaderChar"/>
    <w:uiPriority w:val="99"/>
    <w:unhideWhenUsed/>
    <w:rsid w:val="001406A8"/>
    <w:pPr>
      <w:tabs>
        <w:tab w:val="center" w:pos="4513"/>
        <w:tab w:val="right" w:pos="9026"/>
      </w:tabs>
    </w:pPr>
  </w:style>
  <w:style w:type="character" w:customStyle="1" w:styleId="HeaderChar">
    <w:name w:val="Header Char"/>
    <w:basedOn w:val="DefaultParagraphFont"/>
    <w:link w:val="Header"/>
    <w:uiPriority w:val="99"/>
    <w:rsid w:val="001406A8"/>
    <w:rPr>
      <w:rFonts w:ascii="Simplon BP Regular" w:eastAsia="Simplon BP Regular" w:hAnsi="Simplon BP Regular" w:cs="Simplon BP Regular"/>
    </w:rPr>
  </w:style>
  <w:style w:type="paragraph" w:styleId="Footer">
    <w:name w:val="footer"/>
    <w:basedOn w:val="Normal"/>
    <w:link w:val="FooterChar"/>
    <w:uiPriority w:val="99"/>
    <w:unhideWhenUsed/>
    <w:rsid w:val="001406A8"/>
    <w:pPr>
      <w:tabs>
        <w:tab w:val="center" w:pos="4513"/>
        <w:tab w:val="right" w:pos="9026"/>
      </w:tabs>
    </w:pPr>
  </w:style>
  <w:style w:type="character" w:customStyle="1" w:styleId="FooterChar">
    <w:name w:val="Footer Char"/>
    <w:basedOn w:val="DefaultParagraphFont"/>
    <w:link w:val="Footer"/>
    <w:uiPriority w:val="99"/>
    <w:rsid w:val="001406A8"/>
    <w:rPr>
      <w:rFonts w:ascii="Simplon BP Regular" w:eastAsia="Simplon BP Regular" w:hAnsi="Simplon BP Regular" w:cs="Simplon BP Regular"/>
    </w:rPr>
  </w:style>
  <w:style w:type="character" w:customStyle="1" w:styleId="BodyTextChar">
    <w:name w:val="Body Text Char"/>
    <w:basedOn w:val="DefaultParagraphFont"/>
    <w:link w:val="BodyText"/>
    <w:uiPriority w:val="1"/>
    <w:rsid w:val="001E27F7"/>
    <w:rPr>
      <w:rFonts w:ascii="Simplon BP Regular" w:eastAsia="Simplon BP Regular" w:hAnsi="Simplon BP Regular" w:cs="Simplon BP Regular"/>
      <w:sz w:val="24"/>
      <w:szCs w:val="24"/>
    </w:rPr>
  </w:style>
  <w:style w:type="paragraph" w:customStyle="1" w:styleId="bodytextAcademy0">
    <w:name w:val="body text Academy"/>
    <w:basedOn w:val="BodyText"/>
    <w:link w:val="bodytextAcademyChar"/>
    <w:rsid w:val="00661423"/>
    <w:pPr>
      <w:spacing w:before="240" w:line="252" w:lineRule="auto"/>
      <w:ind w:left="108" w:right="-40"/>
    </w:pPr>
    <w:rPr>
      <w:color w:val="282828"/>
    </w:rPr>
  </w:style>
  <w:style w:type="paragraph" w:customStyle="1" w:styleId="Subeading1Academy">
    <w:name w:val="Subeading 1 Academy"/>
    <w:basedOn w:val="Normal"/>
    <w:link w:val="Subeading1AcademyChar"/>
    <w:rsid w:val="00661423"/>
    <w:pPr>
      <w:spacing w:before="360" w:after="80"/>
      <w:ind w:left="108" w:right="-40"/>
    </w:pPr>
    <w:rPr>
      <w:color w:val="E60050"/>
      <w:sz w:val="32"/>
    </w:rPr>
  </w:style>
  <w:style w:type="character" w:customStyle="1" w:styleId="bodytextAcademyChar">
    <w:name w:val="body text Academy Char"/>
    <w:basedOn w:val="BodyTextChar"/>
    <w:link w:val="bodytextAcademy0"/>
    <w:rsid w:val="00661423"/>
    <w:rPr>
      <w:rFonts w:ascii="Simplon BP Regular" w:eastAsia="Simplon BP Regular" w:hAnsi="Simplon BP Regular" w:cs="Simplon BP Regular"/>
      <w:color w:val="282828"/>
      <w:sz w:val="24"/>
      <w:szCs w:val="24"/>
    </w:rPr>
  </w:style>
  <w:style w:type="paragraph" w:customStyle="1" w:styleId="Heading">
    <w:name w:val="Heading"/>
    <w:basedOn w:val="Normal"/>
    <w:link w:val="HeadingChar"/>
    <w:rsid w:val="00661423"/>
    <w:pPr>
      <w:spacing w:line="216" w:lineRule="auto"/>
      <w:ind w:left="108" w:right="-40"/>
    </w:pPr>
    <w:rPr>
      <w:rFonts w:ascii="Romain BP Headline Regular"/>
      <w:color w:val="E60050"/>
      <w:spacing w:val="-3"/>
      <w:sz w:val="48"/>
      <w:szCs w:val="48"/>
    </w:rPr>
  </w:style>
  <w:style w:type="character" w:customStyle="1" w:styleId="Subeading1AcademyChar">
    <w:name w:val="Subeading 1 Academy Char"/>
    <w:basedOn w:val="DefaultParagraphFont"/>
    <w:link w:val="Subeading1Academy"/>
    <w:rsid w:val="00661423"/>
    <w:rPr>
      <w:rFonts w:ascii="Simplon BP Regular" w:eastAsia="Simplon BP Regular" w:hAnsi="Simplon BP Regular" w:cs="Simplon BP Regular"/>
      <w:color w:val="E60050"/>
      <w:sz w:val="32"/>
    </w:rPr>
  </w:style>
  <w:style w:type="character" w:customStyle="1" w:styleId="HeadingChar">
    <w:name w:val="Heading Char"/>
    <w:basedOn w:val="DefaultParagraphFont"/>
    <w:link w:val="Heading"/>
    <w:rsid w:val="00661423"/>
    <w:rPr>
      <w:rFonts w:ascii="Romain BP Headline Regular" w:eastAsia="Simplon BP Regular" w:hAnsi="Simplon BP Regular" w:cs="Simplon BP Regular"/>
      <w:color w:val="E60050"/>
      <w:spacing w:val="-3"/>
      <w:sz w:val="48"/>
      <w:szCs w:val="48"/>
    </w:rPr>
  </w:style>
  <w:style w:type="paragraph" w:customStyle="1" w:styleId="TitleAcademy">
    <w:name w:val="Title Academy"/>
    <w:basedOn w:val="Normal"/>
    <w:link w:val="TitleAcademyChar"/>
    <w:qFormat/>
    <w:rsid w:val="00A32858"/>
    <w:pPr>
      <w:spacing w:line="216" w:lineRule="auto"/>
      <w:ind w:right="51"/>
    </w:pPr>
    <w:rPr>
      <w:rFonts w:ascii="Romain Headline" w:hAnsi="Romain Headline"/>
      <w:color w:val="E0004D"/>
      <w:sz w:val="40"/>
    </w:rPr>
  </w:style>
  <w:style w:type="paragraph" w:customStyle="1" w:styleId="Sub-titleAcademy">
    <w:name w:val="Sub-title Academy"/>
    <w:basedOn w:val="Normal"/>
    <w:link w:val="Sub-titleAcademyChar"/>
    <w:qFormat/>
    <w:rsid w:val="00FE76ED"/>
    <w:pPr>
      <w:spacing w:line="216" w:lineRule="auto"/>
      <w:ind w:right="51"/>
    </w:pPr>
    <w:rPr>
      <w:rFonts w:ascii="Romain Headline" w:hAnsi="Romain Headline"/>
      <w:color w:val="6D5A63"/>
      <w:sz w:val="40"/>
      <w:szCs w:val="48"/>
    </w:rPr>
  </w:style>
  <w:style w:type="character" w:customStyle="1" w:styleId="TitleAcademyChar">
    <w:name w:val="Title Academy Char"/>
    <w:basedOn w:val="DefaultParagraphFont"/>
    <w:link w:val="TitleAcademy"/>
    <w:rsid w:val="00A32858"/>
    <w:rPr>
      <w:rFonts w:ascii="Romain Headline" w:eastAsia="Simplon BP Regular" w:hAnsi="Romain Headline" w:cs="Simplon BP Regular"/>
      <w:color w:val="E0004D"/>
      <w:sz w:val="40"/>
      <w:lang w:val="en-GB"/>
    </w:rPr>
  </w:style>
  <w:style w:type="paragraph" w:customStyle="1" w:styleId="Heading1Academy">
    <w:name w:val="Heading 1 Academy"/>
    <w:basedOn w:val="Normal"/>
    <w:link w:val="Heading1AcademyChar"/>
    <w:qFormat/>
    <w:rsid w:val="00A32858"/>
    <w:pPr>
      <w:spacing w:before="480" w:after="200"/>
      <w:ind w:right="51"/>
    </w:pPr>
    <w:rPr>
      <w:rFonts w:ascii="Simplon Norm" w:hAnsi="Simplon Norm"/>
      <w:color w:val="E60050"/>
      <w:sz w:val="28"/>
    </w:rPr>
  </w:style>
  <w:style w:type="character" w:customStyle="1" w:styleId="Sub-titleAcademyChar">
    <w:name w:val="Sub-title Academy Char"/>
    <w:basedOn w:val="DefaultParagraphFont"/>
    <w:link w:val="Sub-titleAcademy"/>
    <w:rsid w:val="00FE76ED"/>
    <w:rPr>
      <w:rFonts w:ascii="Romain Headline" w:eastAsia="Simplon BP Regular" w:hAnsi="Romain Headline" w:cs="Simplon BP Regular"/>
      <w:color w:val="6D5A63"/>
      <w:sz w:val="40"/>
      <w:szCs w:val="48"/>
      <w:lang w:val="en-GB"/>
    </w:rPr>
  </w:style>
  <w:style w:type="paragraph" w:customStyle="1" w:styleId="Sub-heading1Academy">
    <w:name w:val="Sub-heading 1 Academy"/>
    <w:basedOn w:val="Normal"/>
    <w:link w:val="Sub-heading1AcademyChar"/>
    <w:qFormat/>
    <w:rsid w:val="002F43BE"/>
    <w:pPr>
      <w:spacing w:before="240" w:line="252" w:lineRule="auto"/>
      <w:ind w:right="51"/>
    </w:pPr>
    <w:rPr>
      <w:rFonts w:ascii="Simplon Norm" w:hAnsi="Simplon Norm"/>
      <w:i/>
      <w:color w:val="5F1E63"/>
      <w:sz w:val="24"/>
    </w:rPr>
  </w:style>
  <w:style w:type="character" w:customStyle="1" w:styleId="Heading1AcademyChar">
    <w:name w:val="Heading 1 Academy Char"/>
    <w:basedOn w:val="DefaultParagraphFont"/>
    <w:link w:val="Heading1Academy"/>
    <w:rsid w:val="00A32858"/>
    <w:rPr>
      <w:rFonts w:ascii="Simplon Norm" w:eastAsia="Simplon BP Regular" w:hAnsi="Simplon Norm" w:cs="Simplon BP Regular"/>
      <w:color w:val="E60050"/>
      <w:sz w:val="28"/>
      <w:lang w:val="en-GB"/>
    </w:rPr>
  </w:style>
  <w:style w:type="paragraph" w:customStyle="1" w:styleId="BodytextAcademy">
    <w:name w:val="Body text Academy"/>
    <w:basedOn w:val="BodyText"/>
    <w:link w:val="BodytextAcademyChar0"/>
    <w:qFormat/>
    <w:rsid w:val="002F43BE"/>
    <w:pPr>
      <w:spacing w:before="240" w:after="240" w:line="252" w:lineRule="auto"/>
      <w:ind w:right="51"/>
    </w:pPr>
    <w:rPr>
      <w:rFonts w:ascii="Simplon Norm" w:hAnsi="Simplon Norm"/>
      <w:color w:val="282828"/>
    </w:rPr>
  </w:style>
  <w:style w:type="character" w:customStyle="1" w:styleId="Sub-heading1AcademyChar">
    <w:name w:val="Sub-heading 1 Academy Char"/>
    <w:basedOn w:val="DefaultParagraphFont"/>
    <w:link w:val="Sub-heading1Academy"/>
    <w:rsid w:val="002F43BE"/>
    <w:rPr>
      <w:rFonts w:ascii="Simplon Norm" w:eastAsia="Simplon BP Regular" w:hAnsi="Simplon Norm" w:cs="Simplon BP Regular"/>
      <w:i/>
      <w:color w:val="5F1E63"/>
      <w:sz w:val="24"/>
    </w:rPr>
  </w:style>
  <w:style w:type="paragraph" w:customStyle="1" w:styleId="Bullet1Academy">
    <w:name w:val="Bullet 1 Academy"/>
    <w:basedOn w:val="ListParagraph"/>
    <w:link w:val="Bullet1AcademyChar"/>
    <w:rsid w:val="00461607"/>
    <w:pPr>
      <w:numPr>
        <w:numId w:val="1"/>
      </w:numPr>
      <w:tabs>
        <w:tab w:val="left" w:pos="567"/>
      </w:tabs>
      <w:spacing w:before="0"/>
      <w:ind w:left="0" w:right="51" w:firstLine="0"/>
    </w:pPr>
    <w:rPr>
      <w:color w:val="E60050"/>
      <w:sz w:val="24"/>
    </w:rPr>
  </w:style>
  <w:style w:type="character" w:customStyle="1" w:styleId="BodytextAcademyChar0">
    <w:name w:val="Body text Academy Char"/>
    <w:basedOn w:val="BodyTextChar"/>
    <w:link w:val="BodytextAcademy"/>
    <w:rsid w:val="002F43BE"/>
    <w:rPr>
      <w:rFonts w:ascii="Simplon Norm" w:eastAsia="Simplon BP Regular" w:hAnsi="Simplon Norm" w:cs="Simplon BP Regular"/>
      <w:color w:val="282828"/>
      <w:sz w:val="24"/>
      <w:szCs w:val="24"/>
    </w:rPr>
  </w:style>
  <w:style w:type="paragraph" w:customStyle="1" w:styleId="Bullet2Academy">
    <w:name w:val="Bullet 2 Academy"/>
    <w:basedOn w:val="ListParagraph"/>
    <w:link w:val="Bullet2AcademyChar"/>
    <w:rsid w:val="002F43BE"/>
    <w:pPr>
      <w:numPr>
        <w:ilvl w:val="1"/>
        <w:numId w:val="1"/>
      </w:numPr>
      <w:tabs>
        <w:tab w:val="left" w:pos="1134"/>
      </w:tabs>
      <w:spacing w:before="154"/>
      <w:ind w:left="567" w:right="51" w:firstLine="0"/>
    </w:pPr>
    <w:rPr>
      <w:rFonts w:ascii="Simplon Norm" w:hAnsi="Simplon Norm"/>
      <w:color w:val="95003B"/>
      <w:sz w:val="24"/>
    </w:rPr>
  </w:style>
  <w:style w:type="character" w:customStyle="1" w:styleId="ListParagraphChar">
    <w:name w:val="List Paragraph Char"/>
    <w:basedOn w:val="DefaultParagraphFont"/>
    <w:link w:val="ListParagraph"/>
    <w:uiPriority w:val="1"/>
    <w:rsid w:val="00461607"/>
    <w:rPr>
      <w:rFonts w:ascii="Simplon BP Regular" w:eastAsia="Simplon BP Regular" w:hAnsi="Simplon BP Regular" w:cs="Simplon BP Regular"/>
    </w:rPr>
  </w:style>
  <w:style w:type="character" w:customStyle="1" w:styleId="Bullet1AcademyChar">
    <w:name w:val="Bullet 1 Academy Char"/>
    <w:basedOn w:val="ListParagraphChar"/>
    <w:link w:val="Bullet1Academy"/>
    <w:rsid w:val="00461607"/>
    <w:rPr>
      <w:rFonts w:ascii="Simplon BP Regular" w:eastAsia="Simplon BP Regular" w:hAnsi="Simplon BP Regular" w:cs="Simplon BP Regular"/>
      <w:color w:val="E60050"/>
      <w:sz w:val="24"/>
    </w:rPr>
  </w:style>
  <w:style w:type="paragraph" w:customStyle="1" w:styleId="Bullet1Academy0">
    <w:name w:val="Bullet1 Academy"/>
    <w:basedOn w:val="Bullet1Academy"/>
    <w:link w:val="Bullet1AcademyChar0"/>
    <w:rsid w:val="00E442A6"/>
    <w:pPr>
      <w:spacing w:before="160"/>
    </w:pPr>
    <w:rPr>
      <w:rFonts w:ascii="Simplon Norm" w:hAnsi="Simplon Norm"/>
    </w:rPr>
  </w:style>
  <w:style w:type="character" w:customStyle="1" w:styleId="Bullet2AcademyChar">
    <w:name w:val="Bullet 2 Academy Char"/>
    <w:basedOn w:val="ListParagraphChar"/>
    <w:link w:val="Bullet2Academy"/>
    <w:rsid w:val="002F43BE"/>
    <w:rPr>
      <w:rFonts w:ascii="Simplon Norm" w:eastAsia="Simplon BP Regular" w:hAnsi="Simplon Norm" w:cs="Simplon BP Regular"/>
      <w:color w:val="95003B"/>
      <w:sz w:val="24"/>
    </w:rPr>
  </w:style>
  <w:style w:type="table" w:styleId="TableGrid">
    <w:name w:val="Table Grid"/>
    <w:basedOn w:val="TableNormal"/>
    <w:uiPriority w:val="39"/>
    <w:rsid w:val="001144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ullet1AcademyChar0">
    <w:name w:val="Bullet1 Academy Char"/>
    <w:basedOn w:val="Bullet1AcademyChar"/>
    <w:link w:val="Bullet1Academy0"/>
    <w:rsid w:val="00E442A6"/>
    <w:rPr>
      <w:rFonts w:ascii="Simplon Norm" w:eastAsia="Simplon BP Regular" w:hAnsi="Simplon Norm" w:cs="Simplon BP Regular"/>
      <w:color w:val="E60050"/>
      <w:sz w:val="24"/>
      <w:lang w:val="en-GB"/>
    </w:rPr>
  </w:style>
  <w:style w:type="paragraph" w:customStyle="1" w:styleId="TablefontAcademy">
    <w:name w:val="Table font Academy"/>
    <w:basedOn w:val="Normal"/>
    <w:link w:val="TablefontAcademyChar"/>
    <w:rsid w:val="00114477"/>
    <w:pPr>
      <w:spacing w:line="242" w:lineRule="auto"/>
      <w:ind w:right="51"/>
    </w:pPr>
    <w:rPr>
      <w:iCs/>
      <w:color w:val="F8F8F8" w:themeColor="background1"/>
    </w:rPr>
  </w:style>
  <w:style w:type="paragraph" w:customStyle="1" w:styleId="Tablefont">
    <w:name w:val="Table font"/>
    <w:basedOn w:val="TablefontAcademy"/>
    <w:link w:val="TablefontChar"/>
    <w:qFormat/>
    <w:rsid w:val="002F43BE"/>
    <w:pPr>
      <w:spacing w:before="80" w:after="80" w:line="240" w:lineRule="auto"/>
    </w:pPr>
    <w:rPr>
      <w:rFonts w:ascii="Simplon Norm" w:hAnsi="Simplon Norm"/>
    </w:rPr>
  </w:style>
  <w:style w:type="character" w:customStyle="1" w:styleId="TablefontAcademyChar">
    <w:name w:val="Table font Academy Char"/>
    <w:basedOn w:val="DefaultParagraphFont"/>
    <w:link w:val="TablefontAcademy"/>
    <w:rsid w:val="00114477"/>
    <w:rPr>
      <w:rFonts w:ascii="Simplon BP Regular" w:eastAsia="Simplon BP Regular" w:hAnsi="Simplon BP Regular" w:cs="Simplon BP Regular"/>
      <w:iCs/>
      <w:color w:val="F8F8F8" w:themeColor="background1"/>
    </w:rPr>
  </w:style>
  <w:style w:type="paragraph" w:customStyle="1" w:styleId="hyperlinkAcademy">
    <w:name w:val="hyperlink Academy"/>
    <w:basedOn w:val="BodytextAcademy"/>
    <w:link w:val="hyperlinkAcademyChar"/>
    <w:qFormat/>
    <w:rsid w:val="002F43BE"/>
    <w:rPr>
      <w:color w:val="5F1E63"/>
      <w:u w:val="single"/>
    </w:rPr>
  </w:style>
  <w:style w:type="character" w:customStyle="1" w:styleId="TablefontChar">
    <w:name w:val="Table font Char"/>
    <w:basedOn w:val="TablefontAcademyChar"/>
    <w:link w:val="Tablefont"/>
    <w:rsid w:val="002F43BE"/>
    <w:rPr>
      <w:rFonts w:ascii="Simplon Norm" w:eastAsia="Simplon BP Regular" w:hAnsi="Simplon Norm" w:cs="Simplon BP Regular"/>
      <w:iCs/>
      <w:color w:val="F8F8F8" w:themeColor="background1"/>
    </w:rPr>
  </w:style>
  <w:style w:type="paragraph" w:customStyle="1" w:styleId="ReferencesuperscriptAcademy">
    <w:name w:val="Reference superscript Academy"/>
    <w:basedOn w:val="BodytextAcademy"/>
    <w:link w:val="ReferencesuperscriptAcademyChar"/>
    <w:qFormat/>
    <w:rsid w:val="002E31DA"/>
    <w:rPr>
      <w:color w:val="95003B"/>
      <w:vertAlign w:val="superscript"/>
    </w:rPr>
  </w:style>
  <w:style w:type="character" w:customStyle="1" w:styleId="hyperlinkAcademyChar">
    <w:name w:val="hyperlink Academy Char"/>
    <w:basedOn w:val="BodytextAcademyChar0"/>
    <w:link w:val="hyperlinkAcademy"/>
    <w:rsid w:val="002F43BE"/>
    <w:rPr>
      <w:rFonts w:ascii="Simplon Norm" w:eastAsia="Simplon BP Regular" w:hAnsi="Simplon Norm" w:cs="Simplon BP Regular"/>
      <w:color w:val="5F1E63"/>
      <w:sz w:val="24"/>
      <w:szCs w:val="24"/>
      <w:u w:val="single"/>
    </w:rPr>
  </w:style>
  <w:style w:type="character" w:customStyle="1" w:styleId="ReferencesuperscriptAcademyChar">
    <w:name w:val="Reference superscript Academy Char"/>
    <w:basedOn w:val="BodytextAcademyChar0"/>
    <w:link w:val="ReferencesuperscriptAcademy"/>
    <w:rsid w:val="002E31DA"/>
    <w:rPr>
      <w:rFonts w:ascii="Simplon BP Regular" w:eastAsia="Simplon BP Regular" w:hAnsi="Simplon BP Regular" w:cs="Simplon BP Regular"/>
      <w:color w:val="95003B"/>
      <w:sz w:val="24"/>
      <w:szCs w:val="24"/>
      <w:vertAlign w:val="superscript"/>
    </w:rPr>
  </w:style>
  <w:style w:type="paragraph" w:styleId="FootnoteText">
    <w:name w:val="footnote text"/>
    <w:basedOn w:val="Normal"/>
    <w:link w:val="FootnoteTextChar"/>
    <w:uiPriority w:val="99"/>
    <w:semiHidden/>
    <w:unhideWhenUsed/>
    <w:rsid w:val="00444A2A"/>
    <w:rPr>
      <w:sz w:val="20"/>
      <w:szCs w:val="20"/>
    </w:rPr>
  </w:style>
  <w:style w:type="character" w:customStyle="1" w:styleId="FootnoteTextChar">
    <w:name w:val="Footnote Text Char"/>
    <w:basedOn w:val="DefaultParagraphFont"/>
    <w:link w:val="FootnoteText"/>
    <w:uiPriority w:val="99"/>
    <w:semiHidden/>
    <w:rsid w:val="00444A2A"/>
    <w:rPr>
      <w:rFonts w:ascii="Simplon BP Regular" w:eastAsia="Simplon BP Regular" w:hAnsi="Simplon BP Regular" w:cs="Simplon BP Regular"/>
      <w:sz w:val="20"/>
      <w:szCs w:val="20"/>
    </w:rPr>
  </w:style>
  <w:style w:type="character" w:styleId="FootnoteReference">
    <w:name w:val="footnote reference"/>
    <w:basedOn w:val="DefaultParagraphFont"/>
    <w:uiPriority w:val="99"/>
    <w:semiHidden/>
    <w:unhideWhenUsed/>
    <w:rsid w:val="00444A2A"/>
    <w:rPr>
      <w:vertAlign w:val="superscript"/>
    </w:rPr>
  </w:style>
  <w:style w:type="paragraph" w:customStyle="1" w:styleId="numberedheading1">
    <w:name w:val="numbered heading 1"/>
    <w:basedOn w:val="Heading1Academy"/>
    <w:link w:val="numberedheading1Char"/>
    <w:rsid w:val="003A5E4D"/>
    <w:pPr>
      <w:numPr>
        <w:numId w:val="5"/>
      </w:numPr>
    </w:pPr>
  </w:style>
  <w:style w:type="paragraph" w:customStyle="1" w:styleId="numberedlist">
    <w:name w:val="numbered list"/>
    <w:basedOn w:val="BodytextAcademy"/>
    <w:link w:val="numberedlistChar"/>
    <w:rsid w:val="00121CDD"/>
  </w:style>
  <w:style w:type="character" w:customStyle="1" w:styleId="numberedheading1Char">
    <w:name w:val="numbered heading 1 Char"/>
    <w:basedOn w:val="Heading1AcademyChar"/>
    <w:link w:val="numberedheading1"/>
    <w:rsid w:val="003A5E4D"/>
    <w:rPr>
      <w:rFonts w:ascii="Simplon Norm" w:eastAsia="Simplon BP Regular" w:hAnsi="Simplon Norm" w:cs="Simplon BP Regular"/>
      <w:color w:val="E60050"/>
      <w:sz w:val="32"/>
      <w:lang w:val="en-GB"/>
    </w:rPr>
  </w:style>
  <w:style w:type="paragraph" w:customStyle="1" w:styleId="numberedlevel2">
    <w:name w:val="numbered level 2"/>
    <w:basedOn w:val="BodytextAcademy"/>
    <w:link w:val="numberedlevel2Char"/>
    <w:rsid w:val="00121CDD"/>
  </w:style>
  <w:style w:type="character" w:customStyle="1" w:styleId="numberedlistChar">
    <w:name w:val="numbered list Char"/>
    <w:basedOn w:val="BodytextAcademyChar0"/>
    <w:link w:val="numberedlist"/>
    <w:rsid w:val="00121CDD"/>
    <w:rPr>
      <w:rFonts w:ascii="Simplon Norm" w:eastAsia="Simplon BP Regular" w:hAnsi="Simplon Norm" w:cs="Simplon BP Regular"/>
      <w:color w:val="282828"/>
      <w:sz w:val="24"/>
      <w:szCs w:val="24"/>
    </w:rPr>
  </w:style>
  <w:style w:type="character" w:customStyle="1" w:styleId="Heading2Char">
    <w:name w:val="Heading 2 Char"/>
    <w:basedOn w:val="DefaultParagraphFont"/>
    <w:link w:val="Heading2"/>
    <w:uiPriority w:val="9"/>
    <w:rsid w:val="009A38BD"/>
    <w:rPr>
      <w:rFonts w:asciiTheme="majorHAnsi" w:eastAsiaTheme="majorEastAsia" w:hAnsiTheme="majorHAnsi" w:cstheme="majorBidi"/>
      <w:color w:val="AC003B" w:themeColor="accent1" w:themeShade="BF"/>
      <w:sz w:val="26"/>
      <w:szCs w:val="26"/>
    </w:rPr>
  </w:style>
  <w:style w:type="character" w:customStyle="1" w:styleId="numberedlevel2Char">
    <w:name w:val="numbered level 2 Char"/>
    <w:basedOn w:val="BodytextAcademyChar0"/>
    <w:link w:val="numberedlevel2"/>
    <w:rsid w:val="00121CDD"/>
    <w:rPr>
      <w:rFonts w:ascii="Simplon Norm" w:eastAsia="Simplon BP Regular" w:hAnsi="Simplon Norm" w:cs="Simplon BP Regular"/>
      <w:color w:val="282828"/>
      <w:sz w:val="24"/>
      <w:szCs w:val="24"/>
    </w:rPr>
  </w:style>
  <w:style w:type="character" w:customStyle="1" w:styleId="Heading3Char">
    <w:name w:val="Heading 3 Char"/>
    <w:basedOn w:val="DefaultParagraphFont"/>
    <w:link w:val="Heading3"/>
    <w:uiPriority w:val="9"/>
    <w:rsid w:val="00C57351"/>
    <w:rPr>
      <w:rFonts w:ascii="Simplon Norm" w:eastAsiaTheme="majorEastAsia" w:hAnsi="Simplon Norm" w:cstheme="majorBidi"/>
      <w:color w:val="282828"/>
      <w:sz w:val="24"/>
      <w:szCs w:val="24"/>
    </w:rPr>
  </w:style>
  <w:style w:type="character" w:customStyle="1" w:styleId="Heading4Char">
    <w:name w:val="Heading 4 Char"/>
    <w:basedOn w:val="DefaultParagraphFont"/>
    <w:link w:val="Heading4"/>
    <w:uiPriority w:val="9"/>
    <w:semiHidden/>
    <w:rsid w:val="009A38BD"/>
    <w:rPr>
      <w:rFonts w:asciiTheme="majorHAnsi" w:eastAsiaTheme="majorEastAsia" w:hAnsiTheme="majorHAnsi" w:cstheme="majorBidi"/>
      <w:i/>
      <w:iCs/>
      <w:color w:val="AC003B" w:themeColor="accent1" w:themeShade="BF"/>
    </w:rPr>
  </w:style>
  <w:style w:type="character" w:customStyle="1" w:styleId="Heading5Char">
    <w:name w:val="Heading 5 Char"/>
    <w:basedOn w:val="DefaultParagraphFont"/>
    <w:link w:val="Heading5"/>
    <w:uiPriority w:val="9"/>
    <w:semiHidden/>
    <w:rsid w:val="009A38BD"/>
    <w:rPr>
      <w:rFonts w:asciiTheme="majorHAnsi" w:eastAsiaTheme="majorEastAsia" w:hAnsiTheme="majorHAnsi" w:cstheme="majorBidi"/>
      <w:color w:val="AC003B" w:themeColor="accent1" w:themeShade="BF"/>
    </w:rPr>
  </w:style>
  <w:style w:type="character" w:customStyle="1" w:styleId="Heading6Char">
    <w:name w:val="Heading 6 Char"/>
    <w:basedOn w:val="DefaultParagraphFont"/>
    <w:link w:val="Heading6"/>
    <w:uiPriority w:val="9"/>
    <w:semiHidden/>
    <w:rsid w:val="009A38BD"/>
    <w:rPr>
      <w:rFonts w:asciiTheme="majorHAnsi" w:eastAsiaTheme="majorEastAsia" w:hAnsiTheme="majorHAnsi" w:cstheme="majorBidi"/>
      <w:color w:val="720027" w:themeColor="accent1" w:themeShade="7F"/>
    </w:rPr>
  </w:style>
  <w:style w:type="character" w:customStyle="1" w:styleId="Heading7Char">
    <w:name w:val="Heading 7 Char"/>
    <w:basedOn w:val="DefaultParagraphFont"/>
    <w:link w:val="Heading7"/>
    <w:uiPriority w:val="9"/>
    <w:semiHidden/>
    <w:rsid w:val="009A38BD"/>
    <w:rPr>
      <w:rFonts w:asciiTheme="majorHAnsi" w:eastAsiaTheme="majorEastAsia" w:hAnsiTheme="majorHAnsi" w:cstheme="majorBidi"/>
      <w:i/>
      <w:iCs/>
      <w:color w:val="720027" w:themeColor="accent1" w:themeShade="7F"/>
    </w:rPr>
  </w:style>
  <w:style w:type="character" w:customStyle="1" w:styleId="Heading8Char">
    <w:name w:val="Heading 8 Char"/>
    <w:basedOn w:val="DefaultParagraphFont"/>
    <w:link w:val="Heading8"/>
    <w:uiPriority w:val="9"/>
    <w:semiHidden/>
    <w:rsid w:val="009A38BD"/>
    <w:rPr>
      <w:rFonts w:asciiTheme="majorHAnsi" w:eastAsiaTheme="majorEastAsia" w:hAnsiTheme="majorHAnsi" w:cstheme="majorBidi"/>
      <w:color w:val="484848" w:themeColor="text1" w:themeTint="D8"/>
      <w:sz w:val="21"/>
      <w:szCs w:val="21"/>
    </w:rPr>
  </w:style>
  <w:style w:type="character" w:customStyle="1" w:styleId="Heading9Char">
    <w:name w:val="Heading 9 Char"/>
    <w:basedOn w:val="DefaultParagraphFont"/>
    <w:link w:val="Heading9"/>
    <w:uiPriority w:val="9"/>
    <w:semiHidden/>
    <w:rsid w:val="009A38BD"/>
    <w:rPr>
      <w:rFonts w:asciiTheme="majorHAnsi" w:eastAsiaTheme="majorEastAsia" w:hAnsiTheme="majorHAnsi" w:cstheme="majorBidi"/>
      <w:i/>
      <w:iCs/>
      <w:color w:val="484848" w:themeColor="text1" w:themeTint="D8"/>
      <w:sz w:val="21"/>
      <w:szCs w:val="21"/>
    </w:rPr>
  </w:style>
  <w:style w:type="paragraph" w:customStyle="1" w:styleId="numberedparagraphlevel2">
    <w:name w:val="numbered paragraph level 2"/>
    <w:basedOn w:val="Heading2"/>
    <w:link w:val="numberedparagraphlevel2Char"/>
    <w:qFormat/>
    <w:rsid w:val="00E27D7C"/>
    <w:pPr>
      <w:spacing w:after="240" w:line="252" w:lineRule="auto"/>
      <w:ind w:left="426" w:hanging="432"/>
    </w:pPr>
    <w:rPr>
      <w:rFonts w:ascii="Simplon Norm" w:hAnsi="Simplon Norm"/>
      <w:color w:val="282828"/>
      <w:sz w:val="24"/>
      <w:szCs w:val="24"/>
    </w:rPr>
  </w:style>
  <w:style w:type="paragraph" w:customStyle="1" w:styleId="111numberedparagraph">
    <w:name w:val="1.1.1 numbered paragraph"/>
    <w:basedOn w:val="Heading3"/>
    <w:link w:val="111numberedparagraphChar"/>
    <w:rsid w:val="00044530"/>
    <w:pPr>
      <w:numPr>
        <w:ilvl w:val="2"/>
        <w:numId w:val="12"/>
      </w:numPr>
      <w:spacing w:before="120"/>
      <w:ind w:left="567" w:hanging="567"/>
    </w:pPr>
  </w:style>
  <w:style w:type="character" w:customStyle="1" w:styleId="numberedparagraphlevel2Char">
    <w:name w:val="numbered paragraph level 2 Char"/>
    <w:basedOn w:val="Heading2Char"/>
    <w:link w:val="numberedparagraphlevel2"/>
    <w:rsid w:val="00E27D7C"/>
    <w:rPr>
      <w:rFonts w:ascii="Simplon Norm" w:eastAsiaTheme="majorEastAsia" w:hAnsi="Simplon Norm" w:cstheme="majorBidi"/>
      <w:color w:val="282828"/>
      <w:sz w:val="24"/>
      <w:szCs w:val="24"/>
      <w:lang w:val="en-GB"/>
    </w:rPr>
  </w:style>
  <w:style w:type="paragraph" w:customStyle="1" w:styleId="Pulloutquote">
    <w:name w:val="Pull out quote"/>
    <w:basedOn w:val="Normal"/>
    <w:link w:val="PulloutquoteChar"/>
    <w:qFormat/>
    <w:rsid w:val="00635F1B"/>
    <w:pPr>
      <w:spacing w:before="240" w:after="240" w:line="242" w:lineRule="auto"/>
      <w:ind w:left="720" w:right="709"/>
    </w:pPr>
    <w:rPr>
      <w:i/>
      <w:color w:val="E60050"/>
      <w:spacing w:val="-3"/>
      <w:sz w:val="32"/>
    </w:rPr>
  </w:style>
  <w:style w:type="character" w:customStyle="1" w:styleId="111numberedparagraphChar">
    <w:name w:val="1.1.1 numbered paragraph Char"/>
    <w:basedOn w:val="Heading3Char"/>
    <w:link w:val="111numberedparagraph"/>
    <w:rsid w:val="00044530"/>
    <w:rPr>
      <w:rFonts w:ascii="Simplon Norm" w:eastAsiaTheme="majorEastAsia" w:hAnsi="Simplon Norm" w:cstheme="majorBidi"/>
      <w:color w:val="282828"/>
      <w:sz w:val="24"/>
      <w:szCs w:val="24"/>
      <w:lang w:val="en-GB"/>
    </w:rPr>
  </w:style>
  <w:style w:type="paragraph" w:customStyle="1" w:styleId="Tablebodytext">
    <w:name w:val="Table bodytext"/>
    <w:basedOn w:val="Normal"/>
    <w:link w:val="TablebodytextChar"/>
    <w:qFormat/>
    <w:rsid w:val="00CF5453"/>
    <w:pPr>
      <w:spacing w:before="80" w:after="80"/>
      <w:ind w:right="51"/>
    </w:pPr>
    <w:rPr>
      <w:rFonts w:ascii="Simplon Norm" w:hAnsi="Simplon Norm"/>
      <w:iCs/>
      <w:color w:val="000000"/>
    </w:rPr>
  </w:style>
  <w:style w:type="character" w:customStyle="1" w:styleId="PulloutquoteChar">
    <w:name w:val="Pull out quote Char"/>
    <w:basedOn w:val="DefaultParagraphFont"/>
    <w:link w:val="Pulloutquote"/>
    <w:rsid w:val="00635F1B"/>
    <w:rPr>
      <w:rFonts w:ascii="Simplon BP Regular" w:eastAsia="Simplon BP Regular" w:hAnsi="Simplon BP Regular" w:cs="Simplon BP Regular"/>
      <w:i/>
      <w:color w:val="E60050"/>
      <w:spacing w:val="-3"/>
      <w:sz w:val="32"/>
    </w:rPr>
  </w:style>
  <w:style w:type="character" w:customStyle="1" w:styleId="TablebodytextChar">
    <w:name w:val="Table bodytext Char"/>
    <w:basedOn w:val="DefaultParagraphFont"/>
    <w:link w:val="Tablebodytext"/>
    <w:rsid w:val="00CF5453"/>
    <w:rPr>
      <w:rFonts w:ascii="Simplon Norm" w:eastAsia="Simplon BP Regular" w:hAnsi="Simplon Norm" w:cs="Simplon BP Regular"/>
      <w:iCs/>
      <w:color w:val="000000"/>
    </w:rPr>
  </w:style>
  <w:style w:type="paragraph" w:customStyle="1" w:styleId="Bullet1AoMRC">
    <w:name w:val="Bullet 1 AoMRC"/>
    <w:basedOn w:val="Bullet1Academy0"/>
    <w:link w:val="Bullet1AoMRCChar"/>
    <w:qFormat/>
    <w:rsid w:val="00813C75"/>
    <w:pPr>
      <w:ind w:left="567" w:hanging="567"/>
    </w:pPr>
  </w:style>
  <w:style w:type="paragraph" w:customStyle="1" w:styleId="Bullet2AoMRC">
    <w:name w:val="Bullet 2 AoMRC"/>
    <w:basedOn w:val="Bullet2Academy"/>
    <w:link w:val="Bullet2AoMRCChar"/>
    <w:qFormat/>
    <w:rsid w:val="00813C75"/>
    <w:pPr>
      <w:ind w:left="1134" w:hanging="567"/>
    </w:pPr>
  </w:style>
  <w:style w:type="character" w:customStyle="1" w:styleId="Bullet1AoMRCChar">
    <w:name w:val="Bullet 1 AoMRC Char"/>
    <w:basedOn w:val="Bullet1AcademyChar0"/>
    <w:link w:val="Bullet1AoMRC"/>
    <w:rsid w:val="00813C75"/>
    <w:rPr>
      <w:rFonts w:ascii="Simplon Norm" w:eastAsia="Simplon BP Regular" w:hAnsi="Simplon Norm" w:cs="Simplon BP Regular"/>
      <w:color w:val="E60050"/>
      <w:sz w:val="24"/>
      <w:lang w:val="en-GB"/>
    </w:rPr>
  </w:style>
  <w:style w:type="character" w:customStyle="1" w:styleId="Bullet2AoMRCChar">
    <w:name w:val="Bullet 2 AoMRC Char"/>
    <w:basedOn w:val="Bullet2AcademyChar"/>
    <w:link w:val="Bullet2AoMRC"/>
    <w:rsid w:val="00813C75"/>
    <w:rPr>
      <w:rFonts w:ascii="Simplon Norm" w:eastAsia="Simplon BP Regular" w:hAnsi="Simplon Norm" w:cs="Simplon BP Regular"/>
      <w:color w:val="95003B"/>
      <w:sz w:val="24"/>
      <w:lang w:val="en-GB"/>
    </w:rPr>
  </w:style>
  <w:style w:type="paragraph" w:customStyle="1" w:styleId="Tablebullet1">
    <w:name w:val="Table bullet 1"/>
    <w:basedOn w:val="Bullet1AoMRC"/>
    <w:link w:val="Tablebullet1Char"/>
    <w:qFormat/>
    <w:rsid w:val="003F6C35"/>
    <w:pPr>
      <w:tabs>
        <w:tab w:val="clear" w:pos="567"/>
        <w:tab w:val="left" w:pos="315"/>
      </w:tabs>
      <w:spacing w:before="120"/>
    </w:pPr>
    <w:rPr>
      <w:color w:val="282828"/>
      <w:sz w:val="22"/>
    </w:rPr>
  </w:style>
  <w:style w:type="paragraph" w:customStyle="1" w:styleId="Tablebullet2">
    <w:name w:val="Table bullet 2"/>
    <w:basedOn w:val="Bullet2AoMRC"/>
    <w:link w:val="Tablebullet2Char"/>
    <w:qFormat/>
    <w:rsid w:val="003F6C35"/>
    <w:pPr>
      <w:framePr w:hSpace="180" w:wrap="around" w:hAnchor="margin" w:y="922"/>
      <w:tabs>
        <w:tab w:val="clear" w:pos="1134"/>
        <w:tab w:val="left" w:pos="599"/>
      </w:tabs>
      <w:spacing w:before="120"/>
      <w:ind w:hanging="816"/>
    </w:pPr>
    <w:rPr>
      <w:sz w:val="22"/>
      <w:szCs w:val="20"/>
    </w:rPr>
  </w:style>
  <w:style w:type="character" w:customStyle="1" w:styleId="Tablebullet1Char">
    <w:name w:val="Table bullet 1 Char"/>
    <w:basedOn w:val="Bullet1AoMRCChar"/>
    <w:link w:val="Tablebullet1"/>
    <w:rsid w:val="003F6C35"/>
    <w:rPr>
      <w:rFonts w:ascii="Simplon Norm" w:eastAsia="Simplon BP Regular" w:hAnsi="Simplon Norm" w:cs="Simplon BP Regular"/>
      <w:color w:val="282828"/>
      <w:sz w:val="24"/>
      <w:lang w:val="en-GB"/>
    </w:rPr>
  </w:style>
  <w:style w:type="character" w:customStyle="1" w:styleId="Tablebullet2Char">
    <w:name w:val="Table bullet 2 Char"/>
    <w:basedOn w:val="Bullet2AoMRCChar"/>
    <w:link w:val="Tablebullet2"/>
    <w:rsid w:val="003F6C35"/>
    <w:rPr>
      <w:rFonts w:ascii="Simplon Norm" w:eastAsia="Simplon BP Regular" w:hAnsi="Simplon Norm" w:cs="Simplon BP Regular"/>
      <w:color w:val="95003B"/>
      <w:sz w:val="24"/>
      <w:szCs w:val="20"/>
      <w:lang w:val="en-GB"/>
    </w:rPr>
  </w:style>
  <w:style w:type="paragraph" w:customStyle="1" w:styleId="minuteheadingnumbers">
    <w:name w:val="minute heading numbers"/>
    <w:basedOn w:val="numberedheading1"/>
    <w:link w:val="minuteheadingnumbersChar"/>
    <w:autoRedefine/>
    <w:rsid w:val="00E91260"/>
    <w:pPr>
      <w:spacing w:before="400"/>
    </w:pPr>
    <w:rPr>
      <w:szCs w:val="24"/>
    </w:rPr>
  </w:style>
  <w:style w:type="character" w:customStyle="1" w:styleId="minuteheadingnumbersChar">
    <w:name w:val="minute heading numbers Char"/>
    <w:basedOn w:val="numberedheading1Char"/>
    <w:link w:val="minuteheadingnumbers"/>
    <w:rsid w:val="00E91260"/>
    <w:rPr>
      <w:rFonts w:ascii="Simplon Norm" w:eastAsia="Simplon BP Regular" w:hAnsi="Simplon Norm" w:cs="Simplon BP Regular"/>
      <w:color w:val="E60050"/>
      <w:sz w:val="28"/>
      <w:szCs w:val="24"/>
      <w:lang w:val="en-GB"/>
    </w:rPr>
  </w:style>
  <w:style w:type="paragraph" w:customStyle="1" w:styleId="Bullet1v2">
    <w:name w:val="Bullet 1 v2"/>
    <w:basedOn w:val="Bullet1AoMRC"/>
    <w:link w:val="Bullet1v2Char"/>
    <w:qFormat/>
    <w:rsid w:val="00DE3B57"/>
    <w:rPr>
      <w:color w:val="auto"/>
    </w:rPr>
  </w:style>
  <w:style w:type="paragraph" w:customStyle="1" w:styleId="Attendeelist">
    <w:name w:val="Attendee list"/>
    <w:basedOn w:val="Tablebodytext"/>
    <w:link w:val="AttendeelistChar"/>
    <w:qFormat/>
    <w:rsid w:val="00EC7C73"/>
    <w:pPr>
      <w:spacing w:before="40" w:after="40"/>
    </w:pPr>
  </w:style>
  <w:style w:type="character" w:customStyle="1" w:styleId="Bullet1v2Char">
    <w:name w:val="Bullet 1 v2 Char"/>
    <w:basedOn w:val="Bullet1AoMRCChar"/>
    <w:link w:val="Bullet1v2"/>
    <w:rsid w:val="00DE3B57"/>
    <w:rPr>
      <w:rFonts w:ascii="Simplon Norm" w:eastAsia="Simplon BP Regular" w:hAnsi="Simplon Norm" w:cs="Simplon BP Regular"/>
      <w:color w:val="E60050"/>
      <w:sz w:val="24"/>
      <w:lang w:val="en-GB"/>
    </w:rPr>
  </w:style>
  <w:style w:type="character" w:customStyle="1" w:styleId="AttendeelistChar">
    <w:name w:val="Attendee list Char"/>
    <w:basedOn w:val="TablebodytextChar"/>
    <w:link w:val="Attendeelist"/>
    <w:rsid w:val="00EC7C73"/>
    <w:rPr>
      <w:rFonts w:ascii="Simplon Norm" w:eastAsia="Simplon BP Regular" w:hAnsi="Simplon Norm" w:cs="Simplon BP Regular"/>
      <w:iCs/>
      <w:color w:val="000000"/>
      <w:lang w:val="en-GB"/>
    </w:rPr>
  </w:style>
  <w:style w:type="paragraph" w:customStyle="1" w:styleId="minuteagendabodytext">
    <w:name w:val="minute/agenda body text"/>
    <w:basedOn w:val="BodytextAcademy"/>
    <w:link w:val="minuteagendabodytextChar"/>
    <w:qFormat/>
    <w:rsid w:val="00A65414"/>
    <w:rPr>
      <w:sz w:val="22"/>
      <w:szCs w:val="22"/>
    </w:rPr>
  </w:style>
  <w:style w:type="paragraph" w:customStyle="1" w:styleId="Numberedsubheading">
    <w:name w:val="Numbered subheading"/>
    <w:basedOn w:val="Heading2"/>
    <w:link w:val="NumberedsubheadingChar"/>
    <w:rsid w:val="00044530"/>
    <w:pPr>
      <w:numPr>
        <w:ilvl w:val="1"/>
        <w:numId w:val="9"/>
      </w:numPr>
      <w:ind w:left="567" w:hanging="573"/>
    </w:pPr>
    <w:rPr>
      <w:rFonts w:ascii="Simplon BP Regular" w:hAnsi="Simplon BP Regular"/>
      <w:i/>
      <w:iCs/>
      <w:color w:val="5F1E63"/>
      <w:sz w:val="24"/>
      <w:szCs w:val="24"/>
    </w:rPr>
  </w:style>
  <w:style w:type="character" w:customStyle="1" w:styleId="minuteagendabodytextChar">
    <w:name w:val="minute/agenda body text Char"/>
    <w:basedOn w:val="BodytextAcademyChar0"/>
    <w:link w:val="minuteagendabodytext"/>
    <w:rsid w:val="00A65414"/>
    <w:rPr>
      <w:rFonts w:ascii="Simplon Norm" w:eastAsia="Simplon BP Regular" w:hAnsi="Simplon Norm" w:cs="Simplon BP Regular"/>
      <w:color w:val="282828"/>
      <w:sz w:val="24"/>
      <w:szCs w:val="24"/>
      <w:lang w:val="en-GB"/>
    </w:rPr>
  </w:style>
  <w:style w:type="character" w:customStyle="1" w:styleId="NumberedsubheadingChar">
    <w:name w:val="Numbered subheading Char"/>
    <w:basedOn w:val="Heading2Char"/>
    <w:link w:val="Numberedsubheading"/>
    <w:rsid w:val="00044530"/>
    <w:rPr>
      <w:rFonts w:ascii="Simplon BP Regular" w:eastAsiaTheme="majorEastAsia" w:hAnsi="Simplon BP Regular" w:cstheme="majorBidi"/>
      <w:i/>
      <w:iCs/>
      <w:color w:val="5F1E63"/>
      <w:sz w:val="24"/>
      <w:szCs w:val="24"/>
      <w:lang w:val="en-GB"/>
    </w:rPr>
  </w:style>
  <w:style w:type="paragraph" w:styleId="EndnoteText">
    <w:name w:val="endnote text"/>
    <w:basedOn w:val="Normal"/>
    <w:link w:val="EndnoteTextChar"/>
    <w:uiPriority w:val="99"/>
    <w:semiHidden/>
    <w:unhideWhenUsed/>
    <w:rsid w:val="00FD39C3"/>
    <w:rPr>
      <w:sz w:val="20"/>
      <w:szCs w:val="20"/>
    </w:rPr>
  </w:style>
  <w:style w:type="character" w:customStyle="1" w:styleId="EndnoteTextChar">
    <w:name w:val="Endnote Text Char"/>
    <w:basedOn w:val="DefaultParagraphFont"/>
    <w:link w:val="EndnoteText"/>
    <w:uiPriority w:val="99"/>
    <w:semiHidden/>
    <w:rsid w:val="00FD39C3"/>
    <w:rPr>
      <w:rFonts w:ascii="Simplon BP Regular" w:eastAsia="Simplon BP Regular" w:hAnsi="Simplon BP Regular" w:cs="Simplon BP Regular"/>
      <w:sz w:val="20"/>
      <w:szCs w:val="20"/>
      <w:lang w:val="en-GB"/>
    </w:rPr>
  </w:style>
  <w:style w:type="character" w:styleId="EndnoteReference">
    <w:name w:val="endnote reference"/>
    <w:basedOn w:val="DefaultParagraphFont"/>
    <w:uiPriority w:val="99"/>
    <w:semiHidden/>
    <w:unhideWhenUsed/>
    <w:rsid w:val="00FD39C3"/>
    <w:rPr>
      <w:vertAlign w:val="superscript"/>
    </w:rPr>
  </w:style>
  <w:style w:type="paragraph" w:customStyle="1" w:styleId="11Numberedparagraphsred">
    <w:name w:val="1.1 Numbered paragraphs red"/>
    <w:basedOn w:val="111numberedparagraph"/>
    <w:link w:val="11NumberedparagraphsredChar"/>
    <w:rsid w:val="000E7853"/>
    <w:pPr>
      <w:numPr>
        <w:ilvl w:val="1"/>
      </w:numPr>
      <w:ind w:left="567" w:hanging="567"/>
    </w:pPr>
  </w:style>
  <w:style w:type="paragraph" w:customStyle="1" w:styleId="Bullet2V2">
    <w:name w:val="Bullet 2 V2"/>
    <w:basedOn w:val="Bullet2AoMRC"/>
    <w:link w:val="Bullet2V2Char"/>
    <w:qFormat/>
    <w:rsid w:val="007C645E"/>
    <w:rPr>
      <w:color w:val="282828" w:themeColor="text1"/>
    </w:rPr>
  </w:style>
  <w:style w:type="character" w:customStyle="1" w:styleId="11NumberedparagraphsredChar">
    <w:name w:val="1.1 Numbered paragraphs red Char"/>
    <w:basedOn w:val="111numberedparagraphChar"/>
    <w:link w:val="11Numberedparagraphsred"/>
    <w:rsid w:val="000E7853"/>
    <w:rPr>
      <w:rFonts w:ascii="Simplon Norm" w:eastAsiaTheme="majorEastAsia" w:hAnsi="Simplon Norm" w:cstheme="majorBidi"/>
      <w:color w:val="282828"/>
      <w:sz w:val="24"/>
      <w:szCs w:val="24"/>
      <w:lang w:val="en-GB"/>
    </w:rPr>
  </w:style>
  <w:style w:type="paragraph" w:customStyle="1" w:styleId="Numberedbulletlist">
    <w:name w:val="Numbered bullet list"/>
    <w:basedOn w:val="numberedheading1"/>
    <w:link w:val="NumberedbulletlistChar"/>
    <w:qFormat/>
    <w:rsid w:val="008941C1"/>
    <w:pPr>
      <w:spacing w:before="154" w:after="0"/>
    </w:pPr>
    <w:rPr>
      <w:color w:val="auto"/>
      <w:sz w:val="24"/>
      <w:szCs w:val="20"/>
    </w:rPr>
  </w:style>
  <w:style w:type="character" w:customStyle="1" w:styleId="Bullet2V2Char">
    <w:name w:val="Bullet 2 V2 Char"/>
    <w:basedOn w:val="Bullet2AoMRCChar"/>
    <w:link w:val="Bullet2V2"/>
    <w:rsid w:val="007C645E"/>
    <w:rPr>
      <w:rFonts w:ascii="Simplon Norm" w:eastAsia="Simplon BP Regular" w:hAnsi="Simplon Norm" w:cs="Simplon BP Regular"/>
      <w:color w:val="282828" w:themeColor="text1"/>
      <w:sz w:val="24"/>
      <w:lang w:val="en-GB"/>
    </w:rPr>
  </w:style>
  <w:style w:type="character" w:customStyle="1" w:styleId="NumberedbulletlistChar">
    <w:name w:val="Numbered bullet list Char"/>
    <w:basedOn w:val="numberedheading1Char"/>
    <w:link w:val="Numberedbulletlist"/>
    <w:rsid w:val="008941C1"/>
    <w:rPr>
      <w:rFonts w:ascii="Simplon Norm" w:eastAsia="Simplon BP Regular" w:hAnsi="Simplon Norm" w:cs="Simplon BP Regular"/>
      <w:color w:val="E60050"/>
      <w:sz w:val="24"/>
      <w:szCs w:val="20"/>
      <w:lang w:val="en-GB"/>
    </w:rPr>
  </w:style>
  <w:style w:type="paragraph" w:customStyle="1" w:styleId="tablefigure">
    <w:name w:val="table figure"/>
    <w:basedOn w:val="BodytextAcademy"/>
    <w:link w:val="tablefigureChar"/>
    <w:qFormat/>
    <w:rsid w:val="00004FC9"/>
    <w:rPr>
      <w:i/>
      <w:iCs/>
      <w:color w:val="E60050" w:themeColor="accent1"/>
      <w:sz w:val="20"/>
      <w:szCs w:val="20"/>
    </w:rPr>
  </w:style>
  <w:style w:type="character" w:customStyle="1" w:styleId="tablefigureChar">
    <w:name w:val="table figure Char"/>
    <w:basedOn w:val="BodytextAcademyChar0"/>
    <w:link w:val="tablefigure"/>
    <w:rsid w:val="00004FC9"/>
    <w:rPr>
      <w:rFonts w:ascii="Simplon Norm" w:eastAsia="Simplon BP Regular" w:hAnsi="Simplon Norm" w:cs="Simplon BP Regular"/>
      <w:i/>
      <w:iCs/>
      <w:color w:val="E60050" w:themeColor="accent1"/>
      <w:sz w:val="20"/>
      <w:szCs w:val="20"/>
      <w:lang w:val="en-GB"/>
    </w:rPr>
  </w:style>
  <w:style w:type="character" w:styleId="PlaceholderText">
    <w:name w:val="Placeholder Text"/>
    <w:basedOn w:val="DefaultParagraphFont"/>
    <w:uiPriority w:val="99"/>
    <w:semiHidden/>
    <w:rsid w:val="00A54E3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siec\OneDrive%20-%20Academy%20of%20Medical%20Royal%20Colleges\Desktop\templates\2022%20templates\Statements_paper_template_0122.dotx" TargetMode="External"/></Relationships>
</file>

<file path=word/theme/theme1.xml><?xml version="1.0" encoding="utf-8"?>
<a:theme xmlns:a="http://schemas.openxmlformats.org/drawingml/2006/main" name="Office Theme">
  <a:themeElements>
    <a:clrScheme name="Academy">
      <a:dk1>
        <a:srgbClr val="282828"/>
      </a:dk1>
      <a:lt1>
        <a:srgbClr val="F8F8F8"/>
      </a:lt1>
      <a:dk2>
        <a:srgbClr val="282828"/>
      </a:dk2>
      <a:lt2>
        <a:srgbClr val="F8F8F8"/>
      </a:lt2>
      <a:accent1>
        <a:srgbClr val="E60050"/>
      </a:accent1>
      <a:accent2>
        <a:srgbClr val="950037"/>
      </a:accent2>
      <a:accent3>
        <a:srgbClr val="6D5A63"/>
      </a:accent3>
      <a:accent4>
        <a:srgbClr val="5F1E63"/>
      </a:accent4>
      <a:accent5>
        <a:srgbClr val="4BACC6"/>
      </a:accent5>
      <a:accent6>
        <a:srgbClr val="F79646"/>
      </a:accent6>
      <a:hlink>
        <a:srgbClr val="5F1E63"/>
      </a:hlink>
      <a:folHlink>
        <a:srgbClr val="5F1E63"/>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5372FF-754F-4F65-9F2E-EFD5A48673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Statements_paper_template_0122.dotx</Template>
  <TotalTime>20</TotalTime>
  <Pages>7</Pages>
  <Words>1565</Words>
  <Characters>8926</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Rosie Carlow</dc:creator>
  <cp:keywords/>
  <dc:description/>
  <cp:lastModifiedBy>Rosie Carlow</cp:lastModifiedBy>
  <cp:revision>5</cp:revision>
  <cp:lastPrinted>2021-06-08T12:28:00Z</cp:lastPrinted>
  <dcterms:created xsi:type="dcterms:W3CDTF">2022-06-07T13:13:00Z</dcterms:created>
  <dcterms:modified xsi:type="dcterms:W3CDTF">2022-06-07T13:53:00Z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2021-05-13T00:00:00Z</vt:filetime>
  </property>
  <property fmtid="{D5CDD505-2E9C-101B-9397-08002B2CF9AE}" pid="3" name="Creator">
    <vt:lpwstr>Adobe InDesign 16.1 (Macintosh)</vt:lpwstr>
  </property>
  <property fmtid="{D5CDD505-2E9C-101B-9397-08002B2CF9AE}" pid="4" name="LastSaved">
    <vt:filetime>2021-06-08T00:00:00Z</vt:filetime>
  </property>
</Properties>
</file>