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05581" w14:textId="77777777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t>Social media messaging</w:t>
      </w:r>
      <w:r w:rsidRPr="00F47C04">
        <w:rPr>
          <w:rFonts w:ascii="Arial" w:eastAsia="Times New Roman" w:hAnsi="Arial" w:cs="Arial"/>
          <w:color w:val="0070C0"/>
          <w:kern w:val="0"/>
          <w:sz w:val="28"/>
          <w:szCs w:val="28"/>
          <w:lang w:eastAsia="en-GB"/>
          <w14:ligatures w14:val="none"/>
        </w:rPr>
        <w:t> </w:t>
      </w:r>
    </w:p>
    <w:p w14:paraId="301CF5DA" w14:textId="77777777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62108AAE" w14:textId="598E6604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 xml:space="preserve">We will be running a four-week paid for campaign on TikTok and we will be sharing organic content 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(</w:t>
      </w:r>
      <w:proofErr w:type="spellStart"/>
      <w:proofErr w:type="gramStart"/>
      <w:r>
        <w:rPr>
          <w:rFonts w:ascii="Arial" w:eastAsia="Times New Roman" w:hAnsi="Arial" w:cs="Arial"/>
          <w:kern w:val="0"/>
          <w:lang w:eastAsia="en-GB"/>
          <w14:ligatures w14:val="none"/>
        </w:rPr>
        <w:t>non paid</w:t>
      </w:r>
      <w:proofErr w:type="spellEnd"/>
      <w:proofErr w:type="gramEnd"/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for) </w:t>
      </w: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>via our regional @NHSsoutheast X account.   </w:t>
      </w:r>
    </w:p>
    <w:p w14:paraId="2FA510ED" w14:textId="77777777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6A871429" w14:textId="740BE26A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 xml:space="preserve">We would really value your support in sharing our TikTok asset 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(</w:t>
      </w:r>
      <w:r w:rsidRPr="00F47C04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from Thursday 19 June only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) </w:t>
      </w: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 xml:space="preserve">and all other campaign branded imagery organically via your channels, using hashtag </w:t>
      </w:r>
      <w:r w:rsidRPr="00F47C04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#LoveYourCervix. </w:t>
      </w: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>This is important as it will help when we come to evaluate the campaign.  </w:t>
      </w:r>
    </w:p>
    <w:p w14:paraId="5B1D4E59" w14:textId="77777777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0E5383ED" w14:textId="06F9E15D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 xml:space="preserve">We have a social media schedule with suggested content including case studies for you to use – see below. </w:t>
      </w:r>
    </w:p>
    <w:p w14:paraId="34F8DB89" w14:textId="77777777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4A0AF8B3" w14:textId="77777777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>Alternatively, please like/share social content posted from our regional X account which will be scheduled from Wednesday 18 June 2025 – a day before the launch.   </w:t>
      </w:r>
    </w:p>
    <w:p w14:paraId="21F3D461" w14:textId="77777777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22274F8D" w14:textId="77777777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>Suggested content as follows: - </w:t>
      </w:r>
    </w:p>
    <w:p w14:paraId="5923A48B" w14:textId="77777777" w:rsidR="00F47C04" w:rsidRPr="00F47C04" w:rsidRDefault="00F47C04" w:rsidP="00F47C0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F47C04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4623"/>
      </w:tblGrid>
      <w:tr w:rsidR="00F47C04" w:rsidRPr="00F47C04" w14:paraId="41B301E6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6C5DE9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We are excited to be launching #LoveYourCervix tomorrow – a </w:t>
            </w:r>
            <w:proofErr w:type="gramStart"/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brand new</w:t>
            </w:r>
            <w:proofErr w:type="gramEnd"/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 campaign to encourage greater uptake in women, particularly aged 25-29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5B7F53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Times New Roman" w:eastAsia="Times New Roman" w:hAnsi="Times New Roman" w:cs="Times New Roman"/>
                <w:noProof/>
                <w:kern w:val="0"/>
                <w:lang w:eastAsia="en-GB"/>
                <w14:ligatures w14:val="none"/>
              </w:rPr>
              <w:drawing>
                <wp:inline distT="0" distB="0" distL="0" distR="0" wp14:anchorId="62EC5F6F" wp14:editId="21162348">
                  <wp:extent cx="2019300" cy="2019300"/>
                  <wp:effectExtent l="0" t="0" r="0" b="0"/>
                  <wp:docPr id="23" name="Picture 32" descr="Picture 1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1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  <w:p w14:paraId="0830582A" w14:textId="2A69F122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F47C04" w:rsidRPr="00F47C04" w14:paraId="308C41FC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5CA8B4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Today sees the launch of #LoveYourCervix which will be encouraging women aged 25-29 to get screened when invited.  </w:t>
            </w:r>
          </w:p>
          <w:p w14:paraId="7CC0B430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CD9B7D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  <w:p w14:paraId="75D2BC3C" w14:textId="32DD8F32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 xml:space="preserve">Insert </w:t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TikTok clip </w:t>
            </w:r>
          </w:p>
        </w:tc>
      </w:tr>
      <w:tr w:rsidR="00F47C04" w:rsidRPr="00F47C04" w14:paraId="5ED68004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CC2183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Cervical screening, often known as a smear test, is a simple yet vital health check for women. #LoveYourCervix  </w:t>
            </w:r>
          </w:p>
          <w:p w14:paraId="252E6493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D527E7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Times New Roman" w:eastAsia="Times New Roman" w:hAnsi="Times New Roman" w:cs="Times New Roman"/>
                <w:noProof/>
                <w:kern w:val="0"/>
                <w:lang w:eastAsia="en-GB"/>
                <w14:ligatures w14:val="none"/>
              </w:rPr>
              <w:drawing>
                <wp:inline distT="0" distB="0" distL="0" distR="0" wp14:anchorId="69544198" wp14:editId="60654626">
                  <wp:extent cx="2076450" cy="2076450"/>
                  <wp:effectExtent l="0" t="0" r="0" b="0"/>
                  <wp:docPr id="24" name="Picture 31" descr="A person's stomach with her hands in a heart shap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 person's stomach with her hands in a heart shap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  <w:p w14:paraId="2F68B437" w14:textId="78CB30B3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F47C04" w:rsidRPr="00F47C04" w14:paraId="5FAFFFCE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F9F1B7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Check out our 30-sec clip about cervical screening! It's quick, easy, and could save your life. Young women, this is for </w:t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lastRenderedPageBreak/>
              <w:t>you! Watch, share, and spread the word. #loveYourCervix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BAF8A2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ptos" w:eastAsia="Times New Roman" w:hAnsi="Aptos" w:cs="Times New Roman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 </w:t>
            </w:r>
          </w:p>
          <w:p w14:paraId="5FE1420E" w14:textId="333F550B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 xml:space="preserve">TikTok </w:t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clip  </w:t>
            </w:r>
          </w:p>
        </w:tc>
      </w:tr>
      <w:tr w:rsidR="00F47C04" w:rsidRPr="00F47C04" w14:paraId="0E3E9EBB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F5712D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 xml:space="preserve">These three inspiring young women are encouraging others to take charge of their health and #LoveYourCervix as part of a vital new cervical cancer screening campaign launched. </w:t>
            </w:r>
            <w:hyperlink r:id="rId6" w:tgtFrame="_blank" w:history="1">
              <w:r w:rsidRPr="00F47C04">
                <w:rPr>
                  <w:rFonts w:ascii="Arial" w:eastAsia="Times New Roman" w:hAnsi="Arial" w:cs="Arial"/>
                  <w:color w:val="467886"/>
                  <w:kern w:val="0"/>
                  <w:u w:val="single"/>
                  <w:lang w:eastAsia="en-GB"/>
                  <w14:ligatures w14:val="none"/>
                </w:rPr>
                <w:t xml:space="preserve">Press releases - </w:t>
              </w:r>
              <w:proofErr w:type="gramStart"/>
              <w:r w:rsidRPr="00F47C04">
                <w:rPr>
                  <w:rFonts w:ascii="Arial" w:eastAsia="Times New Roman" w:hAnsi="Arial" w:cs="Arial"/>
                  <w:color w:val="467886"/>
                  <w:kern w:val="0"/>
                  <w:u w:val="single"/>
                  <w:lang w:eastAsia="en-GB"/>
                  <w14:ligatures w14:val="none"/>
                </w:rPr>
                <w:t>South East</w:t>
              </w:r>
              <w:proofErr w:type="gramEnd"/>
              <w:r w:rsidRPr="00F47C04">
                <w:rPr>
                  <w:rFonts w:ascii="Arial" w:eastAsia="Times New Roman" w:hAnsi="Arial" w:cs="Arial"/>
                  <w:color w:val="467886"/>
                  <w:kern w:val="0"/>
                  <w:u w:val="single"/>
                  <w:lang w:eastAsia="en-GB"/>
                  <w14:ligatures w14:val="none"/>
                </w:rPr>
                <w:t xml:space="preserve"> Communications - Futures</w:t>
              </w:r>
            </w:hyperlink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  <w:p w14:paraId="4C03C867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2BF767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Times New Roman" w:eastAsia="Times New Roman" w:hAnsi="Times New Roman" w:cs="Times New Roman"/>
                <w:noProof/>
                <w:kern w:val="0"/>
                <w:lang w:eastAsia="en-GB"/>
                <w14:ligatures w14:val="none"/>
              </w:rPr>
              <w:drawing>
                <wp:inline distT="0" distB="0" distL="0" distR="0" wp14:anchorId="28410928" wp14:editId="4ED3B89E">
                  <wp:extent cx="2691130" cy="1513761"/>
                  <wp:effectExtent l="0" t="0" r="0" b="0"/>
                  <wp:docPr id="25" name="Picture 30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081" cy="152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04">
              <w:rPr>
                <w:rFonts w:ascii="Aptos" w:eastAsia="Times New Roman" w:hAnsi="Aptos" w:cs="Times New Roman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59BEF80B" w14:textId="1FAE481C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F47C04" w:rsidRPr="00F47C04" w14:paraId="10F0CA5B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5C3285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It’s important that all eligible women attend cervical screening. Our Deputy Medical Director Daghni </w:t>
            </w:r>
            <w:proofErr w:type="spellStart"/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Rajasingam</w:t>
            </w:r>
            <w:proofErr w:type="spellEnd"/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 talks about the importance of keeping up to date with your screening. #LoveYourCervix </w:t>
            </w:r>
          </w:p>
          <w:p w14:paraId="530ACFD6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  <w:p w14:paraId="60D4356F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12C45B" w14:textId="4D40E9CE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  <w:p w14:paraId="1303B984" w14:textId="67B032AF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6D9540DC" wp14:editId="7AEC1AF9">
                  <wp:extent cx="2206553" cy="1241187"/>
                  <wp:effectExtent l="0" t="0" r="3810" b="0"/>
                  <wp:docPr id="34" name="Picture 3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58" cy="124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br/>
            </w:r>
          </w:p>
        </w:tc>
      </w:tr>
      <w:tr w:rsidR="00F47C04" w:rsidRPr="00F47C04" w14:paraId="0273BCA9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8FD0E4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Did you know cervical screening is a free test that checks for high-risk HPV and abnormal cell changes? Early detection is key! #LoveYourCervix  </w:t>
            </w:r>
          </w:p>
          <w:p w14:paraId="284D676A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F3BBAD" w14:textId="02D0EDE4" w:rsidR="00F47C04" w:rsidRPr="00F47C04" w:rsidRDefault="00F47C04" w:rsidP="00F47C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Times New Roman" w:eastAsia="Times New Roman" w:hAnsi="Times New Roman" w:cs="Times New Roman"/>
                <w:noProof/>
                <w:kern w:val="0"/>
                <w:lang w:eastAsia="en-GB"/>
                <w14:ligatures w14:val="none"/>
              </w:rPr>
              <w:drawing>
                <wp:inline distT="0" distB="0" distL="0" distR="0" wp14:anchorId="7CFFA6C9" wp14:editId="76AE5864">
                  <wp:extent cx="1892300" cy="1892300"/>
                  <wp:effectExtent l="0" t="0" r="0" b="0"/>
                  <wp:docPr id="27" name="Picture 28" descr="A person's body with hands on her hips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 person's body with hands on her hips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  <w:r w:rsidRPr="00F47C04">
              <w:rPr>
                <w:rFonts w:ascii="Arial" w:eastAsia="Times New Roman" w:hAnsi="Arial" w:cs="Arial"/>
                <w:color w:val="467886"/>
                <w:kern w:val="0"/>
                <w:u w:val="single"/>
                <w:lang w:eastAsia="en-GB"/>
                <w14:ligatures w14:val="none"/>
              </w:rPr>
              <w:t>C</w:t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</w:tr>
      <w:tr w:rsidR="00F47C04" w:rsidRPr="00F47C04" w14:paraId="28C62900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194695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Megan, aged 27, from Kent talks about her experience of cervical screening and why it’s so important. #LoveYourCervix 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2A81E5" w14:textId="71765BA2" w:rsidR="00F47C04" w:rsidRPr="00F47C04" w:rsidRDefault="00F47C04" w:rsidP="00F47C04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Times New Roman" w:eastAsia="Times New Roman" w:hAnsi="Times New Roman" w:cs="Times New Roman"/>
                <w:noProof/>
                <w:kern w:val="0"/>
                <w:lang w:eastAsia="en-GB"/>
                <w14:ligatures w14:val="none"/>
              </w:rPr>
              <w:drawing>
                <wp:inline distT="0" distB="0" distL="0" distR="0" wp14:anchorId="1981D969" wp14:editId="257E45F9">
                  <wp:extent cx="2940050" cy="1657350"/>
                  <wp:effectExtent l="0" t="0" r="0" b="0"/>
                  <wp:docPr id="28" name="Picture 27" descr="A person taking a selfi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 person taking a selfi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C04" w:rsidRPr="00F47C04" w14:paraId="7E6B1A9C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1FB3C0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lastRenderedPageBreak/>
              <w:t>The goal of cervical screening is to identify those at higher risk of cervical cell changes or cancer for early intervention. #LoveYourCervix  </w:t>
            </w:r>
          </w:p>
          <w:p w14:paraId="3C3FA2EB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59E6DD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Times New Roman" w:eastAsia="Times New Roman" w:hAnsi="Times New Roman" w:cs="Times New Roman"/>
                <w:noProof/>
                <w:kern w:val="0"/>
                <w:lang w:eastAsia="en-GB"/>
                <w14:ligatures w14:val="none"/>
              </w:rPr>
              <w:drawing>
                <wp:inline distT="0" distB="0" distL="0" distR="0" wp14:anchorId="784F171A" wp14:editId="0D3642C0">
                  <wp:extent cx="1828800" cy="1828800"/>
                  <wp:effectExtent l="0" t="0" r="0" b="0"/>
                  <wp:docPr id="29" name="Picture 26" descr="A person holding her hands in a heart shap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person holding her hands in a heart shap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  <w:p w14:paraId="43FA8FCA" w14:textId="64A650BB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F47C04" w:rsidRPr="00F47C04" w14:paraId="16E4F53E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E8D7E4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This short video explains the importance of cervical screening for women. If you’ve missed your appointment or are putting it off, contact your GP practice today.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AF4489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Click </w:t>
            </w:r>
            <w:hyperlink r:id="rId12" w:tgtFrame="_blank" w:history="1">
              <w:r w:rsidRPr="00F47C04">
                <w:rPr>
                  <w:rFonts w:ascii="Arial" w:eastAsia="Times New Roman" w:hAnsi="Arial" w:cs="Arial"/>
                  <w:color w:val="467886"/>
                  <w:kern w:val="0"/>
                  <w:u w:val="single"/>
                  <w:lang w:eastAsia="en-GB"/>
                  <w14:ligatures w14:val="none"/>
                </w:rPr>
                <w:t>here</w:t>
              </w:r>
            </w:hyperlink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 to download the video </w:t>
            </w:r>
          </w:p>
        </w:tc>
      </w:tr>
      <w:tr w:rsidR="00F47C04" w:rsidRPr="00F47C04" w14:paraId="6F2147A6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A10B36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 xml:space="preserve">We want women to feel informed, empowered, confident, prepared, and supported when it comes to cervical screening. This is the message from </w:t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our deputy medical director. #LoveYourCervix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37FF98" w14:textId="77777777" w:rsidR="00F47C04" w:rsidRPr="00F47C04" w:rsidRDefault="00F47C04" w:rsidP="00F47C04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Times New Roman" w:eastAsia="Times New Roman" w:hAnsi="Times New Roman" w:cs="Times New Roman"/>
                <w:noProof/>
                <w:kern w:val="0"/>
                <w:lang w:eastAsia="en-GB"/>
                <w14:ligatures w14:val="none"/>
              </w:rPr>
              <w:drawing>
                <wp:inline distT="0" distB="0" distL="0" distR="0" wp14:anchorId="75AB6E6D" wp14:editId="4CB85205">
                  <wp:extent cx="2349500" cy="1320800"/>
                  <wp:effectExtent l="0" t="0" r="0" b="0"/>
                  <wp:docPr id="30" name="Picture 25" descr="Picture 2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cture 2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  <w:p w14:paraId="5055300D" w14:textId="6C079B7A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color w:val="467886"/>
                <w:kern w:val="0"/>
                <w:u w:val="single"/>
                <w:lang w:eastAsia="en-GB"/>
                <w14:ligatures w14:val="none"/>
              </w:rPr>
              <w:t>S</w:t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</w:tr>
      <w:tr w:rsidR="00F47C04" w:rsidRPr="00F47C04" w14:paraId="31787EC5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C69ED8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Shreya, 28, from Berkshire, talks about the reasons why she will never ignore cervical screening when invited. #LoveYourCervix 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C8A1E7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Times New Roman" w:eastAsia="Times New Roman" w:hAnsi="Times New Roman" w:cs="Times New Roman"/>
                <w:noProof/>
                <w:kern w:val="0"/>
                <w:lang w:eastAsia="en-GB"/>
                <w14:ligatures w14:val="none"/>
              </w:rPr>
              <w:drawing>
                <wp:inline distT="0" distB="0" distL="0" distR="0" wp14:anchorId="562F5E8F" wp14:editId="258F0629">
                  <wp:extent cx="2371230" cy="1333817"/>
                  <wp:effectExtent l="0" t="0" r="0" b="0"/>
                  <wp:docPr id="31" name="Picture 2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987" cy="133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04">
              <w:rPr>
                <w:rFonts w:ascii="Aptos" w:eastAsia="Times New Roman" w:hAnsi="Aptos" w:cs="Times New Roman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4560E686" w14:textId="1D4C3145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F47C04" w:rsidRPr="00F47C04" w14:paraId="77012937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A4081B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Been invited for cervical screening? Put your health at the top of your to-do list and book your appointment as soon as you can. #LoveYourCervix  </w:t>
            </w:r>
          </w:p>
          <w:p w14:paraId="0DD7EB06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5FF85B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Times New Roman" w:eastAsia="Times New Roman" w:hAnsi="Times New Roman" w:cs="Times New Roman"/>
                <w:noProof/>
                <w:kern w:val="0"/>
                <w:lang w:eastAsia="en-GB"/>
                <w14:ligatures w14:val="none"/>
              </w:rPr>
              <w:drawing>
                <wp:inline distT="0" distB="0" distL="0" distR="0" wp14:anchorId="5540B337" wp14:editId="2E28202B">
                  <wp:extent cx="2019300" cy="2019300"/>
                  <wp:effectExtent l="0" t="0" r="0" b="0"/>
                  <wp:docPr id="32" name="Picture 23" descr="A person in a garment with her hands on her hips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person in a garment with her hands on her hips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  <w:p w14:paraId="0FC79739" w14:textId="73EA42E1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hyperlink r:id="rId16" w:tgtFrame="_blank" w:history="1"/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</w:tr>
      <w:tr w:rsidR="00F47C04" w:rsidRPr="00F47C04" w14:paraId="6DC20FA9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971613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lastRenderedPageBreak/>
              <w:t>Morgan, aged 27, is encouraging others of a similar age to come forward for their cervical screening when invited as she explains how her screening was quick and easy. #LoveYourCervix. 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368A60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Times New Roman" w:eastAsia="Times New Roman" w:hAnsi="Times New Roman" w:cs="Times New Roman"/>
                <w:noProof/>
                <w:kern w:val="0"/>
                <w:lang w:eastAsia="en-GB"/>
                <w14:ligatures w14:val="none"/>
              </w:rPr>
              <w:drawing>
                <wp:inline distT="0" distB="0" distL="0" distR="0" wp14:anchorId="5466EDA2" wp14:editId="0BB73BCB">
                  <wp:extent cx="3219450" cy="1809750"/>
                  <wp:effectExtent l="0" t="0" r="0" b="0"/>
                  <wp:docPr id="33" name="Picture 22" descr="Picture 2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2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  <w:p w14:paraId="692FE71C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</w:tr>
      <w:tr w:rsidR="00F47C04" w:rsidRPr="00F47C04" w14:paraId="7C80593C" w14:textId="77777777" w:rsidTr="00F47C04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DFB537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37CB55" w14:textId="77777777" w:rsidR="00F47C04" w:rsidRPr="00F47C04" w:rsidRDefault="00F47C04" w:rsidP="00F47C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F47C04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278E213B" w14:textId="77777777" w:rsidR="00671538" w:rsidRDefault="00671538"/>
    <w:sectPr w:rsidR="00671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04"/>
    <w:rsid w:val="00671538"/>
    <w:rsid w:val="006A1099"/>
    <w:rsid w:val="009D25CD"/>
    <w:rsid w:val="00C4241B"/>
    <w:rsid w:val="00F4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FAF4F"/>
  <w15:chartTrackingRefBased/>
  <w15:docId w15:val="{143AB128-1607-43D8-A048-3F2626F8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7C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7C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7C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7C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7C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7C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7C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7C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7C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7C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7C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7C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7C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7C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7C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7C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7C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7C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7C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7C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7C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7C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7C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7C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7C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7C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7C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7C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7C04"/>
    <w:rPr>
      <w:b/>
      <w:bCs/>
      <w:smallCaps/>
      <w:color w:val="0F4761" w:themeColor="accent1" w:themeShade="BF"/>
      <w:spacing w:val="5"/>
    </w:rPr>
  </w:style>
  <w:style w:type="character" w:customStyle="1" w:styleId="wacimagecontainer">
    <w:name w:val="wacimagecontainer"/>
    <w:basedOn w:val="DefaultParagraphFont"/>
    <w:rsid w:val="00F47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3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962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0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0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2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0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2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2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38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4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21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7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8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2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1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74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2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51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4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7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4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4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7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7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94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1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67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03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43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9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35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0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40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41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46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47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2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06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90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86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8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0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81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8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71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7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23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7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3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1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9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0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4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62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82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0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63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09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8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31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5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45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0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8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0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03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13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2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96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6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3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16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3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1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38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80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5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67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3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4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9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17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4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6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57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0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75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44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1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83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8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1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08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9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7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32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5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4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6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0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57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1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78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02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5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3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0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8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51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8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7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future.nhs.uk/SouthEastCommunications/view?objectId=63461488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future.nhs.uk/SouthEastCommunications/view?objectId=63453360" TargetMode="External"/><Relationship Id="rId1" Type="http://schemas.openxmlformats.org/officeDocument/2006/relationships/styles" Target="styles.xml"/><Relationship Id="rId6" Type="http://schemas.openxmlformats.org/officeDocument/2006/relationships/hyperlink" Target="https://future.nhs.uk/SouthEastCommunications/view?objectId=55940656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509</Words>
  <Characters>2903</Characters>
  <Application>Microsoft Office Word</Application>
  <DocSecurity>0</DocSecurity>
  <Lines>24</Lines>
  <Paragraphs>6</Paragraphs>
  <ScaleCrop>false</ScaleCrop>
  <Company>NHS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BANSAL, Anamika (NHS ENGLAND)</dc:creator>
  <cp:keywords/>
  <dc:description/>
  <cp:lastModifiedBy>BANSAL, Anamika (NHS ENGLAND)</cp:lastModifiedBy>
  <cp:revision>1</cp:revision>
  <dcterms:created xsi:type="dcterms:W3CDTF">2025-06-11T06:57:00Z</dcterms:created>
  <dcterms:modified xsi:type="dcterms:W3CDTF">2025-06-11T07:05:00Z</dcterms:modified>
</cp:coreProperties>
</file>