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B223" w14:textId="77777777" w:rsidR="0029626D" w:rsidRPr="00D248D7" w:rsidRDefault="0029626D" w:rsidP="0029626D">
      <w:pPr>
        <w:spacing w:after="0"/>
        <w:rPr>
          <w:rFonts w:ascii="Arial" w:hAnsi="Arial" w:cs="Arial"/>
          <w:sz w:val="24"/>
          <w:szCs w:val="24"/>
        </w:rPr>
      </w:pPr>
      <w:r w:rsidRPr="00D248D7">
        <w:rPr>
          <w:rFonts w:ascii="Arial" w:hAnsi="Arial" w:cs="Arial"/>
          <w:sz w:val="24"/>
          <w:szCs w:val="24"/>
        </w:rPr>
        <w:t>Flu Vaccinations and You</w:t>
      </w:r>
    </w:p>
    <w:p w14:paraId="30748FAE" w14:textId="77777777" w:rsidR="0029626D" w:rsidRPr="00D248D7" w:rsidRDefault="0029626D" w:rsidP="0029626D">
      <w:pPr>
        <w:spacing w:after="0"/>
        <w:rPr>
          <w:rFonts w:ascii="Arial" w:hAnsi="Arial" w:cs="Arial"/>
          <w:b/>
          <w:color w:val="FF6600"/>
          <w:sz w:val="24"/>
          <w:szCs w:val="24"/>
        </w:rPr>
      </w:pPr>
    </w:p>
    <w:p w14:paraId="02B8CB13" w14:textId="79F7EF5A" w:rsidR="0029626D" w:rsidRPr="00BD3E8A" w:rsidRDefault="0029626D" w:rsidP="0029626D">
      <w:pPr>
        <w:spacing w:after="0"/>
        <w:rPr>
          <w:rFonts w:ascii="Arial" w:hAnsi="Arial" w:cs="Arial"/>
          <w:b/>
          <w:sz w:val="32"/>
          <w:szCs w:val="32"/>
        </w:rPr>
      </w:pPr>
      <w:r w:rsidRPr="00BD3E8A">
        <w:rPr>
          <w:rFonts w:ascii="Arial" w:hAnsi="Arial" w:cs="Arial"/>
          <w:b/>
          <w:sz w:val="32"/>
          <w:szCs w:val="32"/>
        </w:rPr>
        <w:t xml:space="preserve">Flu Vaccinations and </w:t>
      </w:r>
      <w:r w:rsidR="00242576">
        <w:rPr>
          <w:rFonts w:ascii="Arial" w:hAnsi="Arial" w:cs="Arial"/>
          <w:b/>
          <w:sz w:val="32"/>
          <w:szCs w:val="32"/>
        </w:rPr>
        <w:t>Immunosuppression</w:t>
      </w:r>
    </w:p>
    <w:p w14:paraId="0653489C" w14:textId="77777777" w:rsidR="0029626D" w:rsidRPr="00BD3E8A" w:rsidRDefault="0029626D" w:rsidP="0029626D">
      <w:pPr>
        <w:spacing w:after="0"/>
        <w:rPr>
          <w:rFonts w:ascii="Arial" w:hAnsi="Arial" w:cs="Arial"/>
          <w:b/>
          <w:sz w:val="32"/>
          <w:szCs w:val="32"/>
        </w:rPr>
      </w:pPr>
    </w:p>
    <w:p w14:paraId="44153EB3" w14:textId="77777777" w:rsidR="0029626D" w:rsidRPr="00BD3E8A" w:rsidRDefault="0029626D" w:rsidP="0029626D">
      <w:pPr>
        <w:spacing w:after="0"/>
        <w:rPr>
          <w:rFonts w:ascii="Arial" w:hAnsi="Arial" w:cs="Arial"/>
          <w:b/>
          <w:sz w:val="32"/>
          <w:szCs w:val="32"/>
        </w:rPr>
      </w:pPr>
      <w:r w:rsidRPr="00BD3E8A">
        <w:rPr>
          <w:rFonts w:ascii="Arial" w:hAnsi="Arial" w:cs="Arial"/>
          <w:b/>
          <w:sz w:val="32"/>
          <w:szCs w:val="32"/>
        </w:rPr>
        <w:t>The Flu Vaccination: why you should have it.</w:t>
      </w:r>
    </w:p>
    <w:p w14:paraId="7E132212" w14:textId="77777777" w:rsidR="0029626D" w:rsidRDefault="0029626D" w:rsidP="0029626D">
      <w:pPr>
        <w:spacing w:after="0"/>
        <w:rPr>
          <w:rFonts w:ascii="Arial" w:hAnsi="Arial" w:cs="Arial"/>
          <w:b/>
          <w:sz w:val="28"/>
        </w:rPr>
      </w:pPr>
    </w:p>
    <w:p w14:paraId="3F0F0147" w14:textId="77777777" w:rsidR="0029626D" w:rsidRPr="00D248D7" w:rsidRDefault="0029626D" w:rsidP="0029626D">
      <w:pPr>
        <w:spacing w:after="0"/>
        <w:rPr>
          <w:rFonts w:ascii="Arial" w:hAnsi="Arial" w:cs="Arial"/>
          <w:b/>
          <w:sz w:val="28"/>
        </w:rPr>
      </w:pPr>
      <w:r w:rsidRPr="00D248D7">
        <w:rPr>
          <w:rFonts w:ascii="Arial" w:hAnsi="Arial" w:cs="Arial"/>
          <w:b/>
          <w:sz w:val="28"/>
        </w:rPr>
        <w:t>It’s FREE because YOU need it</w:t>
      </w:r>
    </w:p>
    <w:p w14:paraId="3DB0DAA2" w14:textId="77777777" w:rsidR="0029626D" w:rsidRDefault="0029626D" w:rsidP="0029626D">
      <w:pPr>
        <w:spacing w:after="0"/>
        <w:rPr>
          <w:rFonts w:ascii="Arial" w:hAnsi="Arial" w:cs="Arial"/>
          <w:b/>
          <w:color w:val="7030A0"/>
          <w:sz w:val="28"/>
        </w:rPr>
      </w:pPr>
    </w:p>
    <w:p w14:paraId="44C04A86" w14:textId="77777777" w:rsidR="0029626D" w:rsidRPr="00D248D7" w:rsidRDefault="0029626D" w:rsidP="0029626D">
      <w:pPr>
        <w:spacing w:after="0"/>
        <w:rPr>
          <w:rFonts w:ascii="Arial" w:hAnsi="Arial" w:cs="Arial"/>
          <w:b/>
          <w:sz w:val="28"/>
        </w:rPr>
      </w:pPr>
      <w:r w:rsidRPr="00D248D7">
        <w:rPr>
          <w:rFonts w:ascii="Arial" w:hAnsi="Arial" w:cs="Arial"/>
          <w:b/>
          <w:sz w:val="28"/>
        </w:rPr>
        <w:t>Who is this leaflet for?</w:t>
      </w:r>
    </w:p>
    <w:p w14:paraId="1FF7D012" w14:textId="77777777" w:rsidR="0029626D" w:rsidRPr="00D248D7" w:rsidRDefault="0029626D" w:rsidP="0029626D">
      <w:pPr>
        <w:spacing w:after="0"/>
        <w:rPr>
          <w:rFonts w:ascii="Arial" w:hAnsi="Arial" w:cs="Arial"/>
          <w:sz w:val="16"/>
          <w:szCs w:val="16"/>
        </w:rPr>
      </w:pPr>
    </w:p>
    <w:p w14:paraId="00F610C5" w14:textId="074BF0A9" w:rsidR="0029626D" w:rsidRDefault="0029626D" w:rsidP="0029626D">
      <w:pPr>
        <w:spacing w:after="0"/>
        <w:rPr>
          <w:rFonts w:ascii="Arial" w:hAnsi="Arial" w:cs="Arial"/>
          <w:sz w:val="24"/>
        </w:rPr>
      </w:pPr>
      <w:r w:rsidRPr="00900F9E">
        <w:rPr>
          <w:rFonts w:ascii="Arial" w:hAnsi="Arial" w:cs="Arial"/>
          <w:sz w:val="24"/>
        </w:rPr>
        <w:t xml:space="preserve">This leaflet is for patients with </w:t>
      </w:r>
      <w:r w:rsidR="008C3C48">
        <w:rPr>
          <w:rFonts w:ascii="Arial" w:hAnsi="Arial" w:cs="Arial"/>
          <w:sz w:val="24"/>
        </w:rPr>
        <w:t>immunosuppression</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7AEDFAF4" w14:textId="77777777" w:rsidR="0029626D" w:rsidRPr="00D248D7" w:rsidRDefault="0029626D" w:rsidP="0029626D">
      <w:pPr>
        <w:spacing w:after="0"/>
        <w:rPr>
          <w:rFonts w:ascii="Arial" w:hAnsi="Arial" w:cs="Arial"/>
          <w:sz w:val="18"/>
        </w:rPr>
      </w:pPr>
    </w:p>
    <w:p w14:paraId="16C154FC" w14:textId="77777777" w:rsidR="0029626D" w:rsidRPr="00D248D7" w:rsidRDefault="0029626D" w:rsidP="0029626D">
      <w:pPr>
        <w:spacing w:after="0"/>
        <w:rPr>
          <w:rFonts w:ascii="Arial" w:hAnsi="Arial" w:cs="Arial"/>
          <w:b/>
          <w:sz w:val="28"/>
        </w:rPr>
      </w:pPr>
      <w:r w:rsidRPr="00D248D7">
        <w:rPr>
          <w:rFonts w:ascii="Arial" w:hAnsi="Arial" w:cs="Arial"/>
          <w:b/>
          <w:sz w:val="28"/>
        </w:rPr>
        <w:t>Am I at risk?</w:t>
      </w:r>
    </w:p>
    <w:p w14:paraId="11E60D9C" w14:textId="77777777" w:rsidR="0029626D" w:rsidRPr="00D248D7" w:rsidRDefault="0029626D" w:rsidP="0029626D">
      <w:pPr>
        <w:spacing w:after="0"/>
        <w:rPr>
          <w:rFonts w:ascii="Arial" w:hAnsi="Arial" w:cs="Arial"/>
          <w:sz w:val="16"/>
          <w:szCs w:val="16"/>
        </w:rPr>
      </w:pPr>
    </w:p>
    <w:p w14:paraId="24A64C1C" w14:textId="359849B9" w:rsidR="0029626D" w:rsidRDefault="00D13643" w:rsidP="0029626D">
      <w:pPr>
        <w:spacing w:after="0"/>
        <w:rPr>
          <w:rFonts w:ascii="Arial" w:hAnsi="Arial" w:cs="Arial"/>
          <w:sz w:val="24"/>
        </w:rPr>
      </w:pPr>
      <w:r>
        <w:rPr>
          <w:rFonts w:ascii="Arial" w:hAnsi="Arial" w:cs="Arial"/>
          <w:sz w:val="24"/>
        </w:rPr>
        <w:t>Immunosuppression</w:t>
      </w:r>
      <w:r w:rsidR="0029626D" w:rsidRPr="007E2D90">
        <w:rPr>
          <w:rFonts w:ascii="Arial" w:hAnsi="Arial" w:cs="Arial"/>
          <w:sz w:val="24"/>
        </w:rPr>
        <w:t xml:space="preserve"> fall</w:t>
      </w:r>
      <w:r>
        <w:rPr>
          <w:rFonts w:ascii="Arial" w:hAnsi="Arial" w:cs="Arial"/>
          <w:sz w:val="24"/>
        </w:rPr>
        <w:t>s</w:t>
      </w:r>
      <w:r w:rsidR="0029626D" w:rsidRPr="007E2D90">
        <w:rPr>
          <w:rFonts w:ascii="Arial" w:hAnsi="Arial" w:cs="Arial"/>
          <w:sz w:val="24"/>
        </w:rPr>
        <w:t xml:space="preserve"> into many different categories. If you </w:t>
      </w:r>
      <w:r>
        <w:rPr>
          <w:rFonts w:ascii="Arial" w:hAnsi="Arial" w:cs="Arial"/>
          <w:sz w:val="24"/>
        </w:rPr>
        <w:t>are immunosuppressed,</w:t>
      </w:r>
      <w:r w:rsidR="0029626D" w:rsidRPr="007E2D90">
        <w:rPr>
          <w:rFonts w:ascii="Arial" w:hAnsi="Arial" w:cs="Arial"/>
          <w:sz w:val="24"/>
        </w:rPr>
        <w:t xml:space="preserve"> you have a greater risk of becoming more seriously ill from flu than the general population. If you think you need a flu vaccine you can discuss this with your </w:t>
      </w:r>
      <w:r w:rsidR="00664ADF">
        <w:rPr>
          <w:rFonts w:ascii="Arial" w:hAnsi="Arial" w:cs="Arial"/>
          <w:sz w:val="24"/>
        </w:rPr>
        <w:t>Consultant</w:t>
      </w:r>
      <w:r w:rsidR="0029626D" w:rsidRPr="007E2D90">
        <w:rPr>
          <w:rFonts w:ascii="Arial" w:hAnsi="Arial" w:cs="Arial"/>
          <w:sz w:val="24"/>
        </w:rPr>
        <w:t>, Practice Nurse or GP</w:t>
      </w:r>
      <w:r w:rsidR="0029626D">
        <w:rPr>
          <w:rFonts w:ascii="Arial" w:hAnsi="Arial" w:cs="Arial"/>
          <w:sz w:val="24"/>
        </w:rPr>
        <w:t>.</w:t>
      </w:r>
    </w:p>
    <w:p w14:paraId="1AC2925C" w14:textId="77777777" w:rsidR="0029626D" w:rsidRPr="00D248D7" w:rsidRDefault="0029626D" w:rsidP="0029626D">
      <w:pPr>
        <w:spacing w:after="0"/>
        <w:rPr>
          <w:rFonts w:ascii="Arial" w:hAnsi="Arial" w:cs="Arial"/>
          <w:sz w:val="24"/>
        </w:rPr>
      </w:pPr>
    </w:p>
    <w:p w14:paraId="35759223" w14:textId="0ADA4FE9" w:rsidR="0029626D" w:rsidRDefault="0029626D" w:rsidP="0029626D">
      <w:pPr>
        <w:spacing w:after="0"/>
        <w:rPr>
          <w:rFonts w:ascii="Arial" w:hAnsi="Arial" w:cs="Arial"/>
          <w:b/>
          <w:sz w:val="24"/>
        </w:rPr>
      </w:pPr>
      <w:r w:rsidRPr="00900F9E">
        <w:rPr>
          <w:rFonts w:ascii="Arial" w:hAnsi="Arial" w:cs="Arial"/>
          <w:b/>
          <w:sz w:val="24"/>
        </w:rPr>
        <w:t xml:space="preserve">Some </w:t>
      </w:r>
      <w:r w:rsidR="004910F6">
        <w:rPr>
          <w:rFonts w:ascii="Arial" w:hAnsi="Arial" w:cs="Arial"/>
          <w:b/>
          <w:sz w:val="24"/>
        </w:rPr>
        <w:t>Immunosuppression</w:t>
      </w:r>
      <w:r>
        <w:rPr>
          <w:rFonts w:ascii="Arial" w:hAnsi="Arial" w:cs="Arial"/>
          <w:b/>
          <w:sz w:val="24"/>
        </w:rPr>
        <w:t xml:space="preserve"> Conditions</w:t>
      </w:r>
      <w:r w:rsidRPr="00900F9E">
        <w:rPr>
          <w:rFonts w:ascii="Arial" w:hAnsi="Arial" w:cs="Arial"/>
          <w:b/>
          <w:sz w:val="24"/>
        </w:rPr>
        <w:t xml:space="preserve"> </w:t>
      </w:r>
    </w:p>
    <w:p w14:paraId="7A7423D3" w14:textId="77777777" w:rsidR="0029626D" w:rsidRPr="002C68CF" w:rsidRDefault="0029626D" w:rsidP="0029626D">
      <w:pPr>
        <w:spacing w:after="0"/>
        <w:rPr>
          <w:rFonts w:ascii="Arial" w:hAnsi="Arial" w:cs="Arial"/>
          <w:bCs/>
          <w:sz w:val="24"/>
        </w:rPr>
      </w:pPr>
    </w:p>
    <w:p w14:paraId="1E99C505" w14:textId="46564410" w:rsidR="0029626D" w:rsidRDefault="002C68CF" w:rsidP="0029626D">
      <w:pPr>
        <w:spacing w:after="0"/>
        <w:rPr>
          <w:rFonts w:ascii="Arial" w:hAnsi="Arial" w:cs="Arial"/>
          <w:bCs/>
          <w:sz w:val="24"/>
        </w:rPr>
      </w:pPr>
      <w:r w:rsidRPr="002C68CF">
        <w:rPr>
          <w:rFonts w:ascii="Arial" w:hAnsi="Arial" w:cs="Arial"/>
          <w:bCs/>
          <w:sz w:val="24"/>
        </w:rPr>
        <w:t>People with HIV                                                   Solid organ transplant recipients</w:t>
      </w:r>
    </w:p>
    <w:p w14:paraId="56E83722" w14:textId="63B9FDE8" w:rsidR="002C68CF" w:rsidRDefault="00945489" w:rsidP="0029626D">
      <w:pPr>
        <w:spacing w:after="0"/>
        <w:rPr>
          <w:rFonts w:ascii="Arial" w:hAnsi="Arial" w:cs="Arial"/>
          <w:bCs/>
          <w:sz w:val="24"/>
        </w:rPr>
      </w:pPr>
      <w:r>
        <w:rPr>
          <w:rFonts w:ascii="Arial" w:hAnsi="Arial" w:cs="Arial"/>
          <w:bCs/>
          <w:sz w:val="24"/>
        </w:rPr>
        <w:t xml:space="preserve">Bone marrow/stem cell transplantation               </w:t>
      </w:r>
      <w:r w:rsidR="00E54FF7">
        <w:rPr>
          <w:rFonts w:ascii="Arial" w:hAnsi="Arial" w:cs="Arial"/>
          <w:bCs/>
          <w:sz w:val="24"/>
        </w:rPr>
        <w:t xml:space="preserve"> </w:t>
      </w:r>
      <w:r w:rsidR="009307CE">
        <w:rPr>
          <w:rFonts w:ascii="Arial" w:hAnsi="Arial" w:cs="Arial"/>
          <w:bCs/>
          <w:sz w:val="24"/>
        </w:rPr>
        <w:t>Multiple Myeloma</w:t>
      </w:r>
    </w:p>
    <w:p w14:paraId="362A161F" w14:textId="5C1EE9B0" w:rsidR="009307CE" w:rsidRDefault="00486B6C" w:rsidP="0029626D">
      <w:pPr>
        <w:spacing w:after="0"/>
        <w:rPr>
          <w:rFonts w:ascii="Arial" w:hAnsi="Arial" w:cs="Arial"/>
          <w:bCs/>
          <w:sz w:val="24"/>
        </w:rPr>
      </w:pPr>
      <w:r>
        <w:rPr>
          <w:rFonts w:ascii="Arial" w:hAnsi="Arial" w:cs="Arial"/>
          <w:bCs/>
          <w:sz w:val="24"/>
        </w:rPr>
        <w:t>Immune system genetic disorders</w:t>
      </w:r>
      <w:r w:rsidR="001B2D87">
        <w:rPr>
          <w:rFonts w:ascii="Arial" w:hAnsi="Arial" w:cs="Arial"/>
          <w:bCs/>
          <w:sz w:val="24"/>
        </w:rPr>
        <w:t xml:space="preserve">                      </w:t>
      </w:r>
      <w:r w:rsidR="00057462">
        <w:rPr>
          <w:rFonts w:ascii="Arial" w:hAnsi="Arial" w:cs="Arial"/>
          <w:bCs/>
          <w:sz w:val="24"/>
        </w:rPr>
        <w:t xml:space="preserve"> </w:t>
      </w:r>
      <w:r w:rsidR="0090572E">
        <w:rPr>
          <w:rFonts w:ascii="Arial" w:hAnsi="Arial" w:cs="Arial"/>
          <w:bCs/>
          <w:sz w:val="24"/>
        </w:rPr>
        <w:t>Radical radiotherapy</w:t>
      </w:r>
    </w:p>
    <w:p w14:paraId="262A85EC" w14:textId="5335F7F7" w:rsidR="0090572E" w:rsidRDefault="00D37E50" w:rsidP="0096263B">
      <w:pPr>
        <w:spacing w:after="0"/>
        <w:rPr>
          <w:rFonts w:ascii="Arial" w:hAnsi="Arial" w:cs="Arial"/>
          <w:bCs/>
          <w:sz w:val="24"/>
        </w:rPr>
      </w:pPr>
      <w:r>
        <w:rPr>
          <w:rFonts w:ascii="Arial" w:hAnsi="Arial" w:cs="Arial"/>
          <w:bCs/>
          <w:sz w:val="24"/>
        </w:rPr>
        <w:t>History of haematological malignancy</w:t>
      </w:r>
      <w:r w:rsidR="00125761">
        <w:rPr>
          <w:rFonts w:ascii="Arial" w:hAnsi="Arial" w:cs="Arial"/>
          <w:bCs/>
          <w:sz w:val="24"/>
        </w:rPr>
        <w:t>*</w:t>
      </w:r>
      <w:r w:rsidR="0096263B">
        <w:rPr>
          <w:rFonts w:ascii="Arial" w:hAnsi="Arial" w:cs="Arial"/>
          <w:bCs/>
          <w:sz w:val="24"/>
        </w:rPr>
        <w:t xml:space="preserve">               Systemic steroid treatment*                                 </w:t>
      </w:r>
    </w:p>
    <w:p w14:paraId="0DF141F5" w14:textId="6A6DA2C6" w:rsidR="0005360F" w:rsidRDefault="0005360F" w:rsidP="0029626D">
      <w:pPr>
        <w:spacing w:after="0"/>
        <w:rPr>
          <w:rFonts w:ascii="Arial" w:hAnsi="Arial" w:cs="Arial"/>
          <w:bCs/>
          <w:sz w:val="24"/>
        </w:rPr>
      </w:pPr>
      <w:r>
        <w:rPr>
          <w:rFonts w:ascii="Arial" w:hAnsi="Arial" w:cs="Arial"/>
          <w:bCs/>
          <w:sz w:val="24"/>
        </w:rPr>
        <w:t>Chemotherapy leading to immunosuppression</w:t>
      </w:r>
    </w:p>
    <w:p w14:paraId="7CA4703D" w14:textId="5F247092" w:rsidR="001B112F" w:rsidRDefault="001B112F" w:rsidP="0029626D">
      <w:pPr>
        <w:spacing w:after="0"/>
        <w:rPr>
          <w:rFonts w:ascii="Arial" w:hAnsi="Arial" w:cs="Arial"/>
          <w:bCs/>
          <w:sz w:val="24"/>
        </w:rPr>
      </w:pPr>
      <w:r>
        <w:rPr>
          <w:rFonts w:ascii="Arial" w:hAnsi="Arial" w:cs="Arial"/>
          <w:bCs/>
          <w:sz w:val="24"/>
        </w:rPr>
        <w:t>Immunosuppressive/immunomodulating biological therapy</w:t>
      </w:r>
    </w:p>
    <w:p w14:paraId="6003BB9D" w14:textId="0805A47D" w:rsidR="00951DD4" w:rsidRDefault="000129C6" w:rsidP="0029626D">
      <w:pPr>
        <w:spacing w:after="0"/>
        <w:rPr>
          <w:rFonts w:ascii="Arial" w:hAnsi="Arial" w:cs="Arial"/>
          <w:bCs/>
          <w:sz w:val="24"/>
        </w:rPr>
      </w:pPr>
      <w:r>
        <w:rPr>
          <w:rFonts w:ascii="Arial" w:hAnsi="Arial" w:cs="Arial"/>
          <w:bCs/>
          <w:sz w:val="24"/>
        </w:rPr>
        <w:t>Immunosuppression due to disease or treatment</w:t>
      </w:r>
      <w:r w:rsidR="00951DD4">
        <w:rPr>
          <w:rFonts w:ascii="Arial" w:hAnsi="Arial" w:cs="Arial"/>
          <w:bCs/>
          <w:sz w:val="24"/>
        </w:rPr>
        <w:t>*</w:t>
      </w:r>
    </w:p>
    <w:p w14:paraId="0AAFC75D" w14:textId="265F979A" w:rsidR="00951DD4" w:rsidRDefault="00951DD4" w:rsidP="0029626D">
      <w:pPr>
        <w:spacing w:after="0"/>
        <w:rPr>
          <w:rFonts w:ascii="Arial" w:hAnsi="Arial" w:cs="Arial"/>
          <w:bCs/>
          <w:sz w:val="24"/>
        </w:rPr>
      </w:pPr>
      <w:r>
        <w:rPr>
          <w:rFonts w:ascii="Arial" w:hAnsi="Arial" w:cs="Arial"/>
          <w:bCs/>
          <w:sz w:val="24"/>
        </w:rPr>
        <w:t>*</w:t>
      </w:r>
      <w:r w:rsidRPr="00FF2F3E">
        <w:rPr>
          <w:rFonts w:ascii="Arial" w:hAnsi="Arial" w:cs="Arial"/>
          <w:bCs/>
          <w:sz w:val="18"/>
          <w:szCs w:val="18"/>
        </w:rPr>
        <w:t xml:space="preserve">For more detail, please see page 15 of </w:t>
      </w:r>
      <w:hyperlink r:id="rId10" w:history="1">
        <w:r w:rsidR="00FF2F3E" w:rsidRPr="00FF2F3E">
          <w:rPr>
            <w:rStyle w:val="Hyperlink"/>
            <w:rFonts w:ascii="Arial" w:hAnsi="Arial" w:cs="Arial"/>
            <w:sz w:val="18"/>
            <w:szCs w:val="18"/>
          </w:rPr>
          <w:t>Green Book Chapter 19 Influenza (publishing.service.gov.uk)</w:t>
        </w:r>
      </w:hyperlink>
    </w:p>
    <w:p w14:paraId="41EB2B75" w14:textId="77777777" w:rsidR="0096263B" w:rsidRPr="002C68CF" w:rsidRDefault="0096263B" w:rsidP="0029626D">
      <w:pPr>
        <w:spacing w:after="0"/>
        <w:rPr>
          <w:rFonts w:ascii="Arial" w:hAnsi="Arial" w:cs="Arial"/>
          <w:bCs/>
          <w:sz w:val="24"/>
        </w:rPr>
      </w:pPr>
    </w:p>
    <w:p w14:paraId="0DB18AA6" w14:textId="77777777" w:rsidR="004910F6" w:rsidRPr="009833DF" w:rsidRDefault="004910F6" w:rsidP="0029626D">
      <w:pPr>
        <w:spacing w:after="0"/>
        <w:rPr>
          <w:rFonts w:ascii="Arial" w:hAnsi="Arial" w:cs="Arial"/>
          <w:b/>
          <w:sz w:val="24"/>
        </w:rPr>
      </w:pPr>
    </w:p>
    <w:p w14:paraId="0C280FFC" w14:textId="77777777" w:rsidR="0029626D" w:rsidRPr="00D248D7" w:rsidRDefault="0029626D" w:rsidP="0029626D">
      <w:pPr>
        <w:spacing w:after="0"/>
        <w:rPr>
          <w:rFonts w:ascii="Arial" w:hAnsi="Arial" w:cs="Arial"/>
          <w:b/>
          <w:sz w:val="28"/>
        </w:rPr>
      </w:pPr>
      <w:r w:rsidRPr="00D248D7">
        <w:rPr>
          <w:rFonts w:ascii="Arial" w:hAnsi="Arial" w:cs="Arial"/>
          <w:b/>
          <w:sz w:val="28"/>
        </w:rPr>
        <w:t>What is Flu?</w:t>
      </w:r>
    </w:p>
    <w:p w14:paraId="77F9EEBD" w14:textId="77777777" w:rsidR="0029626D" w:rsidRPr="00D248D7" w:rsidRDefault="0029626D" w:rsidP="0029626D">
      <w:pPr>
        <w:spacing w:after="0"/>
        <w:rPr>
          <w:rFonts w:ascii="Arial" w:hAnsi="Arial" w:cs="Arial"/>
          <w:sz w:val="16"/>
          <w:szCs w:val="16"/>
        </w:rPr>
      </w:pPr>
    </w:p>
    <w:p w14:paraId="4A48D1B4" w14:textId="77777777" w:rsidR="0029626D" w:rsidRDefault="0029626D" w:rsidP="0029626D">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66A1C8C5" w14:textId="77777777" w:rsidR="0029626D" w:rsidRDefault="0029626D" w:rsidP="0029626D">
      <w:pPr>
        <w:spacing w:after="0"/>
        <w:rPr>
          <w:rFonts w:ascii="Arial" w:hAnsi="Arial" w:cs="Arial"/>
          <w:sz w:val="24"/>
        </w:rPr>
      </w:pPr>
    </w:p>
    <w:p w14:paraId="67A01A5C" w14:textId="60F019A2" w:rsidR="0029626D" w:rsidRDefault="0029626D" w:rsidP="0029626D">
      <w:pPr>
        <w:rPr>
          <w:rFonts w:ascii="Arial" w:hAnsi="Arial" w:cs="Arial"/>
          <w:sz w:val="24"/>
        </w:rPr>
      </w:pPr>
      <w:r w:rsidRPr="004C1841">
        <w:rPr>
          <w:rFonts w:ascii="Arial" w:hAnsi="Arial" w:cs="Arial"/>
          <w:sz w:val="24"/>
        </w:rPr>
        <w:lastRenderedPageBreak/>
        <w:t xml:space="preserve">Evidence suggests people </w:t>
      </w:r>
      <w:r w:rsidR="00FF2F3E">
        <w:rPr>
          <w:rFonts w:ascii="Arial" w:hAnsi="Arial" w:cs="Arial"/>
          <w:sz w:val="24"/>
        </w:rPr>
        <w:t>who are immunosuppressed</w:t>
      </w:r>
      <w:r w:rsidRPr="004C1841">
        <w:rPr>
          <w:rFonts w:ascii="Arial" w:hAnsi="Arial" w:cs="Arial"/>
          <w:sz w:val="24"/>
        </w:rPr>
        <w:t xml:space="preserve"> are particularly at risk from flu.</w:t>
      </w:r>
      <w:r w:rsidRPr="004C64D8">
        <w:rPr>
          <w:rFonts w:ascii="Arial" w:hAnsi="Arial" w:cs="Arial"/>
          <w:sz w:val="24"/>
        </w:rPr>
        <w:t xml:space="preserve"> The risk is much greater than for people who are normally fit and healthy.  </w:t>
      </w:r>
    </w:p>
    <w:p w14:paraId="1F39E3EF" w14:textId="013D1B02" w:rsidR="0029626D" w:rsidRDefault="0029626D" w:rsidP="0029626D">
      <w:pPr>
        <w:spacing w:after="0"/>
        <w:rPr>
          <w:rFonts w:ascii="Arial" w:hAnsi="Arial" w:cs="Arial"/>
          <w:b/>
          <w:sz w:val="24"/>
          <w:szCs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0AEA0AF7" w14:textId="77777777" w:rsidR="0029626D" w:rsidRPr="00D248D7" w:rsidRDefault="0029626D" w:rsidP="0029626D">
      <w:pPr>
        <w:spacing w:after="0"/>
        <w:rPr>
          <w:rFonts w:ascii="Arial" w:hAnsi="Arial" w:cs="Arial"/>
          <w:b/>
          <w:sz w:val="24"/>
          <w:szCs w:val="24"/>
        </w:rPr>
      </w:pPr>
    </w:p>
    <w:p w14:paraId="4FB34F9D" w14:textId="77777777" w:rsidR="0029626D" w:rsidRPr="00D248D7" w:rsidRDefault="0029626D" w:rsidP="0029626D">
      <w:pPr>
        <w:spacing w:after="0"/>
        <w:rPr>
          <w:rFonts w:ascii="Arial" w:hAnsi="Arial" w:cs="Arial"/>
          <w:b/>
          <w:sz w:val="28"/>
        </w:rPr>
      </w:pPr>
      <w:r w:rsidRPr="00D248D7">
        <w:rPr>
          <w:rFonts w:ascii="Arial" w:hAnsi="Arial" w:cs="Arial"/>
          <w:b/>
          <w:sz w:val="28"/>
        </w:rPr>
        <w:t>Why is this important for you?</w:t>
      </w:r>
    </w:p>
    <w:p w14:paraId="2D02287B" w14:textId="77777777" w:rsidR="0029626D" w:rsidRPr="00D248D7" w:rsidRDefault="0029626D" w:rsidP="0029626D">
      <w:pPr>
        <w:spacing w:after="0"/>
        <w:rPr>
          <w:rFonts w:ascii="Arial" w:hAnsi="Arial" w:cs="Arial"/>
          <w:sz w:val="16"/>
          <w:szCs w:val="16"/>
        </w:rPr>
      </w:pPr>
    </w:p>
    <w:p w14:paraId="5EE647AE" w14:textId="220A76D0" w:rsidR="0029626D" w:rsidRDefault="0029626D" w:rsidP="0029626D">
      <w:pPr>
        <w:spacing w:after="0"/>
        <w:rPr>
          <w:rFonts w:ascii="Arial" w:hAnsi="Arial" w:cs="Arial"/>
          <w:sz w:val="24"/>
        </w:rPr>
      </w:pPr>
      <w:r w:rsidRPr="004C3BC6">
        <w:rPr>
          <w:rFonts w:ascii="Arial" w:hAnsi="Arial" w:cs="Arial"/>
          <w:sz w:val="24"/>
        </w:rPr>
        <w:t>If you</w:t>
      </w:r>
      <w:r w:rsidR="007B2A2E" w:rsidRPr="004C3BC6">
        <w:rPr>
          <w:rFonts w:ascii="Arial" w:hAnsi="Arial" w:cs="Arial"/>
          <w:sz w:val="24"/>
        </w:rPr>
        <w:t>r immune system is suppressed</w:t>
      </w:r>
      <w:r w:rsidR="007631D6">
        <w:rPr>
          <w:rFonts w:ascii="Arial" w:hAnsi="Arial" w:cs="Arial"/>
          <w:sz w:val="24"/>
        </w:rPr>
        <w:t xml:space="preserve"> due the one of the conditions listed above</w:t>
      </w:r>
      <w:r w:rsidRPr="004C3BC6">
        <w:rPr>
          <w:rFonts w:ascii="Arial" w:hAnsi="Arial" w:cs="Arial"/>
          <w:sz w:val="24"/>
        </w:rPr>
        <w:t>, you are at greater risk of</w:t>
      </w:r>
      <w:r w:rsidR="006D12E8">
        <w:rPr>
          <w:rFonts w:ascii="Arial" w:hAnsi="Arial" w:cs="Arial"/>
          <w:sz w:val="24"/>
        </w:rPr>
        <w:t xml:space="preserve"> catching flu and experiencing the</w:t>
      </w:r>
      <w:r w:rsidRPr="004C3BC6">
        <w:rPr>
          <w:rFonts w:ascii="Arial" w:hAnsi="Arial" w:cs="Arial"/>
          <w:sz w:val="24"/>
        </w:rPr>
        <w:t xml:space="preserve"> complications from flu.</w:t>
      </w:r>
    </w:p>
    <w:p w14:paraId="69F1DFC2" w14:textId="77777777" w:rsidR="00AF43A9" w:rsidRDefault="00AF43A9" w:rsidP="0029626D">
      <w:pPr>
        <w:spacing w:after="0"/>
        <w:rPr>
          <w:rFonts w:ascii="Arial" w:hAnsi="Arial" w:cs="Arial"/>
          <w:sz w:val="24"/>
        </w:rPr>
      </w:pPr>
    </w:p>
    <w:p w14:paraId="54F21C12" w14:textId="25DF0A80" w:rsidR="00AF43A9" w:rsidRPr="004C3BC6" w:rsidRDefault="00AF43A9" w:rsidP="0029626D">
      <w:pPr>
        <w:spacing w:after="0"/>
        <w:rPr>
          <w:rFonts w:ascii="Arial" w:hAnsi="Arial" w:cs="Arial"/>
          <w:sz w:val="24"/>
        </w:rPr>
      </w:pPr>
      <w:r>
        <w:rPr>
          <w:rFonts w:ascii="Arial" w:hAnsi="Arial" w:cs="Arial"/>
          <w:sz w:val="24"/>
        </w:rPr>
        <w:t xml:space="preserve">For this reason, </w:t>
      </w:r>
      <w:r w:rsidR="007E6A56" w:rsidRPr="007E6A56">
        <w:rPr>
          <w:rFonts w:ascii="Arial" w:hAnsi="Arial" w:cs="Arial"/>
          <w:sz w:val="24"/>
          <w:szCs w:val="24"/>
        </w:rPr>
        <w:t>flu v</w:t>
      </w:r>
      <w:r w:rsidRPr="007E6A56">
        <w:rPr>
          <w:rFonts w:ascii="Arial" w:hAnsi="Arial" w:cs="Arial"/>
          <w:sz w:val="24"/>
          <w:szCs w:val="24"/>
        </w:rPr>
        <w:t>accination should also be offered to household contacts of immunocompromised individuals</w:t>
      </w:r>
      <w:r w:rsidR="007B1BF3" w:rsidRPr="007E6A56">
        <w:rPr>
          <w:rFonts w:ascii="Arial" w:hAnsi="Arial" w:cs="Arial"/>
          <w:sz w:val="24"/>
          <w:szCs w:val="24"/>
        </w:rPr>
        <w:t>. T</w:t>
      </w:r>
      <w:r w:rsidRPr="007E6A56">
        <w:rPr>
          <w:rFonts w:ascii="Arial" w:hAnsi="Arial" w:cs="Arial"/>
          <w:sz w:val="24"/>
          <w:szCs w:val="24"/>
        </w:rPr>
        <w:t>h</w:t>
      </w:r>
      <w:r w:rsidR="007B1BF3" w:rsidRPr="007E6A56">
        <w:rPr>
          <w:rFonts w:ascii="Arial" w:hAnsi="Arial" w:cs="Arial"/>
          <w:sz w:val="24"/>
          <w:szCs w:val="24"/>
        </w:rPr>
        <w:t>is includes</w:t>
      </w:r>
      <w:r w:rsidRPr="007E6A56">
        <w:rPr>
          <w:rFonts w:ascii="Arial" w:hAnsi="Arial" w:cs="Arial"/>
          <w:sz w:val="24"/>
          <w:szCs w:val="24"/>
        </w:rPr>
        <w:t xml:space="preserve"> individuals who expect to share living accommodation on most days over the winter and therefore for whom continuing close contact is unavoidable. This may include carers</w:t>
      </w:r>
      <w:r w:rsidR="007B1BF3" w:rsidRPr="007E6A56">
        <w:rPr>
          <w:rFonts w:ascii="Arial" w:hAnsi="Arial" w:cs="Arial"/>
          <w:sz w:val="24"/>
          <w:szCs w:val="24"/>
        </w:rPr>
        <w:t>.</w:t>
      </w:r>
    </w:p>
    <w:p w14:paraId="5483AE66" w14:textId="77777777" w:rsidR="0029626D" w:rsidRDefault="0029626D" w:rsidP="0029626D">
      <w:pPr>
        <w:spacing w:after="0"/>
        <w:rPr>
          <w:rFonts w:ascii="Arial" w:hAnsi="Arial" w:cs="Arial"/>
          <w:b/>
          <w:sz w:val="24"/>
          <w:szCs w:val="24"/>
        </w:rPr>
      </w:pPr>
    </w:p>
    <w:p w14:paraId="5AC66CF9" w14:textId="77777777" w:rsidR="0029626D" w:rsidRPr="00D248D7" w:rsidRDefault="0029626D" w:rsidP="0029626D">
      <w:pPr>
        <w:spacing w:after="0"/>
        <w:rPr>
          <w:rFonts w:ascii="Arial" w:hAnsi="Arial" w:cs="Arial"/>
          <w:b/>
          <w:sz w:val="24"/>
          <w:szCs w:val="24"/>
        </w:rPr>
      </w:pPr>
      <w:r w:rsidRPr="00D248D7">
        <w:rPr>
          <w:rFonts w:ascii="Arial" w:hAnsi="Arial" w:cs="Arial"/>
          <w:b/>
          <w:sz w:val="24"/>
          <w:szCs w:val="24"/>
        </w:rPr>
        <w:t>Preventing flu in the first place is the best option.</w:t>
      </w:r>
    </w:p>
    <w:p w14:paraId="094F7835" w14:textId="77777777" w:rsidR="0029626D" w:rsidRPr="00D248D7" w:rsidRDefault="0029626D" w:rsidP="0029626D">
      <w:pPr>
        <w:spacing w:after="0"/>
        <w:rPr>
          <w:rFonts w:ascii="Arial" w:hAnsi="Arial" w:cs="Arial"/>
          <w:b/>
          <w:sz w:val="28"/>
        </w:rPr>
      </w:pPr>
    </w:p>
    <w:p w14:paraId="48C3445F" w14:textId="77777777" w:rsidR="0029626D" w:rsidRPr="00D248D7" w:rsidRDefault="0029626D" w:rsidP="0029626D">
      <w:pPr>
        <w:spacing w:after="0"/>
        <w:rPr>
          <w:rFonts w:ascii="Arial" w:hAnsi="Arial" w:cs="Arial"/>
          <w:b/>
          <w:sz w:val="28"/>
        </w:rPr>
      </w:pPr>
      <w:r w:rsidRPr="00D248D7">
        <w:rPr>
          <w:rFonts w:ascii="Arial" w:hAnsi="Arial" w:cs="Arial"/>
          <w:b/>
          <w:sz w:val="28"/>
        </w:rPr>
        <w:t>How can you protect yourself?</w:t>
      </w:r>
    </w:p>
    <w:p w14:paraId="0622D66B" w14:textId="77777777" w:rsidR="0029626D" w:rsidRPr="00D248D7" w:rsidRDefault="0029626D" w:rsidP="0029626D">
      <w:pPr>
        <w:spacing w:after="0"/>
        <w:rPr>
          <w:rFonts w:ascii="Arial" w:hAnsi="Arial" w:cs="Arial"/>
          <w:b/>
          <w:sz w:val="16"/>
          <w:szCs w:val="16"/>
        </w:rPr>
      </w:pPr>
    </w:p>
    <w:p w14:paraId="01887B8D" w14:textId="77777777" w:rsidR="0029626D" w:rsidRPr="00D248D7" w:rsidRDefault="0029626D" w:rsidP="0029626D">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6BF877EF" w14:textId="77777777" w:rsidR="0029626D" w:rsidRPr="00D248D7" w:rsidRDefault="0029626D" w:rsidP="0029626D">
      <w:pPr>
        <w:spacing w:after="0"/>
        <w:rPr>
          <w:rFonts w:ascii="Arial" w:hAnsi="Arial" w:cs="Arial"/>
          <w:sz w:val="16"/>
          <w:szCs w:val="16"/>
        </w:rPr>
      </w:pPr>
    </w:p>
    <w:p w14:paraId="361DF001" w14:textId="77777777" w:rsidR="0029626D" w:rsidRPr="002D5D17" w:rsidRDefault="0029626D" w:rsidP="0029626D">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358D3633" w14:textId="77777777" w:rsidR="0029626D" w:rsidRPr="002D5D17" w:rsidRDefault="0029626D" w:rsidP="0029626D">
      <w:pPr>
        <w:spacing w:after="0"/>
        <w:rPr>
          <w:rFonts w:ascii="Arial" w:hAnsi="Arial" w:cs="Arial"/>
          <w:sz w:val="24"/>
        </w:rPr>
      </w:pPr>
    </w:p>
    <w:p w14:paraId="05650238" w14:textId="77777777" w:rsidR="0029626D" w:rsidRDefault="0029626D" w:rsidP="0029626D">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0F12E0F5" w14:textId="77777777" w:rsidR="0029626D" w:rsidRPr="00D248D7" w:rsidRDefault="0029626D" w:rsidP="0029626D">
      <w:pPr>
        <w:spacing w:after="0"/>
        <w:rPr>
          <w:rFonts w:ascii="Arial" w:hAnsi="Arial" w:cs="Arial"/>
          <w:sz w:val="24"/>
        </w:rPr>
      </w:pPr>
    </w:p>
    <w:p w14:paraId="624CDCD6" w14:textId="77777777" w:rsidR="0029626D" w:rsidRDefault="0029626D" w:rsidP="0029626D">
      <w:pPr>
        <w:spacing w:after="0"/>
        <w:rPr>
          <w:rFonts w:ascii="Arial" w:hAnsi="Arial" w:cs="Arial"/>
          <w:b/>
          <w:sz w:val="28"/>
          <w:szCs w:val="24"/>
        </w:rPr>
      </w:pPr>
      <w:r w:rsidRPr="00D248D7">
        <w:rPr>
          <w:rFonts w:ascii="Arial" w:hAnsi="Arial" w:cs="Arial"/>
          <w:b/>
          <w:sz w:val="28"/>
          <w:szCs w:val="24"/>
        </w:rPr>
        <w:t>Frequently Asked Questions</w:t>
      </w:r>
    </w:p>
    <w:p w14:paraId="39C0E2AC" w14:textId="77777777" w:rsidR="0029626D" w:rsidRPr="00D248D7" w:rsidRDefault="0029626D" w:rsidP="0029626D">
      <w:pPr>
        <w:spacing w:after="0"/>
        <w:rPr>
          <w:rFonts w:ascii="Arial" w:hAnsi="Arial" w:cs="Arial"/>
          <w:b/>
          <w:sz w:val="28"/>
          <w:szCs w:val="24"/>
        </w:rPr>
      </w:pPr>
    </w:p>
    <w:p w14:paraId="37C4ADA9" w14:textId="77777777" w:rsidR="0029626D" w:rsidRPr="00C03BE7" w:rsidRDefault="0029626D" w:rsidP="0029626D">
      <w:pPr>
        <w:spacing w:after="0"/>
        <w:rPr>
          <w:rFonts w:ascii="Arial" w:hAnsi="Arial" w:cs="Arial"/>
          <w:b/>
          <w:bCs/>
          <w:sz w:val="24"/>
          <w:szCs w:val="24"/>
        </w:rPr>
      </w:pPr>
      <w:r w:rsidRPr="00C03BE7">
        <w:rPr>
          <w:rFonts w:ascii="Arial" w:hAnsi="Arial" w:cs="Arial"/>
          <w:b/>
          <w:bCs/>
          <w:sz w:val="24"/>
          <w:szCs w:val="24"/>
        </w:rPr>
        <w:t>Q. Can flu be treated with antibiotics?</w:t>
      </w:r>
    </w:p>
    <w:p w14:paraId="0F4709AF" w14:textId="77777777" w:rsidR="0029626D" w:rsidRPr="004C64D8" w:rsidRDefault="0029626D" w:rsidP="0029626D">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334B3785" w14:textId="77777777" w:rsidR="0029626D" w:rsidRPr="004C64D8" w:rsidRDefault="0029626D" w:rsidP="0029626D">
      <w:pPr>
        <w:spacing w:after="0"/>
        <w:rPr>
          <w:rFonts w:ascii="Arial" w:hAnsi="Arial" w:cs="Arial"/>
          <w:sz w:val="16"/>
          <w:szCs w:val="16"/>
        </w:rPr>
      </w:pPr>
    </w:p>
    <w:p w14:paraId="679DC4F4" w14:textId="77777777" w:rsidR="0029626D" w:rsidRPr="00C03BE7" w:rsidRDefault="0029626D" w:rsidP="0029626D">
      <w:pPr>
        <w:spacing w:after="0"/>
        <w:rPr>
          <w:rFonts w:ascii="Arial" w:hAnsi="Arial" w:cs="Arial"/>
          <w:b/>
          <w:bCs/>
          <w:sz w:val="24"/>
          <w:szCs w:val="24"/>
        </w:rPr>
      </w:pPr>
      <w:r w:rsidRPr="00C03BE7">
        <w:rPr>
          <w:rFonts w:ascii="Arial" w:hAnsi="Arial" w:cs="Arial"/>
          <w:b/>
          <w:bCs/>
          <w:sz w:val="24"/>
          <w:szCs w:val="24"/>
        </w:rPr>
        <w:t>Q. Will having the vaccine give me flu?</w:t>
      </w:r>
    </w:p>
    <w:p w14:paraId="2A99A41A" w14:textId="77777777" w:rsidR="0029626D" w:rsidRPr="004C64D8" w:rsidRDefault="0029626D" w:rsidP="0029626D">
      <w:pPr>
        <w:spacing w:after="0"/>
        <w:rPr>
          <w:rFonts w:ascii="Arial" w:hAnsi="Arial" w:cs="Arial"/>
          <w:sz w:val="24"/>
          <w:szCs w:val="24"/>
        </w:rPr>
      </w:pPr>
      <w:r w:rsidRPr="004C64D8">
        <w:rPr>
          <w:rFonts w:ascii="Arial" w:hAnsi="Arial" w:cs="Arial"/>
          <w:sz w:val="24"/>
          <w:szCs w:val="24"/>
        </w:rPr>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63393CA7" w14:textId="77777777" w:rsidR="0029626D" w:rsidRPr="004C64D8" w:rsidRDefault="0029626D" w:rsidP="0029626D">
      <w:pPr>
        <w:spacing w:after="0"/>
        <w:rPr>
          <w:rFonts w:ascii="Arial" w:hAnsi="Arial" w:cs="Arial"/>
          <w:sz w:val="16"/>
          <w:szCs w:val="16"/>
        </w:rPr>
      </w:pPr>
    </w:p>
    <w:p w14:paraId="25D8D040" w14:textId="77777777" w:rsidR="0029626D" w:rsidRPr="00C03BE7" w:rsidRDefault="0029626D" w:rsidP="0029626D">
      <w:pPr>
        <w:spacing w:after="0"/>
        <w:rPr>
          <w:rFonts w:ascii="Arial" w:hAnsi="Arial" w:cs="Arial"/>
          <w:b/>
          <w:bCs/>
          <w:sz w:val="24"/>
          <w:szCs w:val="24"/>
        </w:rPr>
      </w:pPr>
      <w:r w:rsidRPr="00C03BE7">
        <w:rPr>
          <w:rFonts w:ascii="Arial" w:hAnsi="Arial" w:cs="Arial"/>
          <w:b/>
          <w:bCs/>
          <w:sz w:val="24"/>
          <w:szCs w:val="24"/>
        </w:rPr>
        <w:t>Q. Is the vaccine safe?</w:t>
      </w:r>
    </w:p>
    <w:p w14:paraId="09B9EB37" w14:textId="77777777" w:rsidR="0029626D" w:rsidRDefault="0029626D" w:rsidP="0029626D">
      <w:pPr>
        <w:spacing w:after="0"/>
        <w:rPr>
          <w:rFonts w:ascii="Arial" w:hAnsi="Arial" w:cs="Arial"/>
          <w:sz w:val="24"/>
          <w:szCs w:val="24"/>
        </w:rPr>
      </w:pPr>
      <w:r w:rsidRPr="004C64D8">
        <w:rPr>
          <w:rFonts w:ascii="Arial" w:hAnsi="Arial" w:cs="Arial"/>
          <w:sz w:val="24"/>
          <w:szCs w:val="24"/>
        </w:rPr>
        <w:lastRenderedPageBreak/>
        <w:t>A. Yes. The vaccine is known to be very safe and can be given to babies and very elderly people with very few problems or reactions.</w:t>
      </w:r>
    </w:p>
    <w:p w14:paraId="3C8146CA" w14:textId="77777777" w:rsidR="0029626D" w:rsidRDefault="0029626D" w:rsidP="0029626D">
      <w:pPr>
        <w:spacing w:after="0"/>
        <w:rPr>
          <w:rFonts w:ascii="Arial" w:hAnsi="Arial" w:cs="Arial"/>
          <w:sz w:val="24"/>
          <w:szCs w:val="24"/>
        </w:rPr>
      </w:pPr>
    </w:p>
    <w:p w14:paraId="46859ADC" w14:textId="77777777" w:rsidR="0029626D" w:rsidRDefault="0029626D" w:rsidP="0029626D">
      <w:pPr>
        <w:spacing w:after="0"/>
        <w:rPr>
          <w:rFonts w:ascii="Arial" w:hAnsi="Arial" w:cs="Arial"/>
          <w:b/>
          <w:bCs/>
          <w:sz w:val="24"/>
          <w:szCs w:val="24"/>
        </w:rPr>
      </w:pPr>
      <w:r w:rsidRPr="00BD3E8A">
        <w:rPr>
          <w:rFonts w:ascii="Arial" w:hAnsi="Arial" w:cs="Arial"/>
          <w:b/>
          <w:bCs/>
          <w:sz w:val="24"/>
          <w:szCs w:val="24"/>
        </w:rPr>
        <w:t>Q. I had a vaccination last year.  Do I need another one this year?</w:t>
      </w:r>
    </w:p>
    <w:p w14:paraId="0E92BDD8" w14:textId="77777777" w:rsidR="0029626D" w:rsidRPr="006D5F3A" w:rsidRDefault="0029626D" w:rsidP="0029626D">
      <w:pPr>
        <w:spacing w:after="0"/>
        <w:rPr>
          <w:rFonts w:ascii="Arial" w:hAnsi="Arial" w:cs="Arial"/>
          <w:color w:val="0B0C0C"/>
          <w:sz w:val="24"/>
          <w:szCs w:val="24"/>
        </w:rPr>
      </w:pPr>
      <w:r w:rsidRPr="006D5F3A">
        <w:rPr>
          <w:rFonts w:ascii="Arial" w:hAnsi="Arial" w:cs="Arial"/>
          <w:sz w:val="24"/>
          <w:szCs w:val="24"/>
        </w:rPr>
        <w:t xml:space="preserve">A.  Yes.  </w:t>
      </w:r>
      <w:r w:rsidRPr="006D5F3A">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2E89CBBB" w14:textId="77777777" w:rsidR="0029626D" w:rsidRDefault="0029626D" w:rsidP="0029626D">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77598A9D" w14:textId="77777777" w:rsidR="0029626D" w:rsidRPr="002D5D17" w:rsidRDefault="0029626D" w:rsidP="0029626D">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4127A664" w14:textId="77777777" w:rsidR="0029626D" w:rsidRPr="006D5F3A" w:rsidRDefault="0029626D" w:rsidP="0029626D">
      <w:pPr>
        <w:spacing w:after="0"/>
        <w:rPr>
          <w:rFonts w:ascii="Arial" w:hAnsi="Arial" w:cs="Arial"/>
          <w:sz w:val="24"/>
          <w:szCs w:val="24"/>
        </w:rPr>
      </w:pPr>
      <w:r w:rsidRPr="006D5F3A">
        <w:rPr>
          <w:rFonts w:ascii="Arial" w:hAnsi="Arial" w:cs="Arial"/>
          <w:sz w:val="24"/>
          <w:szCs w:val="24"/>
        </w:rPr>
        <w:t xml:space="preserve">A.  </w:t>
      </w:r>
      <w:proofErr w:type="gramStart"/>
      <w:r w:rsidRPr="006D5F3A">
        <w:rPr>
          <w:rFonts w:ascii="Arial" w:hAnsi="Arial" w:cs="Arial"/>
          <w:color w:val="0B0C0C"/>
          <w:sz w:val="24"/>
          <w:szCs w:val="24"/>
          <w:shd w:val="clear" w:color="auto" w:fill="FFFFFF"/>
        </w:rPr>
        <w:t>Yes;</w:t>
      </w:r>
      <w:proofErr w:type="gramEnd"/>
      <w:r w:rsidRPr="006D5F3A">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sidRPr="006D5F3A">
        <w:rPr>
          <w:rFonts w:ascii="Arial" w:hAnsi="Arial" w:cs="Arial"/>
          <w:sz w:val="24"/>
          <w:szCs w:val="24"/>
        </w:rPr>
        <w:t xml:space="preserve"> </w:t>
      </w:r>
    </w:p>
    <w:p w14:paraId="29271FD3" w14:textId="77777777" w:rsidR="0029626D" w:rsidRDefault="0029626D" w:rsidP="0029626D">
      <w:pPr>
        <w:spacing w:after="0"/>
        <w:rPr>
          <w:rFonts w:ascii="Arial" w:hAnsi="Arial" w:cs="Arial"/>
          <w:b/>
          <w:sz w:val="28"/>
          <w:szCs w:val="24"/>
        </w:rPr>
      </w:pPr>
    </w:p>
    <w:p w14:paraId="5CFC9ECB" w14:textId="77777777" w:rsidR="0029626D" w:rsidRDefault="0029626D" w:rsidP="0029626D">
      <w:pPr>
        <w:spacing w:after="0"/>
        <w:rPr>
          <w:rFonts w:ascii="Arial" w:hAnsi="Arial" w:cs="Arial"/>
          <w:b/>
          <w:sz w:val="28"/>
          <w:szCs w:val="24"/>
        </w:rPr>
      </w:pPr>
    </w:p>
    <w:p w14:paraId="6264B3FA" w14:textId="77777777" w:rsidR="0029626D" w:rsidRPr="00D248D7" w:rsidRDefault="0029626D" w:rsidP="0029626D">
      <w:pPr>
        <w:spacing w:after="0"/>
        <w:rPr>
          <w:rFonts w:ascii="Arial" w:hAnsi="Arial" w:cs="Arial"/>
          <w:sz w:val="28"/>
          <w:szCs w:val="24"/>
        </w:rPr>
      </w:pPr>
      <w:r w:rsidRPr="00D248D7">
        <w:rPr>
          <w:rFonts w:ascii="Arial" w:hAnsi="Arial" w:cs="Arial"/>
          <w:b/>
          <w:sz w:val="28"/>
          <w:szCs w:val="24"/>
        </w:rPr>
        <w:t>Where can I get a vaccine?</w:t>
      </w:r>
    </w:p>
    <w:p w14:paraId="4C595CAE" w14:textId="77777777" w:rsidR="0029626D" w:rsidRPr="00D248D7" w:rsidRDefault="0029626D" w:rsidP="0029626D">
      <w:pPr>
        <w:spacing w:after="0"/>
        <w:rPr>
          <w:rFonts w:ascii="Arial" w:hAnsi="Arial" w:cs="Arial"/>
          <w:sz w:val="16"/>
          <w:szCs w:val="16"/>
        </w:rPr>
      </w:pPr>
    </w:p>
    <w:p w14:paraId="1B455767" w14:textId="77777777" w:rsidR="0029626D" w:rsidRPr="00D248D7" w:rsidRDefault="0029626D" w:rsidP="0029626D">
      <w:pPr>
        <w:spacing w:after="0"/>
        <w:rPr>
          <w:rFonts w:ascii="Arial" w:hAnsi="Arial" w:cs="Arial"/>
          <w:b/>
          <w:sz w:val="28"/>
          <w:szCs w:val="16"/>
        </w:rPr>
      </w:pPr>
      <w:r w:rsidRPr="00D248D7">
        <w:rPr>
          <w:rFonts w:ascii="Arial" w:hAnsi="Arial" w:cs="Arial"/>
          <w:b/>
          <w:sz w:val="28"/>
          <w:szCs w:val="16"/>
        </w:rPr>
        <w:t>Having your vaccination at your GP Practice</w:t>
      </w:r>
    </w:p>
    <w:p w14:paraId="4E36DC3D" w14:textId="77777777" w:rsidR="0029626D" w:rsidRPr="00D248D7" w:rsidRDefault="0029626D" w:rsidP="0029626D">
      <w:pPr>
        <w:spacing w:after="0"/>
        <w:rPr>
          <w:rFonts w:ascii="Arial" w:hAnsi="Arial" w:cs="Arial"/>
          <w:b/>
          <w:sz w:val="16"/>
          <w:szCs w:val="16"/>
        </w:rPr>
      </w:pPr>
    </w:p>
    <w:p w14:paraId="29ABF77D"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45423C65" w14:textId="77777777" w:rsidR="0029626D" w:rsidRPr="004C64D8" w:rsidRDefault="0029626D" w:rsidP="0029626D">
      <w:pPr>
        <w:spacing w:after="0"/>
        <w:rPr>
          <w:rFonts w:ascii="Arial" w:hAnsi="Arial" w:cs="Arial"/>
          <w:sz w:val="16"/>
          <w:szCs w:val="16"/>
        </w:rPr>
      </w:pPr>
    </w:p>
    <w:p w14:paraId="1913BB32"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2501321A" w14:textId="77777777" w:rsidR="0029626D" w:rsidRPr="004C64D8" w:rsidRDefault="0029626D" w:rsidP="0029626D">
      <w:pPr>
        <w:spacing w:after="0"/>
        <w:rPr>
          <w:rFonts w:ascii="Arial" w:hAnsi="Arial" w:cs="Arial"/>
          <w:sz w:val="16"/>
          <w:szCs w:val="16"/>
        </w:rPr>
      </w:pPr>
    </w:p>
    <w:p w14:paraId="39EBC71E"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2542A22A" w14:textId="77777777" w:rsidR="0029626D" w:rsidRPr="004C64D8" w:rsidRDefault="0029626D" w:rsidP="0029626D">
      <w:pPr>
        <w:spacing w:after="0"/>
        <w:rPr>
          <w:rFonts w:ascii="Arial" w:hAnsi="Arial" w:cs="Arial"/>
          <w:sz w:val="16"/>
          <w:szCs w:val="16"/>
        </w:rPr>
      </w:pPr>
    </w:p>
    <w:p w14:paraId="0853FE0D"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1945F591" w14:textId="77777777" w:rsidR="0029626D" w:rsidRPr="004C64D8" w:rsidRDefault="0029626D" w:rsidP="0029626D">
      <w:pPr>
        <w:spacing w:after="0"/>
        <w:rPr>
          <w:rFonts w:ascii="Arial" w:hAnsi="Arial" w:cs="Arial"/>
          <w:sz w:val="16"/>
          <w:szCs w:val="16"/>
        </w:rPr>
      </w:pPr>
    </w:p>
    <w:p w14:paraId="2BEA8209" w14:textId="77777777" w:rsidR="0029626D" w:rsidRDefault="0029626D" w:rsidP="0029626D">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5E8B5C40" w14:textId="77777777" w:rsidR="0029626D" w:rsidRDefault="0029626D" w:rsidP="0029626D">
      <w:pPr>
        <w:spacing w:after="0"/>
        <w:rPr>
          <w:rFonts w:ascii="Arial" w:hAnsi="Arial" w:cs="Arial"/>
          <w:sz w:val="24"/>
          <w:szCs w:val="16"/>
        </w:rPr>
      </w:pPr>
    </w:p>
    <w:p w14:paraId="17E1EDA0" w14:textId="77777777" w:rsidR="00823BBB" w:rsidRDefault="00823BBB" w:rsidP="0029626D">
      <w:pPr>
        <w:spacing w:after="0"/>
        <w:rPr>
          <w:rFonts w:ascii="Arial" w:hAnsi="Arial" w:cs="Arial"/>
          <w:sz w:val="24"/>
          <w:szCs w:val="16"/>
        </w:rPr>
      </w:pPr>
    </w:p>
    <w:p w14:paraId="4C64D6CE" w14:textId="77777777" w:rsidR="00823BBB" w:rsidRDefault="00823BBB" w:rsidP="0029626D">
      <w:pPr>
        <w:spacing w:after="0"/>
        <w:rPr>
          <w:rFonts w:ascii="Arial" w:hAnsi="Arial" w:cs="Arial"/>
          <w:sz w:val="24"/>
          <w:szCs w:val="16"/>
        </w:rPr>
      </w:pPr>
    </w:p>
    <w:p w14:paraId="235ED9F2" w14:textId="77777777" w:rsidR="0029626D" w:rsidRDefault="0029626D" w:rsidP="0029626D">
      <w:pPr>
        <w:spacing w:after="0"/>
        <w:rPr>
          <w:rFonts w:ascii="Arial" w:hAnsi="Arial" w:cs="Arial"/>
          <w:b/>
          <w:sz w:val="28"/>
          <w:szCs w:val="16"/>
        </w:rPr>
      </w:pPr>
    </w:p>
    <w:p w14:paraId="08DBD276" w14:textId="77777777" w:rsidR="0029626D" w:rsidRPr="00D248D7" w:rsidRDefault="0029626D" w:rsidP="0029626D">
      <w:pPr>
        <w:spacing w:after="0"/>
        <w:rPr>
          <w:rFonts w:ascii="Arial" w:hAnsi="Arial" w:cs="Arial"/>
          <w:b/>
          <w:sz w:val="28"/>
          <w:szCs w:val="16"/>
        </w:rPr>
      </w:pPr>
      <w:r w:rsidRPr="00D248D7">
        <w:rPr>
          <w:rFonts w:ascii="Arial" w:hAnsi="Arial" w:cs="Arial"/>
          <w:b/>
          <w:sz w:val="28"/>
          <w:szCs w:val="16"/>
        </w:rPr>
        <w:t>Having your vaccination in a community pharmacy</w:t>
      </w:r>
    </w:p>
    <w:p w14:paraId="7425BF86" w14:textId="77777777" w:rsidR="0029626D" w:rsidRPr="00D248D7" w:rsidRDefault="0029626D" w:rsidP="0029626D">
      <w:pPr>
        <w:spacing w:after="0"/>
        <w:rPr>
          <w:rFonts w:ascii="Arial" w:hAnsi="Arial" w:cs="Arial"/>
          <w:b/>
          <w:sz w:val="16"/>
          <w:szCs w:val="16"/>
        </w:rPr>
      </w:pPr>
    </w:p>
    <w:p w14:paraId="67315C88"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 xml:space="preserve">It may be more convenient for you to have your Flu Vaccine at a participating pharmacy.  Many pharmacies can offer this service for patients who are eligible for a </w:t>
      </w:r>
      <w:r w:rsidRPr="004C64D8">
        <w:rPr>
          <w:rFonts w:ascii="Arial" w:hAnsi="Arial" w:cs="Arial"/>
          <w:sz w:val="24"/>
          <w:szCs w:val="16"/>
        </w:rPr>
        <w:lastRenderedPageBreak/>
        <w:t>Flu Vaccine.  If you have the vaccination in a pharmacy, they will take your details and let your GP Practice know you have had the vaccination.</w:t>
      </w:r>
    </w:p>
    <w:p w14:paraId="6BB7BA20" w14:textId="77777777" w:rsidR="0029626D" w:rsidRPr="00D248D7" w:rsidRDefault="0029626D" w:rsidP="0029626D">
      <w:pPr>
        <w:spacing w:after="0"/>
        <w:rPr>
          <w:rFonts w:ascii="Arial" w:hAnsi="Arial" w:cs="Arial"/>
          <w:sz w:val="24"/>
          <w:szCs w:val="16"/>
        </w:rPr>
      </w:pPr>
    </w:p>
    <w:p w14:paraId="026C4CF9" w14:textId="77777777" w:rsidR="0029626D" w:rsidRDefault="0029626D" w:rsidP="0029626D">
      <w:pPr>
        <w:spacing w:after="0"/>
        <w:rPr>
          <w:rFonts w:ascii="Arial" w:hAnsi="Arial" w:cs="Arial"/>
          <w:b/>
          <w:sz w:val="24"/>
          <w:szCs w:val="16"/>
        </w:rPr>
      </w:pPr>
      <w:r w:rsidRPr="00D248D7">
        <w:rPr>
          <w:rFonts w:ascii="Arial" w:hAnsi="Arial" w:cs="Arial"/>
          <w:b/>
          <w:sz w:val="24"/>
          <w:szCs w:val="16"/>
        </w:rPr>
        <w:t>If you need more information:</w:t>
      </w:r>
    </w:p>
    <w:p w14:paraId="5E1DB862" w14:textId="77777777" w:rsidR="008158AB" w:rsidRDefault="008158AB" w:rsidP="0029626D">
      <w:pPr>
        <w:spacing w:after="0"/>
        <w:rPr>
          <w:rStyle w:val="Hyperlink"/>
          <w:rFonts w:ascii="Arial" w:hAnsi="Arial" w:cs="Arial"/>
          <w:sz w:val="24"/>
          <w:szCs w:val="24"/>
        </w:rPr>
      </w:pPr>
    </w:p>
    <w:p w14:paraId="67897A6C" w14:textId="77777777" w:rsidR="008158AB" w:rsidRPr="00EB0653" w:rsidRDefault="008158AB" w:rsidP="008158AB">
      <w:pPr>
        <w:pStyle w:val="ListParagraph"/>
        <w:numPr>
          <w:ilvl w:val="0"/>
          <w:numId w:val="1"/>
        </w:numPr>
        <w:spacing w:after="0"/>
        <w:rPr>
          <w:rFonts w:ascii="Arial" w:hAnsi="Arial" w:cs="Arial"/>
          <w:sz w:val="24"/>
          <w:szCs w:val="24"/>
        </w:rPr>
      </w:pPr>
      <w:hyperlink w:history="1">
        <w:r w:rsidRPr="00EB0653">
          <w:rPr>
            <w:rStyle w:val="Hyperlink"/>
            <w:rFonts w:ascii="Arial" w:hAnsi="Arial" w:cs="Arial"/>
            <w:sz w:val="24"/>
            <w:szCs w:val="24"/>
          </w:rPr>
          <w:t>Flu vaccine - NHS (www.nhs.uk)</w:t>
        </w:r>
      </w:hyperlink>
    </w:p>
    <w:p w14:paraId="202A80B1" w14:textId="77F5DB56" w:rsidR="008158AB" w:rsidRPr="00EB0653" w:rsidRDefault="00EC4EED" w:rsidP="008158AB">
      <w:pPr>
        <w:pStyle w:val="ListParagraph"/>
        <w:numPr>
          <w:ilvl w:val="0"/>
          <w:numId w:val="1"/>
        </w:numPr>
        <w:spacing w:after="0"/>
        <w:rPr>
          <w:rFonts w:ascii="Arial" w:hAnsi="Arial" w:cs="Arial"/>
          <w:sz w:val="24"/>
          <w:szCs w:val="24"/>
        </w:rPr>
      </w:pPr>
      <w:hyperlink r:id="rId11" w:history="1">
        <w:r w:rsidRPr="00EC4EED">
          <w:rPr>
            <w:rStyle w:val="Hyperlink"/>
            <w:rFonts w:ascii="Arial" w:hAnsi="Arial" w:cs="Arial"/>
            <w:sz w:val="24"/>
            <w:szCs w:val="24"/>
          </w:rPr>
          <w:t>Flu vaccine and cancer treatment | Treatment for cancer | Cancer Research UK</w:t>
        </w:r>
      </w:hyperlink>
    </w:p>
    <w:p w14:paraId="1997B8A8" w14:textId="77777777" w:rsidR="008158AB" w:rsidRPr="00EB0653" w:rsidRDefault="008158AB" w:rsidP="008158AB">
      <w:pPr>
        <w:pStyle w:val="ListParagraph"/>
        <w:numPr>
          <w:ilvl w:val="0"/>
          <w:numId w:val="1"/>
        </w:numPr>
        <w:spacing w:after="0"/>
        <w:rPr>
          <w:rFonts w:ascii="Arial" w:hAnsi="Arial" w:cs="Arial"/>
          <w:sz w:val="24"/>
          <w:szCs w:val="24"/>
        </w:rPr>
      </w:pPr>
      <w:hyperlink r:id="rId12" w:history="1">
        <w:r w:rsidRPr="00EB0653">
          <w:rPr>
            <w:rStyle w:val="Hyperlink"/>
            <w:rFonts w:ascii="Arial" w:hAnsi="Arial" w:cs="Arial"/>
            <w:sz w:val="24"/>
            <w:szCs w:val="24"/>
          </w:rPr>
          <w:t>Flu vaccine | Vaccine Knowledge Project (ox.ac.uk)</w:t>
        </w:r>
      </w:hyperlink>
    </w:p>
    <w:p w14:paraId="28F559F9" w14:textId="77777777" w:rsidR="008158AB" w:rsidRPr="006D5F3A" w:rsidRDefault="008158AB" w:rsidP="0029626D">
      <w:pPr>
        <w:spacing w:after="0"/>
        <w:rPr>
          <w:rFonts w:ascii="Arial" w:hAnsi="Arial" w:cs="Arial"/>
          <w:sz w:val="24"/>
          <w:szCs w:val="24"/>
        </w:rPr>
      </w:pPr>
    </w:p>
    <w:p w14:paraId="4C12D681" w14:textId="77777777" w:rsidR="0029626D" w:rsidRDefault="0029626D" w:rsidP="0029626D">
      <w:pPr>
        <w:spacing w:after="0"/>
      </w:pPr>
    </w:p>
    <w:p w14:paraId="09BBF818" w14:textId="77777777" w:rsidR="0029626D" w:rsidRPr="00D248D7" w:rsidRDefault="0029626D" w:rsidP="0029626D">
      <w:pPr>
        <w:spacing w:after="0"/>
        <w:rPr>
          <w:rFonts w:ascii="Arial" w:hAnsi="Arial" w:cs="Arial"/>
          <w:sz w:val="16"/>
          <w:szCs w:val="16"/>
        </w:rPr>
      </w:pPr>
    </w:p>
    <w:p w14:paraId="0B297369" w14:textId="77777777" w:rsidR="0029626D" w:rsidRPr="002E7A80" w:rsidRDefault="0029626D" w:rsidP="0029626D">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503D2995" w14:textId="77777777" w:rsidR="0029626D" w:rsidRPr="00D248D7" w:rsidRDefault="0029626D" w:rsidP="0029626D">
      <w:pPr>
        <w:spacing w:after="0"/>
        <w:rPr>
          <w:rFonts w:ascii="Arial" w:hAnsi="Arial" w:cs="Arial"/>
          <w:sz w:val="24"/>
          <w:szCs w:val="16"/>
        </w:rPr>
      </w:pPr>
    </w:p>
    <w:p w14:paraId="557119EF" w14:textId="77777777" w:rsidR="0029626D" w:rsidRPr="00D248D7" w:rsidRDefault="0029626D" w:rsidP="0029626D">
      <w:pPr>
        <w:spacing w:after="0"/>
        <w:jc w:val="center"/>
        <w:rPr>
          <w:rFonts w:ascii="Arial" w:hAnsi="Arial" w:cs="Arial"/>
          <w:b/>
          <w:sz w:val="28"/>
          <w:szCs w:val="16"/>
        </w:rPr>
      </w:pPr>
    </w:p>
    <w:p w14:paraId="6EFCD9BC" w14:textId="77777777" w:rsidR="0029626D" w:rsidRPr="00D248D7" w:rsidRDefault="0029626D" w:rsidP="0029626D">
      <w:pPr>
        <w:spacing w:after="0"/>
        <w:rPr>
          <w:rFonts w:ascii="Arial" w:hAnsi="Arial" w:cs="Arial"/>
          <w:sz w:val="24"/>
          <w:szCs w:val="16"/>
        </w:rPr>
      </w:pPr>
    </w:p>
    <w:p w14:paraId="145D5AB7" w14:textId="410E94BF" w:rsidR="00AE0D4B" w:rsidRDefault="00AE0D4B"/>
    <w:sectPr w:rsidR="00B759C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0759" w14:textId="77777777" w:rsidR="00167476" w:rsidRDefault="00167476" w:rsidP="00B85135">
      <w:pPr>
        <w:spacing w:after="0" w:line="240" w:lineRule="auto"/>
      </w:pPr>
      <w:r>
        <w:separator/>
      </w:r>
    </w:p>
  </w:endnote>
  <w:endnote w:type="continuationSeparator" w:id="0">
    <w:p w14:paraId="20455DD5" w14:textId="77777777" w:rsidR="00167476" w:rsidRDefault="00167476"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4E45" w14:textId="77777777" w:rsidR="00167476" w:rsidRDefault="00167476" w:rsidP="00B85135">
      <w:pPr>
        <w:spacing w:after="0" w:line="240" w:lineRule="auto"/>
      </w:pPr>
      <w:r>
        <w:separator/>
      </w:r>
    </w:p>
  </w:footnote>
  <w:footnote w:type="continuationSeparator" w:id="0">
    <w:p w14:paraId="5B77FB4E" w14:textId="77777777" w:rsidR="00167476" w:rsidRDefault="00167476"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791"/>
    <w:multiLevelType w:val="hybridMultilevel"/>
    <w:tmpl w:val="5CD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0129C6"/>
    <w:rsid w:val="000425A3"/>
    <w:rsid w:val="0005360F"/>
    <w:rsid w:val="00057462"/>
    <w:rsid w:val="000577EF"/>
    <w:rsid w:val="0008637C"/>
    <w:rsid w:val="00125761"/>
    <w:rsid w:val="00167476"/>
    <w:rsid w:val="001B112F"/>
    <w:rsid w:val="001B2D87"/>
    <w:rsid w:val="00242576"/>
    <w:rsid w:val="0029626D"/>
    <w:rsid w:val="002C68CF"/>
    <w:rsid w:val="0030309B"/>
    <w:rsid w:val="003F4511"/>
    <w:rsid w:val="004158B3"/>
    <w:rsid w:val="00486B6C"/>
    <w:rsid w:val="004910F6"/>
    <w:rsid w:val="004C3BC6"/>
    <w:rsid w:val="00664ADF"/>
    <w:rsid w:val="006D12E8"/>
    <w:rsid w:val="006D5F3A"/>
    <w:rsid w:val="007631D6"/>
    <w:rsid w:val="007B1BF3"/>
    <w:rsid w:val="007B2A2E"/>
    <w:rsid w:val="007D6472"/>
    <w:rsid w:val="007E6A56"/>
    <w:rsid w:val="007F5FA7"/>
    <w:rsid w:val="008158AB"/>
    <w:rsid w:val="00823BBB"/>
    <w:rsid w:val="008350C5"/>
    <w:rsid w:val="008C3C48"/>
    <w:rsid w:val="0090572E"/>
    <w:rsid w:val="009307CE"/>
    <w:rsid w:val="00942A61"/>
    <w:rsid w:val="00945489"/>
    <w:rsid w:val="00951DD4"/>
    <w:rsid w:val="0096263B"/>
    <w:rsid w:val="00980763"/>
    <w:rsid w:val="009A426D"/>
    <w:rsid w:val="00A65C53"/>
    <w:rsid w:val="00AF43A9"/>
    <w:rsid w:val="00B36B37"/>
    <w:rsid w:val="00B85135"/>
    <w:rsid w:val="00BF4180"/>
    <w:rsid w:val="00C81102"/>
    <w:rsid w:val="00CB3A8D"/>
    <w:rsid w:val="00D13643"/>
    <w:rsid w:val="00D35E43"/>
    <w:rsid w:val="00D37E50"/>
    <w:rsid w:val="00E54FF7"/>
    <w:rsid w:val="00E80A86"/>
    <w:rsid w:val="00EC4EED"/>
    <w:rsid w:val="00F257C7"/>
    <w:rsid w:val="00F873E6"/>
    <w:rsid w:val="00FF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D5F3A"/>
    <w:rPr>
      <w:color w:val="954F72" w:themeColor="followedHyperlink"/>
      <w:u w:val="single"/>
    </w:rPr>
  </w:style>
  <w:style w:type="paragraph" w:styleId="ListParagraph">
    <w:name w:val="List Paragraph"/>
    <w:basedOn w:val="Normal"/>
    <w:uiPriority w:val="34"/>
    <w:qFormat/>
    <w:rsid w:val="008158AB"/>
    <w:pPr>
      <w:ind w:left="720"/>
      <w:contextualSpacing/>
    </w:pPr>
  </w:style>
  <w:style w:type="character" w:styleId="UnresolvedMention">
    <w:name w:val="Unresolved Mention"/>
    <w:basedOn w:val="DefaultParagraphFont"/>
    <w:uiPriority w:val="99"/>
    <w:semiHidden/>
    <w:unhideWhenUsed/>
    <w:rsid w:val="00EC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ccineknowledge.ox.ac.uk/flu-vacc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cerresearchuk.org/about-cancer/treatment/cancer-drugs/flu-vacc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7978/Influenza-green-book-chapter19-16September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BA661B-53A7-4A2C-8917-8664BF43D5AC}">
  <ds:schemaRefs>
    <ds:schemaRef ds:uri="http://schemas.microsoft.com/sharepoint/v3/contenttype/forms"/>
  </ds:schemaRefs>
</ds:datastoreItem>
</file>

<file path=customXml/itemProps2.xml><?xml version="1.0" encoding="utf-8"?>
<ds:datastoreItem xmlns:ds="http://schemas.openxmlformats.org/officeDocument/2006/customXml" ds:itemID="{6252ED8A-6918-4177-8E65-7F1F4E95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8ECB7-B5FD-4020-9E4A-575D0637F362}">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purl.org/dc/terms/"/>
    <ds:schemaRef ds:uri="51bfcd92-eb3e-40f4-8778-2bbfb88a890b"/>
    <ds:schemaRef ds:uri="9d0d216f-8de4-45aa-97bf-4c4aa1ce4cfe"/>
    <ds:schemaRef ds:uri="http://schemas.openxmlformats.org/package/2006/metadata/core-properties"/>
    <ds:schemaRef ds:uri="cccaf3ac-2de9-44d4-aa31-54302fceb5f7"/>
    <ds:schemaRef ds:uri="b41187d2-c3e6-442b-9fdb-7907952f5be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982</Words>
  <Characters>5598</Characters>
  <Application>Microsoft Office Word</Application>
  <DocSecurity>0</DocSecurity>
  <Lines>46</Lines>
  <Paragraphs>13</Paragraphs>
  <ScaleCrop>false</ScaleCrop>
  <Company>IMS3</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38</cp:revision>
  <dcterms:created xsi:type="dcterms:W3CDTF">2023-07-10T10:02:00Z</dcterms:created>
  <dcterms:modified xsi:type="dcterms:W3CDTF">2024-08-28T15:37:00Z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