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CC6" w:rsidRPr="00531D56" w:rsidRDefault="00746CC6" w:rsidP="00746CC6">
      <w:pPr>
        <w:pStyle w:val="DHChapterHead"/>
        <w:widowControl w:val="0"/>
        <w:autoSpaceDE w:val="0"/>
        <w:autoSpaceDN w:val="0"/>
        <w:adjustRightInd w:val="0"/>
        <w:spacing w:before="200" w:after="60" w:line="240" w:lineRule="auto"/>
        <w:ind w:right="-23"/>
        <w:jc w:val="center"/>
        <w:rPr>
          <w:rFonts w:ascii="Frutiger LT 65 Bold" w:hAnsi="Frutiger LT 65 Bold"/>
          <w:color w:val="1C6CB4"/>
          <w:sz w:val="28"/>
          <w:szCs w:val="28"/>
        </w:rPr>
      </w:pPr>
      <w:r>
        <w:rPr>
          <w:rFonts w:ascii="Frutiger LT 65 Bold" w:hAnsi="Frutiger LT 65 Bold"/>
          <w:color w:val="1C6CB4"/>
          <w:sz w:val="28"/>
          <w:szCs w:val="28"/>
        </w:rPr>
        <w:t>Annex</w:t>
      </w:r>
      <w:r w:rsidRPr="00531D56">
        <w:rPr>
          <w:rFonts w:ascii="Frutiger LT 65 Bold" w:hAnsi="Frutiger LT 65 Bold"/>
          <w:color w:val="1C6CB4"/>
          <w:sz w:val="28"/>
          <w:szCs w:val="28"/>
        </w:rPr>
        <w:t xml:space="preserve"> 10</w:t>
      </w:r>
    </w:p>
    <w:p w:rsidR="00746CC6" w:rsidRPr="00734FF4" w:rsidRDefault="00746CC6" w:rsidP="00746CC6">
      <w:pPr>
        <w:pStyle w:val="DHChapterHead"/>
        <w:widowControl w:val="0"/>
        <w:autoSpaceDE w:val="0"/>
        <w:autoSpaceDN w:val="0"/>
        <w:adjustRightInd w:val="0"/>
        <w:spacing w:before="200" w:after="60" w:line="240" w:lineRule="auto"/>
        <w:ind w:right="-23"/>
        <w:jc w:val="center"/>
        <w:rPr>
          <w:rFonts w:ascii="Frutiger LT 55 Roman" w:hAnsi="Frutiger LT 55 Roman" w:cs="Times New Roman"/>
          <w:color w:val="1C6CB4"/>
          <w:sz w:val="32"/>
          <w:szCs w:val="32"/>
        </w:rPr>
      </w:pPr>
      <w:r w:rsidRPr="00734FF4">
        <w:rPr>
          <w:rFonts w:ascii="Frutiger LT 55 Roman" w:hAnsi="Frutiger LT 55 Roman" w:cs="Times New Roman"/>
          <w:color w:val="1C6CB4"/>
          <w:sz w:val="32"/>
          <w:szCs w:val="32"/>
        </w:rPr>
        <w:t>Rejection of Extended Closure – Example Letter</w:t>
      </w:r>
    </w:p>
    <w:p w:rsidR="00746CC6" w:rsidRPr="00F9436A" w:rsidRDefault="00746CC6" w:rsidP="00746CC6">
      <w:pPr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746CC6" w:rsidRPr="00F9436A" w:rsidRDefault="00746CC6" w:rsidP="00746CC6">
      <w:pPr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746CC6" w:rsidRPr="00F9436A" w:rsidRDefault="00746CC6" w:rsidP="00746CC6">
      <w:pPr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[</w:t>
      </w:r>
      <w:proofErr w:type="gramStart"/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  <w:lang w:eastAsia="en-US"/>
        </w:rPr>
        <w:t>date</w:t>
      </w:r>
      <w:proofErr w:type="gramEnd"/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]</w:t>
      </w:r>
    </w:p>
    <w:p w:rsidR="00746CC6" w:rsidRPr="00F9436A" w:rsidRDefault="00746CC6" w:rsidP="00746CC6">
      <w:pPr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746CC6" w:rsidRPr="00F9436A" w:rsidRDefault="00746CC6" w:rsidP="00746CC6">
      <w:pPr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Dear [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  <w:lang w:eastAsia="en-US"/>
        </w:rPr>
        <w:t>name</w:t>
      </w: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 xml:space="preserve">] </w:t>
      </w:r>
    </w:p>
    <w:p w:rsidR="00746CC6" w:rsidRPr="00F9436A" w:rsidRDefault="00746CC6" w:rsidP="00746CC6">
      <w:pPr>
        <w:rPr>
          <w:rFonts w:ascii="Frutiger LT Std 45 Light" w:hAnsi="Frutiger LT Std 45 Light" w:cs="Arial"/>
          <w:b/>
          <w:sz w:val="24"/>
          <w:szCs w:val="24"/>
          <w:lang w:eastAsia="en-US"/>
        </w:rPr>
      </w:pPr>
    </w:p>
    <w:p w:rsidR="00746CC6" w:rsidRPr="005E1341" w:rsidRDefault="00746CC6" w:rsidP="00746CC6">
      <w:pPr>
        <w:rPr>
          <w:rFonts w:ascii="Frutiger LT 65 Bold" w:hAnsi="Frutiger LT 65 Bold" w:cs="Arial"/>
          <w:color w:val="000000"/>
          <w:sz w:val="24"/>
          <w:szCs w:val="24"/>
          <w:lang w:eastAsia="en-US"/>
        </w:rPr>
      </w:pPr>
      <w:r w:rsidRPr="005E1341">
        <w:rPr>
          <w:rFonts w:ascii="Frutiger LT 65 Bold" w:hAnsi="Frutiger LT 65 Bold" w:cs="Arial"/>
          <w:color w:val="000000"/>
          <w:sz w:val="24"/>
          <w:szCs w:val="24"/>
          <w:lang w:eastAsia="en-US"/>
        </w:rPr>
        <w:t>Application to close patient list</w:t>
      </w:r>
    </w:p>
    <w:p w:rsidR="00746CC6" w:rsidRPr="00F9436A" w:rsidRDefault="00746CC6" w:rsidP="00746CC6">
      <w:pPr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746CC6" w:rsidRPr="00F9436A" w:rsidRDefault="00746CC6" w:rsidP="00746CC6">
      <w:pPr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We have rejected your application to extend the period of patient list closure because:</w:t>
      </w:r>
    </w:p>
    <w:p w:rsidR="00746CC6" w:rsidRPr="00F9436A" w:rsidRDefault="00746CC6" w:rsidP="00746CC6">
      <w:pPr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746CC6" w:rsidRPr="00F9436A" w:rsidRDefault="00746CC6" w:rsidP="00746CC6">
      <w:pPr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[</w:t>
      </w:r>
      <w:proofErr w:type="gramStart"/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  <w:lang w:eastAsia="en-US"/>
        </w:rPr>
        <w:t>reasons</w:t>
      </w:r>
      <w:proofErr w:type="gramEnd"/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]</w:t>
      </w:r>
    </w:p>
    <w:p w:rsidR="00746CC6" w:rsidRPr="00F9436A" w:rsidRDefault="00746CC6" w:rsidP="00746CC6">
      <w:pPr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746CC6" w:rsidRPr="00F9436A" w:rsidRDefault="00746CC6" w:rsidP="00746CC6">
      <w:pPr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If you wish to dispute this decision, please make your representations to [</w:t>
      </w:r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  <w:lang w:eastAsia="en-US"/>
        </w:rPr>
        <w:t>contact details</w:t>
      </w: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].</w:t>
      </w:r>
    </w:p>
    <w:p w:rsidR="00746CC6" w:rsidRPr="00F9436A" w:rsidRDefault="00746CC6" w:rsidP="00746CC6">
      <w:pPr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746CC6" w:rsidRPr="00F9436A" w:rsidRDefault="00746CC6" w:rsidP="00746CC6">
      <w:pPr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 xml:space="preserve">Yours sincerely </w:t>
      </w:r>
    </w:p>
    <w:p w:rsidR="00746CC6" w:rsidRPr="00F9436A" w:rsidRDefault="00746CC6" w:rsidP="00746CC6">
      <w:pPr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746CC6" w:rsidRPr="00F9436A" w:rsidRDefault="00746CC6" w:rsidP="00746CC6">
      <w:pPr>
        <w:rPr>
          <w:rFonts w:ascii="Frutiger LT Std 45 Light" w:hAnsi="Frutiger LT Std 45 Light" w:cs="Arial"/>
          <w:sz w:val="24"/>
          <w:szCs w:val="24"/>
          <w:lang w:eastAsia="en-US"/>
        </w:rPr>
      </w:pPr>
    </w:p>
    <w:p w:rsidR="00746CC6" w:rsidRPr="00F9436A" w:rsidRDefault="00746CC6" w:rsidP="00746CC6">
      <w:pPr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[</w:t>
      </w:r>
      <w:proofErr w:type="gramStart"/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  <w:lang w:eastAsia="en-US"/>
        </w:rPr>
        <w:t>name</w:t>
      </w:r>
      <w:proofErr w:type="gramEnd"/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]</w:t>
      </w:r>
    </w:p>
    <w:p w:rsidR="00746CC6" w:rsidRPr="00F9436A" w:rsidRDefault="00746CC6" w:rsidP="00746CC6">
      <w:pPr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[</w:t>
      </w:r>
      <w:proofErr w:type="gramStart"/>
      <w:r w:rsidRPr="00F9436A">
        <w:rPr>
          <w:rFonts w:ascii="Frutiger LT Std 45 Light" w:hAnsi="Frutiger LT Std 45 Light" w:cs="Arial"/>
          <w:i/>
          <w:sz w:val="24"/>
          <w:szCs w:val="24"/>
          <w:highlight w:val="yellow"/>
          <w:lang w:eastAsia="en-US"/>
        </w:rPr>
        <w:t>title</w:t>
      </w:r>
      <w:proofErr w:type="gramEnd"/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]</w:t>
      </w:r>
    </w:p>
    <w:p w:rsidR="00746CC6" w:rsidRPr="00F9436A" w:rsidRDefault="00746CC6" w:rsidP="00746CC6">
      <w:pPr>
        <w:rPr>
          <w:rFonts w:ascii="Frutiger LT Std 45 Light" w:hAnsi="Frutiger LT Std 45 Light" w:cs="Arial"/>
          <w:sz w:val="24"/>
          <w:szCs w:val="24"/>
          <w:lang w:eastAsia="en-US"/>
        </w:rPr>
      </w:pP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>Cc: Local Medical Committee and any other parties contacted during consultation</w:t>
      </w:r>
      <w:r w:rsidRPr="00F9436A">
        <w:rPr>
          <w:rFonts w:ascii="Frutiger LT Std 45 Light" w:hAnsi="Frutiger LT Std 45 Light" w:cs="Arial"/>
          <w:sz w:val="24"/>
          <w:szCs w:val="24"/>
          <w:lang w:eastAsia="en-US"/>
        </w:rPr>
        <w:tab/>
      </w:r>
    </w:p>
    <w:p w:rsidR="00746CC6" w:rsidRPr="00F9436A" w:rsidRDefault="00746CC6" w:rsidP="00746CC6">
      <w:pPr>
        <w:rPr>
          <w:rFonts w:ascii="Frutiger LT Std 45 Light" w:hAnsi="Frutiger LT Std 45 Light" w:cs="Arial"/>
          <w:sz w:val="24"/>
          <w:szCs w:val="24"/>
        </w:rPr>
      </w:pPr>
    </w:p>
    <w:p w:rsidR="00D2468D" w:rsidRPr="00746CC6" w:rsidRDefault="00D2468D" w:rsidP="00746CC6"/>
    <w:sectPr w:rsidR="00D2468D" w:rsidRPr="00746CC6" w:rsidSect="001C7EC5">
      <w:pgSz w:w="11906" w:h="16838"/>
      <w:pgMar w:top="1440" w:right="1440" w:bottom="1440" w:left="144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64D" w:rsidRDefault="00F4764D" w:rsidP="00E022B5">
      <w:r>
        <w:separator/>
      </w:r>
    </w:p>
  </w:endnote>
  <w:endnote w:type="continuationSeparator" w:id="0">
    <w:p w:rsidR="00F4764D" w:rsidRDefault="00F4764D" w:rsidP="00E0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65 Bold">
    <w:altName w:val="Tw Cen MT Condensed Extra Bold"/>
    <w:charset w:val="00"/>
    <w:family w:val="auto"/>
    <w:pitch w:val="variable"/>
    <w:sig w:usb0="80000027" w:usb1="00000000" w:usb2="00000000" w:usb3="00000000" w:csb0="00000001" w:csb1="00000000"/>
  </w:font>
  <w:font w:name="Frutiger LT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Frutiger LT Std 45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64D" w:rsidRDefault="00F4764D" w:rsidP="00E022B5">
      <w:r>
        <w:separator/>
      </w:r>
    </w:p>
  </w:footnote>
  <w:footnote w:type="continuationSeparator" w:id="0">
    <w:p w:rsidR="00F4764D" w:rsidRDefault="00F4764D" w:rsidP="00E02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B5"/>
    <w:rsid w:val="0004675C"/>
    <w:rsid w:val="000D213B"/>
    <w:rsid w:val="00110BF4"/>
    <w:rsid w:val="001C7EC5"/>
    <w:rsid w:val="002C37E3"/>
    <w:rsid w:val="003C4986"/>
    <w:rsid w:val="003E012A"/>
    <w:rsid w:val="003E5E6D"/>
    <w:rsid w:val="00656F8E"/>
    <w:rsid w:val="00673C28"/>
    <w:rsid w:val="00683BF5"/>
    <w:rsid w:val="00691443"/>
    <w:rsid w:val="00746CC6"/>
    <w:rsid w:val="007B7B9E"/>
    <w:rsid w:val="0081291C"/>
    <w:rsid w:val="00D2468D"/>
    <w:rsid w:val="00DA51CC"/>
    <w:rsid w:val="00E022B5"/>
    <w:rsid w:val="00EE5F96"/>
    <w:rsid w:val="00F41A12"/>
    <w:rsid w:val="00F4764D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2B5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2B5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022B5"/>
  </w:style>
  <w:style w:type="paragraph" w:styleId="Footer">
    <w:name w:val="footer"/>
    <w:basedOn w:val="Normal"/>
    <w:link w:val="FooterChar"/>
    <w:uiPriority w:val="99"/>
    <w:unhideWhenUsed/>
    <w:rsid w:val="00E022B5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022B5"/>
  </w:style>
  <w:style w:type="paragraph" w:styleId="BalloonText">
    <w:name w:val="Balloon Text"/>
    <w:basedOn w:val="Normal"/>
    <w:link w:val="BalloonTextChar"/>
    <w:uiPriority w:val="99"/>
    <w:semiHidden/>
    <w:unhideWhenUsed/>
    <w:rsid w:val="00E022B5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22B5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Bodycopy">
    <w:name w:val="DH Body copy"/>
    <w:basedOn w:val="Normal"/>
    <w:link w:val="DHBodycopyChar"/>
    <w:uiPriority w:val="99"/>
    <w:rsid w:val="003E5E6D"/>
    <w:pPr>
      <w:widowControl/>
      <w:spacing w:line="320" w:lineRule="exact"/>
    </w:pPr>
    <w:rPr>
      <w:lang w:eastAsia="en-US"/>
    </w:rPr>
  </w:style>
  <w:style w:type="character" w:customStyle="1" w:styleId="DHBodycopyChar">
    <w:name w:val="DH Body copy Char"/>
    <w:link w:val="DHBodycopy"/>
    <w:uiPriority w:val="99"/>
    <w:locked/>
    <w:rsid w:val="003E5E6D"/>
    <w:rPr>
      <w:rFonts w:ascii="Arial" w:eastAsia="Times New Roman" w:hAnsi="Arial" w:cs="Times New Roman"/>
      <w:sz w:val="20"/>
      <w:szCs w:val="20"/>
    </w:rPr>
  </w:style>
  <w:style w:type="paragraph" w:customStyle="1" w:styleId="Body1">
    <w:name w:val="Body1"/>
    <w:basedOn w:val="Normal"/>
    <w:rsid w:val="00683BF5"/>
    <w:pPr>
      <w:spacing w:before="200" w:after="60"/>
      <w:ind w:left="714"/>
    </w:pPr>
  </w:style>
  <w:style w:type="paragraph" w:styleId="FootnoteText">
    <w:name w:val="footnote text"/>
    <w:basedOn w:val="Normal"/>
    <w:link w:val="FootnoteTextChar"/>
    <w:uiPriority w:val="99"/>
    <w:rsid w:val="00683BF5"/>
    <w:pPr>
      <w:widowControl/>
      <w:jc w:val="left"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3BF5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rsid w:val="00683BF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41A12"/>
    <w:pPr>
      <w:widowControl/>
    </w:pPr>
    <w:rPr>
      <w:rFonts w:ascii="Times New Roman" w:hAnsi="Times New Roman"/>
      <w:szCs w:val="24"/>
    </w:rPr>
  </w:style>
  <w:style w:type="paragraph" w:customStyle="1" w:styleId="DHChapterHead">
    <w:name w:val="DH Chapter Head"/>
    <w:basedOn w:val="Normal"/>
    <w:uiPriority w:val="99"/>
    <w:rsid w:val="00FF5914"/>
    <w:pPr>
      <w:widowControl/>
      <w:spacing w:line="660" w:lineRule="exact"/>
    </w:pPr>
    <w:rPr>
      <w:rFonts w:cs="Arial"/>
      <w:color w:val="009966"/>
      <w:sz w:val="6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C4986"/>
    <w:pPr>
      <w:widowControl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C4986"/>
    <w:rPr>
      <w:rFonts w:ascii="Arial" w:eastAsia="Times New Roman" w:hAnsi="Arial" w:cs="Times New Roman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2B5"/>
    <w:pPr>
      <w:widowControl w:val="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2B5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022B5"/>
  </w:style>
  <w:style w:type="paragraph" w:styleId="Footer">
    <w:name w:val="footer"/>
    <w:basedOn w:val="Normal"/>
    <w:link w:val="FooterChar"/>
    <w:uiPriority w:val="99"/>
    <w:unhideWhenUsed/>
    <w:rsid w:val="00E022B5"/>
    <w:pPr>
      <w:widowControl/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022B5"/>
  </w:style>
  <w:style w:type="paragraph" w:styleId="BalloonText">
    <w:name w:val="Balloon Text"/>
    <w:basedOn w:val="Normal"/>
    <w:link w:val="BalloonTextChar"/>
    <w:uiPriority w:val="99"/>
    <w:semiHidden/>
    <w:unhideWhenUsed/>
    <w:rsid w:val="00E022B5"/>
    <w:pPr>
      <w:widowControl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22B5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Bodycopy">
    <w:name w:val="DH Body copy"/>
    <w:basedOn w:val="Normal"/>
    <w:link w:val="DHBodycopyChar"/>
    <w:uiPriority w:val="99"/>
    <w:rsid w:val="003E5E6D"/>
    <w:pPr>
      <w:widowControl/>
      <w:spacing w:line="320" w:lineRule="exact"/>
    </w:pPr>
    <w:rPr>
      <w:lang w:eastAsia="en-US"/>
    </w:rPr>
  </w:style>
  <w:style w:type="character" w:customStyle="1" w:styleId="DHBodycopyChar">
    <w:name w:val="DH Body copy Char"/>
    <w:link w:val="DHBodycopy"/>
    <w:uiPriority w:val="99"/>
    <w:locked/>
    <w:rsid w:val="003E5E6D"/>
    <w:rPr>
      <w:rFonts w:ascii="Arial" w:eastAsia="Times New Roman" w:hAnsi="Arial" w:cs="Times New Roman"/>
      <w:sz w:val="20"/>
      <w:szCs w:val="20"/>
    </w:rPr>
  </w:style>
  <w:style w:type="paragraph" w:customStyle="1" w:styleId="Body1">
    <w:name w:val="Body1"/>
    <w:basedOn w:val="Normal"/>
    <w:rsid w:val="00683BF5"/>
    <w:pPr>
      <w:spacing w:before="200" w:after="60"/>
      <w:ind w:left="714"/>
    </w:pPr>
  </w:style>
  <w:style w:type="paragraph" w:styleId="FootnoteText">
    <w:name w:val="footnote text"/>
    <w:basedOn w:val="Normal"/>
    <w:link w:val="FootnoteTextChar"/>
    <w:uiPriority w:val="99"/>
    <w:rsid w:val="00683BF5"/>
    <w:pPr>
      <w:widowControl/>
      <w:jc w:val="left"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3BF5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rsid w:val="00683BF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41A12"/>
    <w:pPr>
      <w:widowControl/>
    </w:pPr>
    <w:rPr>
      <w:rFonts w:ascii="Times New Roman" w:hAnsi="Times New Roman"/>
      <w:szCs w:val="24"/>
    </w:rPr>
  </w:style>
  <w:style w:type="paragraph" w:customStyle="1" w:styleId="DHChapterHead">
    <w:name w:val="DH Chapter Head"/>
    <w:basedOn w:val="Normal"/>
    <w:uiPriority w:val="99"/>
    <w:rsid w:val="00FF5914"/>
    <w:pPr>
      <w:widowControl/>
      <w:spacing w:line="660" w:lineRule="exact"/>
    </w:pPr>
    <w:rPr>
      <w:rFonts w:cs="Arial"/>
      <w:color w:val="009966"/>
      <w:sz w:val="6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C4986"/>
    <w:pPr>
      <w:widowControl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C4986"/>
    <w:rPr>
      <w:rFonts w:ascii="Arial" w:eastAsia="Times New Roman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Joanne Boshell</cp:lastModifiedBy>
  <cp:revision>1</cp:revision>
  <dcterms:created xsi:type="dcterms:W3CDTF">2017-11-09T15:02:00Z</dcterms:created>
  <dcterms:modified xsi:type="dcterms:W3CDTF">2017-11-09T15:02:00Z</dcterms:modified>
</cp:coreProperties>
</file>