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43" w:rsidRPr="00531D56" w:rsidRDefault="00691443" w:rsidP="00691443">
      <w:pPr>
        <w:pStyle w:val="DHChapterHead"/>
        <w:widowControl w:val="0"/>
        <w:autoSpaceDE w:val="0"/>
        <w:autoSpaceDN w:val="0"/>
        <w:adjustRightInd w:val="0"/>
        <w:spacing w:before="200" w:after="60" w:line="240" w:lineRule="auto"/>
        <w:ind w:right="-23"/>
        <w:jc w:val="center"/>
        <w:rPr>
          <w:rFonts w:ascii="Frutiger LT 65 Bold" w:hAnsi="Frutiger LT 65 Bold"/>
          <w:color w:val="1C6CB4"/>
          <w:sz w:val="28"/>
          <w:szCs w:val="28"/>
        </w:rPr>
      </w:pPr>
      <w:r w:rsidRPr="00531D56">
        <w:rPr>
          <w:rFonts w:ascii="Frutiger LT 65 Bold" w:hAnsi="Frutiger LT 65 Bold"/>
          <w:color w:val="1C6CB4"/>
          <w:sz w:val="28"/>
          <w:szCs w:val="28"/>
        </w:rPr>
        <w:t>Annex 6</w:t>
      </w:r>
    </w:p>
    <w:p w:rsidR="00691443" w:rsidRPr="000324CC" w:rsidRDefault="00691443" w:rsidP="00691443">
      <w:pPr>
        <w:pStyle w:val="DHChapterHead"/>
        <w:widowControl w:val="0"/>
        <w:autoSpaceDE w:val="0"/>
        <w:autoSpaceDN w:val="0"/>
        <w:adjustRightInd w:val="0"/>
        <w:spacing w:before="200" w:after="60" w:line="240" w:lineRule="auto"/>
        <w:ind w:right="-23"/>
        <w:jc w:val="center"/>
        <w:rPr>
          <w:rFonts w:ascii="Frutiger LT 55 Roman" w:hAnsi="Frutiger LT 55 Roman" w:cs="Times New Roman"/>
          <w:color w:val="1C6CB4"/>
          <w:sz w:val="32"/>
          <w:szCs w:val="32"/>
        </w:rPr>
      </w:pPr>
      <w:r w:rsidRPr="000324CC">
        <w:rPr>
          <w:rFonts w:ascii="Frutiger LT 55 Roman" w:hAnsi="Frutiger LT 55 Roman" w:cs="Times New Roman"/>
          <w:color w:val="1C6CB4"/>
          <w:sz w:val="32"/>
          <w:szCs w:val="32"/>
        </w:rPr>
        <w:t>Example Application to Extend a Closure Period – Sample Template for Completion by Contractor</w:t>
      </w:r>
    </w:p>
    <w:p w:rsidR="00691443" w:rsidRPr="00F9436A" w:rsidRDefault="00691443" w:rsidP="00691443">
      <w:pPr>
        <w:spacing w:line="276" w:lineRule="auto"/>
        <w:rPr>
          <w:rFonts w:ascii="Frutiger LT Std 45 Light" w:hAnsi="Frutiger LT Std 45 Light" w:cs="Arial"/>
          <w:color w:val="003D80"/>
          <w:sz w:val="24"/>
          <w:szCs w:val="24"/>
          <w:lang w:eastAsia="en-US"/>
        </w:rPr>
      </w:pPr>
    </w:p>
    <w:p w:rsidR="00691443" w:rsidRPr="005E1341" w:rsidRDefault="00691443" w:rsidP="00691443">
      <w:pPr>
        <w:autoSpaceDE w:val="0"/>
        <w:autoSpaceDN w:val="0"/>
        <w:adjustRightInd w:val="0"/>
        <w:spacing w:line="276" w:lineRule="auto"/>
        <w:rPr>
          <w:rFonts w:ascii="Frutiger LT 65 Bold" w:hAnsi="Frutiger LT 65 Bold" w:cs="Arial"/>
          <w:color w:val="000000"/>
          <w:sz w:val="24"/>
          <w:szCs w:val="24"/>
        </w:rPr>
      </w:pPr>
      <w:r w:rsidRPr="005E1341">
        <w:rPr>
          <w:rFonts w:ascii="Frutiger LT 65 Bold" w:hAnsi="Frutiger LT 65 Bold" w:cs="Arial"/>
          <w:color w:val="000000"/>
          <w:sz w:val="24"/>
          <w:szCs w:val="24"/>
        </w:rPr>
        <w:t xml:space="preserve">Application to extend period of closure of practice list of patients </w:t>
      </w:r>
    </w:p>
    <w:p w:rsidR="00691443" w:rsidRPr="005E1341" w:rsidRDefault="00691443" w:rsidP="00691443">
      <w:pPr>
        <w:autoSpaceDE w:val="0"/>
        <w:autoSpaceDN w:val="0"/>
        <w:adjustRightInd w:val="0"/>
        <w:spacing w:line="276" w:lineRule="auto"/>
        <w:rPr>
          <w:rFonts w:ascii="Frutiger LT 65 Bold" w:hAnsi="Frutiger LT 65 Bold" w:cs="Arial"/>
          <w:color w:val="000000"/>
          <w:sz w:val="24"/>
          <w:szCs w:val="24"/>
        </w:rPr>
      </w:pPr>
      <w:r w:rsidRPr="005E1341">
        <w:rPr>
          <w:rFonts w:ascii="Frutiger LT 65 Bold" w:hAnsi="Frutiger LT 65 Bold" w:cs="Arial"/>
          <w:color w:val="000000"/>
          <w:sz w:val="24"/>
          <w:szCs w:val="24"/>
        </w:rPr>
        <w:t>(Application must be submitted no less than eight weeks before the end of the current closure notice)</w:t>
      </w:r>
    </w:p>
    <w:p w:rsidR="00691443" w:rsidRDefault="00691443" w:rsidP="00691443">
      <w:pPr>
        <w:autoSpaceDE w:val="0"/>
        <w:autoSpaceDN w:val="0"/>
        <w:adjustRightInd w:val="0"/>
        <w:spacing w:line="276" w:lineRule="auto"/>
        <w:rPr>
          <w:rFonts w:ascii="Frutiger LT Std 45 Light" w:hAnsi="Frutiger LT Std 45 Light" w:cs="Arial"/>
          <w:sz w:val="24"/>
          <w:szCs w:val="24"/>
        </w:rPr>
      </w:pPr>
      <w:r w:rsidRPr="00F9436A">
        <w:rPr>
          <w:rFonts w:ascii="Frutiger LT Std 45 Light" w:hAnsi="Frutiger LT Std 45 Light" w:cs="Arial"/>
          <w:sz w:val="24"/>
          <w:szCs w:val="24"/>
        </w:rPr>
        <w:t xml:space="preserve"> </w:t>
      </w:r>
    </w:p>
    <w:p w:rsidR="00691443" w:rsidRPr="00F9436A" w:rsidRDefault="00691443" w:rsidP="00691443">
      <w:pPr>
        <w:autoSpaceDE w:val="0"/>
        <w:autoSpaceDN w:val="0"/>
        <w:adjustRightInd w:val="0"/>
        <w:spacing w:line="276" w:lineRule="auto"/>
        <w:rPr>
          <w:rFonts w:ascii="Frutiger LT Std 45 Light" w:hAnsi="Frutiger LT Std 45 Light" w:cs="Arial"/>
          <w:sz w:val="24"/>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253"/>
      </w:tblGrid>
      <w:tr w:rsidR="00691443" w:rsidTr="00ED1EF9">
        <w:tc>
          <w:tcPr>
            <w:tcW w:w="2518" w:type="dxa"/>
            <w:tcBorders>
              <w:right w:val="single" w:sz="4" w:space="0" w:color="1C6CB4"/>
            </w:tcBorders>
          </w:tcPr>
          <w:p w:rsidR="00691443" w:rsidRPr="008B1040" w:rsidRDefault="00691443" w:rsidP="00ED1EF9">
            <w:pPr>
              <w:autoSpaceDE w:val="0"/>
              <w:autoSpaceDN w:val="0"/>
              <w:adjustRightInd w:val="0"/>
              <w:spacing w:line="276" w:lineRule="auto"/>
              <w:rPr>
                <w:rFonts w:ascii="Frutiger LT 55 Roman" w:hAnsi="Frutiger LT 55 Roman" w:cs="Arial"/>
                <w:sz w:val="24"/>
                <w:szCs w:val="24"/>
                <w:lang w:eastAsia="en-US"/>
              </w:rPr>
            </w:pPr>
            <w:r w:rsidRPr="008B1040">
              <w:rPr>
                <w:rFonts w:ascii="Frutiger LT 55 Roman" w:hAnsi="Frutiger LT 55 Roman" w:cs="Arial"/>
                <w:sz w:val="24"/>
                <w:szCs w:val="24"/>
                <w:lang w:eastAsia="en-US"/>
              </w:rPr>
              <w:t>Practice stamp:</w:t>
            </w:r>
          </w:p>
        </w:tc>
        <w:tc>
          <w:tcPr>
            <w:tcW w:w="4253" w:type="dxa"/>
            <w:tcBorders>
              <w:top w:val="single" w:sz="4" w:space="0" w:color="1C6CB4"/>
              <w:left w:val="single" w:sz="4" w:space="0" w:color="1C6CB4"/>
              <w:bottom w:val="single" w:sz="4" w:space="0" w:color="1C6CB4"/>
              <w:right w:val="single" w:sz="4" w:space="0" w:color="1C6CB4"/>
            </w:tcBorders>
          </w:tcPr>
          <w:p w:rsidR="00691443" w:rsidRDefault="00691443" w:rsidP="00ED1EF9">
            <w:pPr>
              <w:autoSpaceDE w:val="0"/>
              <w:autoSpaceDN w:val="0"/>
              <w:adjustRightInd w:val="0"/>
              <w:spacing w:line="276" w:lineRule="auto"/>
              <w:rPr>
                <w:rFonts w:ascii="Frutiger LT Std 45 Light" w:hAnsi="Frutiger LT Std 45 Light" w:cs="Arial"/>
                <w:sz w:val="24"/>
                <w:szCs w:val="24"/>
                <w:lang w:eastAsia="en-US"/>
              </w:rPr>
            </w:pPr>
          </w:p>
          <w:p w:rsidR="00691443" w:rsidRDefault="00691443" w:rsidP="00ED1EF9">
            <w:pPr>
              <w:autoSpaceDE w:val="0"/>
              <w:autoSpaceDN w:val="0"/>
              <w:adjustRightInd w:val="0"/>
              <w:spacing w:line="276" w:lineRule="auto"/>
              <w:rPr>
                <w:rFonts w:ascii="Frutiger LT Std 45 Light" w:hAnsi="Frutiger LT Std 45 Light" w:cs="Arial"/>
                <w:sz w:val="24"/>
                <w:szCs w:val="24"/>
                <w:lang w:eastAsia="en-US"/>
              </w:rPr>
            </w:pPr>
          </w:p>
          <w:p w:rsidR="00691443" w:rsidRDefault="00691443" w:rsidP="00ED1EF9">
            <w:pPr>
              <w:autoSpaceDE w:val="0"/>
              <w:autoSpaceDN w:val="0"/>
              <w:adjustRightInd w:val="0"/>
              <w:spacing w:line="276" w:lineRule="auto"/>
              <w:rPr>
                <w:rFonts w:ascii="Frutiger LT Std 45 Light" w:hAnsi="Frutiger LT Std 45 Light" w:cs="Arial"/>
                <w:sz w:val="24"/>
                <w:szCs w:val="24"/>
                <w:lang w:eastAsia="en-US"/>
              </w:rPr>
            </w:pPr>
          </w:p>
          <w:p w:rsidR="00691443" w:rsidRDefault="00691443" w:rsidP="00ED1EF9">
            <w:pPr>
              <w:autoSpaceDE w:val="0"/>
              <w:autoSpaceDN w:val="0"/>
              <w:adjustRightInd w:val="0"/>
              <w:spacing w:line="276" w:lineRule="auto"/>
              <w:rPr>
                <w:rFonts w:ascii="Frutiger LT Std 45 Light" w:hAnsi="Frutiger LT Std 45 Light" w:cs="Arial"/>
                <w:sz w:val="24"/>
                <w:szCs w:val="24"/>
                <w:lang w:eastAsia="en-US"/>
              </w:rPr>
            </w:pPr>
          </w:p>
          <w:p w:rsidR="00691443" w:rsidRDefault="00691443" w:rsidP="00ED1EF9">
            <w:pPr>
              <w:autoSpaceDE w:val="0"/>
              <w:autoSpaceDN w:val="0"/>
              <w:adjustRightInd w:val="0"/>
              <w:spacing w:line="276" w:lineRule="auto"/>
              <w:rPr>
                <w:rFonts w:ascii="Frutiger LT Std 45 Light" w:hAnsi="Frutiger LT Std 45 Light" w:cs="Arial"/>
                <w:sz w:val="24"/>
                <w:szCs w:val="24"/>
                <w:lang w:eastAsia="en-US"/>
              </w:rPr>
            </w:pPr>
          </w:p>
          <w:p w:rsidR="00691443" w:rsidRDefault="00691443" w:rsidP="00ED1EF9">
            <w:pPr>
              <w:autoSpaceDE w:val="0"/>
              <w:autoSpaceDN w:val="0"/>
              <w:adjustRightInd w:val="0"/>
              <w:spacing w:line="276" w:lineRule="auto"/>
              <w:rPr>
                <w:rFonts w:ascii="Frutiger LT Std 45 Light" w:hAnsi="Frutiger LT Std 45 Light" w:cs="Arial"/>
                <w:sz w:val="24"/>
                <w:szCs w:val="24"/>
                <w:lang w:eastAsia="en-US"/>
              </w:rPr>
            </w:pPr>
          </w:p>
          <w:p w:rsidR="00691443" w:rsidRDefault="00691443" w:rsidP="00ED1EF9">
            <w:pPr>
              <w:autoSpaceDE w:val="0"/>
              <w:autoSpaceDN w:val="0"/>
              <w:adjustRightInd w:val="0"/>
              <w:spacing w:line="276" w:lineRule="auto"/>
              <w:rPr>
                <w:rFonts w:ascii="Frutiger LT Std 45 Light" w:hAnsi="Frutiger LT Std 45 Light" w:cs="Arial"/>
                <w:sz w:val="24"/>
                <w:szCs w:val="24"/>
                <w:lang w:eastAsia="en-US"/>
              </w:rPr>
            </w:pPr>
          </w:p>
          <w:p w:rsidR="00691443" w:rsidRDefault="00691443" w:rsidP="00ED1EF9">
            <w:pPr>
              <w:autoSpaceDE w:val="0"/>
              <w:autoSpaceDN w:val="0"/>
              <w:adjustRightInd w:val="0"/>
              <w:spacing w:line="276" w:lineRule="auto"/>
              <w:rPr>
                <w:rFonts w:ascii="Frutiger LT Std 45 Light" w:hAnsi="Frutiger LT Std 45 Light" w:cs="Arial"/>
                <w:sz w:val="24"/>
                <w:szCs w:val="24"/>
                <w:lang w:eastAsia="en-US"/>
              </w:rPr>
            </w:pPr>
          </w:p>
        </w:tc>
      </w:tr>
    </w:tbl>
    <w:p w:rsidR="00691443" w:rsidRDefault="00691443" w:rsidP="00691443">
      <w:pPr>
        <w:autoSpaceDE w:val="0"/>
        <w:autoSpaceDN w:val="0"/>
        <w:adjustRightInd w:val="0"/>
        <w:spacing w:line="276" w:lineRule="auto"/>
        <w:rPr>
          <w:rFonts w:ascii="Frutiger LT Std 45 Light" w:hAnsi="Frutiger LT Std 45 Light" w:cs="Arial"/>
          <w:sz w:val="24"/>
          <w:szCs w:val="24"/>
          <w:lang w:eastAsia="en-US"/>
        </w:rPr>
      </w:pPr>
    </w:p>
    <w:p w:rsidR="00691443" w:rsidRPr="008005CE" w:rsidRDefault="00691443" w:rsidP="00691443">
      <w:pPr>
        <w:autoSpaceDE w:val="0"/>
        <w:autoSpaceDN w:val="0"/>
        <w:adjustRightInd w:val="0"/>
        <w:spacing w:line="276" w:lineRule="auto"/>
        <w:rPr>
          <w:rFonts w:ascii="Frutiger LT 55 Roman" w:hAnsi="Frutiger LT 55 Roman" w:cs="Arial"/>
          <w:sz w:val="24"/>
          <w:szCs w:val="24"/>
        </w:rPr>
      </w:pPr>
      <w:r w:rsidRPr="008005CE">
        <w:rPr>
          <w:rFonts w:ascii="Frutiger LT 55 Roman" w:hAnsi="Frutiger LT 55 Roman" w:cs="Arial"/>
          <w:sz w:val="24"/>
          <w:szCs w:val="24"/>
        </w:rPr>
        <w:t>Please complete the following:</w:t>
      </w:r>
    </w:p>
    <w:p w:rsidR="00691443" w:rsidRDefault="00691443" w:rsidP="00691443">
      <w:pPr>
        <w:autoSpaceDE w:val="0"/>
        <w:autoSpaceDN w:val="0"/>
        <w:adjustRightInd w:val="0"/>
        <w:spacing w:line="276" w:lineRule="auto"/>
        <w:rPr>
          <w:rFonts w:ascii="Frutiger LT 55 Roman" w:hAnsi="Frutiger LT 55 Roman" w:cs="Arial"/>
          <w:sz w:val="24"/>
          <w:szCs w:val="24"/>
        </w:rPr>
      </w:pPr>
    </w:p>
    <w:tbl>
      <w:tblPr>
        <w:tblStyle w:val="TableGrid"/>
        <w:tblW w:w="0" w:type="auto"/>
        <w:tblInd w:w="108"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38"/>
      </w:tblGrid>
      <w:tr w:rsidR="00691443" w:rsidTr="00ED1EF9">
        <w:tc>
          <w:tcPr>
            <w:tcW w:w="9038" w:type="dxa"/>
          </w:tcPr>
          <w:p w:rsidR="00691443" w:rsidRPr="008005CE" w:rsidRDefault="00691443" w:rsidP="00ED1EF9">
            <w:pPr>
              <w:autoSpaceDE w:val="0"/>
              <w:autoSpaceDN w:val="0"/>
              <w:adjustRightInd w:val="0"/>
              <w:spacing w:line="276" w:lineRule="auto"/>
              <w:rPr>
                <w:rFonts w:ascii="Frutiger LT 55 Roman" w:hAnsi="Frutiger LT 55 Roman" w:cs="Arial"/>
                <w:sz w:val="24"/>
                <w:szCs w:val="24"/>
              </w:rPr>
            </w:pPr>
            <w:r w:rsidRPr="008005CE">
              <w:rPr>
                <w:rFonts w:ascii="Frutiger LT 55 Roman" w:hAnsi="Frutiger LT 55 Roman" w:cs="Arial"/>
                <w:sz w:val="24"/>
                <w:szCs w:val="24"/>
              </w:rPr>
              <w:t>What options have you considered, rejected or implemented in an attempt to relieve the difficulties encountered during the closure period or which may be encountered when the closure period expires?</w:t>
            </w:r>
          </w:p>
        </w:tc>
      </w:tr>
      <w:tr w:rsidR="00691443" w:rsidTr="00ED1EF9">
        <w:tc>
          <w:tcPr>
            <w:tcW w:w="9038" w:type="dxa"/>
          </w:tcPr>
          <w:p w:rsidR="00691443" w:rsidRDefault="00691443" w:rsidP="00ED1EF9">
            <w:pPr>
              <w:autoSpaceDE w:val="0"/>
              <w:autoSpaceDN w:val="0"/>
              <w:adjustRightInd w:val="0"/>
              <w:spacing w:line="276" w:lineRule="auto"/>
              <w:rPr>
                <w:rFonts w:ascii="Frutiger LT 55 Roman" w:hAnsi="Frutiger LT 55 Roman" w:cs="Arial"/>
                <w:sz w:val="24"/>
                <w:szCs w:val="24"/>
              </w:rPr>
            </w:pPr>
          </w:p>
        </w:tc>
      </w:tr>
    </w:tbl>
    <w:p w:rsidR="00691443" w:rsidRDefault="00691443" w:rsidP="00691443">
      <w:pPr>
        <w:autoSpaceDE w:val="0"/>
        <w:autoSpaceDN w:val="0"/>
        <w:adjustRightInd w:val="0"/>
        <w:spacing w:line="276" w:lineRule="auto"/>
        <w:rPr>
          <w:rFonts w:ascii="Frutiger LT 55 Roman" w:hAnsi="Frutiger LT 55 Roman" w:cs="Arial"/>
          <w:sz w:val="24"/>
          <w:szCs w:val="24"/>
        </w:rPr>
      </w:pPr>
    </w:p>
    <w:p w:rsidR="00691443" w:rsidRDefault="00691443" w:rsidP="00691443">
      <w:pPr>
        <w:autoSpaceDE w:val="0"/>
        <w:autoSpaceDN w:val="0"/>
        <w:adjustRightInd w:val="0"/>
        <w:spacing w:line="276" w:lineRule="auto"/>
        <w:rPr>
          <w:rFonts w:ascii="Frutiger LT 55 Roman" w:hAnsi="Frutiger LT 55 Roman" w:cs="Arial"/>
          <w:sz w:val="24"/>
          <w:szCs w:val="24"/>
        </w:rPr>
      </w:pPr>
    </w:p>
    <w:tbl>
      <w:tblPr>
        <w:tblStyle w:val="TableGrid"/>
        <w:tblW w:w="0" w:type="auto"/>
        <w:tblInd w:w="108"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38"/>
      </w:tblGrid>
      <w:tr w:rsidR="00691443" w:rsidTr="00ED1EF9">
        <w:tc>
          <w:tcPr>
            <w:tcW w:w="9038" w:type="dxa"/>
          </w:tcPr>
          <w:p w:rsidR="00691443" w:rsidRPr="008005CE" w:rsidRDefault="00691443" w:rsidP="00ED1EF9">
            <w:pPr>
              <w:autoSpaceDE w:val="0"/>
              <w:autoSpaceDN w:val="0"/>
              <w:adjustRightInd w:val="0"/>
              <w:spacing w:line="276" w:lineRule="auto"/>
              <w:rPr>
                <w:rFonts w:ascii="Frutiger LT 55 Roman" w:hAnsi="Frutiger LT 55 Roman" w:cs="Arial"/>
                <w:sz w:val="24"/>
                <w:szCs w:val="24"/>
              </w:rPr>
            </w:pPr>
            <w:r w:rsidRPr="008005CE">
              <w:rPr>
                <w:rFonts w:ascii="Frutiger LT 55 Roman" w:hAnsi="Frutiger LT 55 Roman" w:cs="Arial"/>
                <w:sz w:val="24"/>
                <w:szCs w:val="24"/>
              </w:rPr>
              <w:t xml:space="preserve">How long do you wish your closure notice to be extended by? (This period must be for more than 3 months and less than 12 months). </w:t>
            </w:r>
          </w:p>
        </w:tc>
      </w:tr>
      <w:tr w:rsidR="00691443" w:rsidTr="00ED1EF9">
        <w:tc>
          <w:tcPr>
            <w:tcW w:w="9038" w:type="dxa"/>
          </w:tcPr>
          <w:p w:rsidR="00691443" w:rsidRDefault="00691443" w:rsidP="00ED1EF9">
            <w:pPr>
              <w:autoSpaceDE w:val="0"/>
              <w:autoSpaceDN w:val="0"/>
              <w:adjustRightInd w:val="0"/>
              <w:spacing w:line="276" w:lineRule="auto"/>
              <w:rPr>
                <w:rFonts w:ascii="Frutiger LT 55 Roman" w:hAnsi="Frutiger LT 55 Roman" w:cs="Arial"/>
                <w:sz w:val="24"/>
                <w:szCs w:val="24"/>
              </w:rPr>
            </w:pPr>
          </w:p>
        </w:tc>
      </w:tr>
    </w:tbl>
    <w:p w:rsidR="00691443" w:rsidRDefault="00691443" w:rsidP="00691443">
      <w:pPr>
        <w:autoSpaceDE w:val="0"/>
        <w:autoSpaceDN w:val="0"/>
        <w:adjustRightInd w:val="0"/>
        <w:spacing w:line="276" w:lineRule="auto"/>
        <w:rPr>
          <w:rFonts w:ascii="Frutiger LT 55 Roman" w:hAnsi="Frutiger LT 55 Roman" w:cs="Arial"/>
          <w:sz w:val="24"/>
          <w:szCs w:val="24"/>
        </w:rPr>
      </w:pPr>
    </w:p>
    <w:p w:rsidR="00691443" w:rsidRDefault="00691443" w:rsidP="00691443">
      <w:pPr>
        <w:autoSpaceDE w:val="0"/>
        <w:autoSpaceDN w:val="0"/>
        <w:adjustRightInd w:val="0"/>
        <w:spacing w:line="276" w:lineRule="auto"/>
        <w:rPr>
          <w:rFonts w:ascii="Frutiger LT 55 Roman" w:hAnsi="Frutiger LT 55 Roman" w:cs="Arial"/>
          <w:sz w:val="24"/>
          <w:szCs w:val="24"/>
        </w:rPr>
      </w:pPr>
    </w:p>
    <w:tbl>
      <w:tblPr>
        <w:tblStyle w:val="TableGrid"/>
        <w:tblW w:w="0" w:type="auto"/>
        <w:tblInd w:w="108"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38"/>
      </w:tblGrid>
      <w:tr w:rsidR="00691443" w:rsidTr="00ED1EF9">
        <w:tc>
          <w:tcPr>
            <w:tcW w:w="9038" w:type="dxa"/>
          </w:tcPr>
          <w:p w:rsidR="00691443" w:rsidRPr="008005CE" w:rsidRDefault="00691443" w:rsidP="00ED1EF9">
            <w:pPr>
              <w:autoSpaceDE w:val="0"/>
              <w:autoSpaceDN w:val="0"/>
              <w:adjustRightInd w:val="0"/>
              <w:spacing w:line="276" w:lineRule="auto"/>
              <w:rPr>
                <w:rFonts w:ascii="Frutiger LT 55 Roman" w:hAnsi="Frutiger LT 55 Roman" w:cs="Arial"/>
                <w:sz w:val="24"/>
                <w:szCs w:val="24"/>
              </w:rPr>
            </w:pPr>
            <w:r w:rsidRPr="008005CE">
              <w:rPr>
                <w:rFonts w:ascii="Frutiger LT 55 Roman" w:hAnsi="Frutiger LT 55 Roman" w:cs="Arial"/>
                <w:sz w:val="24"/>
                <w:szCs w:val="24"/>
              </w:rPr>
              <w:t xml:space="preserve">Is there any reasonable support the </w:t>
            </w:r>
            <w:r>
              <w:rPr>
                <w:rFonts w:ascii="Frutiger LT 55 Roman" w:hAnsi="Frutiger LT 55 Roman" w:cs="Arial"/>
                <w:sz w:val="24"/>
                <w:szCs w:val="24"/>
              </w:rPr>
              <w:t>Commissioner</w:t>
            </w:r>
            <w:r w:rsidRPr="008005CE">
              <w:rPr>
                <w:rFonts w:ascii="Frutiger LT 55 Roman" w:hAnsi="Frutiger LT 55 Roman" w:cs="Arial"/>
                <w:sz w:val="24"/>
                <w:szCs w:val="24"/>
              </w:rPr>
              <w:t xml:space="preserve"> would be able to offer, which would enable your list of patients to re-open at the end of the current closure period?</w:t>
            </w:r>
          </w:p>
        </w:tc>
      </w:tr>
      <w:tr w:rsidR="00691443" w:rsidTr="00ED1EF9">
        <w:tc>
          <w:tcPr>
            <w:tcW w:w="9038" w:type="dxa"/>
          </w:tcPr>
          <w:p w:rsidR="00691443" w:rsidRDefault="00691443" w:rsidP="00ED1EF9">
            <w:pPr>
              <w:autoSpaceDE w:val="0"/>
              <w:autoSpaceDN w:val="0"/>
              <w:adjustRightInd w:val="0"/>
              <w:spacing w:line="276" w:lineRule="auto"/>
              <w:rPr>
                <w:rFonts w:ascii="Frutiger LT 55 Roman" w:hAnsi="Frutiger LT 55 Roman" w:cs="Arial"/>
                <w:sz w:val="24"/>
                <w:szCs w:val="24"/>
              </w:rPr>
            </w:pPr>
          </w:p>
        </w:tc>
      </w:tr>
    </w:tbl>
    <w:p w:rsidR="00691443" w:rsidRDefault="00691443" w:rsidP="00691443">
      <w:pPr>
        <w:autoSpaceDE w:val="0"/>
        <w:autoSpaceDN w:val="0"/>
        <w:adjustRightInd w:val="0"/>
        <w:spacing w:line="276" w:lineRule="auto"/>
        <w:rPr>
          <w:rFonts w:ascii="Frutiger LT 55 Roman" w:hAnsi="Frutiger LT 55 Roman" w:cs="Arial"/>
          <w:sz w:val="24"/>
          <w:szCs w:val="24"/>
        </w:rPr>
      </w:pPr>
    </w:p>
    <w:p w:rsidR="00691443" w:rsidRDefault="00691443" w:rsidP="00691443">
      <w:pPr>
        <w:autoSpaceDE w:val="0"/>
        <w:autoSpaceDN w:val="0"/>
        <w:adjustRightInd w:val="0"/>
        <w:spacing w:line="276" w:lineRule="auto"/>
        <w:rPr>
          <w:rFonts w:ascii="Frutiger LT 55 Roman" w:hAnsi="Frutiger LT 55 Roman" w:cs="Arial"/>
          <w:sz w:val="24"/>
          <w:szCs w:val="24"/>
        </w:rPr>
      </w:pPr>
    </w:p>
    <w:tbl>
      <w:tblPr>
        <w:tblStyle w:val="TableGrid"/>
        <w:tblW w:w="0" w:type="auto"/>
        <w:tblInd w:w="108"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38"/>
      </w:tblGrid>
      <w:tr w:rsidR="00691443" w:rsidTr="00ED1EF9">
        <w:tc>
          <w:tcPr>
            <w:tcW w:w="9038" w:type="dxa"/>
          </w:tcPr>
          <w:p w:rsidR="00691443" w:rsidRPr="008005CE" w:rsidRDefault="00691443" w:rsidP="00ED1EF9">
            <w:pPr>
              <w:autoSpaceDE w:val="0"/>
              <w:autoSpaceDN w:val="0"/>
              <w:adjustRightInd w:val="0"/>
              <w:spacing w:line="276" w:lineRule="auto"/>
              <w:rPr>
                <w:rFonts w:ascii="Frutiger LT 55 Roman" w:hAnsi="Frutiger LT 55 Roman" w:cs="Arial"/>
                <w:sz w:val="24"/>
                <w:szCs w:val="24"/>
              </w:rPr>
            </w:pPr>
            <w:r w:rsidRPr="008005CE">
              <w:rPr>
                <w:rFonts w:ascii="Frutiger LT 55 Roman" w:hAnsi="Frutiger LT 55 Roman" w:cs="Arial"/>
                <w:sz w:val="24"/>
                <w:szCs w:val="24"/>
              </w:rPr>
              <w:t>Do you have plans to alleviate the difficulties you are experiencing during your closure that could be implemented during the proposed extension period? These plans would ensure your list of patients re-opens at the end of the extended period without such difficulties.</w:t>
            </w:r>
          </w:p>
        </w:tc>
      </w:tr>
      <w:tr w:rsidR="00691443" w:rsidTr="00ED1EF9">
        <w:tc>
          <w:tcPr>
            <w:tcW w:w="9038" w:type="dxa"/>
          </w:tcPr>
          <w:p w:rsidR="00691443" w:rsidRDefault="00691443" w:rsidP="00ED1EF9">
            <w:pPr>
              <w:autoSpaceDE w:val="0"/>
              <w:autoSpaceDN w:val="0"/>
              <w:adjustRightInd w:val="0"/>
              <w:spacing w:line="276" w:lineRule="auto"/>
              <w:rPr>
                <w:rFonts w:ascii="Frutiger LT 55 Roman" w:hAnsi="Frutiger LT 55 Roman" w:cs="Arial"/>
                <w:sz w:val="24"/>
                <w:szCs w:val="24"/>
              </w:rPr>
            </w:pPr>
          </w:p>
        </w:tc>
      </w:tr>
    </w:tbl>
    <w:p w:rsidR="00691443" w:rsidRDefault="00691443" w:rsidP="00691443">
      <w:pPr>
        <w:autoSpaceDE w:val="0"/>
        <w:autoSpaceDN w:val="0"/>
        <w:adjustRightInd w:val="0"/>
        <w:spacing w:line="276" w:lineRule="auto"/>
        <w:rPr>
          <w:rFonts w:ascii="Frutiger LT 55 Roman" w:hAnsi="Frutiger LT 55 Roman" w:cs="Arial"/>
          <w:sz w:val="24"/>
          <w:szCs w:val="24"/>
        </w:rPr>
      </w:pPr>
    </w:p>
    <w:p w:rsidR="00691443" w:rsidRDefault="00691443" w:rsidP="00691443">
      <w:pPr>
        <w:autoSpaceDE w:val="0"/>
        <w:autoSpaceDN w:val="0"/>
        <w:adjustRightInd w:val="0"/>
        <w:spacing w:line="276" w:lineRule="auto"/>
        <w:rPr>
          <w:rFonts w:ascii="Frutiger LT 55 Roman" w:hAnsi="Frutiger LT 55 Roman" w:cs="Arial"/>
          <w:sz w:val="24"/>
          <w:szCs w:val="24"/>
        </w:rPr>
      </w:pPr>
    </w:p>
    <w:tbl>
      <w:tblPr>
        <w:tblStyle w:val="TableGrid"/>
        <w:tblW w:w="0" w:type="auto"/>
        <w:tblInd w:w="108"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38"/>
      </w:tblGrid>
      <w:tr w:rsidR="00691443" w:rsidTr="00ED1EF9">
        <w:tc>
          <w:tcPr>
            <w:tcW w:w="9038" w:type="dxa"/>
          </w:tcPr>
          <w:p w:rsidR="00691443" w:rsidRPr="008005CE" w:rsidRDefault="00691443" w:rsidP="00ED1EF9">
            <w:pPr>
              <w:autoSpaceDE w:val="0"/>
              <w:autoSpaceDN w:val="0"/>
              <w:adjustRightInd w:val="0"/>
              <w:spacing w:line="276" w:lineRule="auto"/>
              <w:rPr>
                <w:rFonts w:ascii="Frutiger LT 55 Roman" w:hAnsi="Frutiger LT 55 Roman" w:cs="Arial"/>
                <w:sz w:val="24"/>
                <w:szCs w:val="24"/>
              </w:rPr>
            </w:pPr>
            <w:r w:rsidRPr="008005CE">
              <w:rPr>
                <w:rFonts w:ascii="Frutiger LT 55 Roman" w:hAnsi="Frutiger LT 55 Roman" w:cs="Arial"/>
                <w:sz w:val="24"/>
                <w:szCs w:val="24"/>
              </w:rPr>
              <w:t xml:space="preserve">Do you have any other information for the </w:t>
            </w:r>
            <w:r>
              <w:rPr>
                <w:rFonts w:ascii="Frutiger LT 55 Roman" w:hAnsi="Frutiger LT 55 Roman" w:cs="Arial"/>
                <w:sz w:val="24"/>
                <w:szCs w:val="24"/>
              </w:rPr>
              <w:t>Commissioner</w:t>
            </w:r>
            <w:r w:rsidRPr="008005CE">
              <w:rPr>
                <w:rFonts w:ascii="Frutiger LT 55 Roman" w:hAnsi="Frutiger LT 55 Roman" w:cs="Arial"/>
                <w:sz w:val="24"/>
                <w:szCs w:val="24"/>
              </w:rPr>
              <w:t xml:space="preserve"> regarding this application? </w:t>
            </w:r>
          </w:p>
        </w:tc>
      </w:tr>
      <w:tr w:rsidR="00691443" w:rsidTr="00ED1EF9">
        <w:tc>
          <w:tcPr>
            <w:tcW w:w="9038" w:type="dxa"/>
          </w:tcPr>
          <w:p w:rsidR="00691443" w:rsidRDefault="00691443" w:rsidP="00ED1EF9">
            <w:pPr>
              <w:autoSpaceDE w:val="0"/>
              <w:autoSpaceDN w:val="0"/>
              <w:adjustRightInd w:val="0"/>
              <w:spacing w:line="276" w:lineRule="auto"/>
              <w:rPr>
                <w:rFonts w:ascii="Frutiger LT 55 Roman" w:hAnsi="Frutiger LT 55 Roman" w:cs="Arial"/>
                <w:sz w:val="24"/>
                <w:szCs w:val="24"/>
              </w:rPr>
            </w:pPr>
          </w:p>
        </w:tc>
      </w:tr>
    </w:tbl>
    <w:p w:rsidR="00691443" w:rsidRDefault="00691443" w:rsidP="00691443">
      <w:pPr>
        <w:autoSpaceDE w:val="0"/>
        <w:autoSpaceDN w:val="0"/>
        <w:adjustRightInd w:val="0"/>
        <w:spacing w:line="276" w:lineRule="auto"/>
        <w:rPr>
          <w:rFonts w:ascii="Frutiger LT 55 Roman" w:hAnsi="Frutiger LT 55 Roman" w:cs="Arial"/>
          <w:sz w:val="24"/>
          <w:szCs w:val="24"/>
        </w:rPr>
      </w:pPr>
    </w:p>
    <w:p w:rsidR="00691443" w:rsidRPr="00F9436A" w:rsidRDefault="00691443" w:rsidP="00691443">
      <w:pPr>
        <w:pStyle w:val="ListParagraph"/>
        <w:autoSpaceDE w:val="0"/>
        <w:autoSpaceDN w:val="0"/>
        <w:adjustRightInd w:val="0"/>
        <w:ind w:left="0"/>
        <w:rPr>
          <w:rFonts w:ascii="Frutiger LT Std 45 Light" w:hAnsi="Frutiger LT Std 45 Light" w:cs="Arial"/>
          <w:sz w:val="24"/>
          <w:szCs w:val="24"/>
        </w:rPr>
      </w:pPr>
    </w:p>
    <w:p w:rsidR="00691443" w:rsidRPr="008005CE" w:rsidRDefault="00691443" w:rsidP="00691443">
      <w:pPr>
        <w:autoSpaceDE w:val="0"/>
        <w:autoSpaceDN w:val="0"/>
        <w:adjustRightInd w:val="0"/>
        <w:spacing w:line="276" w:lineRule="auto"/>
        <w:rPr>
          <w:rFonts w:ascii="Frutiger LT 65 Bold" w:hAnsi="Frutiger LT 65 Bold" w:cs="Arial"/>
          <w:sz w:val="24"/>
          <w:szCs w:val="24"/>
        </w:rPr>
      </w:pPr>
      <w:r w:rsidRPr="008005CE">
        <w:rPr>
          <w:rFonts w:ascii="Frutiger LT 65 Bold" w:hAnsi="Frutiger LT 65 Bold" w:cs="Arial"/>
          <w:sz w:val="24"/>
          <w:szCs w:val="24"/>
        </w:rPr>
        <w:t xml:space="preserve">Please note that this application does not place any obligation on the </w:t>
      </w:r>
      <w:r>
        <w:rPr>
          <w:rFonts w:ascii="Frutiger LT 65 Bold" w:hAnsi="Frutiger LT 65 Bold" w:cs="Arial"/>
          <w:sz w:val="24"/>
          <w:szCs w:val="24"/>
        </w:rPr>
        <w:t>Commissioner</w:t>
      </w:r>
      <w:r w:rsidRPr="008005CE">
        <w:rPr>
          <w:rFonts w:ascii="Frutiger LT 65 Bold" w:hAnsi="Frutiger LT 65 Bold" w:cs="Arial"/>
          <w:sz w:val="24"/>
          <w:szCs w:val="24"/>
        </w:rPr>
        <w:t xml:space="preserve"> to agree to this request</w:t>
      </w:r>
    </w:p>
    <w:p w:rsidR="00691443" w:rsidRPr="00F9436A" w:rsidRDefault="00691443" w:rsidP="00691443">
      <w:pPr>
        <w:autoSpaceDE w:val="0"/>
        <w:autoSpaceDN w:val="0"/>
        <w:adjustRightInd w:val="0"/>
        <w:spacing w:line="276" w:lineRule="auto"/>
        <w:rPr>
          <w:rFonts w:ascii="Frutiger LT Std 45 Light" w:hAnsi="Frutiger LT Std 45 Light" w:cs="Arial"/>
          <w:sz w:val="24"/>
          <w:szCs w:val="24"/>
        </w:rPr>
      </w:pPr>
    </w:p>
    <w:p w:rsidR="00691443" w:rsidRDefault="00691443" w:rsidP="00691443">
      <w:pPr>
        <w:autoSpaceDE w:val="0"/>
        <w:autoSpaceDN w:val="0"/>
        <w:adjustRightInd w:val="0"/>
        <w:spacing w:line="276" w:lineRule="auto"/>
        <w:rPr>
          <w:rFonts w:ascii="Frutiger LT Std 45 Light" w:hAnsi="Frutiger LT Std 45 Light" w:cs="Arial"/>
          <w:sz w:val="24"/>
          <w:szCs w:val="24"/>
        </w:rPr>
      </w:pPr>
      <w:r w:rsidRPr="00F9436A">
        <w:rPr>
          <w:rFonts w:ascii="Frutiger LT Std 45 Light" w:hAnsi="Frutiger LT Std 45 Light" w:cs="Arial"/>
          <w:sz w:val="24"/>
          <w:szCs w:val="24"/>
        </w:rPr>
        <w:t>To be signed by all parties to the contract (where this is reasonably achievable):</w:t>
      </w:r>
    </w:p>
    <w:p w:rsidR="00691443" w:rsidRPr="00F9436A" w:rsidRDefault="00691443" w:rsidP="00691443">
      <w:pPr>
        <w:autoSpaceDE w:val="0"/>
        <w:autoSpaceDN w:val="0"/>
        <w:adjustRightInd w:val="0"/>
        <w:spacing w:line="276" w:lineRule="auto"/>
        <w:rPr>
          <w:rFonts w:ascii="Frutiger LT Std 45 Light" w:hAnsi="Frutiger LT Std 45 Light"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Pr>
      <w:tblGrid>
        <w:gridCol w:w="1792"/>
        <w:gridCol w:w="6594"/>
      </w:tblGrid>
      <w:tr w:rsidR="00691443" w:rsidTr="00ED1EF9">
        <w:tc>
          <w:tcPr>
            <w:tcW w:w="1792" w:type="dxa"/>
          </w:tcPr>
          <w:p w:rsidR="00691443" w:rsidRPr="008C6DC0" w:rsidRDefault="00691443" w:rsidP="00ED1EF9">
            <w:pPr>
              <w:autoSpaceDE w:val="0"/>
              <w:autoSpaceDN w:val="0"/>
              <w:adjustRightInd w:val="0"/>
              <w:spacing w:before="120" w:after="120"/>
              <w:jc w:val="right"/>
              <w:rPr>
                <w:rFonts w:ascii="Frutiger LT 55 Roman" w:hAnsi="Frutiger LT 55 Roman" w:cs="Arial"/>
                <w:sz w:val="24"/>
                <w:szCs w:val="24"/>
              </w:rPr>
            </w:pPr>
            <w:r w:rsidRPr="008C6DC0">
              <w:rPr>
                <w:rFonts w:ascii="Frutiger LT 55 Roman" w:hAnsi="Frutiger LT 55 Roman" w:cs="Arial"/>
                <w:sz w:val="24"/>
                <w:szCs w:val="24"/>
              </w:rPr>
              <w:t>Signed:</w:t>
            </w:r>
          </w:p>
        </w:tc>
        <w:tc>
          <w:tcPr>
            <w:tcW w:w="6594" w:type="dxa"/>
          </w:tcPr>
          <w:p w:rsidR="00691443" w:rsidRDefault="00691443" w:rsidP="00ED1EF9">
            <w:pPr>
              <w:autoSpaceDE w:val="0"/>
              <w:autoSpaceDN w:val="0"/>
              <w:adjustRightInd w:val="0"/>
              <w:spacing w:before="120" w:after="120"/>
              <w:rPr>
                <w:rFonts w:ascii="Frutiger LT Std 45 Light" w:hAnsi="Frutiger LT Std 45 Light" w:cs="Arial"/>
                <w:sz w:val="24"/>
                <w:szCs w:val="24"/>
              </w:rPr>
            </w:pPr>
            <w:r>
              <w:rPr>
                <w:rFonts w:ascii="Frutiger LT Std 45 Light" w:hAnsi="Frutiger LT Std 45 Light" w:cs="Arial"/>
                <w:sz w:val="24"/>
                <w:szCs w:val="24"/>
              </w:rPr>
              <w:t>_______________________________________</w:t>
            </w:r>
          </w:p>
        </w:tc>
      </w:tr>
      <w:tr w:rsidR="00691443" w:rsidTr="00ED1EF9">
        <w:tc>
          <w:tcPr>
            <w:tcW w:w="1792" w:type="dxa"/>
          </w:tcPr>
          <w:p w:rsidR="00691443" w:rsidRPr="008C6DC0" w:rsidRDefault="00691443" w:rsidP="00ED1EF9">
            <w:pPr>
              <w:autoSpaceDE w:val="0"/>
              <w:autoSpaceDN w:val="0"/>
              <w:adjustRightInd w:val="0"/>
              <w:spacing w:before="120" w:after="120"/>
              <w:jc w:val="right"/>
              <w:rPr>
                <w:rFonts w:ascii="Frutiger LT 55 Roman" w:hAnsi="Frutiger LT 55 Roman" w:cs="Arial"/>
                <w:sz w:val="24"/>
                <w:szCs w:val="24"/>
              </w:rPr>
            </w:pPr>
            <w:r w:rsidRPr="008C6DC0">
              <w:rPr>
                <w:rFonts w:ascii="Frutiger LT 55 Roman" w:hAnsi="Frutiger LT 55 Roman" w:cs="Arial"/>
                <w:sz w:val="24"/>
                <w:szCs w:val="24"/>
              </w:rPr>
              <w:t>Print:</w:t>
            </w:r>
          </w:p>
        </w:tc>
        <w:tc>
          <w:tcPr>
            <w:tcW w:w="6594" w:type="dxa"/>
          </w:tcPr>
          <w:p w:rsidR="00691443" w:rsidRDefault="00691443" w:rsidP="00ED1EF9">
            <w:pPr>
              <w:autoSpaceDE w:val="0"/>
              <w:autoSpaceDN w:val="0"/>
              <w:adjustRightInd w:val="0"/>
              <w:spacing w:before="120" w:after="120"/>
              <w:rPr>
                <w:rFonts w:ascii="Frutiger LT Std 45 Light" w:hAnsi="Frutiger LT Std 45 Light" w:cs="Arial"/>
                <w:sz w:val="24"/>
                <w:szCs w:val="24"/>
              </w:rPr>
            </w:pPr>
            <w:r>
              <w:rPr>
                <w:rFonts w:ascii="Frutiger LT Std 45 Light" w:hAnsi="Frutiger LT Std 45 Light" w:cs="Arial"/>
                <w:sz w:val="24"/>
                <w:szCs w:val="24"/>
              </w:rPr>
              <w:t>_______________________________________</w:t>
            </w:r>
          </w:p>
        </w:tc>
      </w:tr>
      <w:tr w:rsidR="00691443" w:rsidTr="00ED1EF9">
        <w:tc>
          <w:tcPr>
            <w:tcW w:w="1792" w:type="dxa"/>
          </w:tcPr>
          <w:p w:rsidR="00691443" w:rsidRPr="008C6DC0" w:rsidRDefault="00691443" w:rsidP="00ED1EF9">
            <w:pPr>
              <w:autoSpaceDE w:val="0"/>
              <w:autoSpaceDN w:val="0"/>
              <w:adjustRightInd w:val="0"/>
              <w:spacing w:before="120" w:after="120"/>
              <w:jc w:val="right"/>
              <w:rPr>
                <w:rFonts w:ascii="Frutiger LT 55 Roman" w:hAnsi="Frutiger LT 55 Roman" w:cs="Arial"/>
                <w:sz w:val="24"/>
                <w:szCs w:val="24"/>
              </w:rPr>
            </w:pPr>
            <w:r w:rsidRPr="008C6DC0">
              <w:rPr>
                <w:rFonts w:ascii="Frutiger LT 55 Roman" w:hAnsi="Frutiger LT 55 Roman" w:cs="Arial"/>
                <w:sz w:val="24"/>
                <w:szCs w:val="24"/>
              </w:rPr>
              <w:t>Date:</w:t>
            </w:r>
          </w:p>
        </w:tc>
        <w:tc>
          <w:tcPr>
            <w:tcW w:w="6594" w:type="dxa"/>
          </w:tcPr>
          <w:p w:rsidR="00691443" w:rsidRDefault="00691443" w:rsidP="00ED1EF9">
            <w:pPr>
              <w:autoSpaceDE w:val="0"/>
              <w:autoSpaceDN w:val="0"/>
              <w:adjustRightInd w:val="0"/>
              <w:spacing w:before="120" w:after="120"/>
              <w:rPr>
                <w:rFonts w:ascii="Frutiger LT Std 45 Light" w:hAnsi="Frutiger LT Std 45 Light" w:cs="Arial"/>
                <w:sz w:val="24"/>
                <w:szCs w:val="24"/>
              </w:rPr>
            </w:pPr>
            <w:r>
              <w:rPr>
                <w:rFonts w:ascii="Frutiger LT Std 45 Light" w:hAnsi="Frutiger LT Std 45 Light" w:cs="Arial"/>
                <w:sz w:val="24"/>
                <w:szCs w:val="24"/>
              </w:rPr>
              <w:t>_______________________________________</w:t>
            </w:r>
          </w:p>
        </w:tc>
      </w:tr>
      <w:tr w:rsidR="00691443" w:rsidTr="00ED1EF9">
        <w:tc>
          <w:tcPr>
            <w:tcW w:w="1792" w:type="dxa"/>
          </w:tcPr>
          <w:p w:rsidR="00691443" w:rsidRPr="008C6DC0" w:rsidRDefault="00691443" w:rsidP="00ED1EF9">
            <w:pPr>
              <w:autoSpaceDE w:val="0"/>
              <w:autoSpaceDN w:val="0"/>
              <w:adjustRightInd w:val="0"/>
              <w:spacing w:before="120" w:after="120"/>
              <w:jc w:val="right"/>
              <w:rPr>
                <w:rFonts w:ascii="Frutiger LT 55 Roman" w:hAnsi="Frutiger LT 55 Roman" w:cs="Arial"/>
                <w:sz w:val="24"/>
                <w:szCs w:val="24"/>
              </w:rPr>
            </w:pPr>
          </w:p>
        </w:tc>
        <w:tc>
          <w:tcPr>
            <w:tcW w:w="6594" w:type="dxa"/>
          </w:tcPr>
          <w:p w:rsidR="00691443" w:rsidRDefault="00691443" w:rsidP="00ED1EF9">
            <w:pPr>
              <w:autoSpaceDE w:val="0"/>
              <w:autoSpaceDN w:val="0"/>
              <w:adjustRightInd w:val="0"/>
              <w:spacing w:before="120" w:after="120"/>
              <w:rPr>
                <w:rFonts w:ascii="Frutiger LT Std 45 Light" w:hAnsi="Frutiger LT Std 45 Light" w:cs="Arial"/>
                <w:sz w:val="24"/>
                <w:szCs w:val="24"/>
              </w:rPr>
            </w:pPr>
          </w:p>
        </w:tc>
      </w:tr>
      <w:tr w:rsidR="00691443" w:rsidTr="00ED1EF9">
        <w:tc>
          <w:tcPr>
            <w:tcW w:w="1792" w:type="dxa"/>
          </w:tcPr>
          <w:p w:rsidR="00691443" w:rsidRPr="008C6DC0" w:rsidRDefault="00691443" w:rsidP="00ED1EF9">
            <w:pPr>
              <w:autoSpaceDE w:val="0"/>
              <w:autoSpaceDN w:val="0"/>
              <w:adjustRightInd w:val="0"/>
              <w:spacing w:before="120" w:after="120"/>
              <w:jc w:val="right"/>
              <w:rPr>
                <w:rFonts w:ascii="Frutiger LT 55 Roman" w:hAnsi="Frutiger LT 55 Roman" w:cs="Arial"/>
                <w:sz w:val="24"/>
                <w:szCs w:val="24"/>
              </w:rPr>
            </w:pPr>
            <w:r w:rsidRPr="008C6DC0">
              <w:rPr>
                <w:rFonts w:ascii="Frutiger LT 55 Roman" w:hAnsi="Frutiger LT 55 Roman" w:cs="Arial"/>
                <w:sz w:val="24"/>
                <w:szCs w:val="24"/>
              </w:rPr>
              <w:t>Signed:</w:t>
            </w:r>
          </w:p>
        </w:tc>
        <w:tc>
          <w:tcPr>
            <w:tcW w:w="6594" w:type="dxa"/>
          </w:tcPr>
          <w:p w:rsidR="00691443" w:rsidRDefault="00691443" w:rsidP="00ED1EF9">
            <w:pPr>
              <w:autoSpaceDE w:val="0"/>
              <w:autoSpaceDN w:val="0"/>
              <w:adjustRightInd w:val="0"/>
              <w:spacing w:before="120" w:after="120"/>
              <w:rPr>
                <w:rFonts w:ascii="Frutiger LT Std 45 Light" w:hAnsi="Frutiger LT Std 45 Light" w:cs="Arial"/>
                <w:sz w:val="24"/>
                <w:szCs w:val="24"/>
              </w:rPr>
            </w:pPr>
            <w:r>
              <w:rPr>
                <w:rFonts w:ascii="Frutiger LT Std 45 Light" w:hAnsi="Frutiger LT Std 45 Light" w:cs="Arial"/>
                <w:sz w:val="24"/>
                <w:szCs w:val="24"/>
              </w:rPr>
              <w:t>_______________________________________</w:t>
            </w:r>
          </w:p>
        </w:tc>
      </w:tr>
      <w:tr w:rsidR="00691443" w:rsidTr="00ED1EF9">
        <w:tc>
          <w:tcPr>
            <w:tcW w:w="1792" w:type="dxa"/>
          </w:tcPr>
          <w:p w:rsidR="00691443" w:rsidRPr="008C6DC0" w:rsidRDefault="00691443" w:rsidP="00ED1EF9">
            <w:pPr>
              <w:autoSpaceDE w:val="0"/>
              <w:autoSpaceDN w:val="0"/>
              <w:adjustRightInd w:val="0"/>
              <w:spacing w:before="120" w:after="120"/>
              <w:jc w:val="right"/>
              <w:rPr>
                <w:rFonts w:ascii="Frutiger LT 55 Roman" w:hAnsi="Frutiger LT 55 Roman" w:cs="Arial"/>
                <w:sz w:val="24"/>
                <w:szCs w:val="24"/>
              </w:rPr>
            </w:pPr>
            <w:r w:rsidRPr="008C6DC0">
              <w:rPr>
                <w:rFonts w:ascii="Frutiger LT 55 Roman" w:hAnsi="Frutiger LT 55 Roman" w:cs="Arial"/>
                <w:sz w:val="24"/>
                <w:szCs w:val="24"/>
              </w:rPr>
              <w:t>Print:</w:t>
            </w:r>
          </w:p>
        </w:tc>
        <w:tc>
          <w:tcPr>
            <w:tcW w:w="6594" w:type="dxa"/>
          </w:tcPr>
          <w:p w:rsidR="00691443" w:rsidRDefault="00691443" w:rsidP="00ED1EF9">
            <w:pPr>
              <w:autoSpaceDE w:val="0"/>
              <w:autoSpaceDN w:val="0"/>
              <w:adjustRightInd w:val="0"/>
              <w:spacing w:before="120" w:after="120"/>
              <w:rPr>
                <w:rFonts w:ascii="Frutiger LT Std 45 Light" w:hAnsi="Frutiger LT Std 45 Light" w:cs="Arial"/>
                <w:sz w:val="24"/>
                <w:szCs w:val="24"/>
              </w:rPr>
            </w:pPr>
            <w:r>
              <w:rPr>
                <w:rFonts w:ascii="Frutiger LT Std 45 Light" w:hAnsi="Frutiger LT Std 45 Light" w:cs="Arial"/>
                <w:sz w:val="24"/>
                <w:szCs w:val="24"/>
              </w:rPr>
              <w:t>_______________________________________</w:t>
            </w:r>
          </w:p>
        </w:tc>
      </w:tr>
      <w:tr w:rsidR="00691443" w:rsidTr="00ED1EF9">
        <w:tc>
          <w:tcPr>
            <w:tcW w:w="1792" w:type="dxa"/>
          </w:tcPr>
          <w:p w:rsidR="00691443" w:rsidRPr="008C6DC0" w:rsidRDefault="00691443" w:rsidP="00ED1EF9">
            <w:pPr>
              <w:autoSpaceDE w:val="0"/>
              <w:autoSpaceDN w:val="0"/>
              <w:adjustRightInd w:val="0"/>
              <w:spacing w:before="120" w:after="120"/>
              <w:jc w:val="right"/>
              <w:rPr>
                <w:rFonts w:ascii="Frutiger LT 55 Roman" w:hAnsi="Frutiger LT 55 Roman" w:cs="Arial"/>
                <w:sz w:val="24"/>
                <w:szCs w:val="24"/>
              </w:rPr>
            </w:pPr>
            <w:r w:rsidRPr="008C6DC0">
              <w:rPr>
                <w:rFonts w:ascii="Frutiger LT 55 Roman" w:hAnsi="Frutiger LT 55 Roman" w:cs="Arial"/>
                <w:sz w:val="24"/>
                <w:szCs w:val="24"/>
              </w:rPr>
              <w:t>Date:</w:t>
            </w:r>
          </w:p>
        </w:tc>
        <w:tc>
          <w:tcPr>
            <w:tcW w:w="6594" w:type="dxa"/>
          </w:tcPr>
          <w:p w:rsidR="00691443" w:rsidRDefault="00691443" w:rsidP="00ED1EF9">
            <w:pPr>
              <w:autoSpaceDE w:val="0"/>
              <w:autoSpaceDN w:val="0"/>
              <w:adjustRightInd w:val="0"/>
              <w:spacing w:before="120" w:after="120"/>
              <w:rPr>
                <w:rFonts w:ascii="Frutiger LT Std 45 Light" w:hAnsi="Frutiger LT Std 45 Light" w:cs="Arial"/>
                <w:sz w:val="24"/>
                <w:szCs w:val="24"/>
              </w:rPr>
            </w:pPr>
            <w:r>
              <w:rPr>
                <w:rFonts w:ascii="Frutiger LT Std 45 Light" w:hAnsi="Frutiger LT Std 45 Light" w:cs="Arial"/>
                <w:sz w:val="24"/>
                <w:szCs w:val="24"/>
              </w:rPr>
              <w:t>_______________________________________</w:t>
            </w:r>
          </w:p>
        </w:tc>
      </w:tr>
    </w:tbl>
    <w:p w:rsidR="00D2468D" w:rsidRPr="00691443" w:rsidRDefault="00D2468D" w:rsidP="00691443"/>
    <w:sectPr w:rsidR="00D2468D" w:rsidRPr="00691443" w:rsidSect="001C7EC5">
      <w:pgSz w:w="11906" w:h="16838"/>
      <w:pgMar w:top="1440" w:right="1440" w:bottom="1440" w:left="1440"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81D" w:rsidRDefault="00E5581D" w:rsidP="00E022B5">
      <w:r>
        <w:separator/>
      </w:r>
    </w:p>
  </w:endnote>
  <w:endnote w:type="continuationSeparator" w:id="0">
    <w:p w:rsidR="00E5581D" w:rsidRDefault="00E5581D" w:rsidP="00E0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65 Bold">
    <w:altName w:val="Tw Cen MT Condensed Extra Bold"/>
    <w:charset w:val="00"/>
    <w:family w:val="auto"/>
    <w:pitch w:val="variable"/>
    <w:sig w:usb0="80000027" w:usb1="00000000" w:usb2="00000000" w:usb3="00000000" w:csb0="00000001" w:csb1="00000000"/>
  </w:font>
  <w:font w:name="Frutiger LT 55 Roman">
    <w:altName w:val="Malgun Gothic"/>
    <w:charset w:val="00"/>
    <w:family w:val="auto"/>
    <w:pitch w:val="variable"/>
    <w:sig w:usb0="00000003" w:usb1="00000000" w:usb2="00000000" w:usb3="00000000" w:csb0="00000001" w:csb1="00000000"/>
  </w:font>
  <w:font w:name="Frutiger LT Std 45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81D" w:rsidRDefault="00E5581D" w:rsidP="00E022B5">
      <w:r>
        <w:separator/>
      </w:r>
    </w:p>
  </w:footnote>
  <w:footnote w:type="continuationSeparator" w:id="0">
    <w:p w:rsidR="00E5581D" w:rsidRDefault="00E5581D" w:rsidP="00E02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B5"/>
    <w:rsid w:val="0014426A"/>
    <w:rsid w:val="001C7EC5"/>
    <w:rsid w:val="002C37E3"/>
    <w:rsid w:val="003C4986"/>
    <w:rsid w:val="003E012A"/>
    <w:rsid w:val="003E5E6D"/>
    <w:rsid w:val="00656F8E"/>
    <w:rsid w:val="00683BF5"/>
    <w:rsid w:val="00691443"/>
    <w:rsid w:val="009618EE"/>
    <w:rsid w:val="009E5E4F"/>
    <w:rsid w:val="00D2468D"/>
    <w:rsid w:val="00DA51CC"/>
    <w:rsid w:val="00E022B5"/>
    <w:rsid w:val="00E5581D"/>
    <w:rsid w:val="00EE5F96"/>
    <w:rsid w:val="00F41A12"/>
    <w:rsid w:val="00FF5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 w:type="paragraph" w:customStyle="1" w:styleId="Body1">
    <w:name w:val="Body1"/>
    <w:basedOn w:val="Normal"/>
    <w:rsid w:val="00683BF5"/>
    <w:pPr>
      <w:spacing w:before="200" w:after="60"/>
      <w:ind w:left="714"/>
    </w:pPr>
  </w:style>
  <w:style w:type="paragraph" w:styleId="FootnoteText">
    <w:name w:val="footnote text"/>
    <w:basedOn w:val="Normal"/>
    <w:link w:val="FootnoteTextChar"/>
    <w:uiPriority w:val="99"/>
    <w:rsid w:val="00683BF5"/>
    <w:pPr>
      <w:widowControl/>
      <w:jc w:val="left"/>
    </w:pPr>
    <w:rPr>
      <w:rFonts w:ascii="Times New Roman" w:hAnsi="Times New Roman"/>
    </w:rPr>
  </w:style>
  <w:style w:type="character" w:customStyle="1" w:styleId="FootnoteTextChar">
    <w:name w:val="Footnote Text Char"/>
    <w:basedOn w:val="DefaultParagraphFont"/>
    <w:link w:val="FootnoteText"/>
    <w:uiPriority w:val="99"/>
    <w:rsid w:val="00683B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83BF5"/>
    <w:rPr>
      <w:vertAlign w:val="superscript"/>
    </w:rPr>
  </w:style>
  <w:style w:type="paragraph" w:styleId="NormalWeb">
    <w:name w:val="Normal (Web)"/>
    <w:basedOn w:val="Normal"/>
    <w:uiPriority w:val="99"/>
    <w:unhideWhenUsed/>
    <w:rsid w:val="00F41A12"/>
    <w:pPr>
      <w:widowControl/>
    </w:pPr>
    <w:rPr>
      <w:rFonts w:ascii="Times New Roman" w:hAnsi="Times New Roman"/>
      <w:szCs w:val="24"/>
    </w:rPr>
  </w:style>
  <w:style w:type="paragraph" w:customStyle="1" w:styleId="DHChapterHead">
    <w:name w:val="DH Chapter Head"/>
    <w:basedOn w:val="Normal"/>
    <w:uiPriority w:val="99"/>
    <w:rsid w:val="00FF5914"/>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3C4986"/>
    <w:pPr>
      <w:widowControl/>
      <w:ind w:left="720"/>
      <w:contextualSpacing/>
    </w:pPr>
  </w:style>
  <w:style w:type="character" w:customStyle="1" w:styleId="ListParagraphChar">
    <w:name w:val="List Paragraph Char"/>
    <w:basedOn w:val="DefaultParagraphFont"/>
    <w:link w:val="ListParagraph"/>
    <w:uiPriority w:val="34"/>
    <w:rsid w:val="003C4986"/>
    <w:rPr>
      <w:rFonts w:ascii="Arial" w:eastAsia="Times New Roman" w:hAnsi="Arial"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B5"/>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22B5"/>
  </w:style>
  <w:style w:type="paragraph" w:styleId="Footer">
    <w:name w:val="footer"/>
    <w:basedOn w:val="Normal"/>
    <w:link w:val="FooterChar"/>
    <w:uiPriority w:val="99"/>
    <w:unhideWhenUsed/>
    <w:rsid w:val="00E022B5"/>
    <w:pPr>
      <w:widowControl/>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22B5"/>
  </w:style>
  <w:style w:type="paragraph" w:styleId="BalloonText">
    <w:name w:val="Balloon Text"/>
    <w:basedOn w:val="Normal"/>
    <w:link w:val="BalloonTextChar"/>
    <w:uiPriority w:val="99"/>
    <w:semiHidden/>
    <w:unhideWhenUsed/>
    <w:rsid w:val="00E022B5"/>
    <w:pPr>
      <w:widowControl/>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022B5"/>
    <w:rPr>
      <w:rFonts w:ascii="Tahoma" w:hAnsi="Tahoma" w:cs="Tahoma"/>
      <w:sz w:val="16"/>
      <w:szCs w:val="16"/>
    </w:rPr>
  </w:style>
  <w:style w:type="table" w:styleId="TableGrid">
    <w:name w:val="Table Grid"/>
    <w:basedOn w:val="TableNormal"/>
    <w:rsid w:val="00E022B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Bodycopy">
    <w:name w:val="DH Body copy"/>
    <w:basedOn w:val="Normal"/>
    <w:link w:val="DHBodycopyChar"/>
    <w:uiPriority w:val="99"/>
    <w:rsid w:val="003E5E6D"/>
    <w:pPr>
      <w:widowControl/>
      <w:spacing w:line="320" w:lineRule="exact"/>
    </w:pPr>
    <w:rPr>
      <w:lang w:eastAsia="en-US"/>
    </w:rPr>
  </w:style>
  <w:style w:type="character" w:customStyle="1" w:styleId="DHBodycopyChar">
    <w:name w:val="DH Body copy Char"/>
    <w:link w:val="DHBodycopy"/>
    <w:uiPriority w:val="99"/>
    <w:locked/>
    <w:rsid w:val="003E5E6D"/>
    <w:rPr>
      <w:rFonts w:ascii="Arial" w:eastAsia="Times New Roman" w:hAnsi="Arial" w:cs="Times New Roman"/>
      <w:sz w:val="20"/>
      <w:szCs w:val="20"/>
    </w:rPr>
  </w:style>
  <w:style w:type="paragraph" w:customStyle="1" w:styleId="Body1">
    <w:name w:val="Body1"/>
    <w:basedOn w:val="Normal"/>
    <w:rsid w:val="00683BF5"/>
    <w:pPr>
      <w:spacing w:before="200" w:after="60"/>
      <w:ind w:left="714"/>
    </w:pPr>
  </w:style>
  <w:style w:type="paragraph" w:styleId="FootnoteText">
    <w:name w:val="footnote text"/>
    <w:basedOn w:val="Normal"/>
    <w:link w:val="FootnoteTextChar"/>
    <w:uiPriority w:val="99"/>
    <w:rsid w:val="00683BF5"/>
    <w:pPr>
      <w:widowControl/>
      <w:jc w:val="left"/>
    </w:pPr>
    <w:rPr>
      <w:rFonts w:ascii="Times New Roman" w:hAnsi="Times New Roman"/>
    </w:rPr>
  </w:style>
  <w:style w:type="character" w:customStyle="1" w:styleId="FootnoteTextChar">
    <w:name w:val="Footnote Text Char"/>
    <w:basedOn w:val="DefaultParagraphFont"/>
    <w:link w:val="FootnoteText"/>
    <w:uiPriority w:val="99"/>
    <w:rsid w:val="00683BF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683BF5"/>
    <w:rPr>
      <w:vertAlign w:val="superscript"/>
    </w:rPr>
  </w:style>
  <w:style w:type="paragraph" w:styleId="NormalWeb">
    <w:name w:val="Normal (Web)"/>
    <w:basedOn w:val="Normal"/>
    <w:uiPriority w:val="99"/>
    <w:unhideWhenUsed/>
    <w:rsid w:val="00F41A12"/>
    <w:pPr>
      <w:widowControl/>
    </w:pPr>
    <w:rPr>
      <w:rFonts w:ascii="Times New Roman" w:hAnsi="Times New Roman"/>
      <w:szCs w:val="24"/>
    </w:rPr>
  </w:style>
  <w:style w:type="paragraph" w:customStyle="1" w:styleId="DHChapterHead">
    <w:name w:val="DH Chapter Head"/>
    <w:basedOn w:val="Normal"/>
    <w:uiPriority w:val="99"/>
    <w:rsid w:val="00FF5914"/>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3C4986"/>
    <w:pPr>
      <w:widowControl/>
      <w:ind w:left="720"/>
      <w:contextualSpacing/>
    </w:pPr>
  </w:style>
  <w:style w:type="character" w:customStyle="1" w:styleId="ListParagraphChar">
    <w:name w:val="List Paragraph Char"/>
    <w:basedOn w:val="DefaultParagraphFont"/>
    <w:link w:val="ListParagraph"/>
    <w:uiPriority w:val="34"/>
    <w:rsid w:val="003C4986"/>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2017-11-09T15:00:00Z</dcterms:created>
  <dcterms:modified xsi:type="dcterms:W3CDTF">2017-11-09T15:00:00Z</dcterms:modified>
</cp:coreProperties>
</file>