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5FE04" w14:textId="444C36F3" w:rsidR="002054CD" w:rsidRDefault="002054CD" w:rsidP="002054CD">
      <w:pPr>
        <w:ind w:left="-142" w:right="141"/>
        <w:rPr>
          <w:rFonts w:ascii="Arial" w:hAnsi="Arial" w:cs="Arial"/>
          <w:b/>
          <w:bCs/>
        </w:rPr>
      </w:pPr>
      <w:r>
        <w:rPr>
          <w:rFonts w:ascii="Arial" w:hAnsi="Arial" w:cs="Arial"/>
          <w:b/>
          <w:bCs/>
          <w:noProof/>
          <w:lang w:eastAsia="en-GB"/>
        </w:rPr>
        <w:drawing>
          <wp:anchor distT="0" distB="0" distL="114300" distR="114300" simplePos="0" relativeHeight="251658240" behindDoc="1" locked="0" layoutInCell="1" allowOverlap="1" wp14:anchorId="16421BF3" wp14:editId="315CC18C">
            <wp:simplePos x="0" y="0"/>
            <wp:positionH relativeFrom="column">
              <wp:posOffset>-548640</wp:posOffset>
            </wp:positionH>
            <wp:positionV relativeFrom="paragraph">
              <wp:posOffset>-931653</wp:posOffset>
            </wp:positionV>
            <wp:extent cx="7567200" cy="252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 and Perf Management.jpg"/>
                    <pic:cNvPicPr/>
                  </pic:nvPicPr>
                  <pic:blipFill>
                    <a:blip r:embed="rId6">
                      <a:extLst>
                        <a:ext uri="{28A0092B-C50C-407E-A947-70E740481C1C}">
                          <a14:useLocalDpi xmlns:a14="http://schemas.microsoft.com/office/drawing/2010/main" val="0"/>
                        </a:ext>
                      </a:extLst>
                    </a:blip>
                    <a:stretch>
                      <a:fillRect/>
                    </a:stretch>
                  </pic:blipFill>
                  <pic:spPr>
                    <a:xfrm>
                      <a:off x="0" y="0"/>
                      <a:ext cx="7567200" cy="2520000"/>
                    </a:xfrm>
                    <a:prstGeom prst="rect">
                      <a:avLst/>
                    </a:prstGeom>
                  </pic:spPr>
                </pic:pic>
              </a:graphicData>
            </a:graphic>
            <wp14:sizeRelH relativeFrom="margin">
              <wp14:pctWidth>0</wp14:pctWidth>
            </wp14:sizeRelH>
            <wp14:sizeRelV relativeFrom="margin">
              <wp14:pctHeight>0</wp14:pctHeight>
            </wp14:sizeRelV>
          </wp:anchor>
        </w:drawing>
      </w:r>
    </w:p>
    <w:p w14:paraId="50AE9AB9" w14:textId="77777777" w:rsidR="002054CD" w:rsidRDefault="002054CD" w:rsidP="002054CD">
      <w:pPr>
        <w:ind w:left="-142" w:right="141"/>
        <w:rPr>
          <w:rFonts w:ascii="Arial" w:hAnsi="Arial" w:cs="Arial"/>
          <w:b/>
          <w:bCs/>
        </w:rPr>
      </w:pPr>
    </w:p>
    <w:p w14:paraId="557278AF" w14:textId="77777777" w:rsidR="002054CD" w:rsidRDefault="002054CD" w:rsidP="002054CD">
      <w:pPr>
        <w:ind w:left="-142" w:right="141"/>
        <w:rPr>
          <w:rFonts w:ascii="Arial" w:hAnsi="Arial" w:cs="Arial"/>
          <w:b/>
          <w:bCs/>
        </w:rPr>
      </w:pPr>
    </w:p>
    <w:p w14:paraId="238CA45F" w14:textId="77777777" w:rsidR="002054CD" w:rsidRDefault="002054CD" w:rsidP="002054CD">
      <w:pPr>
        <w:ind w:left="-142" w:right="141"/>
        <w:rPr>
          <w:rFonts w:ascii="Arial" w:hAnsi="Arial" w:cs="Arial"/>
          <w:b/>
          <w:bCs/>
        </w:rPr>
      </w:pPr>
    </w:p>
    <w:p w14:paraId="658A9F56" w14:textId="77777777" w:rsidR="002054CD" w:rsidRDefault="002054CD" w:rsidP="002054CD">
      <w:pPr>
        <w:ind w:left="-142" w:right="141"/>
        <w:rPr>
          <w:rFonts w:ascii="Arial" w:hAnsi="Arial" w:cs="Arial"/>
          <w:b/>
          <w:bCs/>
        </w:rPr>
      </w:pPr>
    </w:p>
    <w:p w14:paraId="34B59045" w14:textId="77777777" w:rsidR="003539B9" w:rsidRPr="002054CD" w:rsidRDefault="00B3010F" w:rsidP="002054CD">
      <w:pPr>
        <w:ind w:left="-142" w:right="141"/>
        <w:rPr>
          <w:rFonts w:ascii="Arial" w:hAnsi="Arial" w:cs="Arial"/>
        </w:rPr>
      </w:pPr>
      <w:bookmarkStart w:id="0" w:name="_GoBack"/>
      <w:bookmarkEnd w:id="0"/>
      <w:r w:rsidRPr="002054CD">
        <w:rPr>
          <w:rFonts w:ascii="Arial" w:hAnsi="Arial" w:cs="Arial"/>
          <w:b/>
          <w:bCs/>
        </w:rPr>
        <w:t>Project and performance management</w:t>
      </w:r>
      <w:r w:rsidR="003539B9" w:rsidRPr="002054CD">
        <w:rPr>
          <w:rFonts w:ascii="Arial" w:hAnsi="Arial" w:cs="Arial"/>
        </w:rPr>
        <w:t xml:space="preserve">: </w:t>
      </w:r>
      <w:r w:rsidRPr="002054CD">
        <w:rPr>
          <w:rFonts w:ascii="Arial" w:hAnsi="Arial" w:cs="Arial"/>
        </w:rPr>
        <w:t>To ensure that the changes we plan get delivered we must have ways of making sure that the change is happening and early warning systems for any problems or barriers to our agreed plans for change.</w:t>
      </w:r>
    </w:p>
    <w:p w14:paraId="5C9BC3F6" w14:textId="77777777" w:rsidR="003539B9" w:rsidRPr="002054CD" w:rsidRDefault="003539B9" w:rsidP="002054CD">
      <w:pPr>
        <w:ind w:left="-142" w:right="141"/>
        <w:rPr>
          <w:rFonts w:ascii="Arial" w:hAnsi="Arial" w:cs="Arial"/>
          <w:bCs/>
        </w:rPr>
      </w:pPr>
      <w:r w:rsidRPr="002054CD">
        <w:rPr>
          <w:rFonts w:ascii="Arial" w:hAnsi="Arial" w:cs="Arial"/>
        </w:rPr>
        <w:t>The following questions will</w:t>
      </w:r>
      <w:r w:rsidRPr="002054CD">
        <w:rPr>
          <w:rFonts w:ascii="Arial" w:hAnsi="Arial" w:cs="Arial"/>
          <w:bCs/>
        </w:rPr>
        <w:t xml:space="preserve"> help </w:t>
      </w:r>
      <w:r w:rsidR="00B3010F" w:rsidRPr="002054CD">
        <w:rPr>
          <w:rFonts w:ascii="Arial" w:hAnsi="Arial" w:cs="Arial"/>
          <w:bCs/>
        </w:rPr>
        <w:t>to understand</w:t>
      </w:r>
      <w:r w:rsidRPr="002054CD">
        <w:rPr>
          <w:rFonts w:ascii="Arial" w:hAnsi="Arial" w:cs="Arial"/>
          <w:bCs/>
        </w:rPr>
        <w:t xml:space="preserve"> or inform the thinking around the planned change.  </w:t>
      </w:r>
    </w:p>
    <w:tbl>
      <w:tblPr>
        <w:tblStyle w:val="TableGrid"/>
        <w:tblW w:w="0" w:type="auto"/>
        <w:tblLook w:val="04A0" w:firstRow="1" w:lastRow="0" w:firstColumn="1" w:lastColumn="0" w:noHBand="0" w:noVBand="1"/>
      </w:tblPr>
      <w:tblGrid>
        <w:gridCol w:w="4644"/>
        <w:gridCol w:w="5812"/>
      </w:tblGrid>
      <w:tr w:rsidR="003539B9" w:rsidRPr="002054CD" w14:paraId="4A877A87" w14:textId="77777777" w:rsidTr="002054CD">
        <w:tc>
          <w:tcPr>
            <w:tcW w:w="4644" w:type="dxa"/>
          </w:tcPr>
          <w:p w14:paraId="1ECF6189" w14:textId="77777777" w:rsidR="003539B9" w:rsidRPr="002054CD" w:rsidRDefault="003539B9" w:rsidP="003539B9">
            <w:pPr>
              <w:rPr>
                <w:rFonts w:ascii="Arial" w:hAnsi="Arial" w:cs="Arial"/>
                <w:b/>
              </w:rPr>
            </w:pPr>
            <w:r w:rsidRPr="002054CD">
              <w:rPr>
                <w:rFonts w:ascii="Arial" w:hAnsi="Arial" w:cs="Arial"/>
                <w:b/>
              </w:rPr>
              <w:t>Question</w:t>
            </w:r>
          </w:p>
        </w:tc>
        <w:tc>
          <w:tcPr>
            <w:tcW w:w="5812" w:type="dxa"/>
          </w:tcPr>
          <w:p w14:paraId="23F5395F" w14:textId="77777777" w:rsidR="003539B9" w:rsidRPr="002054CD" w:rsidRDefault="003539B9" w:rsidP="003539B9">
            <w:pPr>
              <w:rPr>
                <w:rFonts w:ascii="Arial" w:hAnsi="Arial" w:cs="Arial"/>
                <w:b/>
              </w:rPr>
            </w:pPr>
            <w:r w:rsidRPr="002054CD">
              <w:rPr>
                <w:rFonts w:ascii="Arial" w:hAnsi="Arial" w:cs="Arial"/>
                <w:b/>
              </w:rPr>
              <w:t>Answer (to be completed)</w:t>
            </w:r>
          </w:p>
        </w:tc>
      </w:tr>
      <w:tr w:rsidR="003539B9" w:rsidRPr="002054CD" w14:paraId="3A3446E1" w14:textId="77777777" w:rsidTr="002054CD">
        <w:tc>
          <w:tcPr>
            <w:tcW w:w="4644" w:type="dxa"/>
          </w:tcPr>
          <w:p w14:paraId="5D6A3A45" w14:textId="77777777" w:rsidR="003539B9" w:rsidRPr="002054CD" w:rsidRDefault="003539B9" w:rsidP="003539B9">
            <w:pPr>
              <w:rPr>
                <w:rFonts w:ascii="Arial" w:hAnsi="Arial" w:cs="Arial"/>
                <w:b/>
              </w:rPr>
            </w:pPr>
            <w:r w:rsidRPr="002054CD">
              <w:rPr>
                <w:rFonts w:ascii="Arial" w:hAnsi="Arial" w:cs="Arial"/>
                <w:b/>
              </w:rPr>
              <w:t>Key Question:</w:t>
            </w:r>
          </w:p>
          <w:p w14:paraId="32E124D1" w14:textId="77777777" w:rsidR="003539B9" w:rsidRDefault="00B3010F" w:rsidP="003539B9">
            <w:pPr>
              <w:rPr>
                <w:rFonts w:ascii="Arial" w:hAnsi="Arial" w:cs="Arial"/>
                <w:b/>
              </w:rPr>
            </w:pPr>
            <w:r w:rsidRPr="002054CD">
              <w:rPr>
                <w:rFonts w:ascii="Arial" w:hAnsi="Arial" w:cs="Arial"/>
                <w:b/>
              </w:rPr>
              <w:t>What is our road map for improvement and change (achieving our shared purpose) and how will we know how far down the road we are?</w:t>
            </w:r>
          </w:p>
          <w:p w14:paraId="64832745" w14:textId="77777777" w:rsidR="002054CD" w:rsidRPr="002054CD" w:rsidRDefault="002054CD" w:rsidP="002054CD">
            <w:pPr>
              <w:ind w:left="-567"/>
              <w:rPr>
                <w:rFonts w:ascii="Arial" w:hAnsi="Arial" w:cs="Arial"/>
              </w:rPr>
            </w:pPr>
          </w:p>
        </w:tc>
        <w:tc>
          <w:tcPr>
            <w:tcW w:w="5812" w:type="dxa"/>
          </w:tcPr>
          <w:p w14:paraId="5277CF1C" w14:textId="77777777" w:rsidR="003539B9" w:rsidRPr="002054CD" w:rsidRDefault="003539B9" w:rsidP="003539B9">
            <w:pPr>
              <w:rPr>
                <w:rFonts w:ascii="Arial" w:hAnsi="Arial" w:cs="Arial"/>
              </w:rPr>
            </w:pPr>
          </w:p>
        </w:tc>
      </w:tr>
      <w:tr w:rsidR="003539B9" w:rsidRPr="002054CD" w14:paraId="638595A3" w14:textId="77777777" w:rsidTr="002054CD">
        <w:tc>
          <w:tcPr>
            <w:tcW w:w="4644" w:type="dxa"/>
          </w:tcPr>
          <w:p w14:paraId="05E3C90D" w14:textId="77777777" w:rsidR="003539B9" w:rsidRPr="002054CD" w:rsidRDefault="00B3010F" w:rsidP="003539B9">
            <w:pPr>
              <w:rPr>
                <w:rFonts w:ascii="Arial" w:hAnsi="Arial" w:cs="Arial"/>
              </w:rPr>
            </w:pPr>
            <w:r w:rsidRPr="002054CD">
              <w:rPr>
                <w:rFonts w:ascii="Arial" w:hAnsi="Arial" w:cs="Arial"/>
              </w:rPr>
              <w:t>Are we really just trying to hit targets or do more?</w:t>
            </w:r>
          </w:p>
        </w:tc>
        <w:tc>
          <w:tcPr>
            <w:tcW w:w="5812" w:type="dxa"/>
          </w:tcPr>
          <w:p w14:paraId="365FEF8D" w14:textId="77777777" w:rsidR="003539B9" w:rsidRPr="002054CD" w:rsidRDefault="003539B9" w:rsidP="003539B9">
            <w:pPr>
              <w:rPr>
                <w:rFonts w:ascii="Arial" w:hAnsi="Arial" w:cs="Arial"/>
              </w:rPr>
            </w:pPr>
          </w:p>
          <w:p w14:paraId="6A28B29D" w14:textId="77777777" w:rsidR="00B3010F" w:rsidRPr="002054CD" w:rsidRDefault="00B3010F" w:rsidP="003539B9">
            <w:pPr>
              <w:rPr>
                <w:rFonts w:ascii="Arial" w:hAnsi="Arial" w:cs="Arial"/>
              </w:rPr>
            </w:pPr>
          </w:p>
          <w:p w14:paraId="5CD01B7D" w14:textId="77777777" w:rsidR="00B3010F" w:rsidRPr="002054CD" w:rsidRDefault="00B3010F" w:rsidP="003539B9">
            <w:pPr>
              <w:rPr>
                <w:rFonts w:ascii="Arial" w:hAnsi="Arial" w:cs="Arial"/>
              </w:rPr>
            </w:pPr>
          </w:p>
          <w:p w14:paraId="50EB0C76" w14:textId="77777777" w:rsidR="00B3010F" w:rsidRPr="002054CD" w:rsidRDefault="00B3010F" w:rsidP="003539B9">
            <w:pPr>
              <w:rPr>
                <w:rFonts w:ascii="Arial" w:hAnsi="Arial" w:cs="Arial"/>
              </w:rPr>
            </w:pPr>
          </w:p>
        </w:tc>
      </w:tr>
      <w:tr w:rsidR="003539B9" w:rsidRPr="002054CD" w14:paraId="45D22D67" w14:textId="77777777" w:rsidTr="002054CD">
        <w:tc>
          <w:tcPr>
            <w:tcW w:w="4644" w:type="dxa"/>
          </w:tcPr>
          <w:p w14:paraId="0BAA238E" w14:textId="77777777" w:rsidR="003539B9" w:rsidRPr="002054CD" w:rsidRDefault="7B695F7D" w:rsidP="7B695F7D">
            <w:pPr>
              <w:rPr>
                <w:rFonts w:ascii="Arial" w:hAnsi="Arial" w:cs="Arial"/>
                <w:b/>
                <w:bCs/>
              </w:rPr>
            </w:pPr>
            <w:r w:rsidRPr="002054CD">
              <w:rPr>
                <w:rFonts w:ascii="Arial" w:hAnsi="Arial" w:cs="Arial"/>
                <w:b/>
                <w:bCs/>
              </w:rPr>
              <w:t>How can we use the system drivers that we have to make sure the change is sustainable?</w:t>
            </w:r>
          </w:p>
        </w:tc>
        <w:tc>
          <w:tcPr>
            <w:tcW w:w="5812" w:type="dxa"/>
          </w:tcPr>
          <w:p w14:paraId="036975BF" w14:textId="77777777" w:rsidR="003539B9" w:rsidRPr="002054CD" w:rsidRDefault="003539B9" w:rsidP="003539B9">
            <w:pPr>
              <w:rPr>
                <w:rFonts w:ascii="Arial" w:hAnsi="Arial" w:cs="Arial"/>
              </w:rPr>
            </w:pPr>
          </w:p>
          <w:p w14:paraId="276DA403" w14:textId="77777777" w:rsidR="00B3010F" w:rsidRPr="002054CD" w:rsidRDefault="00B3010F" w:rsidP="003539B9">
            <w:pPr>
              <w:rPr>
                <w:rFonts w:ascii="Arial" w:hAnsi="Arial" w:cs="Arial"/>
              </w:rPr>
            </w:pPr>
          </w:p>
          <w:p w14:paraId="5CCF254B" w14:textId="77777777" w:rsidR="00B3010F" w:rsidRPr="002054CD" w:rsidRDefault="00B3010F" w:rsidP="003539B9">
            <w:pPr>
              <w:rPr>
                <w:rFonts w:ascii="Arial" w:hAnsi="Arial" w:cs="Arial"/>
              </w:rPr>
            </w:pPr>
          </w:p>
          <w:p w14:paraId="45D72256" w14:textId="77777777" w:rsidR="00B3010F" w:rsidRPr="002054CD" w:rsidRDefault="00B3010F" w:rsidP="003539B9">
            <w:pPr>
              <w:rPr>
                <w:rFonts w:ascii="Arial" w:hAnsi="Arial" w:cs="Arial"/>
              </w:rPr>
            </w:pPr>
          </w:p>
        </w:tc>
      </w:tr>
      <w:tr w:rsidR="003539B9" w:rsidRPr="002054CD" w14:paraId="4FBD2565" w14:textId="77777777" w:rsidTr="002054CD">
        <w:tc>
          <w:tcPr>
            <w:tcW w:w="4644" w:type="dxa"/>
          </w:tcPr>
          <w:p w14:paraId="767B93D0" w14:textId="77777777" w:rsidR="003539B9" w:rsidRPr="002054CD" w:rsidRDefault="7B695F7D" w:rsidP="7B695F7D">
            <w:pPr>
              <w:rPr>
                <w:rFonts w:ascii="Arial" w:hAnsi="Arial" w:cs="Arial"/>
                <w:b/>
                <w:bCs/>
              </w:rPr>
            </w:pPr>
            <w:r w:rsidRPr="002054CD">
              <w:rPr>
                <w:rFonts w:ascii="Arial" w:hAnsi="Arial" w:cs="Arial"/>
                <w:b/>
                <w:bCs/>
              </w:rPr>
              <w:t>What are we going to do together to review and realign if we are going off-track?</w:t>
            </w:r>
          </w:p>
        </w:tc>
        <w:tc>
          <w:tcPr>
            <w:tcW w:w="5812" w:type="dxa"/>
          </w:tcPr>
          <w:p w14:paraId="60CB0D06" w14:textId="77777777" w:rsidR="003539B9" w:rsidRPr="002054CD" w:rsidRDefault="003539B9" w:rsidP="003539B9">
            <w:pPr>
              <w:rPr>
                <w:rFonts w:ascii="Arial" w:hAnsi="Arial" w:cs="Arial"/>
              </w:rPr>
            </w:pPr>
          </w:p>
          <w:p w14:paraId="452000C2" w14:textId="77777777" w:rsidR="00B3010F" w:rsidRPr="002054CD" w:rsidRDefault="00B3010F" w:rsidP="003539B9">
            <w:pPr>
              <w:rPr>
                <w:rFonts w:ascii="Arial" w:hAnsi="Arial" w:cs="Arial"/>
              </w:rPr>
            </w:pPr>
          </w:p>
          <w:p w14:paraId="2A34D97A" w14:textId="77777777" w:rsidR="00B3010F" w:rsidRPr="002054CD" w:rsidRDefault="00B3010F" w:rsidP="003539B9">
            <w:pPr>
              <w:rPr>
                <w:rFonts w:ascii="Arial" w:hAnsi="Arial" w:cs="Arial"/>
              </w:rPr>
            </w:pPr>
          </w:p>
          <w:p w14:paraId="66999B09" w14:textId="77777777" w:rsidR="00B3010F" w:rsidRPr="002054CD" w:rsidRDefault="00B3010F" w:rsidP="003539B9">
            <w:pPr>
              <w:rPr>
                <w:rFonts w:ascii="Arial" w:hAnsi="Arial" w:cs="Arial"/>
              </w:rPr>
            </w:pPr>
          </w:p>
        </w:tc>
      </w:tr>
      <w:tr w:rsidR="003539B9" w:rsidRPr="002054CD" w14:paraId="2D22990B" w14:textId="77777777" w:rsidTr="002054CD">
        <w:tc>
          <w:tcPr>
            <w:tcW w:w="4644" w:type="dxa"/>
          </w:tcPr>
          <w:p w14:paraId="05C0765E" w14:textId="55F6BE0F" w:rsidR="003539B9" w:rsidRPr="002054CD" w:rsidRDefault="7B695F7D" w:rsidP="7B695F7D">
            <w:pPr>
              <w:rPr>
                <w:rFonts w:ascii="Arial" w:hAnsi="Arial" w:cs="Arial"/>
                <w:b/>
                <w:bCs/>
              </w:rPr>
            </w:pPr>
            <w:r w:rsidRPr="002054CD">
              <w:rPr>
                <w:rFonts w:ascii="Arial" w:hAnsi="Arial" w:cs="Arial"/>
                <w:b/>
                <w:bCs/>
              </w:rPr>
              <w:t>How will we know they are still the right milestones for our change?</w:t>
            </w:r>
          </w:p>
        </w:tc>
        <w:tc>
          <w:tcPr>
            <w:tcW w:w="5812" w:type="dxa"/>
          </w:tcPr>
          <w:p w14:paraId="1E3FE838" w14:textId="77777777" w:rsidR="003539B9" w:rsidRPr="002054CD" w:rsidRDefault="003539B9" w:rsidP="003539B9">
            <w:pPr>
              <w:rPr>
                <w:rFonts w:ascii="Arial" w:hAnsi="Arial" w:cs="Arial"/>
              </w:rPr>
            </w:pPr>
          </w:p>
          <w:p w14:paraId="7C899AFE" w14:textId="77777777" w:rsidR="00B3010F" w:rsidRPr="002054CD" w:rsidRDefault="00B3010F" w:rsidP="003539B9">
            <w:pPr>
              <w:rPr>
                <w:rFonts w:ascii="Arial" w:hAnsi="Arial" w:cs="Arial"/>
              </w:rPr>
            </w:pPr>
          </w:p>
          <w:p w14:paraId="2EE13FE5" w14:textId="77777777" w:rsidR="00B3010F" w:rsidRPr="002054CD" w:rsidRDefault="00B3010F" w:rsidP="003539B9">
            <w:pPr>
              <w:rPr>
                <w:rFonts w:ascii="Arial" w:hAnsi="Arial" w:cs="Arial"/>
              </w:rPr>
            </w:pPr>
          </w:p>
          <w:p w14:paraId="7021E64B" w14:textId="77777777" w:rsidR="00B3010F" w:rsidRPr="002054CD" w:rsidRDefault="00B3010F" w:rsidP="003539B9">
            <w:pPr>
              <w:rPr>
                <w:rFonts w:ascii="Arial" w:hAnsi="Arial" w:cs="Arial"/>
              </w:rPr>
            </w:pPr>
          </w:p>
        </w:tc>
      </w:tr>
      <w:tr w:rsidR="003539B9" w:rsidRPr="002054CD" w14:paraId="4452D1E8" w14:textId="77777777" w:rsidTr="002054CD">
        <w:tc>
          <w:tcPr>
            <w:tcW w:w="4644" w:type="dxa"/>
          </w:tcPr>
          <w:p w14:paraId="6EA2AC14" w14:textId="5C267442" w:rsidR="003539B9" w:rsidRPr="002054CD" w:rsidRDefault="7B695F7D" w:rsidP="7B695F7D">
            <w:pPr>
              <w:rPr>
                <w:rFonts w:ascii="Arial" w:hAnsi="Arial" w:cs="Arial"/>
                <w:b/>
                <w:bCs/>
              </w:rPr>
            </w:pPr>
            <w:r w:rsidRPr="002054CD">
              <w:rPr>
                <w:rFonts w:ascii="Arial" w:hAnsi="Arial" w:cs="Arial"/>
                <w:b/>
                <w:bCs/>
              </w:rPr>
              <w:t>How do we ensure that all stakeholders retain buy in to the change?</w:t>
            </w:r>
          </w:p>
        </w:tc>
        <w:tc>
          <w:tcPr>
            <w:tcW w:w="5812" w:type="dxa"/>
          </w:tcPr>
          <w:p w14:paraId="636391A8" w14:textId="77777777" w:rsidR="003539B9" w:rsidRPr="002054CD" w:rsidRDefault="003539B9" w:rsidP="003539B9">
            <w:pPr>
              <w:rPr>
                <w:rFonts w:ascii="Arial" w:hAnsi="Arial" w:cs="Arial"/>
              </w:rPr>
            </w:pPr>
          </w:p>
          <w:p w14:paraId="440ED61D" w14:textId="77777777" w:rsidR="00B3010F" w:rsidRPr="002054CD" w:rsidRDefault="00B3010F" w:rsidP="003539B9">
            <w:pPr>
              <w:rPr>
                <w:rFonts w:ascii="Arial" w:hAnsi="Arial" w:cs="Arial"/>
              </w:rPr>
            </w:pPr>
          </w:p>
          <w:p w14:paraId="44223C32" w14:textId="77777777" w:rsidR="00B3010F" w:rsidRPr="002054CD" w:rsidRDefault="00B3010F" w:rsidP="003539B9">
            <w:pPr>
              <w:rPr>
                <w:rFonts w:ascii="Arial" w:hAnsi="Arial" w:cs="Arial"/>
              </w:rPr>
            </w:pPr>
          </w:p>
          <w:p w14:paraId="1674A896" w14:textId="77777777" w:rsidR="00B3010F" w:rsidRPr="002054CD" w:rsidRDefault="00B3010F" w:rsidP="003539B9">
            <w:pPr>
              <w:rPr>
                <w:rFonts w:ascii="Arial" w:hAnsi="Arial" w:cs="Arial"/>
              </w:rPr>
            </w:pPr>
          </w:p>
        </w:tc>
      </w:tr>
    </w:tbl>
    <w:p w14:paraId="3773BA5F" w14:textId="77777777" w:rsidR="003539B9" w:rsidRPr="002054CD" w:rsidRDefault="003539B9" w:rsidP="003539B9">
      <w:pPr>
        <w:rPr>
          <w:rFonts w:ascii="Arial" w:hAnsi="Arial" w:cs="Arial"/>
        </w:rPr>
      </w:pPr>
      <w:r w:rsidRPr="002054CD">
        <w:rPr>
          <w:rFonts w:ascii="Arial" w:hAnsi="Arial" w:cs="Arial"/>
        </w:rPr>
        <w:tab/>
      </w:r>
    </w:p>
    <w:p w14:paraId="25C2CE95" w14:textId="77777777" w:rsidR="003539B9" w:rsidRPr="002054CD" w:rsidRDefault="003539B9" w:rsidP="003539B9">
      <w:pPr>
        <w:rPr>
          <w:rFonts w:ascii="Arial" w:hAnsi="Arial" w:cs="Arial"/>
        </w:rPr>
      </w:pPr>
    </w:p>
    <w:sectPr w:rsidR="003539B9" w:rsidRPr="002054CD" w:rsidSect="002054CD">
      <w:pgSz w:w="11906" w:h="16838"/>
      <w:pgMar w:top="1440" w:right="566"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A3"/>
    <w:multiLevelType w:val="hybridMultilevel"/>
    <w:tmpl w:val="4F9C6436"/>
    <w:lvl w:ilvl="0" w:tplc="F648D67E">
      <w:start w:val="1"/>
      <w:numFmt w:val="bullet"/>
      <w:lvlText w:val="•"/>
      <w:lvlJc w:val="left"/>
      <w:pPr>
        <w:tabs>
          <w:tab w:val="num" w:pos="720"/>
        </w:tabs>
        <w:ind w:left="720" w:hanging="360"/>
      </w:pPr>
      <w:rPr>
        <w:rFonts w:ascii="Arial" w:hAnsi="Arial" w:hint="default"/>
      </w:rPr>
    </w:lvl>
    <w:lvl w:ilvl="1" w:tplc="47C81530" w:tentative="1">
      <w:start w:val="1"/>
      <w:numFmt w:val="bullet"/>
      <w:lvlText w:val="•"/>
      <w:lvlJc w:val="left"/>
      <w:pPr>
        <w:tabs>
          <w:tab w:val="num" w:pos="1440"/>
        </w:tabs>
        <w:ind w:left="1440" w:hanging="360"/>
      </w:pPr>
      <w:rPr>
        <w:rFonts w:ascii="Arial" w:hAnsi="Arial" w:hint="default"/>
      </w:rPr>
    </w:lvl>
    <w:lvl w:ilvl="2" w:tplc="2DB279B4" w:tentative="1">
      <w:start w:val="1"/>
      <w:numFmt w:val="bullet"/>
      <w:lvlText w:val="•"/>
      <w:lvlJc w:val="left"/>
      <w:pPr>
        <w:tabs>
          <w:tab w:val="num" w:pos="2160"/>
        </w:tabs>
        <w:ind w:left="2160" w:hanging="360"/>
      </w:pPr>
      <w:rPr>
        <w:rFonts w:ascii="Arial" w:hAnsi="Arial" w:hint="default"/>
      </w:rPr>
    </w:lvl>
    <w:lvl w:ilvl="3" w:tplc="72081A2C" w:tentative="1">
      <w:start w:val="1"/>
      <w:numFmt w:val="bullet"/>
      <w:lvlText w:val="•"/>
      <w:lvlJc w:val="left"/>
      <w:pPr>
        <w:tabs>
          <w:tab w:val="num" w:pos="2880"/>
        </w:tabs>
        <w:ind w:left="2880" w:hanging="360"/>
      </w:pPr>
      <w:rPr>
        <w:rFonts w:ascii="Arial" w:hAnsi="Arial" w:hint="default"/>
      </w:rPr>
    </w:lvl>
    <w:lvl w:ilvl="4" w:tplc="83DAEB22" w:tentative="1">
      <w:start w:val="1"/>
      <w:numFmt w:val="bullet"/>
      <w:lvlText w:val="•"/>
      <w:lvlJc w:val="left"/>
      <w:pPr>
        <w:tabs>
          <w:tab w:val="num" w:pos="3600"/>
        </w:tabs>
        <w:ind w:left="3600" w:hanging="360"/>
      </w:pPr>
      <w:rPr>
        <w:rFonts w:ascii="Arial" w:hAnsi="Arial" w:hint="default"/>
      </w:rPr>
    </w:lvl>
    <w:lvl w:ilvl="5" w:tplc="3CFE70A2" w:tentative="1">
      <w:start w:val="1"/>
      <w:numFmt w:val="bullet"/>
      <w:lvlText w:val="•"/>
      <w:lvlJc w:val="left"/>
      <w:pPr>
        <w:tabs>
          <w:tab w:val="num" w:pos="4320"/>
        </w:tabs>
        <w:ind w:left="4320" w:hanging="360"/>
      </w:pPr>
      <w:rPr>
        <w:rFonts w:ascii="Arial" w:hAnsi="Arial" w:hint="default"/>
      </w:rPr>
    </w:lvl>
    <w:lvl w:ilvl="6" w:tplc="5F3C1E54" w:tentative="1">
      <w:start w:val="1"/>
      <w:numFmt w:val="bullet"/>
      <w:lvlText w:val="•"/>
      <w:lvlJc w:val="left"/>
      <w:pPr>
        <w:tabs>
          <w:tab w:val="num" w:pos="5040"/>
        </w:tabs>
        <w:ind w:left="5040" w:hanging="360"/>
      </w:pPr>
      <w:rPr>
        <w:rFonts w:ascii="Arial" w:hAnsi="Arial" w:hint="default"/>
      </w:rPr>
    </w:lvl>
    <w:lvl w:ilvl="7" w:tplc="D1B4796E" w:tentative="1">
      <w:start w:val="1"/>
      <w:numFmt w:val="bullet"/>
      <w:lvlText w:val="•"/>
      <w:lvlJc w:val="left"/>
      <w:pPr>
        <w:tabs>
          <w:tab w:val="num" w:pos="5760"/>
        </w:tabs>
        <w:ind w:left="5760" w:hanging="360"/>
      </w:pPr>
      <w:rPr>
        <w:rFonts w:ascii="Arial" w:hAnsi="Arial" w:hint="default"/>
      </w:rPr>
    </w:lvl>
    <w:lvl w:ilvl="8" w:tplc="00309AC0" w:tentative="1">
      <w:start w:val="1"/>
      <w:numFmt w:val="bullet"/>
      <w:lvlText w:val="•"/>
      <w:lvlJc w:val="left"/>
      <w:pPr>
        <w:tabs>
          <w:tab w:val="num" w:pos="6480"/>
        </w:tabs>
        <w:ind w:left="6480" w:hanging="360"/>
      </w:pPr>
      <w:rPr>
        <w:rFonts w:ascii="Arial" w:hAnsi="Arial" w:hint="default"/>
      </w:rPr>
    </w:lvl>
  </w:abstractNum>
  <w:abstractNum w:abstractNumId="1">
    <w:nsid w:val="46D75766"/>
    <w:multiLevelType w:val="hybridMultilevel"/>
    <w:tmpl w:val="4D483DAC"/>
    <w:lvl w:ilvl="0" w:tplc="3AB25282">
      <w:start w:val="1"/>
      <w:numFmt w:val="bullet"/>
      <w:lvlText w:val="•"/>
      <w:lvlJc w:val="left"/>
      <w:pPr>
        <w:tabs>
          <w:tab w:val="num" w:pos="720"/>
        </w:tabs>
        <w:ind w:left="720" w:hanging="360"/>
      </w:pPr>
      <w:rPr>
        <w:rFonts w:ascii="Arial" w:hAnsi="Arial" w:hint="default"/>
      </w:rPr>
    </w:lvl>
    <w:lvl w:ilvl="1" w:tplc="AA7CC38E" w:tentative="1">
      <w:start w:val="1"/>
      <w:numFmt w:val="bullet"/>
      <w:lvlText w:val="•"/>
      <w:lvlJc w:val="left"/>
      <w:pPr>
        <w:tabs>
          <w:tab w:val="num" w:pos="1440"/>
        </w:tabs>
        <w:ind w:left="1440" w:hanging="360"/>
      </w:pPr>
      <w:rPr>
        <w:rFonts w:ascii="Arial" w:hAnsi="Arial" w:hint="default"/>
      </w:rPr>
    </w:lvl>
    <w:lvl w:ilvl="2" w:tplc="909C5E54" w:tentative="1">
      <w:start w:val="1"/>
      <w:numFmt w:val="bullet"/>
      <w:lvlText w:val="•"/>
      <w:lvlJc w:val="left"/>
      <w:pPr>
        <w:tabs>
          <w:tab w:val="num" w:pos="2160"/>
        </w:tabs>
        <w:ind w:left="2160" w:hanging="360"/>
      </w:pPr>
      <w:rPr>
        <w:rFonts w:ascii="Arial" w:hAnsi="Arial" w:hint="default"/>
      </w:rPr>
    </w:lvl>
    <w:lvl w:ilvl="3" w:tplc="2F2CF1E8" w:tentative="1">
      <w:start w:val="1"/>
      <w:numFmt w:val="bullet"/>
      <w:lvlText w:val="•"/>
      <w:lvlJc w:val="left"/>
      <w:pPr>
        <w:tabs>
          <w:tab w:val="num" w:pos="2880"/>
        </w:tabs>
        <w:ind w:left="2880" w:hanging="360"/>
      </w:pPr>
      <w:rPr>
        <w:rFonts w:ascii="Arial" w:hAnsi="Arial" w:hint="default"/>
      </w:rPr>
    </w:lvl>
    <w:lvl w:ilvl="4" w:tplc="D786CEA6" w:tentative="1">
      <w:start w:val="1"/>
      <w:numFmt w:val="bullet"/>
      <w:lvlText w:val="•"/>
      <w:lvlJc w:val="left"/>
      <w:pPr>
        <w:tabs>
          <w:tab w:val="num" w:pos="3600"/>
        </w:tabs>
        <w:ind w:left="3600" w:hanging="360"/>
      </w:pPr>
      <w:rPr>
        <w:rFonts w:ascii="Arial" w:hAnsi="Arial" w:hint="default"/>
      </w:rPr>
    </w:lvl>
    <w:lvl w:ilvl="5" w:tplc="7234A9C0" w:tentative="1">
      <w:start w:val="1"/>
      <w:numFmt w:val="bullet"/>
      <w:lvlText w:val="•"/>
      <w:lvlJc w:val="left"/>
      <w:pPr>
        <w:tabs>
          <w:tab w:val="num" w:pos="4320"/>
        </w:tabs>
        <w:ind w:left="4320" w:hanging="360"/>
      </w:pPr>
      <w:rPr>
        <w:rFonts w:ascii="Arial" w:hAnsi="Arial" w:hint="default"/>
      </w:rPr>
    </w:lvl>
    <w:lvl w:ilvl="6" w:tplc="D82816C6" w:tentative="1">
      <w:start w:val="1"/>
      <w:numFmt w:val="bullet"/>
      <w:lvlText w:val="•"/>
      <w:lvlJc w:val="left"/>
      <w:pPr>
        <w:tabs>
          <w:tab w:val="num" w:pos="5040"/>
        </w:tabs>
        <w:ind w:left="5040" w:hanging="360"/>
      </w:pPr>
      <w:rPr>
        <w:rFonts w:ascii="Arial" w:hAnsi="Arial" w:hint="default"/>
      </w:rPr>
    </w:lvl>
    <w:lvl w:ilvl="7" w:tplc="30A2175E" w:tentative="1">
      <w:start w:val="1"/>
      <w:numFmt w:val="bullet"/>
      <w:lvlText w:val="•"/>
      <w:lvlJc w:val="left"/>
      <w:pPr>
        <w:tabs>
          <w:tab w:val="num" w:pos="5760"/>
        </w:tabs>
        <w:ind w:left="5760" w:hanging="360"/>
      </w:pPr>
      <w:rPr>
        <w:rFonts w:ascii="Arial" w:hAnsi="Arial" w:hint="default"/>
      </w:rPr>
    </w:lvl>
    <w:lvl w:ilvl="8" w:tplc="D2988750" w:tentative="1">
      <w:start w:val="1"/>
      <w:numFmt w:val="bullet"/>
      <w:lvlText w:val="•"/>
      <w:lvlJc w:val="left"/>
      <w:pPr>
        <w:tabs>
          <w:tab w:val="num" w:pos="6480"/>
        </w:tabs>
        <w:ind w:left="6480" w:hanging="360"/>
      </w:pPr>
      <w:rPr>
        <w:rFonts w:ascii="Arial" w:hAnsi="Arial" w:hint="default"/>
      </w:rPr>
    </w:lvl>
  </w:abstractNum>
  <w:abstractNum w:abstractNumId="2">
    <w:nsid w:val="546F73DA"/>
    <w:multiLevelType w:val="hybridMultilevel"/>
    <w:tmpl w:val="991C3802"/>
    <w:lvl w:ilvl="0" w:tplc="37BC82FE">
      <w:start w:val="1"/>
      <w:numFmt w:val="bullet"/>
      <w:lvlText w:val="•"/>
      <w:lvlJc w:val="left"/>
      <w:pPr>
        <w:tabs>
          <w:tab w:val="num" w:pos="720"/>
        </w:tabs>
        <w:ind w:left="720" w:hanging="360"/>
      </w:pPr>
      <w:rPr>
        <w:rFonts w:ascii="Arial" w:hAnsi="Arial" w:hint="default"/>
      </w:rPr>
    </w:lvl>
    <w:lvl w:ilvl="1" w:tplc="C206016C" w:tentative="1">
      <w:start w:val="1"/>
      <w:numFmt w:val="bullet"/>
      <w:lvlText w:val="•"/>
      <w:lvlJc w:val="left"/>
      <w:pPr>
        <w:tabs>
          <w:tab w:val="num" w:pos="1440"/>
        </w:tabs>
        <w:ind w:left="1440" w:hanging="360"/>
      </w:pPr>
      <w:rPr>
        <w:rFonts w:ascii="Arial" w:hAnsi="Arial" w:hint="default"/>
      </w:rPr>
    </w:lvl>
    <w:lvl w:ilvl="2" w:tplc="C55296D2" w:tentative="1">
      <w:start w:val="1"/>
      <w:numFmt w:val="bullet"/>
      <w:lvlText w:val="•"/>
      <w:lvlJc w:val="left"/>
      <w:pPr>
        <w:tabs>
          <w:tab w:val="num" w:pos="2160"/>
        </w:tabs>
        <w:ind w:left="2160" w:hanging="360"/>
      </w:pPr>
      <w:rPr>
        <w:rFonts w:ascii="Arial" w:hAnsi="Arial" w:hint="default"/>
      </w:rPr>
    </w:lvl>
    <w:lvl w:ilvl="3" w:tplc="976447F4" w:tentative="1">
      <w:start w:val="1"/>
      <w:numFmt w:val="bullet"/>
      <w:lvlText w:val="•"/>
      <w:lvlJc w:val="left"/>
      <w:pPr>
        <w:tabs>
          <w:tab w:val="num" w:pos="2880"/>
        </w:tabs>
        <w:ind w:left="2880" w:hanging="360"/>
      </w:pPr>
      <w:rPr>
        <w:rFonts w:ascii="Arial" w:hAnsi="Arial" w:hint="default"/>
      </w:rPr>
    </w:lvl>
    <w:lvl w:ilvl="4" w:tplc="D03882C6" w:tentative="1">
      <w:start w:val="1"/>
      <w:numFmt w:val="bullet"/>
      <w:lvlText w:val="•"/>
      <w:lvlJc w:val="left"/>
      <w:pPr>
        <w:tabs>
          <w:tab w:val="num" w:pos="3600"/>
        </w:tabs>
        <w:ind w:left="3600" w:hanging="360"/>
      </w:pPr>
      <w:rPr>
        <w:rFonts w:ascii="Arial" w:hAnsi="Arial" w:hint="default"/>
      </w:rPr>
    </w:lvl>
    <w:lvl w:ilvl="5" w:tplc="82EC331E" w:tentative="1">
      <w:start w:val="1"/>
      <w:numFmt w:val="bullet"/>
      <w:lvlText w:val="•"/>
      <w:lvlJc w:val="left"/>
      <w:pPr>
        <w:tabs>
          <w:tab w:val="num" w:pos="4320"/>
        </w:tabs>
        <w:ind w:left="4320" w:hanging="360"/>
      </w:pPr>
      <w:rPr>
        <w:rFonts w:ascii="Arial" w:hAnsi="Arial" w:hint="default"/>
      </w:rPr>
    </w:lvl>
    <w:lvl w:ilvl="6" w:tplc="4D58C25C" w:tentative="1">
      <w:start w:val="1"/>
      <w:numFmt w:val="bullet"/>
      <w:lvlText w:val="•"/>
      <w:lvlJc w:val="left"/>
      <w:pPr>
        <w:tabs>
          <w:tab w:val="num" w:pos="5040"/>
        </w:tabs>
        <w:ind w:left="5040" w:hanging="360"/>
      </w:pPr>
      <w:rPr>
        <w:rFonts w:ascii="Arial" w:hAnsi="Arial" w:hint="default"/>
      </w:rPr>
    </w:lvl>
    <w:lvl w:ilvl="7" w:tplc="F99A4018" w:tentative="1">
      <w:start w:val="1"/>
      <w:numFmt w:val="bullet"/>
      <w:lvlText w:val="•"/>
      <w:lvlJc w:val="left"/>
      <w:pPr>
        <w:tabs>
          <w:tab w:val="num" w:pos="5760"/>
        </w:tabs>
        <w:ind w:left="5760" w:hanging="360"/>
      </w:pPr>
      <w:rPr>
        <w:rFonts w:ascii="Arial" w:hAnsi="Arial" w:hint="default"/>
      </w:rPr>
    </w:lvl>
    <w:lvl w:ilvl="8" w:tplc="349CD2C4" w:tentative="1">
      <w:start w:val="1"/>
      <w:numFmt w:val="bullet"/>
      <w:lvlText w:val="•"/>
      <w:lvlJc w:val="left"/>
      <w:pPr>
        <w:tabs>
          <w:tab w:val="num" w:pos="6480"/>
        </w:tabs>
        <w:ind w:left="6480" w:hanging="360"/>
      </w:pPr>
      <w:rPr>
        <w:rFonts w:ascii="Arial" w:hAnsi="Arial" w:hint="default"/>
      </w:rPr>
    </w:lvl>
  </w:abstractNum>
  <w:abstractNum w:abstractNumId="3">
    <w:nsid w:val="56640052"/>
    <w:multiLevelType w:val="hybridMultilevel"/>
    <w:tmpl w:val="F3EEBAEA"/>
    <w:lvl w:ilvl="0" w:tplc="41DAD998">
      <w:start w:val="1"/>
      <w:numFmt w:val="bullet"/>
      <w:lvlText w:val="•"/>
      <w:lvlJc w:val="left"/>
      <w:pPr>
        <w:tabs>
          <w:tab w:val="num" w:pos="720"/>
        </w:tabs>
        <w:ind w:left="720" w:hanging="360"/>
      </w:pPr>
      <w:rPr>
        <w:rFonts w:ascii="Arial" w:hAnsi="Arial" w:hint="default"/>
      </w:rPr>
    </w:lvl>
    <w:lvl w:ilvl="1" w:tplc="29C49082" w:tentative="1">
      <w:start w:val="1"/>
      <w:numFmt w:val="bullet"/>
      <w:lvlText w:val="•"/>
      <w:lvlJc w:val="left"/>
      <w:pPr>
        <w:tabs>
          <w:tab w:val="num" w:pos="1440"/>
        </w:tabs>
        <w:ind w:left="1440" w:hanging="360"/>
      </w:pPr>
      <w:rPr>
        <w:rFonts w:ascii="Arial" w:hAnsi="Arial" w:hint="default"/>
      </w:rPr>
    </w:lvl>
    <w:lvl w:ilvl="2" w:tplc="3E8C138E" w:tentative="1">
      <w:start w:val="1"/>
      <w:numFmt w:val="bullet"/>
      <w:lvlText w:val="•"/>
      <w:lvlJc w:val="left"/>
      <w:pPr>
        <w:tabs>
          <w:tab w:val="num" w:pos="2160"/>
        </w:tabs>
        <w:ind w:left="2160" w:hanging="360"/>
      </w:pPr>
      <w:rPr>
        <w:rFonts w:ascii="Arial" w:hAnsi="Arial" w:hint="default"/>
      </w:rPr>
    </w:lvl>
    <w:lvl w:ilvl="3" w:tplc="8B781020" w:tentative="1">
      <w:start w:val="1"/>
      <w:numFmt w:val="bullet"/>
      <w:lvlText w:val="•"/>
      <w:lvlJc w:val="left"/>
      <w:pPr>
        <w:tabs>
          <w:tab w:val="num" w:pos="2880"/>
        </w:tabs>
        <w:ind w:left="2880" w:hanging="360"/>
      </w:pPr>
      <w:rPr>
        <w:rFonts w:ascii="Arial" w:hAnsi="Arial" w:hint="default"/>
      </w:rPr>
    </w:lvl>
    <w:lvl w:ilvl="4" w:tplc="E4EEF972" w:tentative="1">
      <w:start w:val="1"/>
      <w:numFmt w:val="bullet"/>
      <w:lvlText w:val="•"/>
      <w:lvlJc w:val="left"/>
      <w:pPr>
        <w:tabs>
          <w:tab w:val="num" w:pos="3600"/>
        </w:tabs>
        <w:ind w:left="3600" w:hanging="360"/>
      </w:pPr>
      <w:rPr>
        <w:rFonts w:ascii="Arial" w:hAnsi="Arial" w:hint="default"/>
      </w:rPr>
    </w:lvl>
    <w:lvl w:ilvl="5" w:tplc="557A922A" w:tentative="1">
      <w:start w:val="1"/>
      <w:numFmt w:val="bullet"/>
      <w:lvlText w:val="•"/>
      <w:lvlJc w:val="left"/>
      <w:pPr>
        <w:tabs>
          <w:tab w:val="num" w:pos="4320"/>
        </w:tabs>
        <w:ind w:left="4320" w:hanging="360"/>
      </w:pPr>
      <w:rPr>
        <w:rFonts w:ascii="Arial" w:hAnsi="Arial" w:hint="default"/>
      </w:rPr>
    </w:lvl>
    <w:lvl w:ilvl="6" w:tplc="D1DA2964" w:tentative="1">
      <w:start w:val="1"/>
      <w:numFmt w:val="bullet"/>
      <w:lvlText w:val="•"/>
      <w:lvlJc w:val="left"/>
      <w:pPr>
        <w:tabs>
          <w:tab w:val="num" w:pos="5040"/>
        </w:tabs>
        <w:ind w:left="5040" w:hanging="360"/>
      </w:pPr>
      <w:rPr>
        <w:rFonts w:ascii="Arial" w:hAnsi="Arial" w:hint="default"/>
      </w:rPr>
    </w:lvl>
    <w:lvl w:ilvl="7" w:tplc="66AA08A8" w:tentative="1">
      <w:start w:val="1"/>
      <w:numFmt w:val="bullet"/>
      <w:lvlText w:val="•"/>
      <w:lvlJc w:val="left"/>
      <w:pPr>
        <w:tabs>
          <w:tab w:val="num" w:pos="5760"/>
        </w:tabs>
        <w:ind w:left="5760" w:hanging="360"/>
      </w:pPr>
      <w:rPr>
        <w:rFonts w:ascii="Arial" w:hAnsi="Arial" w:hint="default"/>
      </w:rPr>
    </w:lvl>
    <w:lvl w:ilvl="8" w:tplc="857E9880" w:tentative="1">
      <w:start w:val="1"/>
      <w:numFmt w:val="bullet"/>
      <w:lvlText w:val="•"/>
      <w:lvlJc w:val="left"/>
      <w:pPr>
        <w:tabs>
          <w:tab w:val="num" w:pos="6480"/>
        </w:tabs>
        <w:ind w:left="6480" w:hanging="360"/>
      </w:pPr>
      <w:rPr>
        <w:rFonts w:ascii="Arial" w:hAnsi="Arial" w:hint="default"/>
      </w:rPr>
    </w:lvl>
  </w:abstractNum>
  <w:abstractNum w:abstractNumId="4">
    <w:nsid w:val="598A4C33"/>
    <w:multiLevelType w:val="hybridMultilevel"/>
    <w:tmpl w:val="0CE87998"/>
    <w:lvl w:ilvl="0" w:tplc="38FC884A">
      <w:start w:val="1"/>
      <w:numFmt w:val="bullet"/>
      <w:lvlText w:val="•"/>
      <w:lvlJc w:val="left"/>
      <w:pPr>
        <w:tabs>
          <w:tab w:val="num" w:pos="720"/>
        </w:tabs>
        <w:ind w:left="720" w:hanging="360"/>
      </w:pPr>
      <w:rPr>
        <w:rFonts w:ascii="Arial" w:hAnsi="Arial" w:hint="default"/>
      </w:rPr>
    </w:lvl>
    <w:lvl w:ilvl="1" w:tplc="0BC02506" w:tentative="1">
      <w:start w:val="1"/>
      <w:numFmt w:val="bullet"/>
      <w:lvlText w:val="•"/>
      <w:lvlJc w:val="left"/>
      <w:pPr>
        <w:tabs>
          <w:tab w:val="num" w:pos="1440"/>
        </w:tabs>
        <w:ind w:left="1440" w:hanging="360"/>
      </w:pPr>
      <w:rPr>
        <w:rFonts w:ascii="Arial" w:hAnsi="Arial" w:hint="default"/>
      </w:rPr>
    </w:lvl>
    <w:lvl w:ilvl="2" w:tplc="D12E742E" w:tentative="1">
      <w:start w:val="1"/>
      <w:numFmt w:val="bullet"/>
      <w:lvlText w:val="•"/>
      <w:lvlJc w:val="left"/>
      <w:pPr>
        <w:tabs>
          <w:tab w:val="num" w:pos="2160"/>
        </w:tabs>
        <w:ind w:left="2160" w:hanging="360"/>
      </w:pPr>
      <w:rPr>
        <w:rFonts w:ascii="Arial" w:hAnsi="Arial" w:hint="default"/>
      </w:rPr>
    </w:lvl>
    <w:lvl w:ilvl="3" w:tplc="AC1C2740" w:tentative="1">
      <w:start w:val="1"/>
      <w:numFmt w:val="bullet"/>
      <w:lvlText w:val="•"/>
      <w:lvlJc w:val="left"/>
      <w:pPr>
        <w:tabs>
          <w:tab w:val="num" w:pos="2880"/>
        </w:tabs>
        <w:ind w:left="2880" w:hanging="360"/>
      </w:pPr>
      <w:rPr>
        <w:rFonts w:ascii="Arial" w:hAnsi="Arial" w:hint="default"/>
      </w:rPr>
    </w:lvl>
    <w:lvl w:ilvl="4" w:tplc="496ACA36" w:tentative="1">
      <w:start w:val="1"/>
      <w:numFmt w:val="bullet"/>
      <w:lvlText w:val="•"/>
      <w:lvlJc w:val="left"/>
      <w:pPr>
        <w:tabs>
          <w:tab w:val="num" w:pos="3600"/>
        </w:tabs>
        <w:ind w:left="3600" w:hanging="360"/>
      </w:pPr>
      <w:rPr>
        <w:rFonts w:ascii="Arial" w:hAnsi="Arial" w:hint="default"/>
      </w:rPr>
    </w:lvl>
    <w:lvl w:ilvl="5" w:tplc="00D08E42" w:tentative="1">
      <w:start w:val="1"/>
      <w:numFmt w:val="bullet"/>
      <w:lvlText w:val="•"/>
      <w:lvlJc w:val="left"/>
      <w:pPr>
        <w:tabs>
          <w:tab w:val="num" w:pos="4320"/>
        </w:tabs>
        <w:ind w:left="4320" w:hanging="360"/>
      </w:pPr>
      <w:rPr>
        <w:rFonts w:ascii="Arial" w:hAnsi="Arial" w:hint="default"/>
      </w:rPr>
    </w:lvl>
    <w:lvl w:ilvl="6" w:tplc="F55EB2BA" w:tentative="1">
      <w:start w:val="1"/>
      <w:numFmt w:val="bullet"/>
      <w:lvlText w:val="•"/>
      <w:lvlJc w:val="left"/>
      <w:pPr>
        <w:tabs>
          <w:tab w:val="num" w:pos="5040"/>
        </w:tabs>
        <w:ind w:left="5040" w:hanging="360"/>
      </w:pPr>
      <w:rPr>
        <w:rFonts w:ascii="Arial" w:hAnsi="Arial" w:hint="default"/>
      </w:rPr>
    </w:lvl>
    <w:lvl w:ilvl="7" w:tplc="2BC0AC64" w:tentative="1">
      <w:start w:val="1"/>
      <w:numFmt w:val="bullet"/>
      <w:lvlText w:val="•"/>
      <w:lvlJc w:val="left"/>
      <w:pPr>
        <w:tabs>
          <w:tab w:val="num" w:pos="5760"/>
        </w:tabs>
        <w:ind w:left="5760" w:hanging="360"/>
      </w:pPr>
      <w:rPr>
        <w:rFonts w:ascii="Arial" w:hAnsi="Arial" w:hint="default"/>
      </w:rPr>
    </w:lvl>
    <w:lvl w:ilvl="8" w:tplc="12163CEC" w:tentative="1">
      <w:start w:val="1"/>
      <w:numFmt w:val="bullet"/>
      <w:lvlText w:val="•"/>
      <w:lvlJc w:val="left"/>
      <w:pPr>
        <w:tabs>
          <w:tab w:val="num" w:pos="6480"/>
        </w:tabs>
        <w:ind w:left="6480" w:hanging="360"/>
      </w:pPr>
      <w:rPr>
        <w:rFonts w:ascii="Arial" w:hAnsi="Arial" w:hint="default"/>
      </w:rPr>
    </w:lvl>
  </w:abstractNum>
  <w:abstractNum w:abstractNumId="5">
    <w:nsid w:val="656B0681"/>
    <w:multiLevelType w:val="hybridMultilevel"/>
    <w:tmpl w:val="76FC0F28"/>
    <w:lvl w:ilvl="0" w:tplc="BB02D034">
      <w:start w:val="1"/>
      <w:numFmt w:val="bullet"/>
      <w:lvlText w:val="•"/>
      <w:lvlJc w:val="left"/>
      <w:pPr>
        <w:tabs>
          <w:tab w:val="num" w:pos="720"/>
        </w:tabs>
        <w:ind w:left="720" w:hanging="360"/>
      </w:pPr>
      <w:rPr>
        <w:rFonts w:ascii="Arial" w:hAnsi="Arial" w:hint="default"/>
      </w:rPr>
    </w:lvl>
    <w:lvl w:ilvl="1" w:tplc="D5C2F98C">
      <w:start w:val="927"/>
      <w:numFmt w:val="bullet"/>
      <w:lvlText w:val="–"/>
      <w:lvlJc w:val="left"/>
      <w:pPr>
        <w:tabs>
          <w:tab w:val="num" w:pos="1440"/>
        </w:tabs>
        <w:ind w:left="1440" w:hanging="360"/>
      </w:pPr>
      <w:rPr>
        <w:rFonts w:ascii="Arial" w:hAnsi="Arial" w:hint="default"/>
      </w:rPr>
    </w:lvl>
    <w:lvl w:ilvl="2" w:tplc="042C8B66" w:tentative="1">
      <w:start w:val="1"/>
      <w:numFmt w:val="bullet"/>
      <w:lvlText w:val="•"/>
      <w:lvlJc w:val="left"/>
      <w:pPr>
        <w:tabs>
          <w:tab w:val="num" w:pos="2160"/>
        </w:tabs>
        <w:ind w:left="2160" w:hanging="360"/>
      </w:pPr>
      <w:rPr>
        <w:rFonts w:ascii="Arial" w:hAnsi="Arial" w:hint="default"/>
      </w:rPr>
    </w:lvl>
    <w:lvl w:ilvl="3" w:tplc="6C58F9D4" w:tentative="1">
      <w:start w:val="1"/>
      <w:numFmt w:val="bullet"/>
      <w:lvlText w:val="•"/>
      <w:lvlJc w:val="left"/>
      <w:pPr>
        <w:tabs>
          <w:tab w:val="num" w:pos="2880"/>
        </w:tabs>
        <w:ind w:left="2880" w:hanging="360"/>
      </w:pPr>
      <w:rPr>
        <w:rFonts w:ascii="Arial" w:hAnsi="Arial" w:hint="default"/>
      </w:rPr>
    </w:lvl>
    <w:lvl w:ilvl="4" w:tplc="EFE26E16" w:tentative="1">
      <w:start w:val="1"/>
      <w:numFmt w:val="bullet"/>
      <w:lvlText w:val="•"/>
      <w:lvlJc w:val="left"/>
      <w:pPr>
        <w:tabs>
          <w:tab w:val="num" w:pos="3600"/>
        </w:tabs>
        <w:ind w:left="3600" w:hanging="360"/>
      </w:pPr>
      <w:rPr>
        <w:rFonts w:ascii="Arial" w:hAnsi="Arial" w:hint="default"/>
      </w:rPr>
    </w:lvl>
    <w:lvl w:ilvl="5" w:tplc="BD3E9C92" w:tentative="1">
      <w:start w:val="1"/>
      <w:numFmt w:val="bullet"/>
      <w:lvlText w:val="•"/>
      <w:lvlJc w:val="left"/>
      <w:pPr>
        <w:tabs>
          <w:tab w:val="num" w:pos="4320"/>
        </w:tabs>
        <w:ind w:left="4320" w:hanging="360"/>
      </w:pPr>
      <w:rPr>
        <w:rFonts w:ascii="Arial" w:hAnsi="Arial" w:hint="default"/>
      </w:rPr>
    </w:lvl>
    <w:lvl w:ilvl="6" w:tplc="35A424FE" w:tentative="1">
      <w:start w:val="1"/>
      <w:numFmt w:val="bullet"/>
      <w:lvlText w:val="•"/>
      <w:lvlJc w:val="left"/>
      <w:pPr>
        <w:tabs>
          <w:tab w:val="num" w:pos="5040"/>
        </w:tabs>
        <w:ind w:left="5040" w:hanging="360"/>
      </w:pPr>
      <w:rPr>
        <w:rFonts w:ascii="Arial" w:hAnsi="Arial" w:hint="default"/>
      </w:rPr>
    </w:lvl>
    <w:lvl w:ilvl="7" w:tplc="9A52A388" w:tentative="1">
      <w:start w:val="1"/>
      <w:numFmt w:val="bullet"/>
      <w:lvlText w:val="•"/>
      <w:lvlJc w:val="left"/>
      <w:pPr>
        <w:tabs>
          <w:tab w:val="num" w:pos="5760"/>
        </w:tabs>
        <w:ind w:left="5760" w:hanging="360"/>
      </w:pPr>
      <w:rPr>
        <w:rFonts w:ascii="Arial" w:hAnsi="Arial" w:hint="default"/>
      </w:rPr>
    </w:lvl>
    <w:lvl w:ilvl="8" w:tplc="19449542" w:tentative="1">
      <w:start w:val="1"/>
      <w:numFmt w:val="bullet"/>
      <w:lvlText w:val="•"/>
      <w:lvlJc w:val="left"/>
      <w:pPr>
        <w:tabs>
          <w:tab w:val="num" w:pos="6480"/>
        </w:tabs>
        <w:ind w:left="6480" w:hanging="360"/>
      </w:pPr>
      <w:rPr>
        <w:rFonts w:ascii="Arial" w:hAnsi="Arial" w:hint="default"/>
      </w:rPr>
    </w:lvl>
  </w:abstractNum>
  <w:abstractNum w:abstractNumId="6">
    <w:nsid w:val="7B0A04D6"/>
    <w:multiLevelType w:val="hybridMultilevel"/>
    <w:tmpl w:val="4D6ED90E"/>
    <w:lvl w:ilvl="0" w:tplc="94E6D2EA">
      <w:start w:val="1"/>
      <w:numFmt w:val="bullet"/>
      <w:lvlText w:val="•"/>
      <w:lvlJc w:val="left"/>
      <w:pPr>
        <w:tabs>
          <w:tab w:val="num" w:pos="720"/>
        </w:tabs>
        <w:ind w:left="720" w:hanging="360"/>
      </w:pPr>
      <w:rPr>
        <w:rFonts w:ascii="Arial" w:hAnsi="Arial" w:hint="default"/>
      </w:rPr>
    </w:lvl>
    <w:lvl w:ilvl="1" w:tplc="16A8831C" w:tentative="1">
      <w:start w:val="1"/>
      <w:numFmt w:val="bullet"/>
      <w:lvlText w:val="•"/>
      <w:lvlJc w:val="left"/>
      <w:pPr>
        <w:tabs>
          <w:tab w:val="num" w:pos="1440"/>
        </w:tabs>
        <w:ind w:left="1440" w:hanging="360"/>
      </w:pPr>
      <w:rPr>
        <w:rFonts w:ascii="Arial" w:hAnsi="Arial" w:hint="default"/>
      </w:rPr>
    </w:lvl>
    <w:lvl w:ilvl="2" w:tplc="508ED516" w:tentative="1">
      <w:start w:val="1"/>
      <w:numFmt w:val="bullet"/>
      <w:lvlText w:val="•"/>
      <w:lvlJc w:val="left"/>
      <w:pPr>
        <w:tabs>
          <w:tab w:val="num" w:pos="2160"/>
        </w:tabs>
        <w:ind w:left="2160" w:hanging="360"/>
      </w:pPr>
      <w:rPr>
        <w:rFonts w:ascii="Arial" w:hAnsi="Arial" w:hint="default"/>
      </w:rPr>
    </w:lvl>
    <w:lvl w:ilvl="3" w:tplc="2654BF5E" w:tentative="1">
      <w:start w:val="1"/>
      <w:numFmt w:val="bullet"/>
      <w:lvlText w:val="•"/>
      <w:lvlJc w:val="left"/>
      <w:pPr>
        <w:tabs>
          <w:tab w:val="num" w:pos="2880"/>
        </w:tabs>
        <w:ind w:left="2880" w:hanging="360"/>
      </w:pPr>
      <w:rPr>
        <w:rFonts w:ascii="Arial" w:hAnsi="Arial" w:hint="default"/>
      </w:rPr>
    </w:lvl>
    <w:lvl w:ilvl="4" w:tplc="352650B4" w:tentative="1">
      <w:start w:val="1"/>
      <w:numFmt w:val="bullet"/>
      <w:lvlText w:val="•"/>
      <w:lvlJc w:val="left"/>
      <w:pPr>
        <w:tabs>
          <w:tab w:val="num" w:pos="3600"/>
        </w:tabs>
        <w:ind w:left="3600" w:hanging="360"/>
      </w:pPr>
      <w:rPr>
        <w:rFonts w:ascii="Arial" w:hAnsi="Arial" w:hint="default"/>
      </w:rPr>
    </w:lvl>
    <w:lvl w:ilvl="5" w:tplc="6686B9CC" w:tentative="1">
      <w:start w:val="1"/>
      <w:numFmt w:val="bullet"/>
      <w:lvlText w:val="•"/>
      <w:lvlJc w:val="left"/>
      <w:pPr>
        <w:tabs>
          <w:tab w:val="num" w:pos="4320"/>
        </w:tabs>
        <w:ind w:left="4320" w:hanging="360"/>
      </w:pPr>
      <w:rPr>
        <w:rFonts w:ascii="Arial" w:hAnsi="Arial" w:hint="default"/>
      </w:rPr>
    </w:lvl>
    <w:lvl w:ilvl="6" w:tplc="356E14B0" w:tentative="1">
      <w:start w:val="1"/>
      <w:numFmt w:val="bullet"/>
      <w:lvlText w:val="•"/>
      <w:lvlJc w:val="left"/>
      <w:pPr>
        <w:tabs>
          <w:tab w:val="num" w:pos="5040"/>
        </w:tabs>
        <w:ind w:left="5040" w:hanging="360"/>
      </w:pPr>
      <w:rPr>
        <w:rFonts w:ascii="Arial" w:hAnsi="Arial" w:hint="default"/>
      </w:rPr>
    </w:lvl>
    <w:lvl w:ilvl="7" w:tplc="113475F4" w:tentative="1">
      <w:start w:val="1"/>
      <w:numFmt w:val="bullet"/>
      <w:lvlText w:val="•"/>
      <w:lvlJc w:val="left"/>
      <w:pPr>
        <w:tabs>
          <w:tab w:val="num" w:pos="5760"/>
        </w:tabs>
        <w:ind w:left="5760" w:hanging="360"/>
      </w:pPr>
      <w:rPr>
        <w:rFonts w:ascii="Arial" w:hAnsi="Arial" w:hint="default"/>
      </w:rPr>
    </w:lvl>
    <w:lvl w:ilvl="8" w:tplc="7700DD06" w:tentative="1">
      <w:start w:val="1"/>
      <w:numFmt w:val="bullet"/>
      <w:lvlText w:val="•"/>
      <w:lvlJc w:val="left"/>
      <w:pPr>
        <w:tabs>
          <w:tab w:val="num" w:pos="6480"/>
        </w:tabs>
        <w:ind w:left="6480" w:hanging="360"/>
      </w:pPr>
      <w:rPr>
        <w:rFonts w:ascii="Arial" w:hAnsi="Arial" w:hint="default"/>
      </w:rPr>
    </w:lvl>
  </w:abstractNum>
  <w:abstractNum w:abstractNumId="7">
    <w:nsid w:val="7FAA6FC8"/>
    <w:multiLevelType w:val="hybridMultilevel"/>
    <w:tmpl w:val="48A8DBF8"/>
    <w:lvl w:ilvl="0" w:tplc="73086B5A">
      <w:start w:val="1"/>
      <w:numFmt w:val="bullet"/>
      <w:lvlText w:val="•"/>
      <w:lvlJc w:val="left"/>
      <w:pPr>
        <w:tabs>
          <w:tab w:val="num" w:pos="720"/>
        </w:tabs>
        <w:ind w:left="720" w:hanging="360"/>
      </w:pPr>
      <w:rPr>
        <w:rFonts w:ascii="Arial" w:hAnsi="Arial" w:hint="default"/>
      </w:rPr>
    </w:lvl>
    <w:lvl w:ilvl="1" w:tplc="C9FC59D0" w:tentative="1">
      <w:start w:val="1"/>
      <w:numFmt w:val="bullet"/>
      <w:lvlText w:val="•"/>
      <w:lvlJc w:val="left"/>
      <w:pPr>
        <w:tabs>
          <w:tab w:val="num" w:pos="1440"/>
        </w:tabs>
        <w:ind w:left="1440" w:hanging="360"/>
      </w:pPr>
      <w:rPr>
        <w:rFonts w:ascii="Arial" w:hAnsi="Arial" w:hint="default"/>
      </w:rPr>
    </w:lvl>
    <w:lvl w:ilvl="2" w:tplc="1C9870B4" w:tentative="1">
      <w:start w:val="1"/>
      <w:numFmt w:val="bullet"/>
      <w:lvlText w:val="•"/>
      <w:lvlJc w:val="left"/>
      <w:pPr>
        <w:tabs>
          <w:tab w:val="num" w:pos="2160"/>
        </w:tabs>
        <w:ind w:left="2160" w:hanging="360"/>
      </w:pPr>
      <w:rPr>
        <w:rFonts w:ascii="Arial" w:hAnsi="Arial" w:hint="default"/>
      </w:rPr>
    </w:lvl>
    <w:lvl w:ilvl="3" w:tplc="1E7CECB8" w:tentative="1">
      <w:start w:val="1"/>
      <w:numFmt w:val="bullet"/>
      <w:lvlText w:val="•"/>
      <w:lvlJc w:val="left"/>
      <w:pPr>
        <w:tabs>
          <w:tab w:val="num" w:pos="2880"/>
        </w:tabs>
        <w:ind w:left="2880" w:hanging="360"/>
      </w:pPr>
      <w:rPr>
        <w:rFonts w:ascii="Arial" w:hAnsi="Arial" w:hint="default"/>
      </w:rPr>
    </w:lvl>
    <w:lvl w:ilvl="4" w:tplc="E0CEEE4E" w:tentative="1">
      <w:start w:val="1"/>
      <w:numFmt w:val="bullet"/>
      <w:lvlText w:val="•"/>
      <w:lvlJc w:val="left"/>
      <w:pPr>
        <w:tabs>
          <w:tab w:val="num" w:pos="3600"/>
        </w:tabs>
        <w:ind w:left="3600" w:hanging="360"/>
      </w:pPr>
      <w:rPr>
        <w:rFonts w:ascii="Arial" w:hAnsi="Arial" w:hint="default"/>
      </w:rPr>
    </w:lvl>
    <w:lvl w:ilvl="5" w:tplc="A9826646" w:tentative="1">
      <w:start w:val="1"/>
      <w:numFmt w:val="bullet"/>
      <w:lvlText w:val="•"/>
      <w:lvlJc w:val="left"/>
      <w:pPr>
        <w:tabs>
          <w:tab w:val="num" w:pos="4320"/>
        </w:tabs>
        <w:ind w:left="4320" w:hanging="360"/>
      </w:pPr>
      <w:rPr>
        <w:rFonts w:ascii="Arial" w:hAnsi="Arial" w:hint="default"/>
      </w:rPr>
    </w:lvl>
    <w:lvl w:ilvl="6" w:tplc="0458006A" w:tentative="1">
      <w:start w:val="1"/>
      <w:numFmt w:val="bullet"/>
      <w:lvlText w:val="•"/>
      <w:lvlJc w:val="left"/>
      <w:pPr>
        <w:tabs>
          <w:tab w:val="num" w:pos="5040"/>
        </w:tabs>
        <w:ind w:left="5040" w:hanging="360"/>
      </w:pPr>
      <w:rPr>
        <w:rFonts w:ascii="Arial" w:hAnsi="Arial" w:hint="default"/>
      </w:rPr>
    </w:lvl>
    <w:lvl w:ilvl="7" w:tplc="25242A8E" w:tentative="1">
      <w:start w:val="1"/>
      <w:numFmt w:val="bullet"/>
      <w:lvlText w:val="•"/>
      <w:lvlJc w:val="left"/>
      <w:pPr>
        <w:tabs>
          <w:tab w:val="num" w:pos="5760"/>
        </w:tabs>
        <w:ind w:left="5760" w:hanging="360"/>
      </w:pPr>
      <w:rPr>
        <w:rFonts w:ascii="Arial" w:hAnsi="Arial" w:hint="default"/>
      </w:rPr>
    </w:lvl>
    <w:lvl w:ilvl="8" w:tplc="DE3426F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7"/>
  </w:num>
  <w:num w:numId="3">
    <w:abstractNumId w:val="2"/>
  </w:num>
  <w:num w:numId="4">
    <w:abstractNumId w:val="4"/>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B9"/>
    <w:rsid w:val="00167189"/>
    <w:rsid w:val="002054CD"/>
    <w:rsid w:val="003539B9"/>
    <w:rsid w:val="00372C8C"/>
    <w:rsid w:val="005752B0"/>
    <w:rsid w:val="00B3010F"/>
    <w:rsid w:val="7B695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9B9"/>
    <w:rPr>
      <w:rFonts w:ascii="Tahoma" w:hAnsi="Tahoma" w:cs="Tahoma"/>
      <w:sz w:val="16"/>
      <w:szCs w:val="16"/>
    </w:rPr>
  </w:style>
  <w:style w:type="table" w:styleId="TableGrid">
    <w:name w:val="Table Grid"/>
    <w:basedOn w:val="TableNormal"/>
    <w:uiPriority w:val="59"/>
    <w:rsid w:val="0035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9B9"/>
    <w:rPr>
      <w:rFonts w:ascii="Tahoma" w:hAnsi="Tahoma" w:cs="Tahoma"/>
      <w:sz w:val="16"/>
      <w:szCs w:val="16"/>
    </w:rPr>
  </w:style>
  <w:style w:type="table" w:styleId="TableGrid">
    <w:name w:val="Table Grid"/>
    <w:basedOn w:val="TableNormal"/>
    <w:uiPriority w:val="59"/>
    <w:rsid w:val="0035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5925">
      <w:bodyDiv w:val="1"/>
      <w:marLeft w:val="0"/>
      <w:marRight w:val="0"/>
      <w:marTop w:val="0"/>
      <w:marBottom w:val="0"/>
      <w:divBdr>
        <w:top w:val="none" w:sz="0" w:space="0" w:color="auto"/>
        <w:left w:val="none" w:sz="0" w:space="0" w:color="auto"/>
        <w:bottom w:val="none" w:sz="0" w:space="0" w:color="auto"/>
        <w:right w:val="none" w:sz="0" w:space="0" w:color="auto"/>
      </w:divBdr>
      <w:divsChild>
        <w:div w:id="1157768800">
          <w:marLeft w:val="763"/>
          <w:marRight w:val="0"/>
          <w:marTop w:val="72"/>
          <w:marBottom w:val="0"/>
          <w:divBdr>
            <w:top w:val="none" w:sz="0" w:space="0" w:color="auto"/>
            <w:left w:val="none" w:sz="0" w:space="0" w:color="auto"/>
            <w:bottom w:val="none" w:sz="0" w:space="0" w:color="auto"/>
            <w:right w:val="none" w:sz="0" w:space="0" w:color="auto"/>
          </w:divBdr>
        </w:div>
        <w:div w:id="1731533281">
          <w:marLeft w:val="1642"/>
          <w:marRight w:val="0"/>
          <w:marTop w:val="72"/>
          <w:marBottom w:val="0"/>
          <w:divBdr>
            <w:top w:val="none" w:sz="0" w:space="0" w:color="auto"/>
            <w:left w:val="none" w:sz="0" w:space="0" w:color="auto"/>
            <w:bottom w:val="none" w:sz="0" w:space="0" w:color="auto"/>
            <w:right w:val="none" w:sz="0" w:space="0" w:color="auto"/>
          </w:divBdr>
        </w:div>
        <w:div w:id="553008436">
          <w:marLeft w:val="1642"/>
          <w:marRight w:val="0"/>
          <w:marTop w:val="72"/>
          <w:marBottom w:val="0"/>
          <w:divBdr>
            <w:top w:val="none" w:sz="0" w:space="0" w:color="auto"/>
            <w:left w:val="none" w:sz="0" w:space="0" w:color="auto"/>
            <w:bottom w:val="none" w:sz="0" w:space="0" w:color="auto"/>
            <w:right w:val="none" w:sz="0" w:space="0" w:color="auto"/>
          </w:divBdr>
        </w:div>
        <w:div w:id="495538525">
          <w:marLeft w:val="1642"/>
          <w:marRight w:val="0"/>
          <w:marTop w:val="72"/>
          <w:marBottom w:val="0"/>
          <w:divBdr>
            <w:top w:val="none" w:sz="0" w:space="0" w:color="auto"/>
            <w:left w:val="none" w:sz="0" w:space="0" w:color="auto"/>
            <w:bottom w:val="none" w:sz="0" w:space="0" w:color="auto"/>
            <w:right w:val="none" w:sz="0" w:space="0" w:color="auto"/>
          </w:divBdr>
        </w:div>
      </w:divsChild>
    </w:div>
    <w:div w:id="168562645">
      <w:bodyDiv w:val="1"/>
      <w:marLeft w:val="0"/>
      <w:marRight w:val="0"/>
      <w:marTop w:val="0"/>
      <w:marBottom w:val="0"/>
      <w:divBdr>
        <w:top w:val="none" w:sz="0" w:space="0" w:color="auto"/>
        <w:left w:val="none" w:sz="0" w:space="0" w:color="auto"/>
        <w:bottom w:val="none" w:sz="0" w:space="0" w:color="auto"/>
        <w:right w:val="none" w:sz="0" w:space="0" w:color="auto"/>
      </w:divBdr>
      <w:divsChild>
        <w:div w:id="962811436">
          <w:marLeft w:val="763"/>
          <w:marRight w:val="0"/>
          <w:marTop w:val="72"/>
          <w:marBottom w:val="0"/>
          <w:divBdr>
            <w:top w:val="none" w:sz="0" w:space="0" w:color="auto"/>
            <w:left w:val="none" w:sz="0" w:space="0" w:color="auto"/>
            <w:bottom w:val="none" w:sz="0" w:space="0" w:color="auto"/>
            <w:right w:val="none" w:sz="0" w:space="0" w:color="auto"/>
          </w:divBdr>
        </w:div>
      </w:divsChild>
    </w:div>
    <w:div w:id="206140524">
      <w:bodyDiv w:val="1"/>
      <w:marLeft w:val="0"/>
      <w:marRight w:val="0"/>
      <w:marTop w:val="0"/>
      <w:marBottom w:val="0"/>
      <w:divBdr>
        <w:top w:val="none" w:sz="0" w:space="0" w:color="auto"/>
        <w:left w:val="none" w:sz="0" w:space="0" w:color="auto"/>
        <w:bottom w:val="none" w:sz="0" w:space="0" w:color="auto"/>
        <w:right w:val="none" w:sz="0" w:space="0" w:color="auto"/>
      </w:divBdr>
      <w:divsChild>
        <w:div w:id="1196313425">
          <w:marLeft w:val="763"/>
          <w:marRight w:val="0"/>
          <w:marTop w:val="72"/>
          <w:marBottom w:val="0"/>
          <w:divBdr>
            <w:top w:val="none" w:sz="0" w:space="0" w:color="auto"/>
            <w:left w:val="none" w:sz="0" w:space="0" w:color="auto"/>
            <w:bottom w:val="none" w:sz="0" w:space="0" w:color="auto"/>
            <w:right w:val="none" w:sz="0" w:space="0" w:color="auto"/>
          </w:divBdr>
        </w:div>
      </w:divsChild>
    </w:div>
    <w:div w:id="505899400">
      <w:bodyDiv w:val="1"/>
      <w:marLeft w:val="0"/>
      <w:marRight w:val="0"/>
      <w:marTop w:val="0"/>
      <w:marBottom w:val="0"/>
      <w:divBdr>
        <w:top w:val="none" w:sz="0" w:space="0" w:color="auto"/>
        <w:left w:val="none" w:sz="0" w:space="0" w:color="auto"/>
        <w:bottom w:val="none" w:sz="0" w:space="0" w:color="auto"/>
        <w:right w:val="none" w:sz="0" w:space="0" w:color="auto"/>
      </w:divBdr>
      <w:divsChild>
        <w:div w:id="28919657">
          <w:marLeft w:val="763"/>
          <w:marRight w:val="0"/>
          <w:marTop w:val="72"/>
          <w:marBottom w:val="0"/>
          <w:divBdr>
            <w:top w:val="none" w:sz="0" w:space="0" w:color="auto"/>
            <w:left w:val="none" w:sz="0" w:space="0" w:color="auto"/>
            <w:bottom w:val="none" w:sz="0" w:space="0" w:color="auto"/>
            <w:right w:val="none" w:sz="0" w:space="0" w:color="auto"/>
          </w:divBdr>
        </w:div>
      </w:divsChild>
    </w:div>
    <w:div w:id="672072970">
      <w:bodyDiv w:val="1"/>
      <w:marLeft w:val="0"/>
      <w:marRight w:val="0"/>
      <w:marTop w:val="0"/>
      <w:marBottom w:val="0"/>
      <w:divBdr>
        <w:top w:val="none" w:sz="0" w:space="0" w:color="auto"/>
        <w:left w:val="none" w:sz="0" w:space="0" w:color="auto"/>
        <w:bottom w:val="none" w:sz="0" w:space="0" w:color="auto"/>
        <w:right w:val="none" w:sz="0" w:space="0" w:color="auto"/>
      </w:divBdr>
    </w:div>
    <w:div w:id="812940685">
      <w:bodyDiv w:val="1"/>
      <w:marLeft w:val="0"/>
      <w:marRight w:val="0"/>
      <w:marTop w:val="0"/>
      <w:marBottom w:val="0"/>
      <w:divBdr>
        <w:top w:val="none" w:sz="0" w:space="0" w:color="auto"/>
        <w:left w:val="none" w:sz="0" w:space="0" w:color="auto"/>
        <w:bottom w:val="none" w:sz="0" w:space="0" w:color="auto"/>
        <w:right w:val="none" w:sz="0" w:space="0" w:color="auto"/>
      </w:divBdr>
    </w:div>
    <w:div w:id="1293362359">
      <w:bodyDiv w:val="1"/>
      <w:marLeft w:val="0"/>
      <w:marRight w:val="0"/>
      <w:marTop w:val="0"/>
      <w:marBottom w:val="0"/>
      <w:divBdr>
        <w:top w:val="none" w:sz="0" w:space="0" w:color="auto"/>
        <w:left w:val="none" w:sz="0" w:space="0" w:color="auto"/>
        <w:bottom w:val="none" w:sz="0" w:space="0" w:color="auto"/>
        <w:right w:val="none" w:sz="0" w:space="0" w:color="auto"/>
      </w:divBdr>
      <w:divsChild>
        <w:div w:id="1415781894">
          <w:marLeft w:val="763"/>
          <w:marRight w:val="0"/>
          <w:marTop w:val="72"/>
          <w:marBottom w:val="0"/>
          <w:divBdr>
            <w:top w:val="none" w:sz="0" w:space="0" w:color="auto"/>
            <w:left w:val="none" w:sz="0" w:space="0" w:color="auto"/>
            <w:bottom w:val="none" w:sz="0" w:space="0" w:color="auto"/>
            <w:right w:val="none" w:sz="0" w:space="0" w:color="auto"/>
          </w:divBdr>
        </w:div>
      </w:divsChild>
    </w:div>
    <w:div w:id="1297296746">
      <w:bodyDiv w:val="1"/>
      <w:marLeft w:val="0"/>
      <w:marRight w:val="0"/>
      <w:marTop w:val="0"/>
      <w:marBottom w:val="0"/>
      <w:divBdr>
        <w:top w:val="none" w:sz="0" w:space="0" w:color="auto"/>
        <w:left w:val="none" w:sz="0" w:space="0" w:color="auto"/>
        <w:bottom w:val="none" w:sz="0" w:space="0" w:color="auto"/>
        <w:right w:val="none" w:sz="0" w:space="0" w:color="auto"/>
      </w:divBdr>
      <w:divsChild>
        <w:div w:id="859007032">
          <w:marLeft w:val="763"/>
          <w:marRight w:val="0"/>
          <w:marTop w:val="72"/>
          <w:marBottom w:val="0"/>
          <w:divBdr>
            <w:top w:val="none" w:sz="0" w:space="0" w:color="auto"/>
            <w:left w:val="none" w:sz="0" w:space="0" w:color="auto"/>
            <w:bottom w:val="none" w:sz="0" w:space="0" w:color="auto"/>
            <w:right w:val="none" w:sz="0" w:space="0" w:color="auto"/>
          </w:divBdr>
        </w:div>
      </w:divsChild>
    </w:div>
    <w:div w:id="1843813164">
      <w:bodyDiv w:val="1"/>
      <w:marLeft w:val="0"/>
      <w:marRight w:val="0"/>
      <w:marTop w:val="0"/>
      <w:marBottom w:val="0"/>
      <w:divBdr>
        <w:top w:val="none" w:sz="0" w:space="0" w:color="auto"/>
        <w:left w:val="none" w:sz="0" w:space="0" w:color="auto"/>
        <w:bottom w:val="none" w:sz="0" w:space="0" w:color="auto"/>
        <w:right w:val="none" w:sz="0" w:space="0" w:color="auto"/>
      </w:divBdr>
      <w:divsChild>
        <w:div w:id="786123497">
          <w:marLeft w:val="763"/>
          <w:marRight w:val="0"/>
          <w:marTop w:val="72"/>
          <w:marBottom w:val="0"/>
          <w:divBdr>
            <w:top w:val="none" w:sz="0" w:space="0" w:color="auto"/>
            <w:left w:val="none" w:sz="0" w:space="0" w:color="auto"/>
            <w:bottom w:val="none" w:sz="0" w:space="0" w:color="auto"/>
            <w:right w:val="none" w:sz="0" w:space="0" w:color="auto"/>
          </w:divBdr>
        </w:div>
      </w:divsChild>
    </w:div>
    <w:div w:id="2126263643">
      <w:bodyDiv w:val="1"/>
      <w:marLeft w:val="0"/>
      <w:marRight w:val="0"/>
      <w:marTop w:val="0"/>
      <w:marBottom w:val="0"/>
      <w:divBdr>
        <w:top w:val="none" w:sz="0" w:space="0" w:color="auto"/>
        <w:left w:val="none" w:sz="0" w:space="0" w:color="auto"/>
        <w:bottom w:val="none" w:sz="0" w:space="0" w:color="auto"/>
        <w:right w:val="none" w:sz="0" w:space="0" w:color="auto"/>
      </w:divBdr>
      <w:divsChild>
        <w:div w:id="1111899477">
          <w:marLeft w:val="763"/>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Michael</dc:creator>
  <cp:lastModifiedBy>Farrell Jim</cp:lastModifiedBy>
  <cp:revision>4</cp:revision>
  <dcterms:created xsi:type="dcterms:W3CDTF">2017-05-26T08:22:00Z</dcterms:created>
  <dcterms:modified xsi:type="dcterms:W3CDTF">2017-09-25T10:03:00Z</dcterms:modified>
</cp:coreProperties>
</file>