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D10" w:rsidRDefault="00835A64" w:rsidP="00047D10">
      <w:pPr>
        <w:pStyle w:val="Heading1"/>
        <w:numPr>
          <w:ilvl w:val="0"/>
          <w:numId w:val="0"/>
        </w:numPr>
      </w:pPr>
      <w:bookmarkStart w:id="0" w:name="_Toc422143802"/>
      <w:bookmarkStart w:id="1" w:name="_Toc422211598"/>
      <w:r>
        <w:rPr>
          <w:noProof/>
          <w:lang w:eastAsia="en-GB"/>
        </w:rPr>
        <w:drawing>
          <wp:anchor distT="0" distB="0" distL="114300" distR="114300" simplePos="0" relativeHeight="251661312" behindDoc="1" locked="0" layoutInCell="1" allowOverlap="1" wp14:anchorId="5CE3C7CF" wp14:editId="297539DA">
            <wp:simplePos x="0" y="0"/>
            <wp:positionH relativeFrom="column">
              <wp:posOffset>5423535</wp:posOffset>
            </wp:positionH>
            <wp:positionV relativeFrom="paragraph">
              <wp:posOffset>-1386205</wp:posOffset>
            </wp:positionV>
            <wp:extent cx="1068070" cy="843280"/>
            <wp:effectExtent l="0" t="0" r="0" b="0"/>
            <wp:wrapNone/>
            <wp:docPr id="3" name="Picture 3"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jpg"/>
                    <pic:cNvPicPr/>
                  </pic:nvPicPr>
                  <pic:blipFill>
                    <a:blip r:embed="rId9">
                      <a:extLst>
                        <a:ext uri="{28A0092B-C50C-407E-A947-70E740481C1C}">
                          <a14:useLocalDpi xmlns:a14="http://schemas.microsoft.com/office/drawing/2010/main" val="0"/>
                        </a:ext>
                      </a:extLst>
                    </a:blip>
                    <a:stretch>
                      <a:fillRect/>
                    </a:stretch>
                  </pic:blipFill>
                  <pic:spPr>
                    <a:xfrm>
                      <a:off x="0" y="0"/>
                      <a:ext cx="1068070" cy="843280"/>
                    </a:xfrm>
                    <a:prstGeom prst="rect">
                      <a:avLst/>
                    </a:prstGeom>
                  </pic:spPr>
                </pic:pic>
              </a:graphicData>
            </a:graphic>
            <wp14:sizeRelH relativeFrom="page">
              <wp14:pctWidth>0</wp14:pctWidth>
            </wp14:sizeRelH>
            <wp14:sizeRelV relativeFrom="page">
              <wp14:pctHeight>0</wp14:pctHeight>
            </wp14:sizeRelV>
          </wp:anchor>
        </w:drawing>
      </w:r>
      <w:r w:rsidR="00047D10">
        <w:t xml:space="preserve">Application form for </w:t>
      </w:r>
      <w:r>
        <w:t>European Reference Networks (</w:t>
      </w:r>
      <w:r w:rsidR="00047D10">
        <w:t>ERN</w:t>
      </w:r>
      <w:r>
        <w:t>s)</w:t>
      </w:r>
      <w:r w:rsidR="00047D10">
        <w:t xml:space="preserve"> affiliated partners to the </w:t>
      </w:r>
      <w:proofErr w:type="spellStart"/>
      <w:r w:rsidR="00047D10">
        <w:t>ReCONNET</w:t>
      </w:r>
      <w:proofErr w:type="spellEnd"/>
      <w:r w:rsidR="00047D10">
        <w:t xml:space="preserve"> </w:t>
      </w:r>
      <w:r>
        <w:t>ERNs</w:t>
      </w:r>
    </w:p>
    <w:p w:rsidR="00047D10" w:rsidRPr="009C6043" w:rsidRDefault="00047D10" w:rsidP="00047D10"/>
    <w:p w:rsidR="00047C80" w:rsidRDefault="00047C80" w:rsidP="002F3B23">
      <w:pPr>
        <w:rPr>
          <w:b/>
        </w:rPr>
      </w:pPr>
      <w:r>
        <w:rPr>
          <w:b/>
        </w:rPr>
        <w:t>Background</w:t>
      </w:r>
    </w:p>
    <w:p w:rsidR="00047C80" w:rsidRDefault="00047C80" w:rsidP="002F3B23">
      <w:pPr>
        <w:rPr>
          <w:b/>
        </w:rPr>
      </w:pPr>
    </w:p>
    <w:p w:rsidR="00047C80" w:rsidRDefault="00047C80" w:rsidP="002F3B23">
      <w:r>
        <w:t>Nominations are being sought for providers (one adult and one paediatric) from the UK to become members of the ReCONNET ERN.</w:t>
      </w:r>
    </w:p>
    <w:p w:rsidR="00047C80" w:rsidRDefault="00047C80" w:rsidP="002F3B23"/>
    <w:p w:rsidR="00047C80" w:rsidRPr="00047C80" w:rsidRDefault="00047C80" w:rsidP="002F3B23">
      <w:r>
        <w:t>Providers wishing to be nominated should complete the attached application form. Applications will be considered by a Panel that includes clinical, commissioning and lay expertise.</w:t>
      </w:r>
    </w:p>
    <w:p w:rsidR="00047C80" w:rsidRDefault="00047C80" w:rsidP="002F3B23">
      <w:pPr>
        <w:rPr>
          <w:b/>
        </w:rPr>
      </w:pPr>
    </w:p>
    <w:p w:rsidR="00047D10" w:rsidRDefault="00047D10" w:rsidP="002F3B23">
      <w:pPr>
        <w:rPr>
          <w:b/>
        </w:rPr>
      </w:pPr>
      <w:r>
        <w:rPr>
          <w:b/>
        </w:rPr>
        <w:t>Background reading</w:t>
      </w:r>
    </w:p>
    <w:p w:rsidR="002F3B23" w:rsidRDefault="002F3B23" w:rsidP="002F3B23"/>
    <w:p w:rsidR="00047D10" w:rsidRDefault="00047D10" w:rsidP="002F3B23">
      <w:r>
        <w:t>Before completing the attached form, please familiarise yourself with the following documents/links:</w:t>
      </w:r>
    </w:p>
    <w:p w:rsidR="002F3B23" w:rsidRDefault="002F3B23" w:rsidP="002F3B23"/>
    <w:p w:rsidR="00047D10" w:rsidRDefault="00047D10" w:rsidP="002F3B23">
      <w:r>
        <w:t>ReCONNET ERN website:</w:t>
      </w:r>
    </w:p>
    <w:p w:rsidR="00047D10" w:rsidRDefault="00991213" w:rsidP="002F3B23">
      <w:hyperlink r:id="rId10" w:history="1">
        <w:r w:rsidR="00047D10" w:rsidRPr="00D611F3">
          <w:rPr>
            <w:rStyle w:val="Hyperlink"/>
          </w:rPr>
          <w:t>https://rd-connect.eu/</w:t>
        </w:r>
      </w:hyperlink>
    </w:p>
    <w:p w:rsidR="002F3B23" w:rsidRDefault="002F3B23" w:rsidP="002F3B23"/>
    <w:p w:rsidR="00047D10" w:rsidRDefault="002F3B23" w:rsidP="002F3B23">
      <w:r>
        <w:t>NHS England service specification for Specialised Rheumatology (adults)</w:t>
      </w:r>
    </w:p>
    <w:p w:rsidR="002F3B23" w:rsidRDefault="00991213" w:rsidP="002F3B23">
      <w:hyperlink r:id="rId11" w:history="1">
        <w:r w:rsidR="002F3B23" w:rsidRPr="00D611F3">
          <w:rPr>
            <w:rStyle w:val="Hyperlink"/>
          </w:rPr>
          <w:t>https://www.england.nhs.uk/commissioning/spec-services/npc-crg/group-a/a09/</w:t>
        </w:r>
      </w:hyperlink>
    </w:p>
    <w:p w:rsidR="002F3B23" w:rsidRDefault="002F3B23" w:rsidP="002F3B23"/>
    <w:p w:rsidR="002F3B23" w:rsidRDefault="002F3B23" w:rsidP="002F3B23">
      <w:r>
        <w:t>OR</w:t>
      </w:r>
    </w:p>
    <w:p w:rsidR="002F3B23" w:rsidRDefault="002F3B23" w:rsidP="002F3B23"/>
    <w:p w:rsidR="002F3B23" w:rsidRDefault="002F3B23" w:rsidP="002F3B23">
      <w:r>
        <w:t>NHS England service specification for Paediatric Medicine: Rheumatology</w:t>
      </w:r>
    </w:p>
    <w:p w:rsidR="002F3B23" w:rsidRDefault="00991213" w:rsidP="002F3B23">
      <w:hyperlink r:id="rId12" w:history="1">
        <w:r w:rsidR="002F3B23" w:rsidRPr="00D611F3">
          <w:rPr>
            <w:rStyle w:val="Hyperlink"/>
          </w:rPr>
          <w:t>https://www.england.nhs.uk/commissioning/spec-services/npc-crg/group-e/e03/</w:t>
        </w:r>
      </w:hyperlink>
    </w:p>
    <w:p w:rsidR="002F3B23" w:rsidRDefault="002F3B23" w:rsidP="002F3B23"/>
    <w:p w:rsidR="002F3B23" w:rsidRDefault="002F3B23" w:rsidP="002F3B23">
      <w:r w:rsidRPr="002F3B23">
        <w:t>Statement adopted by the Board of Member States on the definition and minimum recommended criteria for Associated National Centres and Coordination Hubs designated by Member States and their link to European Reference Networks</w:t>
      </w:r>
      <w:r>
        <w:t>:</w:t>
      </w:r>
    </w:p>
    <w:p w:rsidR="002F3B23" w:rsidRDefault="00991213" w:rsidP="002F3B23">
      <w:pPr>
        <w:rPr>
          <w:rStyle w:val="Hyperlink"/>
        </w:rPr>
      </w:pPr>
      <w:hyperlink r:id="rId13" w:history="1">
        <w:r w:rsidR="002F3B23" w:rsidRPr="00D611F3">
          <w:rPr>
            <w:rStyle w:val="Hyperlink"/>
          </w:rPr>
          <w:t>https://ec.europa.eu/health/sites/health/files/ern/docs/boms_affiliated_partners_en.pdf</w:t>
        </w:r>
      </w:hyperlink>
    </w:p>
    <w:p w:rsidR="00FC362E" w:rsidRDefault="00FC362E" w:rsidP="002F3B23">
      <w:pPr>
        <w:rPr>
          <w:rStyle w:val="Hyperlink"/>
        </w:rPr>
      </w:pPr>
    </w:p>
    <w:p w:rsidR="00FC362E" w:rsidRDefault="00FC362E" w:rsidP="002F3B23">
      <w:r w:rsidRPr="00A164FA">
        <w:rPr>
          <w:rStyle w:val="Hyperlink"/>
          <w:color w:val="auto"/>
          <w:u w:val="none"/>
        </w:rPr>
        <w:t>Rules for Termination of Affiliated Partners:</w:t>
      </w:r>
      <w:r>
        <w:rPr>
          <w:rStyle w:val="Hyperlink"/>
        </w:rPr>
        <w:t xml:space="preserve"> </w:t>
      </w:r>
      <w:r w:rsidRPr="00FC362E">
        <w:rPr>
          <w:rStyle w:val="Hyperlink"/>
        </w:rPr>
        <w:t>https://ec.europa.eu/health/sites/health/files/ern/docs/2018_rulestermination_ap_en.pdf</w:t>
      </w:r>
    </w:p>
    <w:p w:rsidR="002F3B23" w:rsidRDefault="002F3B23" w:rsidP="002F3B23"/>
    <w:p w:rsidR="00047D10" w:rsidRPr="00047D10" w:rsidRDefault="00047D10" w:rsidP="002F3B23">
      <w:pPr>
        <w:rPr>
          <w:b/>
        </w:rPr>
      </w:pPr>
      <w:r w:rsidRPr="00047D10">
        <w:rPr>
          <w:b/>
        </w:rPr>
        <w:t>Guidance notes</w:t>
      </w:r>
    </w:p>
    <w:p w:rsidR="00047D10" w:rsidRDefault="00047D10" w:rsidP="002F3B23">
      <w:pPr>
        <w:pStyle w:val="ListParagraph"/>
        <w:numPr>
          <w:ilvl w:val="0"/>
          <w:numId w:val="2"/>
        </w:numPr>
        <w:contextualSpacing w:val="0"/>
      </w:pPr>
      <w:r>
        <w:t xml:space="preserve">Please complete the attached form and e-mail to: </w:t>
      </w:r>
      <w:hyperlink r:id="rId14" w:history="1">
        <w:r w:rsidRPr="00D611F3">
          <w:rPr>
            <w:rStyle w:val="Hyperlink"/>
          </w:rPr>
          <w:t>ern.application@nhs.net</w:t>
        </w:r>
      </w:hyperlink>
    </w:p>
    <w:p w:rsidR="00047D10" w:rsidRDefault="00047D10" w:rsidP="002F3B23">
      <w:pPr>
        <w:pStyle w:val="ListParagraph"/>
        <w:numPr>
          <w:ilvl w:val="0"/>
          <w:numId w:val="2"/>
        </w:numPr>
        <w:contextualSpacing w:val="0"/>
      </w:pPr>
      <w:r>
        <w:t>The closing date for completed forms</w:t>
      </w:r>
      <w:r w:rsidR="002F3B23">
        <w:t xml:space="preserve"> is 5pm on Friday 9 November</w:t>
      </w:r>
    </w:p>
    <w:p w:rsidR="00047D10" w:rsidRDefault="00047D10">
      <w:pPr>
        <w:spacing w:after="200" w:line="276" w:lineRule="auto"/>
        <w:rPr>
          <w:rFonts w:cs="Arial"/>
          <w:b/>
          <w:color w:val="0072C6"/>
          <w:kern w:val="32"/>
          <w:sz w:val="32"/>
          <w:szCs w:val="32"/>
        </w:rPr>
      </w:pPr>
      <w:r>
        <w:br w:type="page"/>
      </w:r>
    </w:p>
    <w:p w:rsidR="00ED322D" w:rsidRDefault="00AB3873" w:rsidP="00ED322D">
      <w:pPr>
        <w:pStyle w:val="Heading1"/>
        <w:numPr>
          <w:ilvl w:val="0"/>
          <w:numId w:val="0"/>
        </w:numPr>
        <w:ind w:left="432"/>
      </w:pPr>
      <w:r>
        <w:rPr>
          <w:noProof/>
          <w:lang w:eastAsia="en-GB"/>
        </w:rPr>
        <w:lastRenderedPageBreak/>
        <mc:AlternateContent>
          <mc:Choice Requires="wps">
            <w:drawing>
              <wp:anchor distT="0" distB="0" distL="114300" distR="114300" simplePos="0" relativeHeight="251660288" behindDoc="0" locked="0" layoutInCell="1" allowOverlap="1" wp14:anchorId="2EBD37D8" wp14:editId="2C142958">
                <wp:simplePos x="0" y="0"/>
                <wp:positionH relativeFrom="column">
                  <wp:posOffset>4219088</wp:posOffset>
                </wp:positionH>
                <wp:positionV relativeFrom="paragraph">
                  <wp:posOffset>-772508</wp:posOffset>
                </wp:positionV>
                <wp:extent cx="1765639" cy="551145"/>
                <wp:effectExtent l="0" t="0" r="25400" b="20955"/>
                <wp:wrapNone/>
                <wp:docPr id="2" name="Text Box 2"/>
                <wp:cNvGraphicFramePr/>
                <a:graphic xmlns:a="http://schemas.openxmlformats.org/drawingml/2006/main">
                  <a:graphicData uri="http://schemas.microsoft.com/office/word/2010/wordprocessingShape">
                    <wps:wsp>
                      <wps:cNvSpPr txBox="1"/>
                      <wps:spPr>
                        <a:xfrm>
                          <a:off x="0" y="0"/>
                          <a:ext cx="1765639" cy="551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3873" w:rsidRDefault="00AB3873">
                            <w:r>
                              <w:t>Internal use only</w:t>
                            </w:r>
                          </w:p>
                          <w:p w:rsidR="00AB3873" w:rsidRDefault="00AB3873">
                            <w:r>
                              <w:t xml:space="preserve">Reference: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2.2pt;margin-top:-60.85pt;width:139.05pt;height:4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" fillcolor="white [3201]" strokeweight=".5pt">
                <v:textbox>
                  <w:txbxContent>
                    <w:p w:rsidR="00AB3873" w:rsidRDefault="00AB3873">
                      <w:r>
                        <w:t>Internal use only</w:t>
                      </w:r>
                    </w:p>
                    <w:p w:rsidR="00AB3873" w:rsidRDefault="00AB3873">
                      <w:r>
                        <w:t xml:space="preserve">Reference: </w:t>
                      </w:r>
                    </w:p>
                  </w:txbxContent>
                </v:textbox>
              </v:shape>
            </w:pict>
          </mc:Fallback>
        </mc:AlternateContent>
      </w:r>
      <w:bookmarkStart w:id="2" w:name="_GoBack"/>
      <w:r>
        <w:rPr>
          <w:noProof/>
          <w:lang w:eastAsia="en-GB"/>
        </w:rPr>
        <mc:AlternateContent>
          <mc:Choice Requires="wps">
            <w:drawing>
              <wp:anchor distT="0" distB="0" distL="114300" distR="114300" simplePos="0" relativeHeight="251659264" behindDoc="0" locked="0" layoutInCell="1" allowOverlap="1" wp14:anchorId="1C82E093" wp14:editId="63EE2571">
                <wp:simplePos x="0" y="0"/>
                <wp:positionH relativeFrom="column">
                  <wp:posOffset>4545182</wp:posOffset>
                </wp:positionH>
                <wp:positionV relativeFrom="paragraph">
                  <wp:posOffset>-1211502</wp:posOffset>
                </wp:positionV>
                <wp:extent cx="2104373" cy="776614"/>
                <wp:effectExtent l="0" t="0" r="0" b="4445"/>
                <wp:wrapNone/>
                <wp:docPr id="1" name="Rectangle 1"/>
                <wp:cNvGraphicFramePr/>
                <a:graphic xmlns:a="http://schemas.openxmlformats.org/drawingml/2006/main">
                  <a:graphicData uri="http://schemas.microsoft.com/office/word/2010/wordprocessingShape">
                    <wps:wsp>
                      <wps:cNvSpPr/>
                      <wps:spPr>
                        <a:xfrm>
                          <a:off x="0" y="0"/>
                          <a:ext cx="2104373" cy="776614"/>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57.9pt;margin-top:-95.4pt;width:165.7pt;height:6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" fillcolor="white [3201]" stroked="f" strokeweight="2pt"/>
            </w:pict>
          </mc:Fallback>
        </mc:AlternateContent>
      </w:r>
      <w:bookmarkEnd w:id="2"/>
      <w:r w:rsidR="00373B55">
        <w:t xml:space="preserve">Application form for ERN affiliated partners </w:t>
      </w:r>
      <w:bookmarkEnd w:id="0"/>
      <w:bookmarkEnd w:id="1"/>
      <w:r w:rsidR="00B10C05">
        <w:t>to the ReCONNET ERN</w:t>
      </w:r>
    </w:p>
    <w:p w:rsidR="009C6043" w:rsidRPr="009C6043" w:rsidRDefault="009C6043" w:rsidP="009C6043"/>
    <w:tbl>
      <w:tblPr>
        <w:tblStyle w:val="TableGrid"/>
        <w:tblW w:w="889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Please add a description of this table"/>
      </w:tblPr>
      <w:tblGrid>
        <w:gridCol w:w="3794"/>
        <w:gridCol w:w="5103"/>
      </w:tblGrid>
      <w:tr w:rsidR="00ED322D" w:rsidTr="00983BDC">
        <w:trPr>
          <w:jc w:val="center"/>
        </w:trPr>
        <w:tc>
          <w:tcPr>
            <w:tcW w:w="3794" w:type="dxa"/>
            <w:shd w:val="clear" w:color="auto" w:fill="92CDDC" w:themeFill="accent5" w:themeFillTint="99"/>
            <w:vAlign w:val="center"/>
          </w:tcPr>
          <w:p w:rsidR="00ED322D" w:rsidRPr="00B60B2D" w:rsidRDefault="00ED322D" w:rsidP="00983BDC">
            <w:pPr>
              <w:rPr>
                <w:rFonts w:cs="Arial"/>
                <w:b/>
                <w:color w:val="FFFFFF" w:themeColor="background1"/>
                <w:szCs w:val="24"/>
              </w:rPr>
            </w:pPr>
            <w:r w:rsidRPr="00B60B2D">
              <w:rPr>
                <w:rFonts w:cs="Arial"/>
                <w:b/>
                <w:color w:val="FFFFFF" w:themeColor="background1"/>
                <w:szCs w:val="24"/>
              </w:rPr>
              <w:t>Name of NHS Trust</w:t>
            </w:r>
          </w:p>
        </w:tc>
        <w:tc>
          <w:tcPr>
            <w:tcW w:w="5103" w:type="dxa"/>
          </w:tcPr>
          <w:p w:rsidR="00ED322D" w:rsidRPr="006270EE" w:rsidRDefault="00ED322D" w:rsidP="00983BDC">
            <w:pPr>
              <w:spacing w:before="20" w:after="20"/>
            </w:pPr>
          </w:p>
          <w:p w:rsidR="00ED322D" w:rsidRPr="006270EE" w:rsidRDefault="00ED322D" w:rsidP="00983BDC">
            <w:pPr>
              <w:spacing w:before="20" w:after="20"/>
            </w:pPr>
          </w:p>
          <w:p w:rsidR="00ED322D" w:rsidRPr="006270EE" w:rsidRDefault="00ED322D" w:rsidP="00983BDC">
            <w:pPr>
              <w:spacing w:before="20" w:after="20"/>
            </w:pPr>
          </w:p>
        </w:tc>
      </w:tr>
      <w:tr w:rsidR="002B23EB" w:rsidTr="00983BDC">
        <w:trPr>
          <w:jc w:val="center"/>
        </w:trPr>
        <w:tc>
          <w:tcPr>
            <w:tcW w:w="3794" w:type="dxa"/>
            <w:shd w:val="clear" w:color="auto" w:fill="92CDDC" w:themeFill="accent5" w:themeFillTint="99"/>
            <w:vAlign w:val="center"/>
          </w:tcPr>
          <w:p w:rsidR="002B23EB" w:rsidRPr="00B60B2D" w:rsidRDefault="002B23EB" w:rsidP="00806F65">
            <w:pPr>
              <w:rPr>
                <w:rFonts w:cs="Arial"/>
                <w:b/>
                <w:color w:val="FFFFFF" w:themeColor="background1"/>
                <w:szCs w:val="24"/>
              </w:rPr>
            </w:pPr>
            <w:r>
              <w:rPr>
                <w:rFonts w:cs="Arial"/>
                <w:b/>
                <w:color w:val="FFFFFF" w:themeColor="background1"/>
                <w:szCs w:val="24"/>
              </w:rPr>
              <w:t>Name and contact detail</w:t>
            </w:r>
            <w:r w:rsidR="00373B55">
              <w:rPr>
                <w:rFonts w:cs="Arial"/>
                <w:b/>
                <w:color w:val="FFFFFF" w:themeColor="background1"/>
                <w:szCs w:val="24"/>
              </w:rPr>
              <w:t xml:space="preserve">s of the person who is </w:t>
            </w:r>
            <w:r w:rsidR="00806F65">
              <w:rPr>
                <w:rFonts w:cs="Arial"/>
                <w:b/>
                <w:color w:val="FFFFFF" w:themeColor="background1"/>
                <w:szCs w:val="24"/>
              </w:rPr>
              <w:t xml:space="preserve">making </w:t>
            </w:r>
            <w:r w:rsidR="00373B55">
              <w:rPr>
                <w:rFonts w:cs="Arial"/>
                <w:b/>
                <w:color w:val="FFFFFF" w:themeColor="background1"/>
                <w:szCs w:val="24"/>
              </w:rPr>
              <w:t>th</w:t>
            </w:r>
            <w:r w:rsidR="00806F65">
              <w:rPr>
                <w:rFonts w:cs="Arial"/>
                <w:b/>
                <w:color w:val="FFFFFF" w:themeColor="background1"/>
                <w:szCs w:val="24"/>
              </w:rPr>
              <w:t>e</w:t>
            </w:r>
            <w:r w:rsidR="00373B55">
              <w:rPr>
                <w:rFonts w:cs="Arial"/>
                <w:b/>
                <w:color w:val="FFFFFF" w:themeColor="background1"/>
                <w:szCs w:val="24"/>
              </w:rPr>
              <w:t xml:space="preserve"> application</w:t>
            </w:r>
          </w:p>
        </w:tc>
        <w:tc>
          <w:tcPr>
            <w:tcW w:w="5103" w:type="dxa"/>
          </w:tcPr>
          <w:p w:rsidR="002B23EB" w:rsidRPr="006270EE" w:rsidRDefault="002B23EB" w:rsidP="00983BDC">
            <w:pPr>
              <w:spacing w:before="20" w:after="20"/>
            </w:pPr>
            <w:r w:rsidRPr="006270EE">
              <w:t>Name:</w:t>
            </w:r>
          </w:p>
          <w:p w:rsidR="002B23EB" w:rsidRPr="006270EE" w:rsidRDefault="002B23EB" w:rsidP="00983BDC">
            <w:pPr>
              <w:spacing w:before="20" w:after="20"/>
            </w:pPr>
            <w:r w:rsidRPr="006270EE">
              <w:t>Title:</w:t>
            </w:r>
          </w:p>
          <w:p w:rsidR="002B23EB" w:rsidRPr="006270EE" w:rsidRDefault="002B23EB" w:rsidP="00983BDC">
            <w:pPr>
              <w:spacing w:before="20" w:after="20"/>
            </w:pPr>
            <w:r w:rsidRPr="006270EE">
              <w:t>Email address:</w:t>
            </w:r>
          </w:p>
        </w:tc>
      </w:tr>
      <w:tr w:rsidR="004178B2" w:rsidTr="00983BDC">
        <w:trPr>
          <w:jc w:val="center"/>
        </w:trPr>
        <w:tc>
          <w:tcPr>
            <w:tcW w:w="3794" w:type="dxa"/>
            <w:shd w:val="clear" w:color="auto" w:fill="92CDDC" w:themeFill="accent5" w:themeFillTint="99"/>
            <w:vAlign w:val="center"/>
          </w:tcPr>
          <w:p w:rsidR="004178B2" w:rsidRPr="00B60B2D" w:rsidRDefault="005A4609" w:rsidP="00776E07">
            <w:pPr>
              <w:rPr>
                <w:rFonts w:cs="Arial"/>
                <w:b/>
                <w:color w:val="FFFFFF" w:themeColor="background1"/>
                <w:szCs w:val="24"/>
              </w:rPr>
            </w:pPr>
            <w:r>
              <w:rPr>
                <w:rFonts w:cs="Arial"/>
                <w:b/>
                <w:color w:val="FFFFFF" w:themeColor="background1"/>
                <w:szCs w:val="24"/>
              </w:rPr>
              <w:t xml:space="preserve">Please confirm that </w:t>
            </w:r>
            <w:r w:rsidR="00806F65">
              <w:rPr>
                <w:rFonts w:cs="Arial"/>
                <w:b/>
                <w:color w:val="FFFFFF" w:themeColor="background1"/>
                <w:szCs w:val="24"/>
              </w:rPr>
              <w:t>your organisation h</w:t>
            </w:r>
            <w:r w:rsidR="004178B2">
              <w:rPr>
                <w:rFonts w:cs="Arial"/>
                <w:b/>
                <w:color w:val="FFFFFF" w:themeColor="background1"/>
                <w:szCs w:val="24"/>
              </w:rPr>
              <w:t>old</w:t>
            </w:r>
            <w:r w:rsidR="00806F65">
              <w:rPr>
                <w:rFonts w:cs="Arial"/>
                <w:b/>
                <w:color w:val="FFFFFF" w:themeColor="background1"/>
                <w:szCs w:val="24"/>
              </w:rPr>
              <w:t>s</w:t>
            </w:r>
            <w:r w:rsidR="004178B2">
              <w:rPr>
                <w:rFonts w:cs="Arial"/>
                <w:b/>
                <w:color w:val="FFFFFF" w:themeColor="background1"/>
                <w:szCs w:val="24"/>
              </w:rPr>
              <w:t xml:space="preserve"> a contract with NHS England for </w:t>
            </w:r>
            <w:r w:rsidR="003E16B4">
              <w:rPr>
                <w:rFonts w:cs="Arial"/>
                <w:b/>
                <w:color w:val="FFFFFF" w:themeColor="background1"/>
                <w:szCs w:val="24"/>
              </w:rPr>
              <w:t xml:space="preserve">specialist rheumatology </w:t>
            </w:r>
            <w:r w:rsidR="004178B2">
              <w:rPr>
                <w:rFonts w:cs="Arial"/>
                <w:b/>
                <w:color w:val="FFFFFF" w:themeColor="background1"/>
                <w:szCs w:val="24"/>
              </w:rPr>
              <w:t xml:space="preserve"> service</w:t>
            </w:r>
            <w:r w:rsidR="003E16B4">
              <w:rPr>
                <w:rFonts w:cs="Arial"/>
                <w:b/>
                <w:color w:val="FFFFFF" w:themeColor="background1"/>
                <w:szCs w:val="24"/>
              </w:rPr>
              <w:t>s</w:t>
            </w:r>
            <w:r w:rsidR="00047D10">
              <w:rPr>
                <w:rFonts w:cs="Arial"/>
                <w:b/>
                <w:color w:val="FFFFFF" w:themeColor="background1"/>
                <w:szCs w:val="24"/>
              </w:rPr>
              <w:t xml:space="preserve"> and that you are compliant with the service specification</w:t>
            </w:r>
            <w:r w:rsidR="00AC4F58">
              <w:rPr>
                <w:rStyle w:val="FootnoteReference"/>
                <w:rFonts w:cs="Arial"/>
                <w:b/>
                <w:color w:val="FFFFFF" w:themeColor="background1"/>
                <w:szCs w:val="24"/>
              </w:rPr>
              <w:footnoteReference w:id="1"/>
            </w:r>
          </w:p>
        </w:tc>
        <w:tc>
          <w:tcPr>
            <w:tcW w:w="5103" w:type="dxa"/>
            <w:vAlign w:val="center"/>
          </w:tcPr>
          <w:p w:rsidR="004178B2" w:rsidRPr="006270EE" w:rsidRDefault="004178B2" w:rsidP="005D664F">
            <w:pPr>
              <w:tabs>
                <w:tab w:val="center" w:pos="2443"/>
              </w:tabs>
              <w:spacing w:before="20" w:after="20"/>
            </w:pPr>
            <w:r w:rsidRPr="006270EE">
              <w:rPr>
                <w:b/>
              </w:rPr>
              <w:t>Yes</w:t>
            </w:r>
            <w:r w:rsidRPr="006270EE">
              <w:t xml:space="preserve"> </w:t>
            </w:r>
            <w:sdt>
              <w:sdtPr>
                <w:id w:val="-22323129"/>
                <w14:checkbox>
                  <w14:checked w14:val="0"/>
                  <w14:checkedState w14:val="00FE" w14:font="Wingdings"/>
                  <w14:uncheckedState w14:val="2610" w14:font="MS Gothic"/>
                </w14:checkbox>
              </w:sdtPr>
              <w:sdtEndPr/>
              <w:sdtContent>
                <w:r w:rsidRPr="006270EE">
                  <w:rPr>
                    <w:rFonts w:ascii="MS Gothic" w:eastAsia="MS Gothic" w:hAnsi="MS Gothic" w:hint="eastAsia"/>
                  </w:rPr>
                  <w:t>☐</w:t>
                </w:r>
              </w:sdtContent>
            </w:sdt>
            <w:r w:rsidRPr="006270EE">
              <w:t xml:space="preserve">              </w:t>
            </w:r>
            <w:r w:rsidRPr="006270EE">
              <w:rPr>
                <w:b/>
              </w:rPr>
              <w:t>No</w:t>
            </w:r>
            <w:r w:rsidRPr="006270EE">
              <w:t xml:space="preserve"> </w:t>
            </w:r>
            <w:sdt>
              <w:sdtPr>
                <w:id w:val="-908692998"/>
                <w14:checkbox>
                  <w14:checked w14:val="0"/>
                  <w14:checkedState w14:val="00FE" w14:font="Wingdings"/>
                  <w14:uncheckedState w14:val="2610" w14:font="MS Gothic"/>
                </w14:checkbox>
              </w:sdtPr>
              <w:sdtEndPr/>
              <w:sdtContent>
                <w:r w:rsidRPr="006270EE">
                  <w:rPr>
                    <w:rFonts w:ascii="MS Gothic" w:eastAsia="MS Gothic" w:hAnsi="MS Gothic" w:hint="eastAsia"/>
                  </w:rPr>
                  <w:t>☐</w:t>
                </w:r>
              </w:sdtContent>
            </w:sdt>
            <w:r w:rsidRPr="006270EE">
              <w:t xml:space="preserve">               </w:t>
            </w:r>
          </w:p>
        </w:tc>
      </w:tr>
      <w:tr w:rsidR="004178B2" w:rsidTr="00983BDC">
        <w:trPr>
          <w:jc w:val="center"/>
        </w:trPr>
        <w:tc>
          <w:tcPr>
            <w:tcW w:w="3794" w:type="dxa"/>
            <w:shd w:val="clear" w:color="auto" w:fill="92CDDC" w:themeFill="accent5" w:themeFillTint="99"/>
            <w:vAlign w:val="center"/>
          </w:tcPr>
          <w:p w:rsidR="004178B2" w:rsidRDefault="004178B2" w:rsidP="00997601">
            <w:pPr>
              <w:rPr>
                <w:rFonts w:cs="Arial"/>
                <w:b/>
                <w:color w:val="FFFFFF" w:themeColor="background1"/>
                <w:szCs w:val="24"/>
              </w:rPr>
            </w:pPr>
            <w:r>
              <w:rPr>
                <w:rFonts w:cs="Arial"/>
                <w:b/>
                <w:color w:val="FFFFFF" w:themeColor="background1"/>
                <w:szCs w:val="24"/>
              </w:rPr>
              <w:t xml:space="preserve">Please </w:t>
            </w:r>
            <w:r w:rsidR="003E16B4">
              <w:rPr>
                <w:rFonts w:cs="Arial"/>
                <w:b/>
                <w:color w:val="FFFFFF" w:themeColor="background1"/>
                <w:szCs w:val="24"/>
              </w:rPr>
              <w:t>describe how you</w:t>
            </w:r>
            <w:r w:rsidR="00806F65">
              <w:rPr>
                <w:rFonts w:cs="Arial"/>
                <w:b/>
                <w:color w:val="FFFFFF" w:themeColor="background1"/>
                <w:szCs w:val="24"/>
              </w:rPr>
              <w:t>r organisation</w:t>
            </w:r>
            <w:r w:rsidR="003E16B4">
              <w:rPr>
                <w:rFonts w:cs="Arial"/>
                <w:b/>
                <w:color w:val="FFFFFF" w:themeColor="background1"/>
                <w:szCs w:val="24"/>
              </w:rPr>
              <w:t xml:space="preserve"> would </w:t>
            </w:r>
            <w:r>
              <w:rPr>
                <w:rFonts w:cs="Arial"/>
                <w:b/>
                <w:color w:val="FFFFFF" w:themeColor="background1"/>
                <w:szCs w:val="24"/>
              </w:rPr>
              <w:t xml:space="preserve">contribute to </w:t>
            </w:r>
            <w:r w:rsidR="003E16B4">
              <w:rPr>
                <w:rFonts w:cs="Arial"/>
                <w:b/>
                <w:color w:val="FFFFFF" w:themeColor="background1"/>
                <w:szCs w:val="24"/>
              </w:rPr>
              <w:t>the</w:t>
            </w:r>
            <w:r>
              <w:rPr>
                <w:rFonts w:cs="Arial"/>
                <w:b/>
                <w:color w:val="FFFFFF" w:themeColor="background1"/>
                <w:szCs w:val="24"/>
              </w:rPr>
              <w:t xml:space="preserve"> stated o</w:t>
            </w:r>
            <w:r w:rsidRPr="00B60B2D">
              <w:rPr>
                <w:rFonts w:cs="Arial"/>
                <w:b/>
                <w:color w:val="FFFFFF" w:themeColor="background1"/>
                <w:szCs w:val="24"/>
              </w:rPr>
              <w:t>bjectives</w:t>
            </w:r>
            <w:r w:rsidR="003E16B4">
              <w:rPr>
                <w:rFonts w:cs="Arial"/>
                <w:b/>
                <w:color w:val="FFFFFF" w:themeColor="background1"/>
                <w:szCs w:val="24"/>
              </w:rPr>
              <w:t xml:space="preserve"> of the ReCONNET ERN</w:t>
            </w:r>
          </w:p>
        </w:tc>
        <w:tc>
          <w:tcPr>
            <w:tcW w:w="5103" w:type="dxa"/>
          </w:tcPr>
          <w:p w:rsidR="004178B2" w:rsidRPr="006270EE" w:rsidRDefault="004178B2" w:rsidP="00983BDC">
            <w:pPr>
              <w:spacing w:before="20" w:after="20"/>
            </w:pPr>
          </w:p>
        </w:tc>
      </w:tr>
      <w:tr w:rsidR="00FC362E" w:rsidTr="00983BDC">
        <w:trPr>
          <w:jc w:val="center"/>
        </w:trPr>
        <w:tc>
          <w:tcPr>
            <w:tcW w:w="3794" w:type="dxa"/>
            <w:shd w:val="clear" w:color="auto" w:fill="92CDDC" w:themeFill="accent5" w:themeFillTint="99"/>
            <w:vAlign w:val="center"/>
          </w:tcPr>
          <w:p w:rsidR="00FC362E" w:rsidRDefault="00FC362E" w:rsidP="00A164FA">
            <w:pPr>
              <w:rPr>
                <w:rFonts w:cs="Arial"/>
                <w:b/>
                <w:color w:val="FFFFFF" w:themeColor="background1"/>
                <w:szCs w:val="24"/>
              </w:rPr>
            </w:pPr>
            <w:r>
              <w:rPr>
                <w:rFonts w:cs="Arial"/>
                <w:b/>
                <w:color w:val="FFFFFF" w:themeColor="background1"/>
                <w:szCs w:val="24"/>
              </w:rPr>
              <w:t>Please confirm that you have been in contact with the coordinator of ReCONNET, Professor Marta Mosca</w:t>
            </w:r>
            <w:r w:rsidR="00A164FA">
              <w:rPr>
                <w:rFonts w:cs="Arial"/>
                <w:b/>
                <w:color w:val="FFFFFF" w:themeColor="background1"/>
                <w:szCs w:val="24"/>
              </w:rPr>
              <w:t>,</w:t>
            </w:r>
            <w:r>
              <w:rPr>
                <w:rFonts w:cs="Arial"/>
                <w:b/>
                <w:color w:val="FFFFFF" w:themeColor="background1"/>
                <w:szCs w:val="24"/>
              </w:rPr>
              <w:t xml:space="preserve"> to discuss how you would contribute to the ERN and that th</w:t>
            </w:r>
            <w:r w:rsidR="00A164FA">
              <w:rPr>
                <w:rFonts w:cs="Arial"/>
                <w:b/>
                <w:color w:val="FFFFFF" w:themeColor="background1"/>
                <w:szCs w:val="24"/>
              </w:rPr>
              <w:t>is contribution has been agreed with her</w:t>
            </w:r>
          </w:p>
        </w:tc>
        <w:tc>
          <w:tcPr>
            <w:tcW w:w="5103" w:type="dxa"/>
          </w:tcPr>
          <w:p w:rsidR="00FC362E" w:rsidRDefault="00FC362E" w:rsidP="00F743BD">
            <w:pPr>
              <w:spacing w:before="20" w:after="20"/>
              <w:rPr>
                <w:b/>
              </w:rPr>
            </w:pPr>
          </w:p>
          <w:p w:rsidR="00FC362E" w:rsidRPr="006270EE" w:rsidRDefault="00FC362E" w:rsidP="00983BDC">
            <w:pPr>
              <w:spacing w:before="20" w:after="20"/>
            </w:pPr>
            <w:r w:rsidRPr="006270EE">
              <w:rPr>
                <w:b/>
              </w:rPr>
              <w:t>Yes</w:t>
            </w:r>
            <w:r w:rsidRPr="006270EE">
              <w:t xml:space="preserve"> </w:t>
            </w:r>
            <w:sdt>
              <w:sdtPr>
                <w:id w:val="-131800242"/>
                <w14:checkbox>
                  <w14:checked w14:val="0"/>
                  <w14:checkedState w14:val="00FE" w14:font="Wingdings"/>
                  <w14:uncheckedState w14:val="2610" w14:font="MS Gothic"/>
                </w14:checkbox>
              </w:sdtPr>
              <w:sdtEndPr/>
              <w:sdtContent>
                <w:r w:rsidRPr="006270EE">
                  <w:rPr>
                    <w:rFonts w:ascii="MS Gothic" w:eastAsia="MS Gothic" w:hAnsi="MS Gothic" w:hint="eastAsia"/>
                  </w:rPr>
                  <w:t>☐</w:t>
                </w:r>
              </w:sdtContent>
            </w:sdt>
            <w:r w:rsidRPr="006270EE">
              <w:t xml:space="preserve">              </w:t>
            </w:r>
            <w:r w:rsidRPr="006270EE">
              <w:rPr>
                <w:b/>
              </w:rPr>
              <w:t>No</w:t>
            </w:r>
            <w:r w:rsidRPr="006270EE">
              <w:t xml:space="preserve"> </w:t>
            </w:r>
            <w:sdt>
              <w:sdtPr>
                <w:id w:val="-1892262781"/>
                <w14:checkbox>
                  <w14:checked w14:val="0"/>
                  <w14:checkedState w14:val="00FE" w14:font="Wingdings"/>
                  <w14:uncheckedState w14:val="2610" w14:font="MS Gothic"/>
                </w14:checkbox>
              </w:sdtPr>
              <w:sdtEndPr/>
              <w:sdtContent>
                <w:r>
                  <w:rPr>
                    <w:rFonts w:ascii="MS Gothic" w:eastAsia="MS Gothic" w:hAnsi="MS Gothic" w:hint="eastAsia"/>
                  </w:rPr>
                  <w:t>☐</w:t>
                </w:r>
              </w:sdtContent>
            </w:sdt>
            <w:r w:rsidRPr="006270EE">
              <w:t xml:space="preserve">               </w:t>
            </w:r>
          </w:p>
        </w:tc>
      </w:tr>
      <w:tr w:rsidR="00FC362E" w:rsidTr="00983BDC">
        <w:trPr>
          <w:jc w:val="center"/>
        </w:trPr>
        <w:tc>
          <w:tcPr>
            <w:tcW w:w="3794" w:type="dxa"/>
            <w:shd w:val="clear" w:color="auto" w:fill="92CDDC" w:themeFill="accent5" w:themeFillTint="99"/>
            <w:vAlign w:val="center"/>
          </w:tcPr>
          <w:p w:rsidR="00FC362E" w:rsidRPr="00B60B2D" w:rsidRDefault="00FC362E" w:rsidP="00806F65">
            <w:pPr>
              <w:rPr>
                <w:rFonts w:cs="Arial"/>
                <w:b/>
                <w:color w:val="FFFFFF" w:themeColor="background1"/>
                <w:szCs w:val="24"/>
              </w:rPr>
            </w:pPr>
            <w:r>
              <w:rPr>
                <w:rFonts w:cs="Arial"/>
                <w:b/>
                <w:color w:val="FFFFFF" w:themeColor="background1"/>
                <w:szCs w:val="24"/>
              </w:rPr>
              <w:t>Please outline how many patients your organisation sees per annum, in sub-specialty areas if possible</w:t>
            </w:r>
          </w:p>
        </w:tc>
        <w:tc>
          <w:tcPr>
            <w:tcW w:w="5103" w:type="dxa"/>
          </w:tcPr>
          <w:p w:rsidR="00FC362E" w:rsidRPr="006270EE" w:rsidRDefault="00FC362E" w:rsidP="00983BDC">
            <w:pPr>
              <w:spacing w:before="20" w:after="20"/>
            </w:pPr>
          </w:p>
          <w:p w:rsidR="00FC362E" w:rsidRPr="006270EE" w:rsidRDefault="00FC362E" w:rsidP="00983BDC">
            <w:pPr>
              <w:spacing w:before="20" w:after="20"/>
            </w:pPr>
          </w:p>
          <w:p w:rsidR="00FC362E" w:rsidRPr="006270EE" w:rsidRDefault="00FC362E" w:rsidP="00983BDC">
            <w:pPr>
              <w:spacing w:before="20" w:after="20"/>
            </w:pPr>
          </w:p>
        </w:tc>
      </w:tr>
      <w:tr w:rsidR="00FC362E" w:rsidTr="00983BDC">
        <w:trPr>
          <w:jc w:val="center"/>
        </w:trPr>
        <w:tc>
          <w:tcPr>
            <w:tcW w:w="3794" w:type="dxa"/>
            <w:shd w:val="clear" w:color="auto" w:fill="92CDDC" w:themeFill="accent5" w:themeFillTint="99"/>
            <w:vAlign w:val="center"/>
          </w:tcPr>
          <w:p w:rsidR="00FC362E" w:rsidRPr="00B60B2D" w:rsidRDefault="00FC362E" w:rsidP="00047D10">
            <w:pPr>
              <w:rPr>
                <w:rFonts w:cs="Arial"/>
                <w:b/>
                <w:color w:val="FFFFFF" w:themeColor="background1"/>
                <w:szCs w:val="24"/>
              </w:rPr>
            </w:pPr>
            <w:r>
              <w:rPr>
                <w:rFonts w:cs="Arial"/>
                <w:b/>
                <w:color w:val="FFFFFF" w:themeColor="background1"/>
                <w:szCs w:val="24"/>
              </w:rPr>
              <w:t>Please list and attach t</w:t>
            </w:r>
            <w:r w:rsidRPr="00B10C05">
              <w:rPr>
                <w:rFonts w:cs="Arial"/>
                <w:b/>
                <w:color w:val="FFFFFF" w:themeColor="background1"/>
                <w:szCs w:val="24"/>
              </w:rPr>
              <w:t xml:space="preserve">hree key publications </w:t>
            </w:r>
            <w:r>
              <w:rPr>
                <w:rFonts w:cs="Arial"/>
                <w:b/>
                <w:color w:val="FFFFFF" w:themeColor="background1"/>
                <w:szCs w:val="24"/>
              </w:rPr>
              <w:t>that your organisation has published on the areas covered by the ERN over the last three years</w:t>
            </w:r>
          </w:p>
        </w:tc>
        <w:tc>
          <w:tcPr>
            <w:tcW w:w="5103" w:type="dxa"/>
          </w:tcPr>
          <w:p w:rsidR="00FC362E" w:rsidRPr="006270EE" w:rsidRDefault="00FC362E" w:rsidP="00983BDC">
            <w:pPr>
              <w:spacing w:before="20" w:after="20"/>
            </w:pPr>
          </w:p>
          <w:p w:rsidR="00FC362E" w:rsidRPr="006270EE" w:rsidRDefault="00FC362E" w:rsidP="00983BDC">
            <w:pPr>
              <w:spacing w:before="20" w:after="20"/>
            </w:pPr>
          </w:p>
          <w:p w:rsidR="00FC362E" w:rsidRPr="006270EE" w:rsidRDefault="00FC362E" w:rsidP="00983BDC">
            <w:pPr>
              <w:spacing w:before="20" w:after="20"/>
            </w:pPr>
          </w:p>
        </w:tc>
      </w:tr>
      <w:tr w:rsidR="00FC362E" w:rsidTr="00983BDC">
        <w:trPr>
          <w:jc w:val="center"/>
        </w:trPr>
        <w:tc>
          <w:tcPr>
            <w:tcW w:w="3794" w:type="dxa"/>
            <w:shd w:val="clear" w:color="auto" w:fill="92CDDC" w:themeFill="accent5" w:themeFillTint="99"/>
            <w:vAlign w:val="center"/>
          </w:tcPr>
          <w:p w:rsidR="00FC362E" w:rsidRDefault="00FC362E" w:rsidP="00806F65">
            <w:pPr>
              <w:rPr>
                <w:rFonts w:cs="Arial"/>
                <w:b/>
                <w:color w:val="FFFFFF" w:themeColor="background1"/>
                <w:szCs w:val="24"/>
              </w:rPr>
            </w:pPr>
            <w:r>
              <w:rPr>
                <w:rFonts w:cs="Arial"/>
                <w:b/>
                <w:color w:val="FFFFFF" w:themeColor="background1"/>
                <w:szCs w:val="24"/>
              </w:rPr>
              <w:t xml:space="preserve">Please describe the way in which your organisation has the capacity to process, manage and exchange information with the </w:t>
            </w:r>
            <w:r>
              <w:rPr>
                <w:rFonts w:cs="Arial"/>
                <w:b/>
                <w:color w:val="FFFFFF" w:themeColor="background1"/>
                <w:szCs w:val="24"/>
              </w:rPr>
              <w:lastRenderedPageBreak/>
              <w:t>ReCONNET ERN, including how this will conform with UK data protection laws</w:t>
            </w:r>
          </w:p>
        </w:tc>
        <w:tc>
          <w:tcPr>
            <w:tcW w:w="5103" w:type="dxa"/>
          </w:tcPr>
          <w:p w:rsidR="00FC362E" w:rsidRDefault="00FC362E" w:rsidP="00983BDC">
            <w:pPr>
              <w:spacing w:before="20" w:after="20"/>
              <w:rPr>
                <w:b/>
              </w:rPr>
            </w:pPr>
          </w:p>
        </w:tc>
      </w:tr>
      <w:tr w:rsidR="00FC362E" w:rsidTr="00983BDC">
        <w:trPr>
          <w:jc w:val="center"/>
        </w:trPr>
        <w:tc>
          <w:tcPr>
            <w:tcW w:w="3794" w:type="dxa"/>
            <w:shd w:val="clear" w:color="auto" w:fill="92CDDC" w:themeFill="accent5" w:themeFillTint="99"/>
            <w:vAlign w:val="center"/>
          </w:tcPr>
          <w:p w:rsidR="00FC362E" w:rsidRDefault="00FC362E" w:rsidP="00806F65">
            <w:pPr>
              <w:rPr>
                <w:rFonts w:cs="Arial"/>
                <w:b/>
                <w:color w:val="FFFFFF" w:themeColor="background1"/>
                <w:szCs w:val="24"/>
              </w:rPr>
            </w:pPr>
            <w:r>
              <w:rPr>
                <w:rFonts w:cs="Arial"/>
                <w:b/>
                <w:color w:val="FFFFFF" w:themeColor="background1"/>
                <w:szCs w:val="24"/>
              </w:rPr>
              <w:lastRenderedPageBreak/>
              <w:t>Please describe how your organisation will disseminate information from the ERN to other providers of specialist rheumatology services in the UK</w:t>
            </w:r>
          </w:p>
        </w:tc>
        <w:tc>
          <w:tcPr>
            <w:tcW w:w="5103" w:type="dxa"/>
          </w:tcPr>
          <w:p w:rsidR="00FC362E" w:rsidRDefault="00FC362E" w:rsidP="005D664F">
            <w:pPr>
              <w:spacing w:before="20" w:after="20"/>
              <w:rPr>
                <w:b/>
              </w:rPr>
            </w:pPr>
            <w:r w:rsidRPr="006270EE">
              <w:t xml:space="preserve">          </w:t>
            </w:r>
          </w:p>
        </w:tc>
      </w:tr>
      <w:tr w:rsidR="00FC362E" w:rsidTr="00983BDC">
        <w:trPr>
          <w:jc w:val="center"/>
        </w:trPr>
        <w:tc>
          <w:tcPr>
            <w:tcW w:w="3794" w:type="dxa"/>
            <w:shd w:val="clear" w:color="auto" w:fill="92CDDC" w:themeFill="accent5" w:themeFillTint="99"/>
            <w:vAlign w:val="center"/>
          </w:tcPr>
          <w:p w:rsidR="00FC362E" w:rsidRDefault="00FC362E" w:rsidP="00047D10">
            <w:pPr>
              <w:rPr>
                <w:rFonts w:cs="Arial"/>
                <w:b/>
                <w:color w:val="FFFFFF" w:themeColor="background1"/>
                <w:szCs w:val="24"/>
              </w:rPr>
            </w:pPr>
            <w:r>
              <w:rPr>
                <w:rFonts w:cs="Arial"/>
                <w:b/>
                <w:color w:val="FFFFFF" w:themeColor="background1"/>
                <w:szCs w:val="24"/>
              </w:rPr>
              <w:t>Please confirm that this application has the support of your organisation’s Chief Executive?</w:t>
            </w:r>
          </w:p>
        </w:tc>
        <w:tc>
          <w:tcPr>
            <w:tcW w:w="5103" w:type="dxa"/>
          </w:tcPr>
          <w:p w:rsidR="00FC362E" w:rsidRPr="006270EE" w:rsidRDefault="00FC362E" w:rsidP="00983BDC">
            <w:pPr>
              <w:spacing w:before="20" w:after="20"/>
            </w:pPr>
            <w:r w:rsidRPr="006270EE">
              <w:rPr>
                <w:b/>
              </w:rPr>
              <w:t>Yes</w:t>
            </w:r>
            <w:r w:rsidRPr="006270EE">
              <w:t xml:space="preserve"> </w:t>
            </w:r>
            <w:sdt>
              <w:sdtPr>
                <w:id w:val="-542983228"/>
                <w14:checkbox>
                  <w14:checked w14:val="0"/>
                  <w14:checkedState w14:val="00FE" w14:font="Wingdings"/>
                  <w14:uncheckedState w14:val="2610" w14:font="MS Gothic"/>
                </w14:checkbox>
              </w:sdtPr>
              <w:sdtEndPr/>
              <w:sdtContent>
                <w:r w:rsidRPr="006270EE">
                  <w:rPr>
                    <w:rFonts w:ascii="MS Gothic" w:eastAsia="MS Gothic" w:hAnsi="MS Gothic" w:hint="eastAsia"/>
                  </w:rPr>
                  <w:t>☐</w:t>
                </w:r>
              </w:sdtContent>
            </w:sdt>
            <w:r w:rsidRPr="006270EE">
              <w:t xml:space="preserve">              </w:t>
            </w:r>
            <w:r w:rsidRPr="006270EE">
              <w:rPr>
                <w:b/>
              </w:rPr>
              <w:t>No</w:t>
            </w:r>
            <w:r w:rsidRPr="006270EE">
              <w:t xml:space="preserve"> </w:t>
            </w:r>
            <w:sdt>
              <w:sdtPr>
                <w:id w:val="-1326895454"/>
                <w14:checkbox>
                  <w14:checked w14:val="0"/>
                  <w14:checkedState w14:val="00FE" w14:font="Wingdings"/>
                  <w14:uncheckedState w14:val="2610" w14:font="MS Gothic"/>
                </w14:checkbox>
              </w:sdtPr>
              <w:sdtEndPr/>
              <w:sdtContent>
                <w:r w:rsidRPr="006270EE">
                  <w:rPr>
                    <w:rFonts w:ascii="MS Gothic" w:eastAsia="MS Gothic" w:hAnsi="MS Gothic" w:hint="eastAsia"/>
                  </w:rPr>
                  <w:t>☐</w:t>
                </w:r>
              </w:sdtContent>
            </w:sdt>
            <w:r w:rsidRPr="006270EE">
              <w:t xml:space="preserve">               </w:t>
            </w:r>
          </w:p>
        </w:tc>
      </w:tr>
    </w:tbl>
    <w:p w:rsidR="00ED322D" w:rsidRDefault="00ED322D" w:rsidP="00ED322D"/>
    <w:p w:rsidR="00ED322D" w:rsidRDefault="00ED322D" w:rsidP="00ED322D"/>
    <w:sectPr w:rsidR="00ED322D" w:rsidSect="00802ECD">
      <w:headerReference w:type="default" r:id="rId15"/>
      <w:footerReference w:type="even" r:id="rId16"/>
      <w:footerReference w:type="default" r:id="rId17"/>
      <w:pgSz w:w="11906" w:h="16838" w:code="9"/>
      <w:pgMar w:top="2835" w:right="851" w:bottom="907" w:left="851" w:header="624" w:footer="624"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F8F" w:rsidRDefault="00FB7F8F" w:rsidP="00ED322D">
      <w:r>
        <w:separator/>
      </w:r>
    </w:p>
  </w:endnote>
  <w:endnote w:type="continuationSeparator" w:id="0">
    <w:p w:rsidR="00FB7F8F" w:rsidRDefault="00FB7F8F" w:rsidP="00ED3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HGSMinchoE">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398" w:rsidRDefault="00ED322D" w:rsidP="00A716D1">
    <w:pPr>
      <w:pStyle w:val="Footer"/>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4E2398" w:rsidRDefault="00991213" w:rsidP="00A71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398" w:rsidRPr="00E01309" w:rsidRDefault="00ED322D" w:rsidP="00E52ACB">
    <w:pPr>
      <w:pStyle w:val="Footer"/>
      <w:jc w:val="right"/>
      <w:rPr>
        <w:rStyle w:val="PageNumber"/>
        <w:rFonts w:eastAsiaTheme="majorEastAsia"/>
        <w:color w:val="A00054"/>
        <w:sz w:val="18"/>
        <w:szCs w:val="18"/>
      </w:rPr>
    </w:pPr>
    <w:r w:rsidRPr="00E01309">
      <w:rPr>
        <w:rStyle w:val="PageNumber"/>
        <w:rFonts w:eastAsiaTheme="majorEastAsia"/>
        <w:color w:val="A00054"/>
        <w:sz w:val="18"/>
        <w:szCs w:val="18"/>
      </w:rPr>
      <w:fldChar w:fldCharType="begin"/>
    </w:r>
    <w:r w:rsidRPr="00E01309">
      <w:rPr>
        <w:rStyle w:val="PageNumber"/>
        <w:rFonts w:eastAsiaTheme="majorEastAsia"/>
        <w:color w:val="A00054"/>
        <w:sz w:val="18"/>
        <w:szCs w:val="18"/>
      </w:rPr>
      <w:instrText xml:space="preserve">PAGE  </w:instrText>
    </w:r>
    <w:r w:rsidRPr="00E01309">
      <w:rPr>
        <w:rStyle w:val="PageNumber"/>
        <w:rFonts w:eastAsiaTheme="majorEastAsia"/>
        <w:color w:val="A00054"/>
        <w:sz w:val="18"/>
        <w:szCs w:val="18"/>
      </w:rPr>
      <w:fldChar w:fldCharType="separate"/>
    </w:r>
    <w:r w:rsidR="00991213">
      <w:rPr>
        <w:rStyle w:val="PageNumber"/>
        <w:rFonts w:eastAsiaTheme="majorEastAsia"/>
        <w:noProof/>
        <w:color w:val="A00054"/>
        <w:sz w:val="18"/>
        <w:szCs w:val="18"/>
      </w:rPr>
      <w:t>2</w:t>
    </w:r>
    <w:r w:rsidRPr="00E01309">
      <w:rPr>
        <w:rStyle w:val="PageNumber"/>
        <w:rFonts w:eastAsiaTheme="majorEastAsia"/>
        <w:color w:val="A00054"/>
        <w:sz w:val="18"/>
        <w:szCs w:val="18"/>
      </w:rPr>
      <w:fldChar w:fldCharType="end"/>
    </w:r>
  </w:p>
  <w:p w:rsidR="004E2398" w:rsidRDefault="00991213" w:rsidP="00A71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F8F" w:rsidRDefault="00FB7F8F" w:rsidP="00ED322D">
      <w:r>
        <w:separator/>
      </w:r>
    </w:p>
  </w:footnote>
  <w:footnote w:type="continuationSeparator" w:id="0">
    <w:p w:rsidR="00FB7F8F" w:rsidRDefault="00FB7F8F" w:rsidP="00ED322D">
      <w:r>
        <w:continuationSeparator/>
      </w:r>
    </w:p>
  </w:footnote>
  <w:footnote w:id="1">
    <w:p w:rsidR="00AC4F58" w:rsidRDefault="00AC4F58">
      <w:pPr>
        <w:pStyle w:val="FootnoteText"/>
      </w:pPr>
      <w:r>
        <w:rPr>
          <w:rStyle w:val="FootnoteReference"/>
        </w:rPr>
        <w:footnoteRef/>
      </w:r>
      <w:r>
        <w:t xml:space="preserve"> Or equivalent within Scotland, Wales and Northern Ireland for non-English providers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3A" w:rsidRDefault="00991213">
    <w:pPr>
      <w:pStyle w:val="Header"/>
    </w:pPr>
  </w:p>
  <w:p w:rsidR="0094253A" w:rsidRDefault="00991213">
    <w:pPr>
      <w:pStyle w:val="Header"/>
    </w:pPr>
  </w:p>
  <w:sdt>
    <w:sdtPr>
      <w:alias w:val="Protective Marking"/>
      <w:tag w:val="Protective Marking"/>
      <w:id w:val="386620931"/>
      <w:dropDownList>
        <w:listItem w:displayText="OFFICIAL" w:value="OFFICIAL"/>
        <w:listItem w:displayText="OFFICIAL-SENSITIVE: COMMERCIAL" w:value="OFFICIAL-SENSITIVE: COMMERCIAL"/>
        <w:listItem w:displayText="OFFICIAL-SENSITIVE: PERSONAL" w:value="OFFICIAL-SENSITIVE: PERSONAL"/>
      </w:dropDownList>
    </w:sdtPr>
    <w:sdtEndPr/>
    <w:sdtContent>
      <w:p w:rsidR="0094253A" w:rsidRDefault="00ED322D" w:rsidP="0094253A">
        <w:pPr>
          <w:pStyle w:val="Header"/>
          <w:jc w:val="center"/>
        </w:pPr>
        <w:r>
          <w:t>OFFICIAL</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7581F"/>
    <w:multiLevelType w:val="hybridMultilevel"/>
    <w:tmpl w:val="E7DED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22D"/>
    <w:rsid w:val="00047C80"/>
    <w:rsid w:val="00047D10"/>
    <w:rsid w:val="002B23EB"/>
    <w:rsid w:val="002F3B23"/>
    <w:rsid w:val="00373B55"/>
    <w:rsid w:val="003E16B4"/>
    <w:rsid w:val="004178B2"/>
    <w:rsid w:val="005A4609"/>
    <w:rsid w:val="005D664F"/>
    <w:rsid w:val="005E2C61"/>
    <w:rsid w:val="006270EE"/>
    <w:rsid w:val="006A65C6"/>
    <w:rsid w:val="00802ECD"/>
    <w:rsid w:val="00806F65"/>
    <w:rsid w:val="00835A64"/>
    <w:rsid w:val="008C161D"/>
    <w:rsid w:val="00991213"/>
    <w:rsid w:val="00997601"/>
    <w:rsid w:val="009C6043"/>
    <w:rsid w:val="00A164FA"/>
    <w:rsid w:val="00AB3873"/>
    <w:rsid w:val="00AC2A62"/>
    <w:rsid w:val="00AC4F58"/>
    <w:rsid w:val="00AE1BBC"/>
    <w:rsid w:val="00B10C05"/>
    <w:rsid w:val="00B3004E"/>
    <w:rsid w:val="00D63E95"/>
    <w:rsid w:val="00E84CBE"/>
    <w:rsid w:val="00EB2E18"/>
    <w:rsid w:val="00ED322D"/>
    <w:rsid w:val="00EF4BB6"/>
    <w:rsid w:val="00F01893"/>
    <w:rsid w:val="00FB7F8F"/>
    <w:rsid w:val="00FC3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36" w:unhideWhenUsed="0" w:qFormat="1"/>
    <w:lsdException w:name="Default Paragraph Font" w:uiPriority="1"/>
    <w:lsdException w:name="Subtitle" w:semiHidden="0" w:uiPriority="35"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22D"/>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ED322D"/>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ED322D"/>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ED322D"/>
    <w:pPr>
      <w:numPr>
        <w:ilvl w:val="2"/>
        <w:numId w:val="1"/>
      </w:numPr>
      <w:spacing w:line="360" w:lineRule="auto"/>
      <w:outlineLvl w:val="2"/>
    </w:pPr>
    <w:rPr>
      <w:b/>
    </w:rPr>
  </w:style>
  <w:style w:type="paragraph" w:styleId="Heading4">
    <w:name w:val="heading 4"/>
    <w:basedOn w:val="Normal"/>
    <w:next w:val="Normal"/>
    <w:link w:val="Heading4Char"/>
    <w:uiPriority w:val="9"/>
    <w:semiHidden/>
    <w:unhideWhenUsed/>
    <w:qFormat/>
    <w:rsid w:val="00ED322D"/>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ED322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D322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322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322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D322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22D"/>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ED322D"/>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ED322D"/>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ED322D"/>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ED322D"/>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ED322D"/>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ED322D"/>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ED322D"/>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ED322D"/>
    <w:rPr>
      <w:rFonts w:asciiTheme="majorHAnsi" w:eastAsiaTheme="majorEastAsia" w:hAnsiTheme="majorHAnsi" w:cstheme="majorBidi"/>
      <w:bCs/>
      <w:i/>
      <w:iCs/>
      <w:color w:val="404040" w:themeColor="text1" w:themeTint="BF"/>
      <w:sz w:val="20"/>
      <w:szCs w:val="20"/>
    </w:rPr>
  </w:style>
  <w:style w:type="paragraph" w:styleId="Header">
    <w:name w:val="header"/>
    <w:basedOn w:val="Normal"/>
    <w:link w:val="HeaderChar"/>
    <w:uiPriority w:val="99"/>
    <w:unhideWhenUsed/>
    <w:rsid w:val="00ED322D"/>
    <w:pPr>
      <w:tabs>
        <w:tab w:val="center" w:pos="4320"/>
        <w:tab w:val="right" w:pos="8640"/>
      </w:tabs>
    </w:pPr>
  </w:style>
  <w:style w:type="character" w:customStyle="1" w:styleId="HeaderChar">
    <w:name w:val="Header Char"/>
    <w:basedOn w:val="DefaultParagraphFont"/>
    <w:link w:val="Header"/>
    <w:uiPriority w:val="99"/>
    <w:rsid w:val="00ED322D"/>
    <w:rPr>
      <w:rFonts w:ascii="Arial" w:eastAsia="Times New Roman" w:hAnsi="Arial" w:cs="Times New Roman"/>
      <w:bCs/>
      <w:sz w:val="24"/>
      <w:szCs w:val="26"/>
    </w:rPr>
  </w:style>
  <w:style w:type="paragraph" w:styleId="Footer">
    <w:name w:val="footer"/>
    <w:basedOn w:val="Normal"/>
    <w:link w:val="FooterChar"/>
    <w:uiPriority w:val="99"/>
    <w:unhideWhenUsed/>
    <w:rsid w:val="00ED322D"/>
    <w:pPr>
      <w:tabs>
        <w:tab w:val="center" w:pos="4320"/>
        <w:tab w:val="right" w:pos="8640"/>
      </w:tabs>
    </w:pPr>
  </w:style>
  <w:style w:type="character" w:customStyle="1" w:styleId="FooterChar">
    <w:name w:val="Footer Char"/>
    <w:basedOn w:val="DefaultParagraphFont"/>
    <w:link w:val="Footer"/>
    <w:uiPriority w:val="99"/>
    <w:rsid w:val="00ED322D"/>
    <w:rPr>
      <w:rFonts w:ascii="Arial" w:eastAsia="Times New Roman" w:hAnsi="Arial" w:cs="Times New Roman"/>
      <w:bCs/>
      <w:sz w:val="24"/>
      <w:szCs w:val="26"/>
    </w:rPr>
  </w:style>
  <w:style w:type="character" w:styleId="PageNumber">
    <w:name w:val="page number"/>
    <w:uiPriority w:val="99"/>
    <w:semiHidden/>
    <w:unhideWhenUsed/>
    <w:rsid w:val="00ED322D"/>
  </w:style>
  <w:style w:type="paragraph" w:styleId="Title">
    <w:name w:val="Title"/>
    <w:basedOn w:val="Normal"/>
    <w:next w:val="Normal"/>
    <w:link w:val="TitleChar"/>
    <w:uiPriority w:val="36"/>
    <w:qFormat/>
    <w:rsid w:val="00ED322D"/>
    <w:rPr>
      <w:b/>
      <w:color w:val="1F497D" w:themeColor="text2"/>
      <w:sz w:val="80"/>
      <w:szCs w:val="80"/>
    </w:rPr>
  </w:style>
  <w:style w:type="character" w:customStyle="1" w:styleId="TitleChar">
    <w:name w:val="Title Char"/>
    <w:basedOn w:val="DefaultParagraphFont"/>
    <w:link w:val="Title"/>
    <w:uiPriority w:val="36"/>
    <w:rsid w:val="00ED322D"/>
    <w:rPr>
      <w:rFonts w:ascii="Arial" w:eastAsia="Times New Roman" w:hAnsi="Arial" w:cs="Times New Roman"/>
      <w:b/>
      <w:bCs/>
      <w:color w:val="1F497D" w:themeColor="text2"/>
      <w:sz w:val="80"/>
      <w:szCs w:val="80"/>
    </w:rPr>
  </w:style>
  <w:style w:type="character" w:styleId="Hyperlink">
    <w:name w:val="Hyperlink"/>
    <w:uiPriority w:val="99"/>
    <w:unhideWhenUsed/>
    <w:rsid w:val="00ED322D"/>
    <w:rPr>
      <w:color w:val="0000FF"/>
      <w:u w:val="single"/>
    </w:rPr>
  </w:style>
  <w:style w:type="table" w:styleId="TableGrid">
    <w:name w:val="Table Grid"/>
    <w:basedOn w:val="TableNormal"/>
    <w:uiPriority w:val="59"/>
    <w:rsid w:val="00ED322D"/>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D322D"/>
    <w:rPr>
      <w:sz w:val="20"/>
      <w:szCs w:val="20"/>
    </w:rPr>
  </w:style>
  <w:style w:type="character" w:customStyle="1" w:styleId="FootnoteTextChar">
    <w:name w:val="Footnote Text Char"/>
    <w:basedOn w:val="DefaultParagraphFont"/>
    <w:link w:val="FootnoteText"/>
    <w:uiPriority w:val="99"/>
    <w:semiHidden/>
    <w:rsid w:val="00ED322D"/>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ED322D"/>
    <w:rPr>
      <w:vertAlign w:val="superscript"/>
    </w:rPr>
  </w:style>
  <w:style w:type="paragraph" w:customStyle="1" w:styleId="ParagraphTextUnnumbered">
    <w:name w:val="Paragraph Text Unnumbered"/>
    <w:basedOn w:val="Normal"/>
    <w:uiPriority w:val="31"/>
    <w:qFormat/>
    <w:rsid w:val="00ED322D"/>
    <w:pPr>
      <w:spacing w:before="120" w:after="120" w:line="280" w:lineRule="exact"/>
    </w:pPr>
    <w:rPr>
      <w:bCs w:val="0"/>
      <w:szCs w:val="24"/>
      <w:lang w:eastAsia="en-GB"/>
    </w:rPr>
  </w:style>
  <w:style w:type="character" w:customStyle="1" w:styleId="Italics">
    <w:name w:val="Italics"/>
    <w:uiPriority w:val="25"/>
    <w:qFormat/>
    <w:rsid w:val="00ED322D"/>
    <w:rPr>
      <w:i/>
    </w:rPr>
  </w:style>
  <w:style w:type="paragraph" w:styleId="Subtitle">
    <w:name w:val="Subtitle"/>
    <w:basedOn w:val="Normal"/>
    <w:link w:val="SubtitleChar"/>
    <w:uiPriority w:val="35"/>
    <w:qFormat/>
    <w:rsid w:val="00ED322D"/>
    <w:pPr>
      <w:spacing w:before="120" w:after="120" w:line="520" w:lineRule="exact"/>
      <w:outlineLvl w:val="1"/>
    </w:pPr>
    <w:rPr>
      <w:bCs w:val="0"/>
      <w:sz w:val="44"/>
      <w:szCs w:val="24"/>
      <w:lang w:eastAsia="en-GB"/>
    </w:rPr>
  </w:style>
  <w:style w:type="character" w:customStyle="1" w:styleId="SubtitleChar">
    <w:name w:val="Subtitle Char"/>
    <w:basedOn w:val="DefaultParagraphFont"/>
    <w:link w:val="Subtitle"/>
    <w:uiPriority w:val="35"/>
    <w:rsid w:val="00ED322D"/>
    <w:rPr>
      <w:rFonts w:ascii="Arial" w:eastAsia="Times New Roman" w:hAnsi="Arial" w:cs="Times New Roman"/>
      <w:sz w:val="44"/>
      <w:szCs w:val="24"/>
      <w:lang w:eastAsia="en-GB"/>
    </w:rPr>
  </w:style>
  <w:style w:type="paragraph" w:styleId="BalloonText">
    <w:name w:val="Balloon Text"/>
    <w:basedOn w:val="Normal"/>
    <w:link w:val="BalloonTextChar"/>
    <w:uiPriority w:val="99"/>
    <w:semiHidden/>
    <w:unhideWhenUsed/>
    <w:rsid w:val="00ED322D"/>
    <w:rPr>
      <w:rFonts w:ascii="Tahoma" w:hAnsi="Tahoma" w:cs="Tahoma"/>
      <w:sz w:val="16"/>
      <w:szCs w:val="16"/>
    </w:rPr>
  </w:style>
  <w:style w:type="character" w:customStyle="1" w:styleId="BalloonTextChar">
    <w:name w:val="Balloon Text Char"/>
    <w:basedOn w:val="DefaultParagraphFont"/>
    <w:link w:val="BalloonText"/>
    <w:uiPriority w:val="99"/>
    <w:semiHidden/>
    <w:rsid w:val="00ED322D"/>
    <w:rPr>
      <w:rFonts w:ascii="Tahoma" w:eastAsia="Times New Roman" w:hAnsi="Tahoma" w:cs="Tahoma"/>
      <w:bCs/>
      <w:sz w:val="16"/>
      <w:szCs w:val="16"/>
    </w:rPr>
  </w:style>
  <w:style w:type="paragraph" w:styleId="ListParagraph">
    <w:name w:val="List Paragraph"/>
    <w:basedOn w:val="Normal"/>
    <w:uiPriority w:val="34"/>
    <w:qFormat/>
    <w:rsid w:val="00047D10"/>
    <w:pPr>
      <w:ind w:left="720"/>
      <w:contextualSpacing/>
    </w:pPr>
  </w:style>
  <w:style w:type="character" w:styleId="CommentReference">
    <w:name w:val="annotation reference"/>
    <w:basedOn w:val="DefaultParagraphFont"/>
    <w:uiPriority w:val="99"/>
    <w:semiHidden/>
    <w:unhideWhenUsed/>
    <w:rsid w:val="00FC362E"/>
    <w:rPr>
      <w:sz w:val="16"/>
      <w:szCs w:val="16"/>
    </w:rPr>
  </w:style>
  <w:style w:type="paragraph" w:styleId="CommentText">
    <w:name w:val="annotation text"/>
    <w:basedOn w:val="Normal"/>
    <w:link w:val="CommentTextChar"/>
    <w:uiPriority w:val="99"/>
    <w:semiHidden/>
    <w:unhideWhenUsed/>
    <w:rsid w:val="00FC362E"/>
    <w:rPr>
      <w:sz w:val="20"/>
      <w:szCs w:val="20"/>
    </w:rPr>
  </w:style>
  <w:style w:type="character" w:customStyle="1" w:styleId="CommentTextChar">
    <w:name w:val="Comment Text Char"/>
    <w:basedOn w:val="DefaultParagraphFont"/>
    <w:link w:val="CommentText"/>
    <w:uiPriority w:val="99"/>
    <w:semiHidden/>
    <w:rsid w:val="00FC362E"/>
    <w:rPr>
      <w:rFonts w:ascii="Arial" w:eastAsia="Times New Roman"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FC362E"/>
    <w:rPr>
      <w:b/>
    </w:rPr>
  </w:style>
  <w:style w:type="character" w:customStyle="1" w:styleId="CommentSubjectChar">
    <w:name w:val="Comment Subject Char"/>
    <w:basedOn w:val="CommentTextChar"/>
    <w:link w:val="CommentSubject"/>
    <w:uiPriority w:val="99"/>
    <w:semiHidden/>
    <w:rsid w:val="00FC362E"/>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36" w:unhideWhenUsed="0" w:qFormat="1"/>
    <w:lsdException w:name="Default Paragraph Font" w:uiPriority="1"/>
    <w:lsdException w:name="Subtitle" w:semiHidden="0" w:uiPriority="35"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22D"/>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ED322D"/>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ED322D"/>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ED322D"/>
    <w:pPr>
      <w:numPr>
        <w:ilvl w:val="2"/>
        <w:numId w:val="1"/>
      </w:numPr>
      <w:spacing w:line="360" w:lineRule="auto"/>
      <w:outlineLvl w:val="2"/>
    </w:pPr>
    <w:rPr>
      <w:b/>
    </w:rPr>
  </w:style>
  <w:style w:type="paragraph" w:styleId="Heading4">
    <w:name w:val="heading 4"/>
    <w:basedOn w:val="Normal"/>
    <w:next w:val="Normal"/>
    <w:link w:val="Heading4Char"/>
    <w:uiPriority w:val="9"/>
    <w:semiHidden/>
    <w:unhideWhenUsed/>
    <w:qFormat/>
    <w:rsid w:val="00ED322D"/>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ED322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D322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322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322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D322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22D"/>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ED322D"/>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ED322D"/>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ED322D"/>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ED322D"/>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ED322D"/>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ED322D"/>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ED322D"/>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ED322D"/>
    <w:rPr>
      <w:rFonts w:asciiTheme="majorHAnsi" w:eastAsiaTheme="majorEastAsia" w:hAnsiTheme="majorHAnsi" w:cstheme="majorBidi"/>
      <w:bCs/>
      <w:i/>
      <w:iCs/>
      <w:color w:val="404040" w:themeColor="text1" w:themeTint="BF"/>
      <w:sz w:val="20"/>
      <w:szCs w:val="20"/>
    </w:rPr>
  </w:style>
  <w:style w:type="paragraph" w:styleId="Header">
    <w:name w:val="header"/>
    <w:basedOn w:val="Normal"/>
    <w:link w:val="HeaderChar"/>
    <w:uiPriority w:val="99"/>
    <w:unhideWhenUsed/>
    <w:rsid w:val="00ED322D"/>
    <w:pPr>
      <w:tabs>
        <w:tab w:val="center" w:pos="4320"/>
        <w:tab w:val="right" w:pos="8640"/>
      </w:tabs>
    </w:pPr>
  </w:style>
  <w:style w:type="character" w:customStyle="1" w:styleId="HeaderChar">
    <w:name w:val="Header Char"/>
    <w:basedOn w:val="DefaultParagraphFont"/>
    <w:link w:val="Header"/>
    <w:uiPriority w:val="99"/>
    <w:rsid w:val="00ED322D"/>
    <w:rPr>
      <w:rFonts w:ascii="Arial" w:eastAsia="Times New Roman" w:hAnsi="Arial" w:cs="Times New Roman"/>
      <w:bCs/>
      <w:sz w:val="24"/>
      <w:szCs w:val="26"/>
    </w:rPr>
  </w:style>
  <w:style w:type="paragraph" w:styleId="Footer">
    <w:name w:val="footer"/>
    <w:basedOn w:val="Normal"/>
    <w:link w:val="FooterChar"/>
    <w:uiPriority w:val="99"/>
    <w:unhideWhenUsed/>
    <w:rsid w:val="00ED322D"/>
    <w:pPr>
      <w:tabs>
        <w:tab w:val="center" w:pos="4320"/>
        <w:tab w:val="right" w:pos="8640"/>
      </w:tabs>
    </w:pPr>
  </w:style>
  <w:style w:type="character" w:customStyle="1" w:styleId="FooterChar">
    <w:name w:val="Footer Char"/>
    <w:basedOn w:val="DefaultParagraphFont"/>
    <w:link w:val="Footer"/>
    <w:uiPriority w:val="99"/>
    <w:rsid w:val="00ED322D"/>
    <w:rPr>
      <w:rFonts w:ascii="Arial" w:eastAsia="Times New Roman" w:hAnsi="Arial" w:cs="Times New Roman"/>
      <w:bCs/>
      <w:sz w:val="24"/>
      <w:szCs w:val="26"/>
    </w:rPr>
  </w:style>
  <w:style w:type="character" w:styleId="PageNumber">
    <w:name w:val="page number"/>
    <w:uiPriority w:val="99"/>
    <w:semiHidden/>
    <w:unhideWhenUsed/>
    <w:rsid w:val="00ED322D"/>
  </w:style>
  <w:style w:type="paragraph" w:styleId="Title">
    <w:name w:val="Title"/>
    <w:basedOn w:val="Normal"/>
    <w:next w:val="Normal"/>
    <w:link w:val="TitleChar"/>
    <w:uiPriority w:val="36"/>
    <w:qFormat/>
    <w:rsid w:val="00ED322D"/>
    <w:rPr>
      <w:b/>
      <w:color w:val="1F497D" w:themeColor="text2"/>
      <w:sz w:val="80"/>
      <w:szCs w:val="80"/>
    </w:rPr>
  </w:style>
  <w:style w:type="character" w:customStyle="1" w:styleId="TitleChar">
    <w:name w:val="Title Char"/>
    <w:basedOn w:val="DefaultParagraphFont"/>
    <w:link w:val="Title"/>
    <w:uiPriority w:val="36"/>
    <w:rsid w:val="00ED322D"/>
    <w:rPr>
      <w:rFonts w:ascii="Arial" w:eastAsia="Times New Roman" w:hAnsi="Arial" w:cs="Times New Roman"/>
      <w:b/>
      <w:bCs/>
      <w:color w:val="1F497D" w:themeColor="text2"/>
      <w:sz w:val="80"/>
      <w:szCs w:val="80"/>
    </w:rPr>
  </w:style>
  <w:style w:type="character" w:styleId="Hyperlink">
    <w:name w:val="Hyperlink"/>
    <w:uiPriority w:val="99"/>
    <w:unhideWhenUsed/>
    <w:rsid w:val="00ED322D"/>
    <w:rPr>
      <w:color w:val="0000FF"/>
      <w:u w:val="single"/>
    </w:rPr>
  </w:style>
  <w:style w:type="table" w:styleId="TableGrid">
    <w:name w:val="Table Grid"/>
    <w:basedOn w:val="TableNormal"/>
    <w:uiPriority w:val="59"/>
    <w:rsid w:val="00ED322D"/>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D322D"/>
    <w:rPr>
      <w:sz w:val="20"/>
      <w:szCs w:val="20"/>
    </w:rPr>
  </w:style>
  <w:style w:type="character" w:customStyle="1" w:styleId="FootnoteTextChar">
    <w:name w:val="Footnote Text Char"/>
    <w:basedOn w:val="DefaultParagraphFont"/>
    <w:link w:val="FootnoteText"/>
    <w:uiPriority w:val="99"/>
    <w:semiHidden/>
    <w:rsid w:val="00ED322D"/>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ED322D"/>
    <w:rPr>
      <w:vertAlign w:val="superscript"/>
    </w:rPr>
  </w:style>
  <w:style w:type="paragraph" w:customStyle="1" w:styleId="ParagraphTextUnnumbered">
    <w:name w:val="Paragraph Text Unnumbered"/>
    <w:basedOn w:val="Normal"/>
    <w:uiPriority w:val="31"/>
    <w:qFormat/>
    <w:rsid w:val="00ED322D"/>
    <w:pPr>
      <w:spacing w:before="120" w:after="120" w:line="280" w:lineRule="exact"/>
    </w:pPr>
    <w:rPr>
      <w:bCs w:val="0"/>
      <w:szCs w:val="24"/>
      <w:lang w:eastAsia="en-GB"/>
    </w:rPr>
  </w:style>
  <w:style w:type="character" w:customStyle="1" w:styleId="Italics">
    <w:name w:val="Italics"/>
    <w:uiPriority w:val="25"/>
    <w:qFormat/>
    <w:rsid w:val="00ED322D"/>
    <w:rPr>
      <w:i/>
    </w:rPr>
  </w:style>
  <w:style w:type="paragraph" w:styleId="Subtitle">
    <w:name w:val="Subtitle"/>
    <w:basedOn w:val="Normal"/>
    <w:link w:val="SubtitleChar"/>
    <w:uiPriority w:val="35"/>
    <w:qFormat/>
    <w:rsid w:val="00ED322D"/>
    <w:pPr>
      <w:spacing w:before="120" w:after="120" w:line="520" w:lineRule="exact"/>
      <w:outlineLvl w:val="1"/>
    </w:pPr>
    <w:rPr>
      <w:bCs w:val="0"/>
      <w:sz w:val="44"/>
      <w:szCs w:val="24"/>
      <w:lang w:eastAsia="en-GB"/>
    </w:rPr>
  </w:style>
  <w:style w:type="character" w:customStyle="1" w:styleId="SubtitleChar">
    <w:name w:val="Subtitle Char"/>
    <w:basedOn w:val="DefaultParagraphFont"/>
    <w:link w:val="Subtitle"/>
    <w:uiPriority w:val="35"/>
    <w:rsid w:val="00ED322D"/>
    <w:rPr>
      <w:rFonts w:ascii="Arial" w:eastAsia="Times New Roman" w:hAnsi="Arial" w:cs="Times New Roman"/>
      <w:sz w:val="44"/>
      <w:szCs w:val="24"/>
      <w:lang w:eastAsia="en-GB"/>
    </w:rPr>
  </w:style>
  <w:style w:type="paragraph" w:styleId="BalloonText">
    <w:name w:val="Balloon Text"/>
    <w:basedOn w:val="Normal"/>
    <w:link w:val="BalloonTextChar"/>
    <w:uiPriority w:val="99"/>
    <w:semiHidden/>
    <w:unhideWhenUsed/>
    <w:rsid w:val="00ED322D"/>
    <w:rPr>
      <w:rFonts w:ascii="Tahoma" w:hAnsi="Tahoma" w:cs="Tahoma"/>
      <w:sz w:val="16"/>
      <w:szCs w:val="16"/>
    </w:rPr>
  </w:style>
  <w:style w:type="character" w:customStyle="1" w:styleId="BalloonTextChar">
    <w:name w:val="Balloon Text Char"/>
    <w:basedOn w:val="DefaultParagraphFont"/>
    <w:link w:val="BalloonText"/>
    <w:uiPriority w:val="99"/>
    <w:semiHidden/>
    <w:rsid w:val="00ED322D"/>
    <w:rPr>
      <w:rFonts w:ascii="Tahoma" w:eastAsia="Times New Roman" w:hAnsi="Tahoma" w:cs="Tahoma"/>
      <w:bCs/>
      <w:sz w:val="16"/>
      <w:szCs w:val="16"/>
    </w:rPr>
  </w:style>
  <w:style w:type="paragraph" w:styleId="ListParagraph">
    <w:name w:val="List Paragraph"/>
    <w:basedOn w:val="Normal"/>
    <w:uiPriority w:val="34"/>
    <w:qFormat/>
    <w:rsid w:val="00047D10"/>
    <w:pPr>
      <w:ind w:left="720"/>
      <w:contextualSpacing/>
    </w:pPr>
  </w:style>
  <w:style w:type="character" w:styleId="CommentReference">
    <w:name w:val="annotation reference"/>
    <w:basedOn w:val="DefaultParagraphFont"/>
    <w:uiPriority w:val="99"/>
    <w:semiHidden/>
    <w:unhideWhenUsed/>
    <w:rsid w:val="00FC362E"/>
    <w:rPr>
      <w:sz w:val="16"/>
      <w:szCs w:val="16"/>
    </w:rPr>
  </w:style>
  <w:style w:type="paragraph" w:styleId="CommentText">
    <w:name w:val="annotation text"/>
    <w:basedOn w:val="Normal"/>
    <w:link w:val="CommentTextChar"/>
    <w:uiPriority w:val="99"/>
    <w:semiHidden/>
    <w:unhideWhenUsed/>
    <w:rsid w:val="00FC362E"/>
    <w:rPr>
      <w:sz w:val="20"/>
      <w:szCs w:val="20"/>
    </w:rPr>
  </w:style>
  <w:style w:type="character" w:customStyle="1" w:styleId="CommentTextChar">
    <w:name w:val="Comment Text Char"/>
    <w:basedOn w:val="DefaultParagraphFont"/>
    <w:link w:val="CommentText"/>
    <w:uiPriority w:val="99"/>
    <w:semiHidden/>
    <w:rsid w:val="00FC362E"/>
    <w:rPr>
      <w:rFonts w:ascii="Arial" w:eastAsia="Times New Roman"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FC362E"/>
    <w:rPr>
      <w:b/>
    </w:rPr>
  </w:style>
  <w:style w:type="character" w:customStyle="1" w:styleId="CommentSubjectChar">
    <w:name w:val="Comment Subject Char"/>
    <w:basedOn w:val="CommentTextChar"/>
    <w:link w:val="CommentSubject"/>
    <w:uiPriority w:val="99"/>
    <w:semiHidden/>
    <w:rsid w:val="00FC362E"/>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health/sites/health/files/ern/docs/boms_affiliated_partners_e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ngland.nhs.uk/commissioning/spec-services/npc-crg/group-e/e0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gland.nhs.uk/commissioning/spec-services/npc-crg/group-a/a0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rd-connect.e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ern.application@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32969-B157-4FC7-865E-1EE5361E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Trew</dc:creator>
  <cp:lastModifiedBy>Paul Goulding</cp:lastModifiedBy>
  <cp:revision>5</cp:revision>
  <cp:lastPrinted>2018-09-18T10:36:00Z</cp:lastPrinted>
  <dcterms:created xsi:type="dcterms:W3CDTF">2018-09-16T16:13:00Z</dcterms:created>
  <dcterms:modified xsi:type="dcterms:W3CDTF">2018-10-03T09:54:00Z</dcterms:modified>
</cp:coreProperties>
</file>