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66A" w:rsidRPr="00F927A7" w:rsidRDefault="00377751">
      <w:pPr>
        <w:pStyle w:val="BodyText"/>
        <w:spacing w:before="0"/>
        <w:ind w:left="8245"/>
        <w:rPr>
          <w:sz w:val="24"/>
          <w:szCs w:val="24"/>
        </w:rPr>
      </w:pPr>
      <w:r w:rsidRPr="00F927A7">
        <w:rPr>
          <w:noProof/>
          <w:sz w:val="24"/>
          <w:szCs w:val="24"/>
        </w:rPr>
        <w:drawing>
          <wp:inline distT="0" distB="0" distL="0" distR="0" wp14:anchorId="396FC938" wp14:editId="10874895">
            <wp:extent cx="1018674" cy="4138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74" cy="41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66A" w:rsidRPr="00F927A7" w:rsidRDefault="0038066A">
      <w:pPr>
        <w:pStyle w:val="BodyText"/>
        <w:spacing w:before="0"/>
        <w:rPr>
          <w:sz w:val="24"/>
          <w:szCs w:val="24"/>
        </w:rPr>
      </w:pPr>
    </w:p>
    <w:p w:rsidR="0038066A" w:rsidRPr="00F927A7" w:rsidRDefault="0038066A">
      <w:pPr>
        <w:pStyle w:val="BodyText"/>
        <w:spacing w:before="7"/>
        <w:rPr>
          <w:sz w:val="24"/>
          <w:szCs w:val="24"/>
        </w:rPr>
      </w:pPr>
    </w:p>
    <w:p w:rsidR="0038066A" w:rsidRPr="00E267C8" w:rsidRDefault="00E267C8">
      <w:pPr>
        <w:ind w:left="18" w:right="728"/>
        <w:jc w:val="center"/>
        <w:rPr>
          <w:b/>
          <w:sz w:val="28"/>
          <w:szCs w:val="28"/>
        </w:rPr>
      </w:pPr>
      <w:r w:rsidRPr="00E267C8">
        <w:rPr>
          <w:b/>
          <w:sz w:val="28"/>
          <w:szCs w:val="28"/>
        </w:rPr>
        <w:t>Assurance</w:t>
      </w:r>
      <w:r w:rsidRPr="00E267C8">
        <w:rPr>
          <w:b/>
          <w:spacing w:val="-14"/>
          <w:sz w:val="28"/>
          <w:szCs w:val="28"/>
        </w:rPr>
        <w:t xml:space="preserve"> </w:t>
      </w:r>
      <w:r w:rsidRPr="00E267C8">
        <w:rPr>
          <w:b/>
          <w:spacing w:val="-2"/>
          <w:sz w:val="28"/>
          <w:szCs w:val="28"/>
        </w:rPr>
        <w:t>framework</w:t>
      </w:r>
    </w:p>
    <w:p w:rsidR="0038066A" w:rsidRPr="00E267C8" w:rsidRDefault="00E267C8">
      <w:pPr>
        <w:spacing w:before="243"/>
        <w:ind w:left="22" w:right="728"/>
        <w:jc w:val="center"/>
        <w:rPr>
          <w:b/>
          <w:sz w:val="28"/>
          <w:szCs w:val="28"/>
        </w:rPr>
      </w:pPr>
      <w:r w:rsidRPr="00E267C8">
        <w:rPr>
          <w:b/>
          <w:sz w:val="28"/>
          <w:szCs w:val="28"/>
        </w:rPr>
        <w:t>Sub-contracting</w:t>
      </w:r>
      <w:r w:rsidRPr="00E267C8">
        <w:rPr>
          <w:b/>
          <w:spacing w:val="-8"/>
          <w:sz w:val="28"/>
          <w:szCs w:val="28"/>
        </w:rPr>
        <w:t xml:space="preserve"> </w:t>
      </w:r>
      <w:r w:rsidRPr="00E267C8">
        <w:rPr>
          <w:b/>
          <w:sz w:val="28"/>
          <w:szCs w:val="28"/>
        </w:rPr>
        <w:t>of</w:t>
      </w:r>
      <w:r w:rsidRPr="00E267C8">
        <w:rPr>
          <w:b/>
          <w:spacing w:val="-1"/>
          <w:sz w:val="28"/>
          <w:szCs w:val="28"/>
        </w:rPr>
        <w:t xml:space="preserve"> </w:t>
      </w:r>
      <w:r w:rsidRPr="00E267C8">
        <w:rPr>
          <w:b/>
          <w:sz w:val="28"/>
          <w:szCs w:val="28"/>
        </w:rPr>
        <w:t>clinical</w:t>
      </w:r>
      <w:r w:rsidRPr="00E267C8">
        <w:rPr>
          <w:b/>
          <w:spacing w:val="-19"/>
          <w:sz w:val="28"/>
          <w:szCs w:val="28"/>
        </w:rPr>
        <w:t xml:space="preserve"> </w:t>
      </w:r>
      <w:r w:rsidRPr="00E267C8">
        <w:rPr>
          <w:b/>
          <w:sz w:val="28"/>
          <w:szCs w:val="28"/>
        </w:rPr>
        <w:t>services</w:t>
      </w:r>
      <w:r w:rsidRPr="00E267C8">
        <w:rPr>
          <w:b/>
          <w:spacing w:val="-15"/>
          <w:sz w:val="28"/>
          <w:szCs w:val="28"/>
        </w:rPr>
        <w:t xml:space="preserve"> </w:t>
      </w:r>
      <w:r w:rsidRPr="00E267C8">
        <w:rPr>
          <w:b/>
          <w:sz w:val="28"/>
          <w:szCs w:val="28"/>
        </w:rPr>
        <w:t>under</w:t>
      </w:r>
      <w:r w:rsidRPr="00E267C8">
        <w:rPr>
          <w:b/>
          <w:spacing w:val="-11"/>
          <w:sz w:val="28"/>
          <w:szCs w:val="28"/>
        </w:rPr>
        <w:t xml:space="preserve"> GMS </w:t>
      </w:r>
      <w:r w:rsidRPr="00E267C8">
        <w:rPr>
          <w:b/>
          <w:spacing w:val="-2"/>
          <w:sz w:val="28"/>
          <w:szCs w:val="28"/>
        </w:rPr>
        <w:t>contracts</w:t>
      </w:r>
    </w:p>
    <w:p w:rsidR="0038066A" w:rsidRPr="00F927A7" w:rsidRDefault="0038066A">
      <w:pPr>
        <w:pStyle w:val="BodyText"/>
        <w:spacing w:before="6"/>
        <w:rPr>
          <w:b/>
          <w:sz w:val="24"/>
          <w:szCs w:val="24"/>
        </w:rPr>
      </w:pPr>
    </w:p>
    <w:p w:rsidR="0038066A" w:rsidRPr="00E267C8" w:rsidRDefault="00377751">
      <w:pPr>
        <w:ind w:right="728"/>
        <w:jc w:val="center"/>
        <w:rPr>
          <w:b/>
          <w:sz w:val="24"/>
          <w:szCs w:val="24"/>
        </w:rPr>
      </w:pPr>
      <w:r w:rsidRPr="00E267C8">
        <w:rPr>
          <w:b/>
          <w:sz w:val="24"/>
          <w:szCs w:val="24"/>
        </w:rPr>
        <w:t>Annex</w:t>
      </w:r>
      <w:r w:rsidRPr="00E267C8">
        <w:rPr>
          <w:b/>
          <w:spacing w:val="3"/>
          <w:sz w:val="24"/>
          <w:szCs w:val="24"/>
        </w:rPr>
        <w:t xml:space="preserve"> </w:t>
      </w:r>
      <w:r w:rsidRPr="00E267C8">
        <w:rPr>
          <w:b/>
          <w:sz w:val="24"/>
          <w:szCs w:val="24"/>
        </w:rPr>
        <w:t>A</w:t>
      </w:r>
      <w:r w:rsidRPr="00E267C8">
        <w:rPr>
          <w:b/>
          <w:spacing w:val="-3"/>
          <w:sz w:val="24"/>
          <w:szCs w:val="24"/>
        </w:rPr>
        <w:t xml:space="preserve"> </w:t>
      </w:r>
      <w:r w:rsidRPr="00E267C8">
        <w:rPr>
          <w:b/>
          <w:sz w:val="24"/>
          <w:szCs w:val="24"/>
        </w:rPr>
        <w:t>–</w:t>
      </w:r>
      <w:r w:rsidRPr="00E267C8">
        <w:rPr>
          <w:b/>
          <w:spacing w:val="3"/>
          <w:sz w:val="24"/>
          <w:szCs w:val="24"/>
        </w:rPr>
        <w:t xml:space="preserve"> </w:t>
      </w:r>
      <w:r w:rsidR="00E267C8" w:rsidRPr="00E267C8">
        <w:rPr>
          <w:b/>
          <w:sz w:val="24"/>
          <w:szCs w:val="24"/>
        </w:rPr>
        <w:t>a</w:t>
      </w:r>
      <w:r w:rsidRPr="00E267C8">
        <w:rPr>
          <w:b/>
          <w:sz w:val="24"/>
          <w:szCs w:val="24"/>
        </w:rPr>
        <w:t>ssurance</w:t>
      </w:r>
      <w:r w:rsidRPr="00E267C8">
        <w:rPr>
          <w:b/>
          <w:spacing w:val="3"/>
          <w:sz w:val="24"/>
          <w:szCs w:val="24"/>
        </w:rPr>
        <w:t xml:space="preserve"> </w:t>
      </w:r>
      <w:proofErr w:type="gramStart"/>
      <w:r w:rsidR="00E267C8" w:rsidRPr="00E267C8">
        <w:rPr>
          <w:b/>
          <w:spacing w:val="-2"/>
          <w:sz w:val="24"/>
          <w:szCs w:val="24"/>
        </w:rPr>
        <w:t>c</w:t>
      </w:r>
      <w:r w:rsidRPr="00E267C8">
        <w:rPr>
          <w:b/>
          <w:spacing w:val="-2"/>
          <w:sz w:val="24"/>
          <w:szCs w:val="24"/>
        </w:rPr>
        <w:t>hecklist</w:t>
      </w:r>
      <w:proofErr w:type="gramEnd"/>
    </w:p>
    <w:p w:rsidR="0038066A" w:rsidRPr="00F927A7" w:rsidRDefault="00377751">
      <w:pPr>
        <w:pStyle w:val="BodyText"/>
        <w:spacing w:before="243" w:line="242" w:lineRule="auto"/>
        <w:ind w:left="100" w:right="1266"/>
        <w:rPr>
          <w:sz w:val="24"/>
          <w:szCs w:val="24"/>
        </w:rPr>
      </w:pPr>
      <w:r w:rsidRPr="00F927A7">
        <w:rPr>
          <w:sz w:val="24"/>
          <w:szCs w:val="24"/>
        </w:rPr>
        <w:t>This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checklist</w:t>
      </w:r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sets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out</w:t>
      </w:r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a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series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of matters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which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could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be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interrogated</w:t>
      </w:r>
      <w:r w:rsidRPr="00F927A7">
        <w:rPr>
          <w:spacing w:val="-20"/>
          <w:sz w:val="24"/>
          <w:szCs w:val="24"/>
        </w:rPr>
        <w:t xml:space="preserve"> </w:t>
      </w:r>
      <w:r w:rsidRPr="00F927A7">
        <w:rPr>
          <w:sz w:val="24"/>
          <w:szCs w:val="24"/>
        </w:rPr>
        <w:t>as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part</w:t>
      </w:r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of a process for assuring a contractor’s proposed sub-contract for clinical services.</w:t>
      </w:r>
    </w:p>
    <w:p w:rsidR="0038066A" w:rsidRPr="00F927A7" w:rsidRDefault="0038066A">
      <w:pPr>
        <w:pStyle w:val="BodyText"/>
        <w:spacing w:before="4"/>
        <w:rPr>
          <w:sz w:val="24"/>
          <w:szCs w:val="24"/>
        </w:rPr>
      </w:pPr>
    </w:p>
    <w:p w:rsidR="0038066A" w:rsidRPr="00F927A7" w:rsidRDefault="00377751">
      <w:pPr>
        <w:pStyle w:val="BodyText"/>
        <w:spacing w:before="0"/>
        <w:ind w:left="100"/>
        <w:rPr>
          <w:sz w:val="24"/>
          <w:szCs w:val="24"/>
        </w:rPr>
      </w:pPr>
      <w:r w:rsidRPr="00F927A7">
        <w:rPr>
          <w:sz w:val="24"/>
          <w:szCs w:val="24"/>
        </w:rPr>
        <w:t>The</w:t>
      </w:r>
      <w:r w:rsidRPr="00F927A7">
        <w:rPr>
          <w:spacing w:val="1"/>
          <w:sz w:val="24"/>
          <w:szCs w:val="24"/>
        </w:rPr>
        <w:t xml:space="preserve"> </w:t>
      </w:r>
      <w:r w:rsidRPr="00F927A7">
        <w:rPr>
          <w:sz w:val="24"/>
          <w:szCs w:val="24"/>
        </w:rPr>
        <w:t>checklist</w:t>
      </w:r>
      <w:r w:rsidRPr="00F927A7">
        <w:rPr>
          <w:spacing w:val="-2"/>
          <w:sz w:val="24"/>
          <w:szCs w:val="24"/>
        </w:rPr>
        <w:t xml:space="preserve"> </w:t>
      </w:r>
      <w:r w:rsidRPr="00F927A7">
        <w:rPr>
          <w:sz w:val="24"/>
          <w:szCs w:val="24"/>
        </w:rPr>
        <w:t>is</w:t>
      </w:r>
      <w:r w:rsidRPr="00F927A7">
        <w:rPr>
          <w:spacing w:val="-4"/>
          <w:sz w:val="24"/>
          <w:szCs w:val="24"/>
        </w:rPr>
        <w:t xml:space="preserve"> </w:t>
      </w:r>
      <w:r w:rsidRPr="00F927A7">
        <w:rPr>
          <w:sz w:val="24"/>
          <w:szCs w:val="24"/>
        </w:rPr>
        <w:t>broken</w:t>
      </w:r>
      <w:r w:rsidRPr="00F927A7">
        <w:rPr>
          <w:spacing w:val="2"/>
          <w:sz w:val="24"/>
          <w:szCs w:val="24"/>
        </w:rPr>
        <w:t xml:space="preserve"> </w:t>
      </w:r>
      <w:r w:rsidRPr="00F927A7">
        <w:rPr>
          <w:sz w:val="24"/>
          <w:szCs w:val="24"/>
        </w:rPr>
        <w:t>down</w:t>
      </w:r>
      <w:r w:rsidRPr="00F927A7">
        <w:rPr>
          <w:spacing w:val="1"/>
          <w:sz w:val="24"/>
          <w:szCs w:val="24"/>
        </w:rPr>
        <w:t xml:space="preserve"> </w:t>
      </w:r>
      <w:r w:rsidRPr="00F927A7">
        <w:rPr>
          <w:sz w:val="24"/>
          <w:szCs w:val="24"/>
        </w:rPr>
        <w:t>into</w:t>
      </w:r>
      <w:r w:rsidRPr="00F927A7">
        <w:rPr>
          <w:spacing w:val="1"/>
          <w:sz w:val="24"/>
          <w:szCs w:val="24"/>
        </w:rPr>
        <w:t xml:space="preserve"> </w:t>
      </w:r>
      <w:r w:rsidRPr="00F927A7">
        <w:rPr>
          <w:sz w:val="24"/>
          <w:szCs w:val="24"/>
        </w:rPr>
        <w:t>three</w:t>
      </w:r>
      <w:r w:rsidRPr="00F927A7">
        <w:rPr>
          <w:spacing w:val="1"/>
          <w:sz w:val="24"/>
          <w:szCs w:val="24"/>
        </w:rPr>
        <w:t xml:space="preserve"> </w:t>
      </w:r>
      <w:r w:rsidRPr="00F927A7">
        <w:rPr>
          <w:spacing w:val="-2"/>
          <w:sz w:val="24"/>
          <w:szCs w:val="24"/>
        </w:rPr>
        <w:t>parts:</w:t>
      </w:r>
    </w:p>
    <w:p w:rsidR="0038066A" w:rsidRPr="00F927A7" w:rsidRDefault="00377751">
      <w:pPr>
        <w:pStyle w:val="ListParagraph"/>
        <w:numPr>
          <w:ilvl w:val="0"/>
          <w:numId w:val="25"/>
        </w:numPr>
        <w:tabs>
          <w:tab w:val="left" w:pos="802"/>
          <w:tab w:val="left" w:pos="820"/>
        </w:tabs>
        <w:spacing w:before="136" w:line="235" w:lineRule="auto"/>
        <w:ind w:right="1772" w:hanging="369"/>
        <w:rPr>
          <w:sz w:val="24"/>
          <w:szCs w:val="24"/>
        </w:rPr>
      </w:pPr>
      <w:r w:rsidRPr="00F927A7">
        <w:rPr>
          <w:b/>
          <w:sz w:val="24"/>
          <w:szCs w:val="24"/>
        </w:rPr>
        <w:t>The proposed</w:t>
      </w:r>
      <w:r w:rsidRPr="00F927A7">
        <w:rPr>
          <w:b/>
          <w:spacing w:val="-13"/>
          <w:sz w:val="24"/>
          <w:szCs w:val="24"/>
        </w:rPr>
        <w:t xml:space="preserve"> </w:t>
      </w:r>
      <w:r w:rsidRPr="00F927A7">
        <w:rPr>
          <w:b/>
          <w:sz w:val="24"/>
          <w:szCs w:val="24"/>
        </w:rPr>
        <w:t>sub-contracting arrangements</w:t>
      </w:r>
      <w:r w:rsidRPr="00F927A7">
        <w:rPr>
          <w:b/>
          <w:spacing w:val="-17"/>
          <w:sz w:val="24"/>
          <w:szCs w:val="24"/>
        </w:rPr>
        <w:t xml:space="preserve"> </w:t>
      </w:r>
      <w:r w:rsidRPr="00F927A7">
        <w:rPr>
          <w:sz w:val="24"/>
          <w:szCs w:val="24"/>
        </w:rPr>
        <w:t>– essential</w:t>
      </w:r>
      <w:r w:rsidRPr="00F927A7">
        <w:rPr>
          <w:spacing w:val="-2"/>
          <w:sz w:val="24"/>
          <w:szCs w:val="24"/>
        </w:rPr>
        <w:t xml:space="preserve"> </w:t>
      </w:r>
      <w:r w:rsidRPr="00F927A7">
        <w:rPr>
          <w:sz w:val="24"/>
          <w:szCs w:val="24"/>
        </w:rPr>
        <w:t>information that will be required to describe and understand the scope</w:t>
      </w:r>
      <w:r w:rsidRPr="00F927A7">
        <w:rPr>
          <w:spacing w:val="-10"/>
          <w:sz w:val="24"/>
          <w:szCs w:val="24"/>
        </w:rPr>
        <w:t xml:space="preserve"> </w:t>
      </w:r>
      <w:r w:rsidRPr="00F927A7">
        <w:rPr>
          <w:sz w:val="24"/>
          <w:szCs w:val="24"/>
        </w:rPr>
        <w:t>and nature of the proposed sub-contracting arrangement.</w:t>
      </w:r>
    </w:p>
    <w:p w:rsidR="0038066A" w:rsidRPr="00F927A7" w:rsidRDefault="00377751">
      <w:pPr>
        <w:pStyle w:val="ListParagraph"/>
        <w:numPr>
          <w:ilvl w:val="0"/>
          <w:numId w:val="25"/>
        </w:numPr>
        <w:tabs>
          <w:tab w:val="left" w:pos="801"/>
          <w:tab w:val="left" w:pos="819"/>
        </w:tabs>
        <w:spacing w:line="237" w:lineRule="auto"/>
        <w:ind w:left="819" w:right="1482" w:hanging="369"/>
        <w:rPr>
          <w:sz w:val="24"/>
          <w:szCs w:val="24"/>
        </w:rPr>
      </w:pPr>
      <w:r w:rsidRPr="00F927A7">
        <w:rPr>
          <w:b/>
          <w:sz w:val="24"/>
          <w:szCs w:val="24"/>
        </w:rPr>
        <w:t>Steps taken by</w:t>
      </w:r>
      <w:r w:rsidRPr="00F927A7">
        <w:rPr>
          <w:b/>
          <w:spacing w:val="-16"/>
          <w:sz w:val="24"/>
          <w:szCs w:val="24"/>
        </w:rPr>
        <w:t xml:space="preserve"> </w:t>
      </w:r>
      <w:r w:rsidRPr="00F927A7">
        <w:rPr>
          <w:b/>
          <w:sz w:val="24"/>
          <w:szCs w:val="24"/>
        </w:rPr>
        <w:t>the contractor</w:t>
      </w:r>
      <w:r w:rsidRPr="00F927A7">
        <w:rPr>
          <w:b/>
          <w:spacing w:val="-10"/>
          <w:sz w:val="24"/>
          <w:szCs w:val="24"/>
        </w:rPr>
        <w:t xml:space="preserve"> </w:t>
      </w:r>
      <w:r w:rsidRPr="00F927A7">
        <w:rPr>
          <w:b/>
          <w:sz w:val="24"/>
          <w:szCs w:val="24"/>
        </w:rPr>
        <w:t>to ensure compliance</w:t>
      </w:r>
      <w:r w:rsidRPr="00F927A7">
        <w:rPr>
          <w:b/>
          <w:spacing w:val="-16"/>
          <w:sz w:val="24"/>
          <w:szCs w:val="24"/>
        </w:rPr>
        <w:t xml:space="preserve"> </w:t>
      </w:r>
      <w:r w:rsidRPr="00F927A7">
        <w:rPr>
          <w:sz w:val="24"/>
          <w:szCs w:val="24"/>
        </w:rPr>
        <w:t xml:space="preserve">– the sub-contractor is required to satisfy itself of certain </w:t>
      </w:r>
      <w:proofErr w:type="gramStart"/>
      <w:r w:rsidRPr="00F927A7">
        <w:rPr>
          <w:sz w:val="24"/>
          <w:szCs w:val="24"/>
        </w:rPr>
        <w:t>matters, or</w:t>
      </w:r>
      <w:proofErr w:type="gramEnd"/>
      <w:r w:rsidRPr="00F927A7">
        <w:rPr>
          <w:sz w:val="24"/>
          <w:szCs w:val="24"/>
        </w:rPr>
        <w:t xml:space="preserve"> take reasonable steps to do so. Therefore,</w:t>
      </w:r>
      <w:r w:rsidRPr="00F927A7">
        <w:rPr>
          <w:spacing w:val="-12"/>
          <w:sz w:val="24"/>
          <w:szCs w:val="24"/>
        </w:rPr>
        <w:t xml:space="preserve"> </w:t>
      </w:r>
      <w:r w:rsidRPr="00F927A7">
        <w:rPr>
          <w:sz w:val="24"/>
          <w:szCs w:val="24"/>
        </w:rPr>
        <w:t>the contractor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can be expected to explain how it has done so and provide evidence.</w:t>
      </w:r>
    </w:p>
    <w:p w:rsidR="0038066A" w:rsidRPr="00F927A7" w:rsidRDefault="00377751">
      <w:pPr>
        <w:pStyle w:val="ListParagraph"/>
        <w:numPr>
          <w:ilvl w:val="0"/>
          <w:numId w:val="25"/>
        </w:numPr>
        <w:tabs>
          <w:tab w:val="left" w:pos="802"/>
          <w:tab w:val="left" w:pos="819"/>
        </w:tabs>
        <w:spacing w:before="125" w:line="254" w:lineRule="auto"/>
        <w:ind w:left="819" w:hanging="368"/>
        <w:rPr>
          <w:sz w:val="24"/>
          <w:szCs w:val="24"/>
        </w:rPr>
      </w:pPr>
      <w:r w:rsidRPr="00F927A7">
        <w:rPr>
          <w:b/>
          <w:sz w:val="24"/>
          <w:szCs w:val="24"/>
        </w:rPr>
        <w:t>Compliance issues</w:t>
      </w:r>
      <w:r w:rsidRPr="00F927A7">
        <w:rPr>
          <w:b/>
          <w:spacing w:val="17"/>
          <w:sz w:val="24"/>
          <w:szCs w:val="24"/>
        </w:rPr>
        <w:t xml:space="preserve"> </w:t>
      </w:r>
      <w:r w:rsidRPr="00F927A7">
        <w:rPr>
          <w:sz w:val="24"/>
          <w:szCs w:val="24"/>
        </w:rPr>
        <w:t>–</w:t>
      </w:r>
      <w:r w:rsidRPr="00F927A7">
        <w:rPr>
          <w:spacing w:val="-15"/>
          <w:sz w:val="24"/>
          <w:szCs w:val="24"/>
        </w:rPr>
        <w:t xml:space="preserve"> </w:t>
      </w:r>
      <w:r w:rsidRPr="00F927A7">
        <w:rPr>
          <w:sz w:val="24"/>
          <w:szCs w:val="24"/>
        </w:rPr>
        <w:t>this is</w:t>
      </w:r>
      <w:r w:rsidRPr="00F927A7">
        <w:rPr>
          <w:spacing w:val="-4"/>
          <w:sz w:val="24"/>
          <w:szCs w:val="24"/>
        </w:rPr>
        <w:t xml:space="preserve"> </w:t>
      </w:r>
      <w:r w:rsidRPr="00F927A7">
        <w:rPr>
          <w:sz w:val="24"/>
          <w:szCs w:val="24"/>
        </w:rPr>
        <w:t>a list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of the</w:t>
      </w:r>
      <w:r w:rsidRPr="00F927A7">
        <w:rPr>
          <w:spacing w:val="-15"/>
          <w:sz w:val="24"/>
          <w:szCs w:val="24"/>
        </w:rPr>
        <w:t xml:space="preserve"> </w:t>
      </w:r>
      <w:r w:rsidRPr="00F927A7">
        <w:rPr>
          <w:sz w:val="24"/>
          <w:szCs w:val="24"/>
        </w:rPr>
        <w:t>various</w:t>
      </w:r>
      <w:r w:rsidRPr="00F927A7">
        <w:rPr>
          <w:spacing w:val="-4"/>
          <w:sz w:val="24"/>
          <w:szCs w:val="24"/>
        </w:rPr>
        <w:t xml:space="preserve"> </w:t>
      </w:r>
      <w:r w:rsidRPr="00F927A7">
        <w:rPr>
          <w:sz w:val="24"/>
          <w:szCs w:val="24"/>
        </w:rPr>
        <w:t>obligations</w:t>
      </w:r>
      <w:r w:rsidRPr="00F927A7">
        <w:rPr>
          <w:spacing w:val="-4"/>
          <w:sz w:val="24"/>
          <w:szCs w:val="24"/>
        </w:rPr>
        <w:t xml:space="preserve"> </w:t>
      </w:r>
      <w:r w:rsidRPr="00F927A7">
        <w:rPr>
          <w:sz w:val="24"/>
          <w:szCs w:val="24"/>
        </w:rPr>
        <w:t>which</w:t>
      </w:r>
      <w:r w:rsidRPr="00F927A7">
        <w:rPr>
          <w:spacing w:val="-15"/>
          <w:sz w:val="24"/>
          <w:szCs w:val="24"/>
        </w:rPr>
        <w:t xml:space="preserve"> </w:t>
      </w:r>
      <w:r w:rsidRPr="00F927A7">
        <w:rPr>
          <w:sz w:val="24"/>
          <w:szCs w:val="24"/>
        </w:rPr>
        <w:t>every</w:t>
      </w:r>
      <w:r w:rsidRPr="00F927A7">
        <w:rPr>
          <w:spacing w:val="-4"/>
          <w:sz w:val="24"/>
          <w:szCs w:val="24"/>
        </w:rPr>
        <w:t xml:space="preserve"> </w:t>
      </w:r>
      <w:r w:rsidRPr="00F927A7">
        <w:rPr>
          <w:sz w:val="24"/>
          <w:szCs w:val="24"/>
        </w:rPr>
        <w:t>GMS</w:t>
      </w:r>
      <w:r w:rsidRPr="00F927A7">
        <w:rPr>
          <w:spacing w:val="-7"/>
          <w:sz w:val="24"/>
          <w:szCs w:val="24"/>
        </w:rPr>
        <w:t xml:space="preserve"> </w:t>
      </w:r>
      <w:r w:rsidRPr="00F927A7">
        <w:rPr>
          <w:sz w:val="24"/>
          <w:szCs w:val="24"/>
        </w:rPr>
        <w:t>contract must contain, which could feasibly</w:t>
      </w:r>
      <w:r w:rsidRPr="00F927A7">
        <w:rPr>
          <w:spacing w:val="-7"/>
          <w:sz w:val="24"/>
          <w:szCs w:val="24"/>
        </w:rPr>
        <w:t xml:space="preserve"> </w:t>
      </w:r>
      <w:r w:rsidRPr="00F927A7">
        <w:rPr>
          <w:sz w:val="24"/>
          <w:szCs w:val="24"/>
        </w:rPr>
        <w:t>present a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compliance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issue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when sub-contracting.</w:t>
      </w:r>
    </w:p>
    <w:p w:rsidR="0038066A" w:rsidRPr="00F927A7" w:rsidRDefault="0038066A">
      <w:pPr>
        <w:pStyle w:val="BodyText"/>
        <w:rPr>
          <w:sz w:val="24"/>
          <w:szCs w:val="24"/>
        </w:rPr>
      </w:pPr>
    </w:p>
    <w:p w:rsidR="0038066A" w:rsidRPr="00F927A7" w:rsidRDefault="00377751">
      <w:pPr>
        <w:pStyle w:val="BodyText"/>
        <w:spacing w:before="1" w:line="242" w:lineRule="auto"/>
        <w:ind w:left="100" w:right="1266"/>
        <w:rPr>
          <w:sz w:val="24"/>
          <w:szCs w:val="24"/>
        </w:rPr>
      </w:pPr>
      <w:r w:rsidRPr="00F927A7">
        <w:rPr>
          <w:sz w:val="24"/>
          <w:szCs w:val="24"/>
        </w:rPr>
        <w:t>Parts 1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and 2 are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likely to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be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essential</w:t>
      </w:r>
      <w:r w:rsidRPr="00F927A7">
        <w:rPr>
          <w:spacing w:val="-12"/>
          <w:sz w:val="24"/>
          <w:szCs w:val="24"/>
        </w:rPr>
        <w:t xml:space="preserve"> </w:t>
      </w:r>
      <w:r w:rsidRPr="00F927A7">
        <w:rPr>
          <w:sz w:val="24"/>
          <w:szCs w:val="24"/>
        </w:rPr>
        <w:t>to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undertake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basic</w:t>
      </w:r>
      <w:r w:rsidRPr="00F927A7">
        <w:rPr>
          <w:spacing w:val="-11"/>
          <w:sz w:val="24"/>
          <w:szCs w:val="24"/>
        </w:rPr>
        <w:t xml:space="preserve"> </w:t>
      </w:r>
      <w:r w:rsidRPr="00F927A7">
        <w:rPr>
          <w:sz w:val="24"/>
          <w:szCs w:val="24"/>
        </w:rPr>
        <w:t>assurance of the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sub- contracting arrangement.</w:t>
      </w:r>
    </w:p>
    <w:p w:rsidR="0038066A" w:rsidRPr="00F927A7" w:rsidRDefault="0038066A">
      <w:pPr>
        <w:pStyle w:val="BodyText"/>
        <w:spacing w:before="7"/>
        <w:rPr>
          <w:sz w:val="24"/>
          <w:szCs w:val="24"/>
        </w:rPr>
      </w:pPr>
    </w:p>
    <w:p w:rsidR="0038066A" w:rsidRPr="00F927A7" w:rsidRDefault="00377751">
      <w:pPr>
        <w:pStyle w:val="BodyText"/>
        <w:spacing w:before="1" w:line="235" w:lineRule="auto"/>
        <w:ind w:left="100" w:right="679"/>
        <w:rPr>
          <w:sz w:val="24"/>
          <w:szCs w:val="24"/>
        </w:rPr>
      </w:pPr>
      <w:r w:rsidRPr="00F927A7">
        <w:rPr>
          <w:sz w:val="24"/>
          <w:szCs w:val="24"/>
        </w:rPr>
        <w:t>Part 3 is a list of potential</w:t>
      </w:r>
      <w:r w:rsidRPr="00F927A7">
        <w:rPr>
          <w:spacing w:val="-2"/>
          <w:sz w:val="24"/>
          <w:szCs w:val="24"/>
        </w:rPr>
        <w:t xml:space="preserve"> </w:t>
      </w:r>
      <w:r w:rsidRPr="00F927A7">
        <w:rPr>
          <w:sz w:val="24"/>
          <w:szCs w:val="24"/>
        </w:rPr>
        <w:t>obligations to assure. In each case the commissioner should consider which issues</w:t>
      </w:r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need to be interrogated as</w:t>
      </w:r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part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of a</w:t>
      </w:r>
      <w:r w:rsidRPr="00F927A7">
        <w:rPr>
          <w:spacing w:val="-18"/>
          <w:sz w:val="24"/>
          <w:szCs w:val="24"/>
        </w:rPr>
        <w:t xml:space="preserve"> </w:t>
      </w:r>
      <w:r w:rsidRPr="00F927A7">
        <w:rPr>
          <w:sz w:val="24"/>
          <w:szCs w:val="24"/>
        </w:rPr>
        <w:t>proportionate assurance exercise and what evidence should be required.</w:t>
      </w:r>
    </w:p>
    <w:p w:rsidR="0038066A" w:rsidRPr="00F927A7" w:rsidRDefault="0038066A">
      <w:pPr>
        <w:pStyle w:val="BodyText"/>
        <w:spacing w:before="9"/>
        <w:rPr>
          <w:sz w:val="24"/>
          <w:szCs w:val="24"/>
        </w:rPr>
      </w:pPr>
    </w:p>
    <w:p w:rsidR="0038066A" w:rsidRPr="00F927A7" w:rsidRDefault="00377751">
      <w:pPr>
        <w:pStyle w:val="BodyText"/>
        <w:spacing w:before="0" w:line="237" w:lineRule="auto"/>
        <w:ind w:left="100" w:right="1266"/>
        <w:rPr>
          <w:sz w:val="24"/>
          <w:szCs w:val="24"/>
        </w:rPr>
      </w:pPr>
      <w:r w:rsidRPr="00F927A7">
        <w:rPr>
          <w:sz w:val="24"/>
          <w:szCs w:val="24"/>
        </w:rPr>
        <w:t>Priority areas for exploration, particularly in the case of a</w:t>
      </w:r>
      <w:r w:rsidRPr="00F927A7">
        <w:rPr>
          <w:spacing w:val="-9"/>
          <w:sz w:val="24"/>
          <w:szCs w:val="24"/>
        </w:rPr>
        <w:t xml:space="preserve"> </w:t>
      </w:r>
      <w:r w:rsidRPr="00F927A7">
        <w:rPr>
          <w:sz w:val="24"/>
          <w:szCs w:val="24"/>
        </w:rPr>
        <w:t>‘novel, contentious or repercussive’ proposal (see Step 3 of the guidance), are shaded green in the tables below.</w:t>
      </w:r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However,</w:t>
      </w:r>
      <w:r w:rsidRPr="00F927A7">
        <w:rPr>
          <w:spacing w:val="-3"/>
          <w:sz w:val="24"/>
          <w:szCs w:val="24"/>
        </w:rPr>
        <w:t xml:space="preserve"> </w:t>
      </w:r>
      <w:proofErr w:type="spellStart"/>
      <w:r w:rsidRPr="00F927A7">
        <w:rPr>
          <w:sz w:val="24"/>
          <w:szCs w:val="24"/>
        </w:rPr>
        <w:t>dependant</w:t>
      </w:r>
      <w:proofErr w:type="spellEnd"/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on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the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nature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of the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proposed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sub-contract,</w:t>
      </w:r>
      <w:r w:rsidRPr="00F927A7">
        <w:rPr>
          <w:spacing w:val="-3"/>
          <w:sz w:val="24"/>
          <w:szCs w:val="24"/>
        </w:rPr>
        <w:t xml:space="preserve"> </w:t>
      </w:r>
      <w:r w:rsidRPr="00F927A7">
        <w:rPr>
          <w:sz w:val="24"/>
          <w:szCs w:val="24"/>
        </w:rPr>
        <w:t>there</w:t>
      </w:r>
      <w:r w:rsidRPr="00F927A7">
        <w:rPr>
          <w:spacing w:val="-20"/>
          <w:sz w:val="24"/>
          <w:szCs w:val="24"/>
        </w:rPr>
        <w:t xml:space="preserve"> </w:t>
      </w:r>
      <w:r w:rsidRPr="00F927A7">
        <w:rPr>
          <w:sz w:val="24"/>
          <w:szCs w:val="24"/>
        </w:rPr>
        <w:t>may</w:t>
      </w:r>
      <w:r w:rsidRPr="00F927A7">
        <w:rPr>
          <w:spacing w:val="-5"/>
          <w:sz w:val="24"/>
          <w:szCs w:val="24"/>
        </w:rPr>
        <w:t xml:space="preserve"> </w:t>
      </w:r>
      <w:r w:rsidRPr="00F927A7">
        <w:rPr>
          <w:sz w:val="24"/>
          <w:szCs w:val="24"/>
        </w:rPr>
        <w:t xml:space="preserve">be further areas to be </w:t>
      </w:r>
      <w:proofErr w:type="spellStart"/>
      <w:r w:rsidRPr="00F927A7">
        <w:rPr>
          <w:sz w:val="24"/>
          <w:szCs w:val="24"/>
        </w:rPr>
        <w:t>prioritised</w:t>
      </w:r>
      <w:proofErr w:type="spellEnd"/>
      <w:r w:rsidRPr="00F927A7">
        <w:rPr>
          <w:sz w:val="24"/>
          <w:szCs w:val="24"/>
        </w:rPr>
        <w:t>.</w:t>
      </w:r>
    </w:p>
    <w:p w:rsidR="0038066A" w:rsidRPr="00F927A7" w:rsidRDefault="0038066A">
      <w:pPr>
        <w:pStyle w:val="BodyText"/>
        <w:spacing w:before="17"/>
        <w:rPr>
          <w:sz w:val="24"/>
          <w:szCs w:val="24"/>
        </w:rPr>
      </w:pPr>
    </w:p>
    <w:p w:rsidR="0038066A" w:rsidRPr="00F927A7" w:rsidRDefault="00377751">
      <w:pPr>
        <w:pStyle w:val="BodyText"/>
        <w:spacing w:before="0" w:line="228" w:lineRule="auto"/>
        <w:ind w:left="100" w:right="1266"/>
        <w:rPr>
          <w:sz w:val="24"/>
          <w:szCs w:val="24"/>
        </w:rPr>
      </w:pPr>
      <w:r w:rsidRPr="00F927A7">
        <w:rPr>
          <w:sz w:val="24"/>
          <w:szCs w:val="24"/>
        </w:rPr>
        <w:t>Please note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the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checklist</w:t>
      </w:r>
      <w:r w:rsidRPr="00F927A7">
        <w:rPr>
          <w:spacing w:val="-4"/>
          <w:sz w:val="24"/>
          <w:szCs w:val="24"/>
        </w:rPr>
        <w:t xml:space="preserve"> </w:t>
      </w:r>
      <w:r w:rsidRPr="00F927A7">
        <w:rPr>
          <w:sz w:val="24"/>
          <w:szCs w:val="24"/>
        </w:rPr>
        <w:t>only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covers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mandatory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terms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for GMS</w:t>
      </w:r>
      <w:r w:rsidRPr="00F927A7">
        <w:rPr>
          <w:spacing w:val="-12"/>
          <w:sz w:val="24"/>
          <w:szCs w:val="24"/>
        </w:rPr>
        <w:t xml:space="preserve"> </w:t>
      </w:r>
      <w:r w:rsidRPr="00F927A7">
        <w:rPr>
          <w:sz w:val="24"/>
          <w:szCs w:val="24"/>
        </w:rPr>
        <w:t>contracts</w:t>
      </w:r>
      <w:r w:rsidRPr="00F927A7">
        <w:rPr>
          <w:spacing w:val="-6"/>
          <w:sz w:val="24"/>
          <w:szCs w:val="24"/>
        </w:rPr>
        <w:t xml:space="preserve"> </w:t>
      </w:r>
      <w:r w:rsidRPr="00F927A7">
        <w:rPr>
          <w:sz w:val="24"/>
          <w:szCs w:val="24"/>
        </w:rPr>
        <w:t>(see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Step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1</w:t>
      </w:r>
      <w:r w:rsidRPr="00F927A7">
        <w:rPr>
          <w:spacing w:val="-1"/>
          <w:sz w:val="24"/>
          <w:szCs w:val="24"/>
        </w:rPr>
        <w:t xml:space="preserve"> </w:t>
      </w:r>
      <w:r w:rsidRPr="00F927A7">
        <w:rPr>
          <w:sz w:val="24"/>
          <w:szCs w:val="24"/>
        </w:rPr>
        <w:t>of the guidance).</w:t>
      </w:r>
    </w:p>
    <w:p w:rsidR="0038066A" w:rsidRPr="00F927A7" w:rsidRDefault="0038066A">
      <w:pPr>
        <w:pStyle w:val="BodyText"/>
        <w:spacing w:before="30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4800"/>
        <w:gridCol w:w="1120"/>
      </w:tblGrid>
      <w:tr w:rsidR="0038066A" w:rsidRPr="00F927A7">
        <w:trPr>
          <w:trHeight w:val="492"/>
        </w:trPr>
        <w:tc>
          <w:tcPr>
            <w:tcW w:w="9760" w:type="dxa"/>
            <w:gridSpan w:val="3"/>
            <w:shd w:val="clear" w:color="auto" w:fill="9BC2E6"/>
          </w:tcPr>
          <w:p w:rsidR="0038066A" w:rsidRPr="00F927A7" w:rsidRDefault="00377751">
            <w:pPr>
              <w:pStyle w:val="TableParagraph"/>
              <w:spacing w:before="127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Part</w:t>
            </w:r>
            <w:r w:rsidRPr="00F927A7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1</w:t>
            </w:r>
            <w:r w:rsidRPr="00F92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–</w:t>
            </w:r>
            <w:r w:rsidRPr="00F927A7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the</w:t>
            </w:r>
            <w:r w:rsidRPr="00F92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proposed</w:t>
            </w:r>
            <w:r w:rsidRPr="00F92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sub-contracting</w:t>
            </w:r>
            <w:r w:rsidRPr="00F927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F927A7">
              <w:rPr>
                <w:b/>
                <w:spacing w:val="-2"/>
                <w:sz w:val="24"/>
                <w:szCs w:val="24"/>
              </w:rPr>
              <w:t>arrangements</w:t>
            </w:r>
          </w:p>
        </w:tc>
      </w:tr>
      <w:tr w:rsidR="0038066A" w:rsidRPr="00F927A7">
        <w:trPr>
          <w:trHeight w:val="475"/>
        </w:trPr>
        <w:tc>
          <w:tcPr>
            <w:tcW w:w="9760" w:type="dxa"/>
            <w:gridSpan w:val="3"/>
            <w:shd w:val="clear" w:color="auto" w:fill="DDEBF7"/>
          </w:tcPr>
          <w:p w:rsidR="0038066A" w:rsidRPr="00F927A7" w:rsidRDefault="00377751">
            <w:pPr>
              <w:pStyle w:val="TableParagraph"/>
              <w:spacing w:before="111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The</w:t>
            </w:r>
            <w:r w:rsidRPr="00F927A7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sub-</w:t>
            </w:r>
            <w:r w:rsidRPr="00F927A7">
              <w:rPr>
                <w:b/>
                <w:spacing w:val="-2"/>
                <w:sz w:val="24"/>
                <w:szCs w:val="24"/>
              </w:rPr>
              <w:t>contractor</w:t>
            </w:r>
          </w:p>
        </w:tc>
      </w:tr>
      <w:tr w:rsidR="0038066A" w:rsidRPr="00F927A7">
        <w:trPr>
          <w:trHeight w:val="603"/>
        </w:trPr>
        <w:tc>
          <w:tcPr>
            <w:tcW w:w="3840" w:type="dxa"/>
          </w:tcPr>
          <w:p w:rsidR="0038066A" w:rsidRPr="00F927A7" w:rsidRDefault="00377751">
            <w:pPr>
              <w:pStyle w:val="TableParagraph"/>
              <w:spacing w:before="175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Name:</w:t>
            </w:r>
          </w:p>
        </w:tc>
        <w:tc>
          <w:tcPr>
            <w:tcW w:w="5920" w:type="dxa"/>
            <w:gridSpan w:val="2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88"/>
        </w:trPr>
        <w:tc>
          <w:tcPr>
            <w:tcW w:w="3840" w:type="dxa"/>
          </w:tcPr>
          <w:p w:rsidR="0038066A" w:rsidRPr="00F927A7" w:rsidRDefault="00377751">
            <w:pPr>
              <w:pStyle w:val="TableParagraph"/>
              <w:spacing w:before="175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Company</w:t>
            </w:r>
            <w:r w:rsidRPr="00F927A7">
              <w:rPr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Number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(if</w:t>
            </w:r>
            <w:r w:rsidRPr="00F927A7">
              <w:rPr>
                <w:spacing w:val="5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applicable):</w:t>
            </w:r>
          </w:p>
        </w:tc>
        <w:tc>
          <w:tcPr>
            <w:tcW w:w="5920" w:type="dxa"/>
            <w:gridSpan w:val="2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603"/>
        </w:trPr>
        <w:tc>
          <w:tcPr>
            <w:tcW w:w="3840" w:type="dxa"/>
          </w:tcPr>
          <w:p w:rsidR="0038066A" w:rsidRPr="00F927A7" w:rsidRDefault="00377751">
            <w:pPr>
              <w:pStyle w:val="TableParagraph"/>
              <w:spacing w:before="175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Address:</w:t>
            </w:r>
          </w:p>
        </w:tc>
        <w:tc>
          <w:tcPr>
            <w:tcW w:w="5920" w:type="dxa"/>
            <w:gridSpan w:val="2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476"/>
        </w:trPr>
        <w:tc>
          <w:tcPr>
            <w:tcW w:w="9760" w:type="dxa"/>
            <w:gridSpan w:val="3"/>
            <w:shd w:val="clear" w:color="auto" w:fill="DDEBF7"/>
          </w:tcPr>
          <w:p w:rsidR="0038066A" w:rsidRPr="00F927A7" w:rsidRDefault="00377751">
            <w:pPr>
              <w:pStyle w:val="TableParagraph"/>
              <w:spacing w:before="111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Beneficial</w:t>
            </w:r>
            <w:r w:rsidRPr="00F927A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ownership</w:t>
            </w:r>
            <w:r w:rsidRPr="00F927A7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of</w:t>
            </w:r>
            <w:r w:rsidRPr="00F927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sub-</w:t>
            </w:r>
            <w:r w:rsidRPr="00F927A7">
              <w:rPr>
                <w:b/>
                <w:spacing w:val="-2"/>
                <w:sz w:val="24"/>
                <w:szCs w:val="24"/>
              </w:rPr>
              <w:t>contractor</w:t>
            </w:r>
          </w:p>
        </w:tc>
      </w:tr>
      <w:tr w:rsidR="0038066A" w:rsidRPr="00F927A7">
        <w:trPr>
          <w:trHeight w:val="780"/>
        </w:trPr>
        <w:tc>
          <w:tcPr>
            <w:tcW w:w="8640" w:type="dxa"/>
            <w:gridSpan w:val="2"/>
          </w:tcPr>
          <w:p w:rsidR="0038066A" w:rsidRPr="00F927A7" w:rsidRDefault="00377751">
            <w:pPr>
              <w:pStyle w:val="TableParagraph"/>
              <w:spacing w:before="154" w:line="228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Wholly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partly owned by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contractor,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by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former or current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employee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of,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partner or shareholder in, the contractor?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066A" w:rsidRPr="00F927A7" w:rsidRDefault="0038066A">
      <w:pPr>
        <w:rPr>
          <w:sz w:val="24"/>
          <w:szCs w:val="24"/>
        </w:rPr>
        <w:sectPr w:rsidR="0038066A" w:rsidRPr="00F927A7">
          <w:type w:val="continuous"/>
          <w:pgSz w:w="11910" w:h="16840"/>
          <w:pgMar w:top="520" w:right="580" w:bottom="280" w:left="1340" w:header="720" w:footer="720" w:gutter="0"/>
          <w:cols w:space="720"/>
        </w:sectPr>
      </w:pPr>
    </w:p>
    <w:p w:rsidR="0038066A" w:rsidRPr="00F927A7" w:rsidRDefault="0038066A">
      <w:pPr>
        <w:pStyle w:val="BodyText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0"/>
      </w:tblGrid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Formed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by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on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behalf of the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contractor,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from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which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contractor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derives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may derive a pecuniary benefit?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26" w:line="228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Formed by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on behalf of a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former or current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employee of,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partner</w:t>
            </w:r>
            <w:r w:rsidRPr="00F927A7">
              <w:rPr>
                <w:spacing w:val="-1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shareholder in, the contractor, or from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which such a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person derives or may derive a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pecuniary</w:t>
            </w:r>
          </w:p>
          <w:p w:rsidR="0038066A" w:rsidRPr="00F927A7" w:rsidRDefault="00377751">
            <w:pPr>
              <w:pStyle w:val="TableParagraph"/>
              <w:spacing w:before="5" w:line="232" w:lineRule="exact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benefit?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80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43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Formed wholly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partly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 the purpose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avoiding the restrictions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on the sale of goodwill of a medical practice?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The</w:t>
            </w:r>
            <w:r w:rsidRPr="00F927A7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sub-</w:t>
            </w:r>
            <w:r w:rsidRPr="00F927A7">
              <w:rPr>
                <w:b/>
                <w:spacing w:val="-2"/>
                <w:sz w:val="24"/>
                <w:szCs w:val="24"/>
              </w:rPr>
              <w:t>contract</w:t>
            </w: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Obtain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</w:t>
            </w:r>
            <w:r w:rsidRPr="00F927A7">
              <w:rPr>
                <w:spacing w:val="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copy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</w:t>
            </w:r>
            <w:r w:rsidRPr="00F927A7">
              <w:rPr>
                <w:spacing w:val="-2"/>
                <w:sz w:val="24"/>
                <w:szCs w:val="24"/>
              </w:rPr>
              <w:t>contract.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left="102"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Does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sub-contract include a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prohibition on further</w:t>
            </w:r>
            <w:r w:rsidRPr="00F927A7">
              <w:rPr>
                <w:spacing w:val="-1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sub-contracting by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the sub- </w:t>
            </w:r>
            <w:r w:rsidRPr="00F927A7">
              <w:rPr>
                <w:spacing w:val="-2"/>
                <w:sz w:val="24"/>
                <w:szCs w:val="24"/>
              </w:rPr>
              <w:t>contractor?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Does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sub-contract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include an obligation to provide sub-contracted services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 accordance with terms of head contract?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59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Premises</w:t>
            </w:r>
            <w:r w:rsidRPr="00F92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to</w:t>
            </w:r>
            <w:r w:rsidRPr="00F927A7">
              <w:rPr>
                <w:b/>
                <w:spacing w:val="9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be</w:t>
            </w:r>
            <w:r w:rsidRPr="00F92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used</w:t>
            </w:r>
            <w:r w:rsidRPr="00F927A7">
              <w:rPr>
                <w:b/>
                <w:spacing w:val="9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by</w:t>
            </w:r>
            <w:r w:rsidRPr="00F927A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sub-</w:t>
            </w:r>
            <w:r w:rsidRPr="00F927A7">
              <w:rPr>
                <w:b/>
                <w:spacing w:val="-2"/>
                <w:sz w:val="24"/>
                <w:szCs w:val="24"/>
              </w:rPr>
              <w:t>contractor</w:t>
            </w:r>
          </w:p>
        </w:tc>
      </w:tr>
      <w:tr w:rsidR="0038066A" w:rsidRPr="00F927A7">
        <w:trPr>
          <w:trHeight w:val="780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Address: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Contractor’s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sub-contractor’s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interest</w:t>
            </w:r>
            <w:r w:rsidRPr="00F927A7">
              <w:rPr>
                <w:spacing w:val="-2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premises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(e.g.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lease/</w:t>
            </w:r>
            <w:proofErr w:type="spellStart"/>
            <w:r w:rsidRPr="00F927A7">
              <w:rPr>
                <w:spacing w:val="-2"/>
                <w:sz w:val="24"/>
                <w:szCs w:val="24"/>
              </w:rPr>
              <w:t>licence</w:t>
            </w:r>
            <w:proofErr w:type="spellEnd"/>
            <w:r w:rsidRPr="00F927A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CQC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registration </w:t>
            </w:r>
            <w:r w:rsidRPr="00F927A7">
              <w:rPr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Are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premises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within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outside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contractor’s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2"/>
                <w:sz w:val="24"/>
                <w:szCs w:val="24"/>
              </w:rPr>
              <w:t xml:space="preserve"> area?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59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Services</w:t>
            </w:r>
            <w:r w:rsidRPr="00F927A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to</w:t>
            </w:r>
            <w:r w:rsidRPr="00F927A7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be</w:t>
            </w:r>
            <w:r w:rsidRPr="00F927A7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sub-</w:t>
            </w:r>
            <w:r w:rsidRPr="00F927A7">
              <w:rPr>
                <w:b/>
                <w:spacing w:val="-2"/>
                <w:sz w:val="24"/>
                <w:szCs w:val="24"/>
              </w:rPr>
              <w:t>contracted</w:t>
            </w:r>
          </w:p>
        </w:tc>
      </w:tr>
      <w:tr w:rsidR="0038066A" w:rsidRPr="00F927A7">
        <w:trPr>
          <w:trHeight w:val="1259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spacing w:line="235" w:lineRule="auto"/>
              <w:ind w:left="102"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Will the sub-contracted services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 delivered wholly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partly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via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 ‘digital-first’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 (i.e. care delivery models through which a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 can</w:t>
            </w:r>
            <w:r w:rsidRPr="00F927A7">
              <w:rPr>
                <w:spacing w:val="3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receive the advice and treatment they need via online symptom checking and remote consultation)?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2412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91" w:line="242" w:lineRule="auto"/>
              <w:ind w:right="128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Will the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sub-contracted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provided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outside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area? If so, what are the arrangements for: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before="12" w:line="228" w:lineRule="auto"/>
              <w:ind w:left="101" w:right="181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 xml:space="preserve">Access to national screening </w:t>
            </w:r>
            <w:proofErr w:type="spellStart"/>
            <w:r w:rsidRPr="00F927A7">
              <w:rPr>
                <w:sz w:val="24"/>
                <w:szCs w:val="24"/>
              </w:rPr>
              <w:t>programmes</w:t>
            </w:r>
            <w:proofErr w:type="spellEnd"/>
            <w:r w:rsidRPr="00F927A7">
              <w:rPr>
                <w:sz w:val="24"/>
                <w:szCs w:val="24"/>
              </w:rPr>
              <w:t xml:space="preserve"> that allow patients to access them and any necessary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follow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up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treatment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easily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safely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local to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their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home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</w:t>
            </w:r>
            <w:r w:rsidRPr="00F927A7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needed;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5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Access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27A7">
              <w:rPr>
                <w:sz w:val="24"/>
                <w:szCs w:val="24"/>
              </w:rPr>
              <w:t>immunisation</w:t>
            </w:r>
            <w:proofErr w:type="spellEnd"/>
            <w:r w:rsidRPr="00F927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27A7">
              <w:rPr>
                <w:spacing w:val="-2"/>
                <w:sz w:val="24"/>
                <w:szCs w:val="24"/>
              </w:rPr>
              <w:t>programmes</w:t>
            </w:r>
            <w:proofErr w:type="spellEnd"/>
            <w:r w:rsidRPr="00F927A7">
              <w:rPr>
                <w:spacing w:val="-2"/>
                <w:sz w:val="24"/>
                <w:szCs w:val="24"/>
              </w:rPr>
              <w:t>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3" w:line="242" w:lineRule="auto"/>
              <w:ind w:right="822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Access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contraceptive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made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available to registered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by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the practice and within the pathways local to the </w:t>
            </w:r>
            <w:proofErr w:type="gramStart"/>
            <w:r w:rsidRPr="00F927A7">
              <w:rPr>
                <w:sz w:val="24"/>
                <w:szCs w:val="24"/>
              </w:rPr>
              <w:t>patient;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1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Compliance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local</w:t>
            </w:r>
            <w:r w:rsidRPr="00F927A7">
              <w:rPr>
                <w:spacing w:val="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policies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guidelines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(see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‘Governance’</w:t>
            </w:r>
            <w:r w:rsidRPr="00F927A7">
              <w:rPr>
                <w:spacing w:val="-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Part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pacing w:val="-5"/>
                <w:sz w:val="24"/>
                <w:szCs w:val="24"/>
              </w:rPr>
              <w:t>3).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066A" w:rsidRPr="00F927A7" w:rsidRDefault="0038066A">
      <w:pPr>
        <w:rPr>
          <w:sz w:val="24"/>
          <w:szCs w:val="24"/>
        </w:rPr>
        <w:sectPr w:rsidR="0038066A" w:rsidRPr="00F927A7">
          <w:pgSz w:w="11910" w:h="16840"/>
          <w:pgMar w:top="1400" w:right="580" w:bottom="280" w:left="1340" w:header="720" w:footer="720" w:gutter="0"/>
          <w:cols w:space="720"/>
        </w:sectPr>
      </w:pPr>
    </w:p>
    <w:p w:rsidR="0038066A" w:rsidRPr="00F927A7" w:rsidRDefault="0038066A">
      <w:pPr>
        <w:pStyle w:val="BodyText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0"/>
      </w:tblGrid>
      <w:tr w:rsidR="0038066A" w:rsidRPr="00F927A7">
        <w:trPr>
          <w:trHeight w:val="8188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8066A" w:rsidRPr="00F927A7" w:rsidRDefault="0038066A">
            <w:pPr>
              <w:pStyle w:val="TableParagraph"/>
              <w:spacing w:before="37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Which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essential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will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</w:t>
            </w:r>
            <w:r w:rsidRPr="00F927A7">
              <w:rPr>
                <w:spacing w:val="-2"/>
                <w:sz w:val="24"/>
                <w:szCs w:val="24"/>
              </w:rPr>
              <w:t>contracted?</w:t>
            </w:r>
          </w:p>
          <w:p w:rsidR="0038066A" w:rsidRPr="00F927A7" w:rsidRDefault="0038066A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42" w:lineRule="auto"/>
              <w:ind w:left="101" w:right="248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Management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registered patients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who reside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within practice area/outer boundary, </w:t>
            </w:r>
            <w:proofErr w:type="gramStart"/>
            <w:r w:rsidRPr="00F927A7">
              <w:rPr>
                <w:spacing w:val="-2"/>
                <w:sz w:val="24"/>
                <w:szCs w:val="24"/>
              </w:rPr>
              <w:t>including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2"/>
              <w:ind w:left="340" w:hanging="239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Consultations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3" w:line="246" w:lineRule="exact"/>
              <w:ind w:left="340" w:hanging="23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Physical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examinations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line="246" w:lineRule="exact"/>
              <w:ind w:left="340" w:hanging="23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Referral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treatment/further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investigation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before="3" w:line="242" w:lineRule="auto"/>
              <w:ind w:right="520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Management of registered patients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who reside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outside of the practice area/outer boundary,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including: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1"/>
              <w:ind w:left="340" w:hanging="239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Consultations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3" w:line="246" w:lineRule="exact"/>
              <w:ind w:left="340" w:hanging="23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Physical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examinations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line="246" w:lineRule="exact"/>
              <w:ind w:left="340" w:hanging="23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Referral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treatment/further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investigation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Management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temporary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residents,</w:t>
            </w:r>
            <w:r w:rsidRPr="00F927A7">
              <w:rPr>
                <w:spacing w:val="-22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including: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/>
              <w:ind w:left="276" w:hanging="175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Consultations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/>
              <w:ind w:left="276" w:hanging="175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Physical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examinations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46" w:lineRule="exact"/>
              <w:ind w:left="276" w:hanging="175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Referral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treatment/further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investigation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46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Attendance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at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premises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by</w:t>
            </w:r>
            <w:r w:rsidRPr="00F927A7">
              <w:rPr>
                <w:spacing w:val="-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appointment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during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normal</w:t>
            </w:r>
            <w:r w:rsidRPr="00F927A7">
              <w:rPr>
                <w:spacing w:val="-1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hours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3" w:line="242" w:lineRule="auto"/>
              <w:ind w:right="452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Attendance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premises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by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without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 appointment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during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normal </w:t>
            </w:r>
            <w:r w:rsidRPr="00F927A7">
              <w:rPr>
                <w:spacing w:val="-2"/>
                <w:sz w:val="24"/>
                <w:szCs w:val="24"/>
              </w:rPr>
              <w:t>hours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1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Attendance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outside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premises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(home</w:t>
            </w:r>
            <w:r w:rsidRPr="00F927A7">
              <w:rPr>
                <w:spacing w:val="-2"/>
                <w:sz w:val="24"/>
                <w:szCs w:val="24"/>
              </w:rPr>
              <w:t xml:space="preserve"> visits)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3" w:line="246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Immediately</w:t>
            </w:r>
            <w:r w:rsidRPr="00F927A7">
              <w:rPr>
                <w:spacing w:val="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necessary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treatment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during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core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hours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any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person:</w:t>
            </w:r>
          </w:p>
          <w:p w:rsidR="0038066A" w:rsidRPr="00F927A7" w:rsidRDefault="0037775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o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case</w:t>
            </w:r>
            <w:r w:rsidRPr="00F927A7">
              <w:rPr>
                <w:spacing w:val="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accident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emergency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within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pacing w:val="-4"/>
                <w:sz w:val="24"/>
                <w:szCs w:val="24"/>
              </w:rPr>
              <w:t>area</w:t>
            </w:r>
          </w:p>
          <w:p w:rsidR="0038066A" w:rsidRPr="00F927A7" w:rsidRDefault="00377751">
            <w:pPr>
              <w:pStyle w:val="TableParagraph"/>
              <w:spacing w:before="3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o whose application for inclusion in patient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list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has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been refused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(for 14 days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after refusal or until registration elsewhere)</w:t>
            </w:r>
          </w:p>
          <w:p w:rsidR="0038066A" w:rsidRPr="00F927A7" w:rsidRDefault="0037775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o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whose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application</w:t>
            </w:r>
            <w:r w:rsidRPr="00F927A7">
              <w:rPr>
                <w:spacing w:val="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</w:t>
            </w:r>
            <w:r w:rsidRPr="00F927A7">
              <w:rPr>
                <w:spacing w:val="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temporary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resident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has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been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refused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(for</w:t>
            </w:r>
            <w:r w:rsidRPr="00F927A7">
              <w:rPr>
                <w:spacing w:val="-2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14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days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after</w:t>
            </w:r>
            <w:r w:rsidRPr="00F927A7">
              <w:rPr>
                <w:spacing w:val="-2"/>
                <w:sz w:val="24"/>
                <w:szCs w:val="24"/>
              </w:rPr>
              <w:t xml:space="preserve"> refusal)</w:t>
            </w:r>
          </w:p>
          <w:p w:rsidR="0038066A" w:rsidRPr="00F927A7" w:rsidRDefault="00377751">
            <w:pPr>
              <w:pStyle w:val="TableParagraph"/>
              <w:spacing w:before="3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o present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 practice area for less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than 24 hours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(for 24 hours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until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leaves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practice </w:t>
            </w:r>
            <w:r w:rsidRPr="00F927A7">
              <w:rPr>
                <w:spacing w:val="-2"/>
                <w:sz w:val="24"/>
                <w:szCs w:val="24"/>
              </w:rPr>
              <w:t>area)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38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Immediately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necessary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treatment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during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core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hours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2332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5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Which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additional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will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</w:t>
            </w:r>
            <w:r w:rsidRPr="00F927A7">
              <w:rPr>
                <w:spacing w:val="-2"/>
                <w:sz w:val="24"/>
                <w:szCs w:val="24"/>
              </w:rPr>
              <w:t>contracted?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3" w:line="246" w:lineRule="exact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Cervical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screening</w:t>
            </w:r>
            <w:r w:rsidRPr="00F927A7">
              <w:rPr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services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46" w:lineRule="exact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Contraceptive</w:t>
            </w:r>
            <w:r w:rsidRPr="00F927A7">
              <w:rPr>
                <w:spacing w:val="5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services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3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Childhood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vaccines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27A7">
              <w:rPr>
                <w:spacing w:val="-2"/>
                <w:sz w:val="24"/>
                <w:szCs w:val="24"/>
              </w:rPr>
              <w:t>immunisations</w:t>
            </w:r>
            <w:proofErr w:type="spellEnd"/>
          </w:p>
          <w:p w:rsidR="0038066A" w:rsidRPr="00F927A7" w:rsidRDefault="0037775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4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Vaccines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27A7">
              <w:rPr>
                <w:spacing w:val="-2"/>
                <w:sz w:val="24"/>
                <w:szCs w:val="24"/>
              </w:rPr>
              <w:t>immunisations</w:t>
            </w:r>
            <w:proofErr w:type="spellEnd"/>
          </w:p>
          <w:p w:rsidR="0038066A" w:rsidRPr="00F927A7" w:rsidRDefault="0037775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3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Child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health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surveillance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services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3" w:line="246" w:lineRule="exact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Maternity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medical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services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46" w:lineRule="exact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Minor</w:t>
            </w:r>
            <w:r w:rsidRPr="00F927A7">
              <w:rPr>
                <w:spacing w:val="6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1051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Will</w:t>
            </w:r>
            <w:r w:rsidRPr="00F927A7">
              <w:rPr>
                <w:spacing w:val="1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hours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</w:t>
            </w:r>
            <w:r w:rsidRPr="00F927A7">
              <w:rPr>
                <w:spacing w:val="-2"/>
                <w:sz w:val="24"/>
                <w:szCs w:val="24"/>
              </w:rPr>
              <w:t>contracted?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Provision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hours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services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Monitoring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hours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provided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registered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patients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47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Issue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medical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certificates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Prescribing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drugs,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medicines</w:t>
            </w:r>
            <w:proofErr w:type="gramEnd"/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appliances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066A" w:rsidRPr="00F927A7" w:rsidRDefault="0038066A">
      <w:pPr>
        <w:rPr>
          <w:sz w:val="24"/>
          <w:szCs w:val="24"/>
        </w:rPr>
        <w:sectPr w:rsidR="0038066A" w:rsidRPr="00F927A7">
          <w:pgSz w:w="11910" w:h="16840"/>
          <w:pgMar w:top="1400" w:right="580" w:bottom="280" w:left="1340" w:header="720" w:footer="720" w:gutter="0"/>
          <w:cols w:space="720"/>
        </w:sectPr>
      </w:pPr>
    </w:p>
    <w:p w:rsidR="0038066A" w:rsidRPr="00F927A7" w:rsidRDefault="0038066A">
      <w:pPr>
        <w:pStyle w:val="BodyText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0"/>
      </w:tblGrid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Provision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drugs,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medicines</w:t>
            </w:r>
            <w:proofErr w:type="gramEnd"/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appliances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 immediate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treatment/personal </w:t>
            </w:r>
            <w:r w:rsidRPr="00F927A7">
              <w:rPr>
                <w:spacing w:val="-2"/>
                <w:sz w:val="24"/>
                <w:szCs w:val="24"/>
              </w:rPr>
              <w:t>administration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47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38" w:line="228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Dispensing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drugs,</w:t>
            </w:r>
            <w:r w:rsidRPr="00F927A7">
              <w:rPr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medicines</w:t>
            </w:r>
            <w:proofErr w:type="gramEnd"/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appliances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other than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 immediate treatment/personal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administration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Out</w:t>
            </w:r>
            <w:r w:rsidRPr="00F92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of area</w:t>
            </w:r>
            <w:r w:rsidRPr="00F927A7">
              <w:rPr>
                <w:b/>
                <w:spacing w:val="-2"/>
                <w:sz w:val="24"/>
                <w:szCs w:val="24"/>
              </w:rPr>
              <w:t xml:space="preserve"> patients</w:t>
            </w: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Will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sub-contractor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providing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area</w:t>
            </w:r>
            <w:r w:rsidRPr="00F927A7">
              <w:rPr>
                <w:spacing w:val="-22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patients?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Will restrictions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placed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on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which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area</w:t>
            </w:r>
            <w:r w:rsidRPr="00F927A7">
              <w:rPr>
                <w:spacing w:val="-2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will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accepted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by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practice? (e.g. based on age, condition, location)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47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Will restrictions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 placed on the care provided to such out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area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patients? (e.g. home visits)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492"/>
        </w:trPr>
        <w:tc>
          <w:tcPr>
            <w:tcW w:w="9760" w:type="dxa"/>
            <w:gridSpan w:val="2"/>
            <w:shd w:val="clear" w:color="auto" w:fill="9BC2E6"/>
          </w:tcPr>
          <w:p w:rsidR="0038066A" w:rsidRPr="00F927A7" w:rsidRDefault="00377751">
            <w:pPr>
              <w:pStyle w:val="TableParagraph"/>
              <w:spacing w:before="127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Part</w:t>
            </w:r>
            <w:r w:rsidRPr="00F927A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2</w:t>
            </w:r>
            <w:r w:rsidRPr="00F92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–</w:t>
            </w:r>
            <w:r w:rsidRPr="00F927A7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steps</w:t>
            </w:r>
            <w:r w:rsidRPr="00F92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taken</w:t>
            </w:r>
            <w:r w:rsidRPr="00F927A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by</w:t>
            </w:r>
            <w:r w:rsidRPr="00F927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the</w:t>
            </w:r>
            <w:r w:rsidRPr="00F92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contractor</w:t>
            </w:r>
            <w:r w:rsidRPr="00F927A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to</w:t>
            </w:r>
            <w:r w:rsidRPr="00F927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ensure</w:t>
            </w:r>
            <w:r w:rsidRPr="00F92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b/>
                <w:spacing w:val="-2"/>
                <w:sz w:val="24"/>
                <w:szCs w:val="24"/>
              </w:rPr>
              <w:t>compliance</w:t>
            </w:r>
          </w:p>
        </w:tc>
      </w:tr>
      <w:tr w:rsidR="0038066A" w:rsidRPr="00F927A7">
        <w:trPr>
          <w:trHeight w:val="747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What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steps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has</w:t>
            </w:r>
            <w:r w:rsidRPr="00F927A7">
              <w:rPr>
                <w:spacing w:val="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contractor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taken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satisfy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itself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that: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The sub-contractor</w:t>
            </w:r>
            <w:r w:rsidRPr="00F927A7">
              <w:rPr>
                <w:spacing w:val="-1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has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 force an indemnity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arrangement which provides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appropriate cover? Provide evidence.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sub-contractor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qualified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competent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provide</w:t>
            </w:r>
            <w:r w:rsidRPr="00F927A7">
              <w:rPr>
                <w:spacing w:val="-1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services?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2203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207" w:line="242" w:lineRule="auto"/>
              <w:ind w:right="299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Sub-contracting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reasonable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all the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circumstances? In particular: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1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Have</w:t>
            </w:r>
            <w:r w:rsidRPr="00F927A7">
              <w:rPr>
                <w:spacing w:val="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any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risks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safety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NHS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finances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been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identified?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Have</w:t>
            </w:r>
            <w:r w:rsidRPr="00F927A7">
              <w:rPr>
                <w:spacing w:val="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any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issues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relation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compliance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been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identified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(see</w:t>
            </w:r>
            <w:r w:rsidRPr="00F927A7">
              <w:rPr>
                <w:spacing w:val="-2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Part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5"/>
                <w:sz w:val="24"/>
                <w:szCs w:val="24"/>
              </w:rPr>
              <w:t>3)?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What</w:t>
            </w:r>
            <w:r w:rsidRPr="00F927A7">
              <w:rPr>
                <w:spacing w:val="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contingency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plans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place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sub-contractor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failure?</w:t>
            </w:r>
          </w:p>
          <w:p w:rsidR="0038066A" w:rsidRPr="00F927A7" w:rsidRDefault="00377751">
            <w:pPr>
              <w:pStyle w:val="TableParagraph"/>
              <w:spacing w:before="14" w:line="228" w:lineRule="auto"/>
              <w:ind w:left="102"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and if so,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how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will those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risks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appropriately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assessed,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mitigated</w:t>
            </w:r>
            <w:proofErr w:type="gramEnd"/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appropriately </w:t>
            </w:r>
            <w:r w:rsidRPr="00F927A7">
              <w:rPr>
                <w:spacing w:val="-2"/>
                <w:sz w:val="24"/>
                <w:szCs w:val="24"/>
              </w:rPr>
              <w:t>managed?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476"/>
        </w:trPr>
        <w:tc>
          <w:tcPr>
            <w:tcW w:w="9760" w:type="dxa"/>
            <w:gridSpan w:val="2"/>
            <w:shd w:val="clear" w:color="auto" w:fill="9BC2E6"/>
          </w:tcPr>
          <w:p w:rsidR="0038066A" w:rsidRPr="00F927A7" w:rsidRDefault="00377751">
            <w:pPr>
              <w:pStyle w:val="TableParagraph"/>
              <w:spacing w:before="111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Part</w:t>
            </w:r>
            <w:r w:rsidRPr="00F927A7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3</w:t>
            </w:r>
            <w:r w:rsidRPr="00F92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–</w:t>
            </w:r>
            <w:r w:rsidRPr="00F927A7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compliance</w:t>
            </w:r>
            <w:r w:rsidRPr="00F927A7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issues</w:t>
            </w:r>
            <w:r w:rsidRPr="00F92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to</w:t>
            </w:r>
            <w:r w:rsidRPr="00F927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be</w:t>
            </w:r>
            <w:r w:rsidRPr="00F927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F927A7">
              <w:rPr>
                <w:b/>
                <w:spacing w:val="-2"/>
                <w:sz w:val="24"/>
                <w:szCs w:val="24"/>
              </w:rPr>
              <w:t>assured</w:t>
            </w:r>
          </w:p>
        </w:tc>
      </w:tr>
      <w:tr w:rsidR="0038066A" w:rsidRPr="00F927A7">
        <w:trPr>
          <w:trHeight w:val="539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Governance (including</w:t>
            </w:r>
            <w:r w:rsidRPr="00F927A7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b/>
                <w:spacing w:val="-2"/>
                <w:sz w:val="24"/>
                <w:szCs w:val="24"/>
              </w:rPr>
              <w:t>prescribing)</w:t>
            </w:r>
          </w:p>
        </w:tc>
      </w:tr>
    </w:tbl>
    <w:p w:rsidR="0038066A" w:rsidRPr="00F927A7" w:rsidRDefault="0038066A">
      <w:pPr>
        <w:rPr>
          <w:sz w:val="24"/>
          <w:szCs w:val="24"/>
        </w:rPr>
        <w:sectPr w:rsidR="0038066A" w:rsidRPr="00F927A7">
          <w:pgSz w:w="11910" w:h="16840"/>
          <w:pgMar w:top="1400" w:right="580" w:bottom="280" w:left="1340" w:header="720" w:footer="720" w:gutter="0"/>
          <w:cols w:space="720"/>
        </w:sectPr>
      </w:pPr>
    </w:p>
    <w:p w:rsidR="0038066A" w:rsidRPr="00F927A7" w:rsidRDefault="0038066A">
      <w:pPr>
        <w:pStyle w:val="BodyText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0"/>
      </w:tblGrid>
      <w:tr w:rsidR="0038066A" w:rsidRPr="00F927A7">
        <w:trPr>
          <w:trHeight w:val="4380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Clinical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governance: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3" w:line="242" w:lineRule="auto"/>
              <w:ind w:left="101" w:right="277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 have in place an effective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system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clinical governance which includes appropriate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standard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operating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procedures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relation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management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use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of controlled </w:t>
            </w:r>
            <w:proofErr w:type="gramStart"/>
            <w:r w:rsidRPr="00F927A7">
              <w:rPr>
                <w:sz w:val="24"/>
                <w:szCs w:val="24"/>
              </w:rPr>
              <w:t>drugs;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12" w:line="228" w:lineRule="auto"/>
              <w:ind w:left="101" w:right="698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nominate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person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who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have responsibility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 ensuring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effective operation of the system of clinical governance.</w:t>
            </w:r>
          </w:p>
          <w:p w:rsidR="0038066A" w:rsidRPr="00F927A7" w:rsidRDefault="00377751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This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should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include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assurance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pacing w:val="-5"/>
                <w:sz w:val="24"/>
                <w:szCs w:val="24"/>
              </w:rPr>
              <w:t>of: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3" w:line="242" w:lineRule="auto"/>
              <w:ind w:left="101" w:right="488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The management, governance, clinical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leadership structures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operating</w:t>
            </w:r>
            <w:r w:rsidRPr="00F927A7">
              <w:rPr>
                <w:spacing w:val="-1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within the </w:t>
            </w:r>
            <w:proofErr w:type="gramStart"/>
            <w:r w:rsidRPr="00F927A7">
              <w:rPr>
                <w:spacing w:val="-2"/>
                <w:sz w:val="24"/>
                <w:szCs w:val="24"/>
              </w:rPr>
              <w:t>practice;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12" w:line="228" w:lineRule="auto"/>
              <w:ind w:left="101" w:right="138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How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contractor’s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‘nominated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person’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will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able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obtain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appropriate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assurance about the clinical governance of sub-contracted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5" w:line="242" w:lineRule="auto"/>
              <w:ind w:left="101" w:right="330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How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contractor assures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itself the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sub-contractor has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sufficient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clinical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non- clinical capacity to meet the reasonable needs of </w:t>
            </w:r>
            <w:proofErr w:type="gramStart"/>
            <w:r w:rsidRPr="00F927A7">
              <w:rPr>
                <w:sz w:val="24"/>
                <w:szCs w:val="24"/>
              </w:rPr>
              <w:t>patients;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 w:line="242" w:lineRule="auto"/>
              <w:ind w:right="826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How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contractor assures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itself of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effective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 safe prescribing by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the sub- </w:t>
            </w:r>
            <w:r w:rsidRPr="00F927A7">
              <w:rPr>
                <w:spacing w:val="-2"/>
                <w:sz w:val="24"/>
                <w:szCs w:val="24"/>
              </w:rPr>
              <w:t>contractor.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2379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50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spacing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Where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provided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outside</w:t>
            </w:r>
            <w:r w:rsidRPr="00F927A7">
              <w:rPr>
                <w:spacing w:val="-2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the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area,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assurance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the following will be particularly important: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1" w:line="242" w:lineRule="auto"/>
              <w:ind w:left="101" w:right="426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Safeguarding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policies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procedures</w:t>
            </w:r>
            <w:r w:rsidRPr="00F927A7">
              <w:rPr>
                <w:spacing w:val="-2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that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align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local </w:t>
            </w:r>
            <w:r w:rsidR="005B0A1B" w:rsidRPr="00F927A7">
              <w:rPr>
                <w:sz w:val="24"/>
                <w:szCs w:val="24"/>
              </w:rPr>
              <w:t xml:space="preserve">ICB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LA policies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 areas where patients live (child and adult</w:t>
            </w:r>
            <w:proofErr w:type="gramStart"/>
            <w:r w:rsidRPr="00F927A7">
              <w:rPr>
                <w:sz w:val="24"/>
                <w:szCs w:val="24"/>
              </w:rPr>
              <w:t>);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12" w:line="228" w:lineRule="auto"/>
              <w:ind w:left="101" w:right="259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Compliance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local prescribing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guidelines</w:t>
            </w:r>
            <w:r w:rsidRPr="00F927A7">
              <w:rPr>
                <w:spacing w:val="-2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medicines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management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initiatives and </w:t>
            </w:r>
            <w:proofErr w:type="gramStart"/>
            <w:r w:rsidRPr="00F927A7">
              <w:rPr>
                <w:sz w:val="24"/>
                <w:szCs w:val="24"/>
              </w:rPr>
              <w:t>policies;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5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Co-operation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local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emergencies,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such</w:t>
            </w:r>
            <w:r w:rsidRPr="00F927A7">
              <w:rPr>
                <w:spacing w:val="-2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meningitis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flu</w:t>
            </w:r>
            <w:r w:rsidRPr="00F927A7">
              <w:rPr>
                <w:spacing w:val="-2"/>
                <w:sz w:val="24"/>
                <w:szCs w:val="24"/>
              </w:rPr>
              <w:t xml:space="preserve"> outbreaks’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ensure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each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assigned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</w:t>
            </w:r>
            <w:r w:rsidRPr="00F927A7">
              <w:rPr>
                <w:spacing w:val="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accountable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pacing w:val="-5"/>
                <w:sz w:val="24"/>
                <w:szCs w:val="24"/>
              </w:rPr>
              <w:t>GP.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1835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jc w:val="bot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1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preference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8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practitioner: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3"/>
              <w:ind w:left="244" w:hanging="143"/>
              <w:jc w:val="bot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notify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right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express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preference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record</w:t>
            </w:r>
            <w:r w:rsidRPr="00F927A7">
              <w:rPr>
                <w:spacing w:val="-2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this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writing.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8" w:line="235" w:lineRule="auto"/>
              <w:ind w:left="101" w:right="551" w:firstLine="0"/>
              <w:jc w:val="bot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27A7">
              <w:rPr>
                <w:sz w:val="24"/>
                <w:szCs w:val="24"/>
              </w:rPr>
              <w:t>endeavour</w:t>
            </w:r>
            <w:proofErr w:type="spellEnd"/>
            <w:r w:rsidRPr="00F927A7">
              <w:rPr>
                <w:sz w:val="24"/>
                <w:szCs w:val="24"/>
              </w:rPr>
              <w:t xml:space="preserve"> to comply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 reasonable preference,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but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need not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do so if the preferred performer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has reasonable ground for refusing</w:t>
            </w:r>
            <w:r w:rsidRPr="00F927A7">
              <w:rPr>
                <w:spacing w:val="-1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 provide services to the patient or does not routinely perform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service within the practice.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1660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79" w:line="246" w:lineRule="exact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participation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group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(PPG):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46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establish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maintain</w:t>
            </w:r>
            <w:r w:rsidRPr="00F927A7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pacing w:val="-4"/>
                <w:sz w:val="24"/>
                <w:szCs w:val="24"/>
              </w:rPr>
              <w:t>PPG;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3" w:line="242" w:lineRule="auto"/>
              <w:ind w:left="101" w:right="678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make reasonable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efforts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ensure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PPG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representative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its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registered </w:t>
            </w:r>
            <w:proofErr w:type="gramStart"/>
            <w:r w:rsidRPr="00F927A7">
              <w:rPr>
                <w:spacing w:val="-2"/>
                <w:sz w:val="24"/>
                <w:szCs w:val="24"/>
              </w:rPr>
              <w:t>patients;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1" w:line="242" w:lineRule="auto"/>
              <w:ind w:left="101" w:right="618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Engage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PPG, review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feedback,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agree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improvements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make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reasonable efforts to implement improvements.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Practice leaflet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Make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leaflet,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updates,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available</w:t>
            </w:r>
            <w:r w:rsidRPr="00F927A7">
              <w:rPr>
                <w:spacing w:val="2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patients</w:t>
            </w:r>
            <w:r w:rsidRPr="00F927A7">
              <w:rPr>
                <w:spacing w:val="-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prospective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patients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48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6" w:lineRule="exact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Complaints: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6" w:lineRule="exact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establish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operate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complaints</w:t>
            </w:r>
            <w:r w:rsidRPr="00F927A7">
              <w:rPr>
                <w:spacing w:val="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procedure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Investigations: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3"/>
              <w:ind w:left="245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co-operate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investigations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066A" w:rsidRPr="00F927A7" w:rsidRDefault="0038066A">
      <w:pPr>
        <w:rPr>
          <w:sz w:val="24"/>
          <w:szCs w:val="24"/>
        </w:rPr>
        <w:sectPr w:rsidR="0038066A" w:rsidRPr="00F927A7">
          <w:pgSz w:w="11910" w:h="16840"/>
          <w:pgMar w:top="1400" w:right="580" w:bottom="280" w:left="1340" w:header="720" w:footer="720" w:gutter="0"/>
          <w:cols w:space="720"/>
        </w:sectPr>
      </w:pPr>
    </w:p>
    <w:p w:rsidR="0038066A" w:rsidRPr="00F927A7" w:rsidRDefault="0038066A">
      <w:pPr>
        <w:pStyle w:val="BodyText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0"/>
      </w:tblGrid>
      <w:tr w:rsidR="0038066A" w:rsidRPr="00F927A7">
        <w:trPr>
          <w:trHeight w:val="1595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5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Friends</w:t>
            </w:r>
            <w:r w:rsidRPr="00F927A7">
              <w:rPr>
                <w:spacing w:val="-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Family</w:t>
            </w:r>
            <w:r w:rsidRPr="00F927A7">
              <w:rPr>
                <w:spacing w:val="4"/>
                <w:sz w:val="24"/>
                <w:szCs w:val="24"/>
              </w:rPr>
              <w:t xml:space="preserve"> </w:t>
            </w:r>
            <w:r w:rsidRPr="00F927A7">
              <w:rPr>
                <w:spacing w:val="-4"/>
                <w:sz w:val="24"/>
                <w:szCs w:val="24"/>
              </w:rPr>
              <w:t>test: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give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all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who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use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contractor's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practice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opportunity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pacing w:val="-2"/>
                <w:sz w:val="24"/>
                <w:szCs w:val="24"/>
              </w:rPr>
              <w:t>provide</w:t>
            </w:r>
            <w:proofErr w:type="gramEnd"/>
          </w:p>
          <w:p w:rsidR="0038066A" w:rsidRPr="00F927A7" w:rsidRDefault="00377751">
            <w:pPr>
              <w:pStyle w:val="TableParagraph"/>
              <w:spacing w:before="3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feedback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about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service received from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practice through the Friends</w:t>
            </w:r>
            <w:r w:rsidRPr="00F927A7">
              <w:rPr>
                <w:spacing w:val="-2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and Family </w:t>
            </w:r>
            <w:r w:rsidRPr="00F927A7">
              <w:rPr>
                <w:spacing w:val="-4"/>
                <w:sz w:val="24"/>
                <w:szCs w:val="24"/>
              </w:rPr>
              <w:t>Test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1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report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publish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results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1404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91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Insurance: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1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at</w:t>
            </w:r>
            <w:r w:rsidRPr="00F927A7">
              <w:rPr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all times have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</w:t>
            </w:r>
            <w:r w:rsidRPr="00F927A7">
              <w:rPr>
                <w:spacing w:val="2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indemnity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arrangement</w:t>
            </w:r>
            <w:r w:rsidRPr="00F927A7">
              <w:rPr>
                <w:spacing w:val="-1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appropriate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pacing w:val="-2"/>
                <w:sz w:val="24"/>
                <w:szCs w:val="24"/>
              </w:rPr>
              <w:t>cover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3" w:line="242" w:lineRule="auto"/>
              <w:ind w:left="101" w:right="101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at all times</w:t>
            </w:r>
            <w:proofErr w:type="gramEnd"/>
            <w:r w:rsidRPr="00F927A7">
              <w:rPr>
                <w:sz w:val="24"/>
                <w:szCs w:val="24"/>
              </w:rPr>
              <w:t xml:space="preserve"> have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adequate public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liability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insurance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(for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liabilities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not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covered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by indemnity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arrangement)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Maintain</w:t>
            </w:r>
            <w:r w:rsidRPr="00F927A7">
              <w:rPr>
                <w:spacing w:val="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register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pacing w:val="-4"/>
                <w:sz w:val="24"/>
                <w:szCs w:val="24"/>
              </w:rPr>
              <w:t>gifts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47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38" w:line="228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Compliance with legislation and guidance,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including CQC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registration requirements and information </w:t>
            </w:r>
            <w:proofErr w:type="gramStart"/>
            <w:r w:rsidRPr="00F927A7">
              <w:rPr>
                <w:sz w:val="24"/>
                <w:szCs w:val="24"/>
              </w:rPr>
              <w:t>governance in particular</w:t>
            </w:r>
            <w:proofErr w:type="gramEnd"/>
            <w:r w:rsidRPr="00F927A7">
              <w:rPr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1932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79" w:line="242" w:lineRule="auto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co-operate with providers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 comply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 core hours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 requests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information. Must take reasonable steps to: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1" w:line="242" w:lineRule="auto"/>
              <w:ind w:left="101" w:right="1017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ensure patients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who contact premises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during</w:t>
            </w:r>
            <w:r w:rsidRPr="00F927A7">
              <w:rPr>
                <w:spacing w:val="-1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 of hours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 provided</w:t>
            </w:r>
            <w:r w:rsidRPr="00F927A7">
              <w:rPr>
                <w:spacing w:val="-1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with </w:t>
            </w:r>
            <w:proofErr w:type="gramStart"/>
            <w:r w:rsidRPr="00F927A7">
              <w:rPr>
                <w:spacing w:val="-2"/>
                <w:sz w:val="24"/>
                <w:szCs w:val="24"/>
              </w:rPr>
              <w:t>information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1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review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information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received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from</w:t>
            </w:r>
            <w:r w:rsidRPr="00F927A7">
              <w:rPr>
                <w:spacing w:val="-1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hours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same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pacing w:val="-5"/>
                <w:sz w:val="24"/>
                <w:szCs w:val="24"/>
              </w:rPr>
              <w:t>day</w:t>
            </w:r>
            <w:proofErr w:type="gramEnd"/>
          </w:p>
          <w:p w:rsidR="0038066A" w:rsidRPr="00F927A7" w:rsidRDefault="0037775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3" w:line="246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deal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information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requests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by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hours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same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next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pacing w:val="-5"/>
                <w:sz w:val="24"/>
                <w:szCs w:val="24"/>
              </w:rPr>
              <w:t>day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6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co-operate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out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hours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systems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transmission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8"/>
                <w:sz w:val="24"/>
                <w:szCs w:val="24"/>
              </w:rPr>
              <w:t xml:space="preserve"> </w:t>
            </w:r>
            <w:r w:rsidRPr="00F927A7">
              <w:rPr>
                <w:spacing w:val="-4"/>
                <w:sz w:val="24"/>
                <w:szCs w:val="24"/>
              </w:rPr>
              <w:t>data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4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Telephone services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–</w:t>
            </w:r>
            <w:r w:rsidRPr="00F927A7">
              <w:rPr>
                <w:spacing w:val="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no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premium</w:t>
            </w:r>
            <w:r w:rsidRPr="00F927A7">
              <w:rPr>
                <w:spacing w:val="-16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numbers.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F927A7">
              <w:rPr>
                <w:b/>
                <w:spacing w:val="-4"/>
                <w:sz w:val="24"/>
                <w:szCs w:val="24"/>
              </w:rPr>
              <w:t>Staff</w:t>
            </w:r>
          </w:p>
        </w:tc>
      </w:tr>
      <w:tr w:rsidR="0038066A" w:rsidRPr="00F927A7">
        <w:trPr>
          <w:trHeight w:val="2155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66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spacing w:line="242" w:lineRule="auto"/>
              <w:ind w:left="102" w:right="3365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Qualifications of health care professionals. Conditions for employment and engagement.</w:t>
            </w:r>
          </w:p>
          <w:p w:rsidR="0038066A" w:rsidRPr="00F927A7" w:rsidRDefault="00377751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Verification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qualifications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competence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staff.</w:t>
            </w:r>
          </w:p>
          <w:p w:rsidR="0038066A" w:rsidRPr="00F927A7" w:rsidRDefault="00377751">
            <w:pPr>
              <w:pStyle w:val="TableParagraph"/>
              <w:spacing w:before="3" w:line="242" w:lineRule="auto"/>
              <w:ind w:left="102" w:right="5631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Staff terms</w:t>
            </w:r>
            <w:r w:rsidRPr="00F927A7">
              <w:rPr>
                <w:spacing w:val="-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conditions. GP Specialty Registrars.</w:t>
            </w:r>
          </w:p>
          <w:p w:rsidR="0038066A" w:rsidRPr="00F927A7" w:rsidRDefault="0037775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Relevant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prescribers.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48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239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Clinical</w:t>
            </w:r>
            <w:r w:rsidRPr="00F927A7">
              <w:rPr>
                <w:spacing w:val="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experience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training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health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care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professionals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923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79"/>
              <w:rPr>
                <w:sz w:val="24"/>
                <w:szCs w:val="24"/>
              </w:rPr>
            </w:pPr>
            <w:r w:rsidRPr="00F927A7">
              <w:rPr>
                <w:spacing w:val="-2"/>
                <w:sz w:val="24"/>
                <w:szCs w:val="24"/>
              </w:rPr>
              <w:t>Training: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3" w:line="242" w:lineRule="auto"/>
              <w:ind w:left="101" w:right="246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927A7">
              <w:rPr>
                <w:sz w:val="24"/>
                <w:szCs w:val="24"/>
              </w:rPr>
              <w:t>make arrangements</w:t>
            </w:r>
            <w:proofErr w:type="gramEnd"/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purpose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maintaining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updating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skills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 knowledge of health care professionals.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1196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Appraisal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assessment: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8" w:line="235" w:lineRule="auto"/>
              <w:ind w:left="101" w:right="441" w:firstLine="0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ensure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that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than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any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medical</w:t>
            </w:r>
            <w:r w:rsidRPr="00F927A7">
              <w:rPr>
                <w:spacing w:val="3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practitioner performing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2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participates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 NHS England’s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appraisal</w:t>
            </w:r>
            <w:r w:rsidRPr="00F927A7">
              <w:rPr>
                <w:spacing w:val="3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system</w:t>
            </w:r>
            <w:r w:rsidRPr="00F927A7">
              <w:rPr>
                <w:spacing w:val="-1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 co-operates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 NHS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England in relation to patient safety functions.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F927A7">
              <w:rPr>
                <w:b/>
                <w:spacing w:val="-2"/>
                <w:sz w:val="24"/>
                <w:szCs w:val="24"/>
              </w:rPr>
              <w:t>Premises</w:t>
            </w:r>
          </w:p>
        </w:tc>
      </w:tr>
    </w:tbl>
    <w:p w:rsidR="0038066A" w:rsidRPr="00F927A7" w:rsidRDefault="0038066A">
      <w:pPr>
        <w:rPr>
          <w:sz w:val="24"/>
          <w:szCs w:val="24"/>
        </w:rPr>
        <w:sectPr w:rsidR="0038066A" w:rsidRPr="00F927A7">
          <w:pgSz w:w="11910" w:h="16840"/>
          <w:pgMar w:top="1400" w:right="580" w:bottom="280" w:left="1340" w:header="720" w:footer="720" w:gutter="0"/>
          <w:cols w:space="720"/>
        </w:sectPr>
      </w:pPr>
    </w:p>
    <w:p w:rsidR="0038066A" w:rsidRPr="00F927A7" w:rsidRDefault="0038066A">
      <w:pPr>
        <w:pStyle w:val="BodyText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0"/>
      </w:tblGrid>
      <w:tr w:rsidR="0038066A" w:rsidRPr="00F927A7">
        <w:trPr>
          <w:trHeight w:val="1275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27" w:line="242" w:lineRule="auto"/>
              <w:ind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ensure premises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 suitable for the delivery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services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 sufficient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 meet the reasonable needs of patients.</w:t>
            </w:r>
          </w:p>
          <w:p w:rsidR="0038066A" w:rsidRPr="00F927A7" w:rsidRDefault="00377751">
            <w:pPr>
              <w:pStyle w:val="TableParagraph"/>
              <w:spacing w:before="1" w:line="242" w:lineRule="auto"/>
              <w:ind w:right="201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Should include assurance that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the premises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are within the control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the contractor or sub-contractor (e.g. provide a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copy of lease or </w:t>
            </w:r>
            <w:proofErr w:type="spellStart"/>
            <w:r w:rsidRPr="00F927A7">
              <w:rPr>
                <w:sz w:val="24"/>
                <w:szCs w:val="24"/>
              </w:rPr>
              <w:t>licence</w:t>
            </w:r>
            <w:proofErr w:type="spellEnd"/>
            <w:r w:rsidRPr="00F927A7">
              <w:rPr>
                <w:sz w:val="24"/>
                <w:szCs w:val="24"/>
              </w:rPr>
              <w:t>).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48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Storage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vaccines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Infection</w:t>
            </w:r>
            <w:r w:rsidRPr="00F927A7">
              <w:rPr>
                <w:spacing w:val="2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control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F927A7">
              <w:rPr>
                <w:b/>
                <w:sz w:val="24"/>
                <w:szCs w:val="24"/>
              </w:rPr>
              <w:t>Mandatory</w:t>
            </w:r>
            <w:r w:rsidRPr="00F927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consultations</w:t>
            </w:r>
            <w:r w:rsidRPr="00F927A7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927A7">
              <w:rPr>
                <w:b/>
                <w:sz w:val="24"/>
                <w:szCs w:val="24"/>
              </w:rPr>
              <w:t>and</w:t>
            </w:r>
            <w:r w:rsidRPr="00F92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b/>
                <w:spacing w:val="-2"/>
                <w:sz w:val="24"/>
                <w:szCs w:val="24"/>
              </w:rPr>
              <w:t>screening</w:t>
            </w:r>
          </w:p>
        </w:tc>
      </w:tr>
      <w:tr w:rsidR="0038066A" w:rsidRPr="00F927A7">
        <w:trPr>
          <w:trHeight w:val="1132"/>
        </w:trPr>
        <w:tc>
          <w:tcPr>
            <w:tcW w:w="8640" w:type="dxa"/>
          </w:tcPr>
          <w:p w:rsidR="0038066A" w:rsidRPr="00F927A7" w:rsidRDefault="00377751">
            <w:pPr>
              <w:pStyle w:val="TableParagraph"/>
              <w:spacing w:before="191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Invitation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for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newly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registered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attend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face-to-face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consultation.</w:t>
            </w:r>
          </w:p>
          <w:p w:rsidR="0038066A" w:rsidRPr="00F927A7" w:rsidRDefault="00377751">
            <w:pPr>
              <w:pStyle w:val="TableParagraph"/>
              <w:spacing w:before="14" w:line="228" w:lineRule="auto"/>
              <w:ind w:left="102"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Identify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over age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 16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drinking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alcohol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increasing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or high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risks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levels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 view to seeking to reduce alcohol-related risks (alcohol dependency screening).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When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requested,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offer consultation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patients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not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seen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in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three</w:t>
            </w:r>
            <w:r w:rsidRPr="00F927A7">
              <w:rPr>
                <w:spacing w:val="-2"/>
                <w:sz w:val="24"/>
                <w:szCs w:val="24"/>
              </w:rPr>
              <w:t xml:space="preserve"> years.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1515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1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spacing w:before="1" w:line="228" w:lineRule="auto"/>
              <w:ind w:left="102" w:right="13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provide consultations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 patients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aged 75 and over when requested – by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home visit if necessary.</w:t>
            </w:r>
          </w:p>
          <w:p w:rsidR="0038066A" w:rsidRPr="00F927A7" w:rsidRDefault="00377751">
            <w:pPr>
              <w:pStyle w:val="TableParagraph"/>
              <w:spacing w:before="5" w:line="242" w:lineRule="auto"/>
              <w:ind w:left="102" w:right="2271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Must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provide health checks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within 21 days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when requested. (See also accountable GP requirements).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540"/>
        </w:trPr>
        <w:tc>
          <w:tcPr>
            <w:tcW w:w="9760" w:type="dxa"/>
            <w:gridSpan w:val="2"/>
            <w:shd w:val="clear" w:color="auto" w:fill="DDEBF7"/>
          </w:tcPr>
          <w:p w:rsidR="0038066A" w:rsidRPr="00F927A7" w:rsidRDefault="00377751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F927A7">
              <w:rPr>
                <w:b/>
                <w:spacing w:val="-2"/>
                <w:sz w:val="24"/>
                <w:szCs w:val="24"/>
              </w:rPr>
              <w:t>Records</w:t>
            </w:r>
          </w:p>
        </w:tc>
      </w:tr>
      <w:tr w:rsidR="0038066A" w:rsidRPr="00F927A7">
        <w:trPr>
          <w:trHeight w:val="2348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records: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proofErr w:type="spellStart"/>
            <w:r w:rsidRPr="00F927A7">
              <w:rPr>
                <w:sz w:val="24"/>
                <w:szCs w:val="24"/>
              </w:rPr>
              <w:t>Authorisation</w:t>
            </w:r>
            <w:proofErr w:type="spellEnd"/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 xml:space="preserve">to use </w:t>
            </w:r>
            <w:proofErr w:type="spellStart"/>
            <w:r w:rsidRPr="00F927A7">
              <w:rPr>
                <w:sz w:val="24"/>
                <w:szCs w:val="24"/>
              </w:rPr>
              <w:t>computerised</w:t>
            </w:r>
            <w:proofErr w:type="spellEnd"/>
            <w:r w:rsidRPr="00F927A7">
              <w:rPr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records?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Accredited</w:t>
            </w:r>
            <w:r w:rsidRPr="00F927A7">
              <w:rPr>
                <w:spacing w:val="-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computer</w:t>
            </w:r>
            <w:r w:rsidRPr="00F927A7">
              <w:rPr>
                <w:spacing w:val="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system</w:t>
            </w:r>
            <w:r w:rsidRPr="00F927A7">
              <w:rPr>
                <w:spacing w:val="-1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1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undertakings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4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Summary</w:t>
            </w:r>
            <w:r w:rsidRPr="00F927A7">
              <w:rPr>
                <w:spacing w:val="-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care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record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3" w:line="246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Transmission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0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records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to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NHS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England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/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provider</w:t>
            </w:r>
            <w:r w:rsidRPr="00F927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27A7">
              <w:rPr>
                <w:sz w:val="24"/>
                <w:szCs w:val="24"/>
              </w:rPr>
              <w:t>inc</w:t>
            </w:r>
            <w:proofErr w:type="spellEnd"/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GP2GP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46" w:lineRule="exact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Storage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records</w:t>
            </w:r>
          </w:p>
          <w:p w:rsidR="0038066A" w:rsidRPr="00F927A7" w:rsidRDefault="0037775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3"/>
              <w:ind w:left="244" w:hanging="143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Patient</w:t>
            </w:r>
            <w:r w:rsidRPr="00F927A7">
              <w:rPr>
                <w:spacing w:val="-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online</w:t>
            </w:r>
            <w:r w:rsidRPr="00F927A7">
              <w:rPr>
                <w:spacing w:val="-8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Nominated</w:t>
            </w:r>
            <w:r w:rsidRPr="00F927A7">
              <w:rPr>
                <w:spacing w:val="-6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person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–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confidentiality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Collection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and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return</w:t>
            </w:r>
            <w:r w:rsidRPr="00F927A7">
              <w:rPr>
                <w:spacing w:val="-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2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GP</w:t>
            </w:r>
            <w:r w:rsidRPr="00F927A7">
              <w:rPr>
                <w:spacing w:val="-15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access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pacing w:val="-4"/>
                <w:sz w:val="24"/>
                <w:szCs w:val="24"/>
              </w:rPr>
              <w:t>data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066A" w:rsidRPr="00F927A7">
        <w:trPr>
          <w:trHeight w:val="763"/>
        </w:trPr>
        <w:tc>
          <w:tcPr>
            <w:tcW w:w="8640" w:type="dxa"/>
          </w:tcPr>
          <w:p w:rsidR="0038066A" w:rsidRPr="00F927A7" w:rsidRDefault="003806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8066A" w:rsidRPr="00F927A7" w:rsidRDefault="00377751">
            <w:pPr>
              <w:pStyle w:val="TableParagraph"/>
              <w:rPr>
                <w:sz w:val="24"/>
                <w:szCs w:val="24"/>
              </w:rPr>
            </w:pPr>
            <w:r w:rsidRPr="00F927A7">
              <w:rPr>
                <w:sz w:val="24"/>
                <w:szCs w:val="24"/>
              </w:rPr>
              <w:t>Clinical</w:t>
            </w:r>
            <w:r w:rsidRPr="00F927A7">
              <w:rPr>
                <w:spacing w:val="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reports</w:t>
            </w:r>
            <w:r w:rsidRPr="00F927A7">
              <w:rPr>
                <w:spacing w:val="-9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11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treatment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of</w:t>
            </w:r>
            <w:r w:rsidRPr="00F927A7">
              <w:rPr>
                <w:spacing w:val="-7"/>
                <w:sz w:val="24"/>
                <w:szCs w:val="24"/>
              </w:rPr>
              <w:t xml:space="preserve"> </w:t>
            </w:r>
            <w:r w:rsidRPr="00F927A7">
              <w:rPr>
                <w:sz w:val="24"/>
                <w:szCs w:val="24"/>
              </w:rPr>
              <w:t>unregistered</w:t>
            </w:r>
            <w:r w:rsidRPr="00F927A7">
              <w:rPr>
                <w:spacing w:val="-4"/>
                <w:sz w:val="24"/>
                <w:szCs w:val="24"/>
              </w:rPr>
              <w:t xml:space="preserve"> </w:t>
            </w:r>
            <w:r w:rsidRPr="00F927A7">
              <w:rPr>
                <w:spacing w:val="-2"/>
                <w:sz w:val="24"/>
                <w:szCs w:val="24"/>
              </w:rPr>
              <w:t>patients</w:t>
            </w:r>
          </w:p>
        </w:tc>
        <w:tc>
          <w:tcPr>
            <w:tcW w:w="1120" w:type="dxa"/>
          </w:tcPr>
          <w:p w:rsidR="0038066A" w:rsidRPr="00F927A7" w:rsidRDefault="003806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53167" w:rsidRPr="00F927A7" w:rsidRDefault="00E53167">
      <w:pPr>
        <w:rPr>
          <w:sz w:val="24"/>
          <w:szCs w:val="24"/>
        </w:rPr>
      </w:pPr>
    </w:p>
    <w:sectPr w:rsidR="00E53167" w:rsidRPr="00F927A7">
      <w:pgSz w:w="11910" w:h="16840"/>
      <w:pgMar w:top="140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D91"/>
    <w:multiLevelType w:val="hybridMultilevel"/>
    <w:tmpl w:val="B4A6E974"/>
    <w:lvl w:ilvl="0" w:tplc="86329ACC">
      <w:numFmt w:val="bullet"/>
      <w:lvlText w:val="•"/>
      <w:lvlJc w:val="left"/>
      <w:pPr>
        <w:ind w:left="246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D16F5A8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DEF03AAC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3DEC1910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FC48F902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6A1ADBE8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02586C90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4DECEF56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61D80AC6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64B2A25"/>
    <w:multiLevelType w:val="hybridMultilevel"/>
    <w:tmpl w:val="1A9AD8A4"/>
    <w:lvl w:ilvl="0" w:tplc="87EC130C">
      <w:numFmt w:val="bullet"/>
      <w:lvlText w:val="•"/>
      <w:lvlJc w:val="left"/>
      <w:pPr>
        <w:ind w:left="101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266427A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BD8C227C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754A3DD8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F426056E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B8D2E9DC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23B06B04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E15E6EF4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E8F49D8C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0A324F52"/>
    <w:multiLevelType w:val="hybridMultilevel"/>
    <w:tmpl w:val="94BECAB0"/>
    <w:lvl w:ilvl="0" w:tplc="5B3443E4">
      <w:numFmt w:val="bullet"/>
      <w:lvlText w:val="•"/>
      <w:lvlJc w:val="left"/>
      <w:pPr>
        <w:ind w:left="246" w:hanging="1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18BAFF6A">
      <w:numFmt w:val="bullet"/>
      <w:lvlText w:val="•"/>
      <w:lvlJc w:val="left"/>
      <w:pPr>
        <w:ind w:left="1078" w:hanging="145"/>
      </w:pPr>
      <w:rPr>
        <w:rFonts w:hint="default"/>
        <w:lang w:val="en-US" w:eastAsia="en-US" w:bidi="ar-SA"/>
      </w:rPr>
    </w:lvl>
    <w:lvl w:ilvl="2" w:tplc="0B284000">
      <w:numFmt w:val="bullet"/>
      <w:lvlText w:val="•"/>
      <w:lvlJc w:val="left"/>
      <w:pPr>
        <w:ind w:left="1916" w:hanging="145"/>
      </w:pPr>
      <w:rPr>
        <w:rFonts w:hint="default"/>
        <w:lang w:val="en-US" w:eastAsia="en-US" w:bidi="ar-SA"/>
      </w:rPr>
    </w:lvl>
    <w:lvl w:ilvl="3" w:tplc="A61272B8">
      <w:numFmt w:val="bullet"/>
      <w:lvlText w:val="•"/>
      <w:lvlJc w:val="left"/>
      <w:pPr>
        <w:ind w:left="2754" w:hanging="145"/>
      </w:pPr>
      <w:rPr>
        <w:rFonts w:hint="default"/>
        <w:lang w:val="en-US" w:eastAsia="en-US" w:bidi="ar-SA"/>
      </w:rPr>
    </w:lvl>
    <w:lvl w:ilvl="4" w:tplc="6E68F188">
      <w:numFmt w:val="bullet"/>
      <w:lvlText w:val="•"/>
      <w:lvlJc w:val="left"/>
      <w:pPr>
        <w:ind w:left="3592" w:hanging="145"/>
      </w:pPr>
      <w:rPr>
        <w:rFonts w:hint="default"/>
        <w:lang w:val="en-US" w:eastAsia="en-US" w:bidi="ar-SA"/>
      </w:rPr>
    </w:lvl>
    <w:lvl w:ilvl="5" w:tplc="B39E6142">
      <w:numFmt w:val="bullet"/>
      <w:lvlText w:val="•"/>
      <w:lvlJc w:val="left"/>
      <w:pPr>
        <w:ind w:left="4430" w:hanging="145"/>
      </w:pPr>
      <w:rPr>
        <w:rFonts w:hint="default"/>
        <w:lang w:val="en-US" w:eastAsia="en-US" w:bidi="ar-SA"/>
      </w:rPr>
    </w:lvl>
    <w:lvl w:ilvl="6" w:tplc="93465FE0">
      <w:numFmt w:val="bullet"/>
      <w:lvlText w:val="•"/>
      <w:lvlJc w:val="left"/>
      <w:pPr>
        <w:ind w:left="5268" w:hanging="145"/>
      </w:pPr>
      <w:rPr>
        <w:rFonts w:hint="default"/>
        <w:lang w:val="en-US" w:eastAsia="en-US" w:bidi="ar-SA"/>
      </w:rPr>
    </w:lvl>
    <w:lvl w:ilvl="7" w:tplc="67EEACAA">
      <w:numFmt w:val="bullet"/>
      <w:lvlText w:val="•"/>
      <w:lvlJc w:val="left"/>
      <w:pPr>
        <w:ind w:left="6106" w:hanging="145"/>
      </w:pPr>
      <w:rPr>
        <w:rFonts w:hint="default"/>
        <w:lang w:val="en-US" w:eastAsia="en-US" w:bidi="ar-SA"/>
      </w:rPr>
    </w:lvl>
    <w:lvl w:ilvl="8" w:tplc="8FAC3A22">
      <w:numFmt w:val="bullet"/>
      <w:lvlText w:val="•"/>
      <w:lvlJc w:val="left"/>
      <w:pPr>
        <w:ind w:left="6944" w:hanging="145"/>
      </w:pPr>
      <w:rPr>
        <w:rFonts w:hint="default"/>
        <w:lang w:val="en-US" w:eastAsia="en-US" w:bidi="ar-SA"/>
      </w:rPr>
    </w:lvl>
  </w:abstractNum>
  <w:abstractNum w:abstractNumId="3" w15:restartNumberingAfterBreak="0">
    <w:nsid w:val="0D4949B3"/>
    <w:multiLevelType w:val="hybridMultilevel"/>
    <w:tmpl w:val="550294B8"/>
    <w:lvl w:ilvl="0" w:tplc="C5BEB786">
      <w:numFmt w:val="bullet"/>
      <w:lvlText w:val="•"/>
      <w:lvlJc w:val="left"/>
      <w:pPr>
        <w:ind w:left="102" w:hanging="1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178E098C">
      <w:numFmt w:val="bullet"/>
      <w:lvlText w:val="•"/>
      <w:lvlJc w:val="left"/>
      <w:pPr>
        <w:ind w:left="952" w:hanging="145"/>
      </w:pPr>
      <w:rPr>
        <w:rFonts w:hint="default"/>
        <w:lang w:val="en-US" w:eastAsia="en-US" w:bidi="ar-SA"/>
      </w:rPr>
    </w:lvl>
    <w:lvl w:ilvl="2" w:tplc="94506E7A">
      <w:numFmt w:val="bullet"/>
      <w:lvlText w:val="•"/>
      <w:lvlJc w:val="left"/>
      <w:pPr>
        <w:ind w:left="1804" w:hanging="145"/>
      </w:pPr>
      <w:rPr>
        <w:rFonts w:hint="default"/>
        <w:lang w:val="en-US" w:eastAsia="en-US" w:bidi="ar-SA"/>
      </w:rPr>
    </w:lvl>
    <w:lvl w:ilvl="3" w:tplc="C5E44898">
      <w:numFmt w:val="bullet"/>
      <w:lvlText w:val="•"/>
      <w:lvlJc w:val="left"/>
      <w:pPr>
        <w:ind w:left="2656" w:hanging="145"/>
      </w:pPr>
      <w:rPr>
        <w:rFonts w:hint="default"/>
        <w:lang w:val="en-US" w:eastAsia="en-US" w:bidi="ar-SA"/>
      </w:rPr>
    </w:lvl>
    <w:lvl w:ilvl="4" w:tplc="40DE098C">
      <w:numFmt w:val="bullet"/>
      <w:lvlText w:val="•"/>
      <w:lvlJc w:val="left"/>
      <w:pPr>
        <w:ind w:left="3508" w:hanging="145"/>
      </w:pPr>
      <w:rPr>
        <w:rFonts w:hint="default"/>
        <w:lang w:val="en-US" w:eastAsia="en-US" w:bidi="ar-SA"/>
      </w:rPr>
    </w:lvl>
    <w:lvl w:ilvl="5" w:tplc="7E1211BA">
      <w:numFmt w:val="bullet"/>
      <w:lvlText w:val="•"/>
      <w:lvlJc w:val="left"/>
      <w:pPr>
        <w:ind w:left="4360" w:hanging="145"/>
      </w:pPr>
      <w:rPr>
        <w:rFonts w:hint="default"/>
        <w:lang w:val="en-US" w:eastAsia="en-US" w:bidi="ar-SA"/>
      </w:rPr>
    </w:lvl>
    <w:lvl w:ilvl="6" w:tplc="7682C10C">
      <w:numFmt w:val="bullet"/>
      <w:lvlText w:val="•"/>
      <w:lvlJc w:val="left"/>
      <w:pPr>
        <w:ind w:left="5212" w:hanging="145"/>
      </w:pPr>
      <w:rPr>
        <w:rFonts w:hint="default"/>
        <w:lang w:val="en-US" w:eastAsia="en-US" w:bidi="ar-SA"/>
      </w:rPr>
    </w:lvl>
    <w:lvl w:ilvl="7" w:tplc="76F2B10C">
      <w:numFmt w:val="bullet"/>
      <w:lvlText w:val="•"/>
      <w:lvlJc w:val="left"/>
      <w:pPr>
        <w:ind w:left="6064" w:hanging="145"/>
      </w:pPr>
      <w:rPr>
        <w:rFonts w:hint="default"/>
        <w:lang w:val="en-US" w:eastAsia="en-US" w:bidi="ar-SA"/>
      </w:rPr>
    </w:lvl>
    <w:lvl w:ilvl="8" w:tplc="B260B1D4">
      <w:numFmt w:val="bullet"/>
      <w:lvlText w:val="•"/>
      <w:lvlJc w:val="left"/>
      <w:pPr>
        <w:ind w:left="6916" w:hanging="145"/>
      </w:pPr>
      <w:rPr>
        <w:rFonts w:hint="default"/>
        <w:lang w:val="en-US" w:eastAsia="en-US" w:bidi="ar-SA"/>
      </w:rPr>
    </w:lvl>
  </w:abstractNum>
  <w:abstractNum w:abstractNumId="4" w15:restartNumberingAfterBreak="0">
    <w:nsid w:val="15E4041F"/>
    <w:multiLevelType w:val="hybridMultilevel"/>
    <w:tmpl w:val="822AF13A"/>
    <w:lvl w:ilvl="0" w:tplc="D3DC1FA2">
      <w:numFmt w:val="bullet"/>
      <w:lvlText w:val="•"/>
      <w:lvlJc w:val="left"/>
      <w:pPr>
        <w:ind w:left="245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EC223C4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7AC08474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B9AEF02E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CA5A6084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1A601732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4CE09E90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66DA10B8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BF58379E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163A67ED"/>
    <w:multiLevelType w:val="hybridMultilevel"/>
    <w:tmpl w:val="60D2F1E4"/>
    <w:lvl w:ilvl="0" w:tplc="6A9EB4A2">
      <w:numFmt w:val="bullet"/>
      <w:lvlText w:val="o"/>
      <w:lvlJc w:val="left"/>
      <w:pPr>
        <w:ind w:left="341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33444660">
      <w:numFmt w:val="bullet"/>
      <w:lvlText w:val="•"/>
      <w:lvlJc w:val="left"/>
      <w:pPr>
        <w:ind w:left="1168" w:hanging="240"/>
      </w:pPr>
      <w:rPr>
        <w:rFonts w:hint="default"/>
        <w:lang w:val="en-US" w:eastAsia="en-US" w:bidi="ar-SA"/>
      </w:rPr>
    </w:lvl>
    <w:lvl w:ilvl="2" w:tplc="5FDE379E"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  <w:lvl w:ilvl="3" w:tplc="F6629A40">
      <w:numFmt w:val="bullet"/>
      <w:lvlText w:val="•"/>
      <w:lvlJc w:val="left"/>
      <w:pPr>
        <w:ind w:left="2824" w:hanging="240"/>
      </w:pPr>
      <w:rPr>
        <w:rFonts w:hint="default"/>
        <w:lang w:val="en-US" w:eastAsia="en-US" w:bidi="ar-SA"/>
      </w:rPr>
    </w:lvl>
    <w:lvl w:ilvl="4" w:tplc="2C88D340">
      <w:numFmt w:val="bullet"/>
      <w:lvlText w:val="•"/>
      <w:lvlJc w:val="left"/>
      <w:pPr>
        <w:ind w:left="3652" w:hanging="240"/>
      </w:pPr>
      <w:rPr>
        <w:rFonts w:hint="default"/>
        <w:lang w:val="en-US" w:eastAsia="en-US" w:bidi="ar-SA"/>
      </w:rPr>
    </w:lvl>
    <w:lvl w:ilvl="5" w:tplc="CC22E686">
      <w:numFmt w:val="bullet"/>
      <w:lvlText w:val="•"/>
      <w:lvlJc w:val="left"/>
      <w:pPr>
        <w:ind w:left="4480" w:hanging="240"/>
      </w:pPr>
      <w:rPr>
        <w:rFonts w:hint="default"/>
        <w:lang w:val="en-US" w:eastAsia="en-US" w:bidi="ar-SA"/>
      </w:rPr>
    </w:lvl>
    <w:lvl w:ilvl="6" w:tplc="2872F348">
      <w:numFmt w:val="bullet"/>
      <w:lvlText w:val="•"/>
      <w:lvlJc w:val="left"/>
      <w:pPr>
        <w:ind w:left="5308" w:hanging="240"/>
      </w:pPr>
      <w:rPr>
        <w:rFonts w:hint="default"/>
        <w:lang w:val="en-US" w:eastAsia="en-US" w:bidi="ar-SA"/>
      </w:rPr>
    </w:lvl>
    <w:lvl w:ilvl="7" w:tplc="A15604C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8" w:tplc="91B0827C">
      <w:numFmt w:val="bullet"/>
      <w:lvlText w:val="•"/>
      <w:lvlJc w:val="left"/>
      <w:pPr>
        <w:ind w:left="6964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1BE442B8"/>
    <w:multiLevelType w:val="hybridMultilevel"/>
    <w:tmpl w:val="BE08E80C"/>
    <w:lvl w:ilvl="0" w:tplc="96CC8398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9E0081A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3F6A580A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F906E156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1B029862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7DD4D62A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B46AD4D4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4558CAFC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C5607BF6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7" w15:restartNumberingAfterBreak="0">
    <w:nsid w:val="1D127241"/>
    <w:multiLevelType w:val="hybridMultilevel"/>
    <w:tmpl w:val="DBE4496E"/>
    <w:lvl w:ilvl="0" w:tplc="92E26E62">
      <w:numFmt w:val="bullet"/>
      <w:lvlText w:val="•"/>
      <w:lvlJc w:val="left"/>
      <w:pPr>
        <w:ind w:left="246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36B4E490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0DAE31EE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CD860CD8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1A908238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2FF2A2FA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F14A5C2E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DDB60DD2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7952A790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213F2EE2"/>
    <w:multiLevelType w:val="hybridMultilevel"/>
    <w:tmpl w:val="9112DADC"/>
    <w:lvl w:ilvl="0" w:tplc="A612941E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E1728D2C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7432FF3E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A8C0771C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F49821C8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759E972E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28AEE93C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551C91D8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71FC2D40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242A090A"/>
    <w:multiLevelType w:val="hybridMultilevel"/>
    <w:tmpl w:val="D916C4DC"/>
    <w:lvl w:ilvl="0" w:tplc="CEBA29AE">
      <w:numFmt w:val="bullet"/>
      <w:lvlText w:val="•"/>
      <w:lvlJc w:val="left"/>
      <w:pPr>
        <w:ind w:left="245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57A6AA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D40E965A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60F2BBAA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06F688DA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9F2CD51C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4B14B3C6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4ACA7928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6BAE50B6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2FA05AF8"/>
    <w:multiLevelType w:val="hybridMultilevel"/>
    <w:tmpl w:val="5980F992"/>
    <w:lvl w:ilvl="0" w:tplc="0FB6252E">
      <w:numFmt w:val="bullet"/>
      <w:lvlText w:val="•"/>
      <w:lvlJc w:val="left"/>
      <w:pPr>
        <w:ind w:left="246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B642AC2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CE18EFA6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3FF059CA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1096A77A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7BA0179C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088AF9AE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3E0EF1E8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018A6FBA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35775329"/>
    <w:multiLevelType w:val="hybridMultilevel"/>
    <w:tmpl w:val="0908F8CE"/>
    <w:lvl w:ilvl="0" w:tplc="7B3C3CD6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2A1AA6BC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E874519A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FDB83E6E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6602D292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D876C0EE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EC54E2A0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B4826DF8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53A09F02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37684DCA"/>
    <w:multiLevelType w:val="hybridMultilevel"/>
    <w:tmpl w:val="F586DE62"/>
    <w:lvl w:ilvl="0" w:tplc="E1D89E2A">
      <w:numFmt w:val="bullet"/>
      <w:lvlText w:val="o"/>
      <w:lvlJc w:val="left"/>
      <w:pPr>
        <w:ind w:left="277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F7814D4">
      <w:numFmt w:val="bullet"/>
      <w:lvlText w:val="•"/>
      <w:lvlJc w:val="left"/>
      <w:pPr>
        <w:ind w:left="1114" w:hanging="176"/>
      </w:pPr>
      <w:rPr>
        <w:rFonts w:hint="default"/>
        <w:lang w:val="en-US" w:eastAsia="en-US" w:bidi="ar-SA"/>
      </w:rPr>
    </w:lvl>
    <w:lvl w:ilvl="2" w:tplc="65583DDA">
      <w:numFmt w:val="bullet"/>
      <w:lvlText w:val="•"/>
      <w:lvlJc w:val="left"/>
      <w:pPr>
        <w:ind w:left="1948" w:hanging="176"/>
      </w:pPr>
      <w:rPr>
        <w:rFonts w:hint="default"/>
        <w:lang w:val="en-US" w:eastAsia="en-US" w:bidi="ar-SA"/>
      </w:rPr>
    </w:lvl>
    <w:lvl w:ilvl="3" w:tplc="3FA4CEF8">
      <w:numFmt w:val="bullet"/>
      <w:lvlText w:val="•"/>
      <w:lvlJc w:val="left"/>
      <w:pPr>
        <w:ind w:left="2782" w:hanging="176"/>
      </w:pPr>
      <w:rPr>
        <w:rFonts w:hint="default"/>
        <w:lang w:val="en-US" w:eastAsia="en-US" w:bidi="ar-SA"/>
      </w:rPr>
    </w:lvl>
    <w:lvl w:ilvl="4" w:tplc="BC185AAA">
      <w:numFmt w:val="bullet"/>
      <w:lvlText w:val="•"/>
      <w:lvlJc w:val="left"/>
      <w:pPr>
        <w:ind w:left="3616" w:hanging="176"/>
      </w:pPr>
      <w:rPr>
        <w:rFonts w:hint="default"/>
        <w:lang w:val="en-US" w:eastAsia="en-US" w:bidi="ar-SA"/>
      </w:rPr>
    </w:lvl>
    <w:lvl w:ilvl="5" w:tplc="B5B2050E">
      <w:numFmt w:val="bullet"/>
      <w:lvlText w:val="•"/>
      <w:lvlJc w:val="left"/>
      <w:pPr>
        <w:ind w:left="4450" w:hanging="176"/>
      </w:pPr>
      <w:rPr>
        <w:rFonts w:hint="default"/>
        <w:lang w:val="en-US" w:eastAsia="en-US" w:bidi="ar-SA"/>
      </w:rPr>
    </w:lvl>
    <w:lvl w:ilvl="6" w:tplc="34CA825E">
      <w:numFmt w:val="bullet"/>
      <w:lvlText w:val="•"/>
      <w:lvlJc w:val="left"/>
      <w:pPr>
        <w:ind w:left="5284" w:hanging="176"/>
      </w:pPr>
      <w:rPr>
        <w:rFonts w:hint="default"/>
        <w:lang w:val="en-US" w:eastAsia="en-US" w:bidi="ar-SA"/>
      </w:rPr>
    </w:lvl>
    <w:lvl w:ilvl="7" w:tplc="B67649DC">
      <w:numFmt w:val="bullet"/>
      <w:lvlText w:val="•"/>
      <w:lvlJc w:val="left"/>
      <w:pPr>
        <w:ind w:left="6118" w:hanging="176"/>
      </w:pPr>
      <w:rPr>
        <w:rFonts w:hint="default"/>
        <w:lang w:val="en-US" w:eastAsia="en-US" w:bidi="ar-SA"/>
      </w:rPr>
    </w:lvl>
    <w:lvl w:ilvl="8" w:tplc="DB5E6352">
      <w:numFmt w:val="bullet"/>
      <w:lvlText w:val="•"/>
      <w:lvlJc w:val="left"/>
      <w:pPr>
        <w:ind w:left="6952" w:hanging="176"/>
      </w:pPr>
      <w:rPr>
        <w:rFonts w:hint="default"/>
        <w:lang w:val="en-US" w:eastAsia="en-US" w:bidi="ar-SA"/>
      </w:rPr>
    </w:lvl>
  </w:abstractNum>
  <w:abstractNum w:abstractNumId="13" w15:restartNumberingAfterBreak="0">
    <w:nsid w:val="38A2523D"/>
    <w:multiLevelType w:val="hybridMultilevel"/>
    <w:tmpl w:val="7FCAFAAA"/>
    <w:lvl w:ilvl="0" w:tplc="17E40646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8A67CC2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8E82789E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B4F0E8D6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F962D638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C11240FC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7318EED0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4A26EE54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8A32429E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14" w15:restartNumberingAfterBreak="0">
    <w:nsid w:val="3C4D1FAD"/>
    <w:multiLevelType w:val="hybridMultilevel"/>
    <w:tmpl w:val="B1B289C2"/>
    <w:lvl w:ilvl="0" w:tplc="7B98F132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C56437B8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0450DEBE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C920552E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342CF720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24A4FCB6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944CC212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CCDEEA2A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D04ED0F2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15" w15:restartNumberingAfterBreak="0">
    <w:nsid w:val="436D0089"/>
    <w:multiLevelType w:val="hybridMultilevel"/>
    <w:tmpl w:val="78E0AF4A"/>
    <w:lvl w:ilvl="0" w:tplc="5BE277C4">
      <w:numFmt w:val="bullet"/>
      <w:lvlText w:val="•"/>
      <w:lvlJc w:val="left"/>
      <w:pPr>
        <w:ind w:left="246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23C0FC2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CFE8A594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9AFC6166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E4E48144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780CE63A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BC56E68E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613C9390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6F8CA850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16" w15:restartNumberingAfterBreak="0">
    <w:nsid w:val="45DE108D"/>
    <w:multiLevelType w:val="hybridMultilevel"/>
    <w:tmpl w:val="2F98331E"/>
    <w:lvl w:ilvl="0" w:tplc="5A365DB2">
      <w:numFmt w:val="bullet"/>
      <w:lvlText w:val="•"/>
      <w:lvlJc w:val="left"/>
      <w:pPr>
        <w:ind w:left="246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E384AB8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E9A89708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AA54EEFE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0F8CC970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7C88CD7A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5A144EAC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A2C25A10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7A14DBCA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578718D1"/>
    <w:multiLevelType w:val="hybridMultilevel"/>
    <w:tmpl w:val="9A5C2D90"/>
    <w:lvl w:ilvl="0" w:tplc="75605CB8">
      <w:start w:val="1"/>
      <w:numFmt w:val="decimal"/>
      <w:lvlText w:val="%1."/>
      <w:lvlJc w:val="left"/>
      <w:pPr>
        <w:ind w:left="820" w:hanging="353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909426D2">
      <w:numFmt w:val="bullet"/>
      <w:lvlText w:val="•"/>
      <w:lvlJc w:val="left"/>
      <w:pPr>
        <w:ind w:left="1736" w:hanging="353"/>
      </w:pPr>
      <w:rPr>
        <w:rFonts w:hint="default"/>
        <w:lang w:val="en-US" w:eastAsia="en-US" w:bidi="ar-SA"/>
      </w:rPr>
    </w:lvl>
    <w:lvl w:ilvl="2" w:tplc="CF1281E2">
      <w:numFmt w:val="bullet"/>
      <w:lvlText w:val="•"/>
      <w:lvlJc w:val="left"/>
      <w:pPr>
        <w:ind w:left="2652" w:hanging="353"/>
      </w:pPr>
      <w:rPr>
        <w:rFonts w:hint="default"/>
        <w:lang w:val="en-US" w:eastAsia="en-US" w:bidi="ar-SA"/>
      </w:rPr>
    </w:lvl>
    <w:lvl w:ilvl="3" w:tplc="45EC034C">
      <w:numFmt w:val="bullet"/>
      <w:lvlText w:val="•"/>
      <w:lvlJc w:val="left"/>
      <w:pPr>
        <w:ind w:left="3569" w:hanging="353"/>
      </w:pPr>
      <w:rPr>
        <w:rFonts w:hint="default"/>
        <w:lang w:val="en-US" w:eastAsia="en-US" w:bidi="ar-SA"/>
      </w:rPr>
    </w:lvl>
    <w:lvl w:ilvl="4" w:tplc="DA7E998C">
      <w:numFmt w:val="bullet"/>
      <w:lvlText w:val="•"/>
      <w:lvlJc w:val="left"/>
      <w:pPr>
        <w:ind w:left="4485" w:hanging="353"/>
      </w:pPr>
      <w:rPr>
        <w:rFonts w:hint="default"/>
        <w:lang w:val="en-US" w:eastAsia="en-US" w:bidi="ar-SA"/>
      </w:rPr>
    </w:lvl>
    <w:lvl w:ilvl="5" w:tplc="FB78F0D6">
      <w:numFmt w:val="bullet"/>
      <w:lvlText w:val="•"/>
      <w:lvlJc w:val="left"/>
      <w:pPr>
        <w:ind w:left="5402" w:hanging="353"/>
      </w:pPr>
      <w:rPr>
        <w:rFonts w:hint="default"/>
        <w:lang w:val="en-US" w:eastAsia="en-US" w:bidi="ar-SA"/>
      </w:rPr>
    </w:lvl>
    <w:lvl w:ilvl="6" w:tplc="C6BC919C">
      <w:numFmt w:val="bullet"/>
      <w:lvlText w:val="•"/>
      <w:lvlJc w:val="left"/>
      <w:pPr>
        <w:ind w:left="6318" w:hanging="353"/>
      </w:pPr>
      <w:rPr>
        <w:rFonts w:hint="default"/>
        <w:lang w:val="en-US" w:eastAsia="en-US" w:bidi="ar-SA"/>
      </w:rPr>
    </w:lvl>
    <w:lvl w:ilvl="7" w:tplc="BA54B028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8" w:tplc="91EC75DC">
      <w:numFmt w:val="bullet"/>
      <w:lvlText w:val="•"/>
      <w:lvlJc w:val="left"/>
      <w:pPr>
        <w:ind w:left="8151" w:hanging="353"/>
      </w:pPr>
      <w:rPr>
        <w:rFonts w:hint="default"/>
        <w:lang w:val="en-US" w:eastAsia="en-US" w:bidi="ar-SA"/>
      </w:rPr>
    </w:lvl>
  </w:abstractNum>
  <w:abstractNum w:abstractNumId="18" w15:restartNumberingAfterBreak="0">
    <w:nsid w:val="594618FA"/>
    <w:multiLevelType w:val="hybridMultilevel"/>
    <w:tmpl w:val="E8FA40AE"/>
    <w:lvl w:ilvl="0" w:tplc="E36C57CE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E60AD4D2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3EE41666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B65201F4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4A6A4CAE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38EADE1C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784EDD78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F3DC0542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13ECBD7A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19" w15:restartNumberingAfterBreak="0">
    <w:nsid w:val="6A0B77AD"/>
    <w:multiLevelType w:val="hybridMultilevel"/>
    <w:tmpl w:val="15746CBE"/>
    <w:lvl w:ilvl="0" w:tplc="195C65F6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21B8FEB4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E7182928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55E2231E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A202C444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F92E1138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D520B2D4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1F54517C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8F52CBE6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20" w15:restartNumberingAfterBreak="0">
    <w:nsid w:val="6EE50F9A"/>
    <w:multiLevelType w:val="hybridMultilevel"/>
    <w:tmpl w:val="577CC93C"/>
    <w:lvl w:ilvl="0" w:tplc="ADECD114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9402404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0CFEAE24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3E084A50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4FF016A2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C5F246A8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F30CA790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AB22C6E2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5AFAC088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21" w15:restartNumberingAfterBreak="0">
    <w:nsid w:val="737B0657"/>
    <w:multiLevelType w:val="hybridMultilevel"/>
    <w:tmpl w:val="B0B6E10C"/>
    <w:lvl w:ilvl="0" w:tplc="1FEE72DE">
      <w:numFmt w:val="bullet"/>
      <w:lvlText w:val="•"/>
      <w:lvlJc w:val="left"/>
      <w:pPr>
        <w:ind w:left="246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A42043C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2" w:tplc="E9F4D216">
      <w:numFmt w:val="bullet"/>
      <w:lvlText w:val="•"/>
      <w:lvlJc w:val="left"/>
      <w:pPr>
        <w:ind w:left="1916" w:hanging="144"/>
      </w:pPr>
      <w:rPr>
        <w:rFonts w:hint="default"/>
        <w:lang w:val="en-US" w:eastAsia="en-US" w:bidi="ar-SA"/>
      </w:rPr>
    </w:lvl>
    <w:lvl w:ilvl="3" w:tplc="23F2529A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ar-SA"/>
      </w:rPr>
    </w:lvl>
    <w:lvl w:ilvl="4" w:tplc="3D789464">
      <w:numFmt w:val="bullet"/>
      <w:lvlText w:val="•"/>
      <w:lvlJc w:val="left"/>
      <w:pPr>
        <w:ind w:left="3592" w:hanging="144"/>
      </w:pPr>
      <w:rPr>
        <w:rFonts w:hint="default"/>
        <w:lang w:val="en-US" w:eastAsia="en-US" w:bidi="ar-SA"/>
      </w:rPr>
    </w:lvl>
    <w:lvl w:ilvl="5" w:tplc="5D0E4E2E">
      <w:numFmt w:val="bullet"/>
      <w:lvlText w:val="•"/>
      <w:lvlJc w:val="left"/>
      <w:pPr>
        <w:ind w:left="4430" w:hanging="144"/>
      </w:pPr>
      <w:rPr>
        <w:rFonts w:hint="default"/>
        <w:lang w:val="en-US" w:eastAsia="en-US" w:bidi="ar-SA"/>
      </w:rPr>
    </w:lvl>
    <w:lvl w:ilvl="6" w:tplc="A8545212">
      <w:numFmt w:val="bullet"/>
      <w:lvlText w:val="•"/>
      <w:lvlJc w:val="left"/>
      <w:pPr>
        <w:ind w:left="5268" w:hanging="144"/>
      </w:pPr>
      <w:rPr>
        <w:rFonts w:hint="default"/>
        <w:lang w:val="en-US" w:eastAsia="en-US" w:bidi="ar-SA"/>
      </w:rPr>
    </w:lvl>
    <w:lvl w:ilvl="7" w:tplc="E20C60A0">
      <w:numFmt w:val="bullet"/>
      <w:lvlText w:val="•"/>
      <w:lvlJc w:val="left"/>
      <w:pPr>
        <w:ind w:left="6106" w:hanging="144"/>
      </w:pPr>
      <w:rPr>
        <w:rFonts w:hint="default"/>
        <w:lang w:val="en-US" w:eastAsia="en-US" w:bidi="ar-SA"/>
      </w:rPr>
    </w:lvl>
    <w:lvl w:ilvl="8" w:tplc="6F56CF48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</w:abstractNum>
  <w:abstractNum w:abstractNumId="22" w15:restartNumberingAfterBreak="0">
    <w:nsid w:val="76212330"/>
    <w:multiLevelType w:val="hybridMultilevel"/>
    <w:tmpl w:val="309C5ABE"/>
    <w:lvl w:ilvl="0" w:tplc="A5C6086A">
      <w:numFmt w:val="bullet"/>
      <w:lvlText w:val="o"/>
      <w:lvlJc w:val="left"/>
      <w:pPr>
        <w:ind w:left="341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4122299E">
      <w:numFmt w:val="bullet"/>
      <w:lvlText w:val="•"/>
      <w:lvlJc w:val="left"/>
      <w:pPr>
        <w:ind w:left="1168" w:hanging="240"/>
      </w:pPr>
      <w:rPr>
        <w:rFonts w:hint="default"/>
        <w:lang w:val="en-US" w:eastAsia="en-US" w:bidi="ar-SA"/>
      </w:rPr>
    </w:lvl>
    <w:lvl w:ilvl="2" w:tplc="FFA88C8E"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  <w:lvl w:ilvl="3" w:tplc="BE5658BE">
      <w:numFmt w:val="bullet"/>
      <w:lvlText w:val="•"/>
      <w:lvlJc w:val="left"/>
      <w:pPr>
        <w:ind w:left="2824" w:hanging="240"/>
      </w:pPr>
      <w:rPr>
        <w:rFonts w:hint="default"/>
        <w:lang w:val="en-US" w:eastAsia="en-US" w:bidi="ar-SA"/>
      </w:rPr>
    </w:lvl>
    <w:lvl w:ilvl="4" w:tplc="0CB243C8">
      <w:numFmt w:val="bullet"/>
      <w:lvlText w:val="•"/>
      <w:lvlJc w:val="left"/>
      <w:pPr>
        <w:ind w:left="3652" w:hanging="240"/>
      </w:pPr>
      <w:rPr>
        <w:rFonts w:hint="default"/>
        <w:lang w:val="en-US" w:eastAsia="en-US" w:bidi="ar-SA"/>
      </w:rPr>
    </w:lvl>
    <w:lvl w:ilvl="5" w:tplc="B2A01E78">
      <w:numFmt w:val="bullet"/>
      <w:lvlText w:val="•"/>
      <w:lvlJc w:val="left"/>
      <w:pPr>
        <w:ind w:left="4480" w:hanging="240"/>
      </w:pPr>
      <w:rPr>
        <w:rFonts w:hint="default"/>
        <w:lang w:val="en-US" w:eastAsia="en-US" w:bidi="ar-SA"/>
      </w:rPr>
    </w:lvl>
    <w:lvl w:ilvl="6" w:tplc="260291C8">
      <w:numFmt w:val="bullet"/>
      <w:lvlText w:val="•"/>
      <w:lvlJc w:val="left"/>
      <w:pPr>
        <w:ind w:left="5308" w:hanging="240"/>
      </w:pPr>
      <w:rPr>
        <w:rFonts w:hint="default"/>
        <w:lang w:val="en-US" w:eastAsia="en-US" w:bidi="ar-SA"/>
      </w:rPr>
    </w:lvl>
    <w:lvl w:ilvl="7" w:tplc="457C370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8" w:tplc="B18E0420">
      <w:numFmt w:val="bullet"/>
      <w:lvlText w:val="•"/>
      <w:lvlJc w:val="left"/>
      <w:pPr>
        <w:ind w:left="6964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78540C80"/>
    <w:multiLevelType w:val="hybridMultilevel"/>
    <w:tmpl w:val="70027446"/>
    <w:lvl w:ilvl="0" w:tplc="2738DB1C">
      <w:numFmt w:val="bullet"/>
      <w:lvlText w:val="•"/>
      <w:lvlJc w:val="left"/>
      <w:pPr>
        <w:ind w:left="10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51CA4B4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40463EEA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EF3C5108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099C00D0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67D831D2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9F74B1FE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03EA719C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ED8A5CAC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abstractNum w:abstractNumId="24" w15:restartNumberingAfterBreak="0">
    <w:nsid w:val="7FCE5AF6"/>
    <w:multiLevelType w:val="hybridMultilevel"/>
    <w:tmpl w:val="CB3C3890"/>
    <w:lvl w:ilvl="0" w:tplc="6298FE68">
      <w:numFmt w:val="bullet"/>
      <w:lvlText w:val="•"/>
      <w:lvlJc w:val="left"/>
      <w:pPr>
        <w:ind w:left="101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7130A178">
      <w:numFmt w:val="bullet"/>
      <w:lvlText w:val="•"/>
      <w:lvlJc w:val="left"/>
      <w:pPr>
        <w:ind w:left="952" w:hanging="144"/>
      </w:pPr>
      <w:rPr>
        <w:rFonts w:hint="default"/>
        <w:lang w:val="en-US" w:eastAsia="en-US" w:bidi="ar-SA"/>
      </w:rPr>
    </w:lvl>
    <w:lvl w:ilvl="2" w:tplc="F6769378">
      <w:numFmt w:val="bullet"/>
      <w:lvlText w:val="•"/>
      <w:lvlJc w:val="left"/>
      <w:pPr>
        <w:ind w:left="1804" w:hanging="144"/>
      </w:pPr>
      <w:rPr>
        <w:rFonts w:hint="default"/>
        <w:lang w:val="en-US" w:eastAsia="en-US" w:bidi="ar-SA"/>
      </w:rPr>
    </w:lvl>
    <w:lvl w:ilvl="3" w:tplc="CD2835F8">
      <w:numFmt w:val="bullet"/>
      <w:lvlText w:val="•"/>
      <w:lvlJc w:val="left"/>
      <w:pPr>
        <w:ind w:left="2656" w:hanging="144"/>
      </w:pPr>
      <w:rPr>
        <w:rFonts w:hint="default"/>
        <w:lang w:val="en-US" w:eastAsia="en-US" w:bidi="ar-SA"/>
      </w:rPr>
    </w:lvl>
    <w:lvl w:ilvl="4" w:tplc="ECEE1E34">
      <w:numFmt w:val="bullet"/>
      <w:lvlText w:val="•"/>
      <w:lvlJc w:val="left"/>
      <w:pPr>
        <w:ind w:left="3508" w:hanging="144"/>
      </w:pPr>
      <w:rPr>
        <w:rFonts w:hint="default"/>
        <w:lang w:val="en-US" w:eastAsia="en-US" w:bidi="ar-SA"/>
      </w:rPr>
    </w:lvl>
    <w:lvl w:ilvl="5" w:tplc="F2565526">
      <w:numFmt w:val="bullet"/>
      <w:lvlText w:val="•"/>
      <w:lvlJc w:val="left"/>
      <w:pPr>
        <w:ind w:left="4360" w:hanging="144"/>
      </w:pPr>
      <w:rPr>
        <w:rFonts w:hint="default"/>
        <w:lang w:val="en-US" w:eastAsia="en-US" w:bidi="ar-SA"/>
      </w:rPr>
    </w:lvl>
    <w:lvl w:ilvl="6" w:tplc="F9083E94">
      <w:numFmt w:val="bullet"/>
      <w:lvlText w:val="•"/>
      <w:lvlJc w:val="left"/>
      <w:pPr>
        <w:ind w:left="5212" w:hanging="144"/>
      </w:pPr>
      <w:rPr>
        <w:rFonts w:hint="default"/>
        <w:lang w:val="en-US" w:eastAsia="en-US" w:bidi="ar-SA"/>
      </w:rPr>
    </w:lvl>
    <w:lvl w:ilvl="7" w:tplc="27F409CE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8" w:tplc="86F280FC">
      <w:numFmt w:val="bullet"/>
      <w:lvlText w:val="•"/>
      <w:lvlJc w:val="left"/>
      <w:pPr>
        <w:ind w:left="6916" w:hanging="144"/>
      </w:pPr>
      <w:rPr>
        <w:rFonts w:hint="default"/>
        <w:lang w:val="en-US" w:eastAsia="en-US" w:bidi="ar-SA"/>
      </w:rPr>
    </w:lvl>
  </w:abstractNum>
  <w:num w:numId="1" w16cid:durableId="43796437">
    <w:abstractNumId w:val="2"/>
  </w:num>
  <w:num w:numId="2" w16cid:durableId="822312704">
    <w:abstractNumId w:val="18"/>
  </w:num>
  <w:num w:numId="3" w16cid:durableId="1570843997">
    <w:abstractNumId w:val="3"/>
  </w:num>
  <w:num w:numId="4" w16cid:durableId="1657492877">
    <w:abstractNumId w:val="8"/>
  </w:num>
  <w:num w:numId="5" w16cid:durableId="1206914797">
    <w:abstractNumId w:val="6"/>
  </w:num>
  <w:num w:numId="6" w16cid:durableId="1853061789">
    <w:abstractNumId w:val="7"/>
  </w:num>
  <w:num w:numId="7" w16cid:durableId="1281257514">
    <w:abstractNumId w:val="0"/>
  </w:num>
  <w:num w:numId="8" w16cid:durableId="1388646310">
    <w:abstractNumId w:val="15"/>
  </w:num>
  <w:num w:numId="9" w16cid:durableId="1863396320">
    <w:abstractNumId w:val="10"/>
  </w:num>
  <w:num w:numId="10" w16cid:durableId="1842502036">
    <w:abstractNumId w:val="20"/>
  </w:num>
  <w:num w:numId="11" w16cid:durableId="1887373433">
    <w:abstractNumId w:val="11"/>
  </w:num>
  <w:num w:numId="12" w16cid:durableId="1513766164">
    <w:abstractNumId w:val="14"/>
  </w:num>
  <w:num w:numId="13" w16cid:durableId="1623921458">
    <w:abstractNumId w:val="13"/>
  </w:num>
  <w:num w:numId="14" w16cid:durableId="1455519582">
    <w:abstractNumId w:val="21"/>
  </w:num>
  <w:num w:numId="15" w16cid:durableId="163474830">
    <w:abstractNumId w:val="9"/>
  </w:num>
  <w:num w:numId="16" w16cid:durableId="1120107869">
    <w:abstractNumId w:val="16"/>
  </w:num>
  <w:num w:numId="17" w16cid:durableId="275648104">
    <w:abstractNumId w:val="24"/>
  </w:num>
  <w:num w:numId="18" w16cid:durableId="1553539403">
    <w:abstractNumId w:val="12"/>
  </w:num>
  <w:num w:numId="19" w16cid:durableId="1888058993">
    <w:abstractNumId w:val="4"/>
  </w:num>
  <w:num w:numId="20" w16cid:durableId="1288705102">
    <w:abstractNumId w:val="5"/>
  </w:num>
  <w:num w:numId="21" w16cid:durableId="1662462451">
    <w:abstractNumId w:val="1"/>
  </w:num>
  <w:num w:numId="22" w16cid:durableId="1472399837">
    <w:abstractNumId w:val="22"/>
  </w:num>
  <w:num w:numId="23" w16cid:durableId="1650136231">
    <w:abstractNumId w:val="23"/>
  </w:num>
  <w:num w:numId="24" w16cid:durableId="366298970">
    <w:abstractNumId w:val="19"/>
  </w:num>
  <w:num w:numId="25" w16cid:durableId="1996642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6A"/>
    <w:rsid w:val="0032431F"/>
    <w:rsid w:val="00377751"/>
    <w:rsid w:val="0038066A"/>
    <w:rsid w:val="005B0A1B"/>
    <w:rsid w:val="00747CDB"/>
    <w:rsid w:val="00E267C8"/>
    <w:rsid w:val="00E53167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C7E8"/>
  <w15:docId w15:val="{2990C644-A9D0-4AAE-8FEA-BFDDED3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ListParagraph">
    <w:name w:val="List Paragraph"/>
    <w:basedOn w:val="Normal"/>
    <w:uiPriority w:val="1"/>
    <w:qFormat/>
    <w:pPr>
      <w:spacing w:before="118"/>
      <w:ind w:left="819" w:right="1120" w:hanging="369"/>
    </w:pPr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96DD0-19A5-4A44-AF50-D035EA0E0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39CD8E50-9CF6-45F9-B7DD-0CB03E2D4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CEE6-9FCE-40CF-B702-AF8CAB8CF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dc:description/>
  <cp:lastModifiedBy>Rebecca Wootton</cp:lastModifiedBy>
  <cp:revision>1</cp:revision>
  <dcterms:created xsi:type="dcterms:W3CDTF">2024-07-15T16:13:00Z</dcterms:created>
  <dcterms:modified xsi:type="dcterms:W3CDTF">2024-07-15T16:13:00Z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2023-09-29T00:00:00Z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/>
  </property>
  <property fmtid="{D5CDD505-2E9C-101B-9397-08002B2CF9AE}" pid="7" name="ContentTypeId">
    <vt:lpwstr>0x0101007BC49A3514865644ACA87330B1596EB4</vt:lpwstr>
  </property>
</Properties>
</file>