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8F66A" w14:textId="77777777" w:rsidR="00433970" w:rsidRPr="00A61E17" w:rsidRDefault="00433970" w:rsidP="00433970">
      <w:pPr>
        <w:rPr>
          <w:rFonts w:cs="Arial"/>
          <w:szCs w:val="24"/>
        </w:rPr>
      </w:pPr>
      <w:bookmarkStart w:id="0" w:name="_Hlk19620753"/>
      <w:r w:rsidRPr="00A61E17">
        <w:rPr>
          <w:noProof/>
        </w:rPr>
        <w:drawing>
          <wp:anchor distT="0" distB="0" distL="114300" distR="114300" simplePos="0" relativeHeight="251659264" behindDoc="1" locked="0" layoutInCell="1" allowOverlap="1" wp14:anchorId="6BB6BA22" wp14:editId="5C0F9D97">
            <wp:simplePos x="0" y="0"/>
            <wp:positionH relativeFrom="column">
              <wp:posOffset>4869815</wp:posOffset>
            </wp:positionH>
            <wp:positionV relativeFrom="paragraph">
              <wp:posOffset>-238760</wp:posOffset>
            </wp:positionV>
            <wp:extent cx="10668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8" name="Picture 8" descr="NHS England logo" title="NHS Engl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England logo" title="NHS England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1F269" w14:textId="77777777" w:rsidR="00433970" w:rsidRPr="00A61E17" w:rsidRDefault="00433970" w:rsidP="00433970">
      <w:pPr>
        <w:rPr>
          <w:rFonts w:cs="Arial"/>
          <w:szCs w:val="24"/>
        </w:rPr>
      </w:pPr>
    </w:p>
    <w:p w14:paraId="00FD7EF0" w14:textId="77777777" w:rsidR="00433970" w:rsidRPr="00A61E17" w:rsidRDefault="00433970" w:rsidP="00433970">
      <w:pPr>
        <w:rPr>
          <w:rFonts w:cs="Arial"/>
          <w:szCs w:val="24"/>
        </w:rPr>
      </w:pPr>
    </w:p>
    <w:p w14:paraId="17FB7A08" w14:textId="77777777" w:rsidR="00433970" w:rsidRPr="00A61E17" w:rsidRDefault="00433970" w:rsidP="00433970">
      <w:pPr>
        <w:rPr>
          <w:rFonts w:cs="Arial"/>
          <w:szCs w:val="24"/>
        </w:rPr>
      </w:pPr>
    </w:p>
    <w:p w14:paraId="25854B44" w14:textId="77777777" w:rsidR="00433970" w:rsidRPr="00A61E17" w:rsidRDefault="00433970" w:rsidP="00433970">
      <w:pPr>
        <w:rPr>
          <w:rFonts w:cs="Arial"/>
          <w:szCs w:val="24"/>
        </w:rPr>
      </w:pPr>
    </w:p>
    <w:p w14:paraId="05A54430" w14:textId="77777777" w:rsidR="00433970" w:rsidRPr="00A61E17" w:rsidRDefault="00433970" w:rsidP="00433970">
      <w:pPr>
        <w:rPr>
          <w:rFonts w:cs="Arial"/>
          <w:szCs w:val="24"/>
        </w:rPr>
      </w:pPr>
    </w:p>
    <w:p w14:paraId="3035A46B" w14:textId="77777777" w:rsidR="00433970" w:rsidRDefault="00433970" w:rsidP="00433970">
      <w:pPr>
        <w:rPr>
          <w:rFonts w:cs="Arial"/>
          <w:b/>
          <w:color w:val="0072C6"/>
          <w:sz w:val="72"/>
          <w:szCs w:val="72"/>
        </w:rPr>
      </w:pPr>
      <w:r w:rsidRPr="003A6E12">
        <w:rPr>
          <w:rFonts w:cs="Arial"/>
          <w:b/>
          <w:color w:val="0072C6"/>
          <w:sz w:val="72"/>
          <w:szCs w:val="72"/>
        </w:rPr>
        <w:t>NHS Standard Contract</w:t>
      </w:r>
    </w:p>
    <w:p w14:paraId="14F156D5" w14:textId="77777777" w:rsidR="00433970" w:rsidRDefault="00433970" w:rsidP="00433970">
      <w:pPr>
        <w:rPr>
          <w:rFonts w:cs="Arial"/>
          <w:b/>
          <w:color w:val="0072C6"/>
          <w:sz w:val="72"/>
          <w:szCs w:val="72"/>
        </w:rPr>
      </w:pPr>
    </w:p>
    <w:p w14:paraId="099CDCD2" w14:textId="77777777" w:rsidR="00433970" w:rsidRPr="003A6E12" w:rsidRDefault="00433970" w:rsidP="00433970">
      <w:pPr>
        <w:rPr>
          <w:rFonts w:cs="Arial"/>
          <w:b/>
          <w:color w:val="0072C6"/>
          <w:sz w:val="72"/>
          <w:szCs w:val="72"/>
        </w:rPr>
      </w:pPr>
      <w:r w:rsidRPr="003A6E12">
        <w:rPr>
          <w:rFonts w:cs="Arial"/>
          <w:b/>
          <w:color w:val="0072C6"/>
          <w:sz w:val="72"/>
          <w:szCs w:val="72"/>
        </w:rPr>
        <w:t>Pro forma Contract Management Forms and Change in Control Notification</w:t>
      </w:r>
    </w:p>
    <w:p w14:paraId="61D01F4B" w14:textId="77777777" w:rsidR="00433970" w:rsidRPr="00A61E17" w:rsidRDefault="00433970" w:rsidP="00433970">
      <w:pPr>
        <w:rPr>
          <w:rFonts w:cs="Arial"/>
        </w:rPr>
      </w:pPr>
    </w:p>
    <w:p w14:paraId="084D6EE2" w14:textId="77777777" w:rsidR="00433970" w:rsidRPr="00A61E17" w:rsidRDefault="00433970" w:rsidP="00433970">
      <w:pPr>
        <w:rPr>
          <w:rFonts w:cs="Arial"/>
        </w:rPr>
      </w:pPr>
    </w:p>
    <w:p w14:paraId="1DA37BD1" w14:textId="77777777" w:rsidR="00433970" w:rsidRPr="00A61E17" w:rsidRDefault="00433970" w:rsidP="00433970">
      <w:pPr>
        <w:rPr>
          <w:rFonts w:cs="Arial"/>
        </w:rPr>
      </w:pPr>
    </w:p>
    <w:p w14:paraId="23D1BEBE" w14:textId="77777777" w:rsidR="00433970" w:rsidRPr="00A61E17" w:rsidRDefault="00433970" w:rsidP="00433970">
      <w:pPr>
        <w:rPr>
          <w:rFonts w:cs="Arial"/>
        </w:rPr>
      </w:pPr>
    </w:p>
    <w:p w14:paraId="408F533E" w14:textId="77777777" w:rsidR="00433970" w:rsidRPr="00A61E17" w:rsidRDefault="00433970" w:rsidP="00433970">
      <w:pPr>
        <w:rPr>
          <w:rFonts w:cs="Arial"/>
        </w:rPr>
      </w:pPr>
    </w:p>
    <w:p w14:paraId="557951A8" w14:textId="77777777" w:rsidR="00433970" w:rsidRPr="00A61E17" w:rsidRDefault="00433970" w:rsidP="00433970">
      <w:pPr>
        <w:rPr>
          <w:rFonts w:cs="Arial"/>
        </w:rPr>
      </w:pPr>
    </w:p>
    <w:p w14:paraId="2A3E7598" w14:textId="77777777" w:rsidR="00433970" w:rsidRPr="00A61E17" w:rsidRDefault="00433970" w:rsidP="00433970">
      <w:pPr>
        <w:rPr>
          <w:rFonts w:cs="Arial"/>
        </w:rPr>
      </w:pPr>
    </w:p>
    <w:p w14:paraId="393220B6" w14:textId="77777777" w:rsidR="00433970" w:rsidRPr="00A61E17" w:rsidRDefault="00433970" w:rsidP="00433970">
      <w:pPr>
        <w:rPr>
          <w:rFonts w:cs="Arial"/>
        </w:rPr>
      </w:pPr>
    </w:p>
    <w:p w14:paraId="531DAD73" w14:textId="77777777" w:rsidR="00433970" w:rsidRPr="00A61E17" w:rsidRDefault="00433970" w:rsidP="00433970">
      <w:pPr>
        <w:rPr>
          <w:rFonts w:cs="Arial"/>
        </w:rPr>
      </w:pPr>
    </w:p>
    <w:p w14:paraId="3493EB9F" w14:textId="77777777" w:rsidR="00433970" w:rsidRPr="00A61E17" w:rsidRDefault="00433970" w:rsidP="00433970">
      <w:pPr>
        <w:rPr>
          <w:rFonts w:cs="Arial"/>
        </w:rPr>
      </w:pPr>
    </w:p>
    <w:p w14:paraId="29C2FA3F" w14:textId="77777777" w:rsidR="00433970" w:rsidRPr="00A61E17" w:rsidRDefault="00433970" w:rsidP="00433970">
      <w:pPr>
        <w:rPr>
          <w:rFonts w:cs="Arial"/>
        </w:rPr>
      </w:pPr>
    </w:p>
    <w:p w14:paraId="3807014E" w14:textId="77777777" w:rsidR="00433970" w:rsidRPr="00A61E17" w:rsidRDefault="00433970" w:rsidP="00433970">
      <w:pPr>
        <w:rPr>
          <w:rFonts w:cs="Arial"/>
        </w:rPr>
      </w:pPr>
    </w:p>
    <w:p w14:paraId="2AF57119" w14:textId="77777777" w:rsidR="00433970" w:rsidRPr="00A61E17" w:rsidRDefault="00433970" w:rsidP="00433970">
      <w:pPr>
        <w:rPr>
          <w:rFonts w:cs="Arial"/>
        </w:rPr>
      </w:pPr>
    </w:p>
    <w:p w14:paraId="61D2F8E8" w14:textId="77777777" w:rsidR="00433970" w:rsidRPr="00A61E17" w:rsidRDefault="00433970" w:rsidP="00433970">
      <w:pPr>
        <w:rPr>
          <w:rFonts w:cs="Arial"/>
        </w:rPr>
      </w:pPr>
    </w:p>
    <w:p w14:paraId="75A3D25E" w14:textId="77777777" w:rsidR="00433970" w:rsidRPr="00A61E17" w:rsidRDefault="00433970" w:rsidP="00433970">
      <w:pPr>
        <w:rPr>
          <w:rFonts w:cs="Arial"/>
        </w:rPr>
      </w:pPr>
    </w:p>
    <w:p w14:paraId="28CA442E" w14:textId="77777777" w:rsidR="00433970" w:rsidRDefault="00433970" w:rsidP="00433970">
      <w:pPr>
        <w:rPr>
          <w:rFonts w:cs="Arial"/>
        </w:rPr>
      </w:pPr>
    </w:p>
    <w:p w14:paraId="72A65F11" w14:textId="77777777" w:rsidR="00433970" w:rsidRDefault="00433970" w:rsidP="00433970">
      <w:pPr>
        <w:rPr>
          <w:rFonts w:cs="Arial"/>
        </w:rPr>
      </w:pPr>
    </w:p>
    <w:p w14:paraId="7399FE84" w14:textId="77777777" w:rsidR="00433970" w:rsidRDefault="00433970" w:rsidP="00433970">
      <w:pPr>
        <w:rPr>
          <w:rFonts w:cs="Arial"/>
        </w:rPr>
      </w:pPr>
    </w:p>
    <w:p w14:paraId="75C60B28" w14:textId="77777777" w:rsidR="00433970" w:rsidRPr="00A61E17" w:rsidRDefault="00433970" w:rsidP="00433970">
      <w:pPr>
        <w:rPr>
          <w:rFonts w:cs="Arial"/>
        </w:rPr>
      </w:pPr>
      <w:r w:rsidRPr="00A61E17">
        <w:rPr>
          <w:rFonts w:cs="Arial"/>
        </w:rPr>
        <w:t>Prepared by:</w:t>
      </w:r>
      <w:r w:rsidRPr="00A61E17">
        <w:rPr>
          <w:rFonts w:cs="Arial"/>
        </w:rPr>
        <w:tab/>
      </w:r>
      <w:r w:rsidRPr="00A61E17">
        <w:rPr>
          <w:rFonts w:cs="Arial"/>
        </w:rPr>
        <w:tab/>
        <w:t>NHS Standard Contract Team, NHS England</w:t>
      </w:r>
    </w:p>
    <w:p w14:paraId="49A6EB73" w14:textId="77777777" w:rsidR="00433970" w:rsidRPr="00A61E17" w:rsidRDefault="00433970" w:rsidP="00433970">
      <w:pPr>
        <w:rPr>
          <w:rFonts w:cs="Arial"/>
          <w:bCs w:val="0"/>
        </w:rPr>
      </w:pPr>
      <w:r w:rsidRPr="00A61E17">
        <w:rPr>
          <w:rFonts w:cs="Arial"/>
        </w:rPr>
        <w:tab/>
      </w:r>
      <w:r w:rsidRPr="00A61E17">
        <w:rPr>
          <w:rFonts w:cs="Arial"/>
        </w:rPr>
        <w:tab/>
      </w:r>
      <w:r w:rsidRPr="00A61E17">
        <w:rPr>
          <w:rFonts w:cs="Arial"/>
        </w:rPr>
        <w:tab/>
      </w:r>
      <w:r>
        <w:rPr>
          <w:rStyle w:val="Hyperlink"/>
          <w:rFonts w:cs="Arial"/>
        </w:rPr>
        <w:t>england.contractshelp@nhs.net</w:t>
      </w:r>
    </w:p>
    <w:p w14:paraId="23A3869A" w14:textId="77777777" w:rsidR="00433970" w:rsidRPr="00A61E17" w:rsidRDefault="00433970" w:rsidP="00433970">
      <w:pPr>
        <w:rPr>
          <w:rFonts w:cs="Arial"/>
        </w:rPr>
      </w:pPr>
    </w:p>
    <w:p w14:paraId="536F8408" w14:textId="77777777" w:rsidR="00433970" w:rsidRDefault="00433970" w:rsidP="00433970">
      <w:r>
        <w:t>First published:</w:t>
      </w:r>
      <w:r>
        <w:tab/>
        <w:t>March 2015</w:t>
      </w:r>
    </w:p>
    <w:p w14:paraId="782908AF" w14:textId="77777777" w:rsidR="00433970" w:rsidRDefault="00433970" w:rsidP="00433970"/>
    <w:p w14:paraId="593F2359" w14:textId="77777777" w:rsidR="00433970" w:rsidRDefault="00433970" w:rsidP="00433970">
      <w:pPr>
        <w:ind w:left="2160" w:hanging="2160"/>
      </w:pPr>
      <w:r>
        <w:t>Updated:</w:t>
      </w:r>
      <w:r>
        <w:tab/>
        <w:t>February 2016, March 2022</w:t>
      </w:r>
    </w:p>
    <w:p w14:paraId="663BFE3F" w14:textId="77777777" w:rsidR="00433970" w:rsidRPr="00A61E17" w:rsidRDefault="00433970" w:rsidP="00433970">
      <w:pPr>
        <w:rPr>
          <w:rFonts w:cs="Arial"/>
          <w:bCs w:val="0"/>
        </w:rPr>
      </w:pPr>
    </w:p>
    <w:p w14:paraId="0318A81B" w14:textId="77777777" w:rsidR="00AE4EEC" w:rsidRDefault="00433970">
      <w:pPr>
        <w:spacing w:after="160" w:line="259" w:lineRule="auto"/>
        <w:rPr>
          <w:rFonts w:cs="Arial"/>
        </w:rPr>
      </w:pPr>
      <w:r w:rsidRPr="00A61E17">
        <w:rPr>
          <w:rFonts w:cs="Arial"/>
        </w:rPr>
        <w:t>Publication Approval Number:</w:t>
      </w:r>
      <w:r w:rsidRPr="00A61E17">
        <w:rPr>
          <w:rFonts w:cs="Arial"/>
        </w:rPr>
        <w:tab/>
      </w:r>
      <w:bookmarkEnd w:id="0"/>
      <w:r>
        <w:rPr>
          <w:rFonts w:cs="Arial"/>
        </w:rPr>
        <w:t>04862</w:t>
      </w:r>
      <w:r w:rsidR="00C70B7A">
        <w:rPr>
          <w:rFonts w:cs="Arial"/>
        </w:rPr>
        <w:br w:type="page"/>
      </w:r>
    </w:p>
    <w:sdt>
      <w:sdtPr>
        <w:rPr>
          <w:rFonts w:ascii="Arial" w:eastAsia="Times New Roman" w:hAnsi="Arial" w:cs="Times New Roman"/>
          <w:bCs/>
          <w:color w:val="auto"/>
          <w:sz w:val="24"/>
          <w:szCs w:val="26"/>
          <w:lang w:val="en-GB"/>
        </w:rPr>
        <w:id w:val="-344318030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63F5C808" w14:textId="57F1E3D2" w:rsidR="00AE4EEC" w:rsidRPr="00EA2971" w:rsidRDefault="00AE4EEC">
          <w:pPr>
            <w:pStyle w:val="TOCHeading"/>
            <w:rPr>
              <w:rFonts w:ascii="Arial" w:hAnsi="Arial" w:cs="Arial"/>
            </w:rPr>
          </w:pPr>
          <w:r w:rsidRPr="00EA2971">
            <w:rPr>
              <w:rFonts w:ascii="Arial" w:hAnsi="Arial" w:cs="Arial"/>
            </w:rPr>
            <w:t>Contents</w:t>
          </w:r>
        </w:p>
        <w:p w14:paraId="289AB9B4" w14:textId="0293551E" w:rsidR="00EA2971" w:rsidRDefault="00AE4EE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567134" w:history="1">
            <w:r w:rsidR="00EA2971" w:rsidRPr="00275555">
              <w:rPr>
                <w:rStyle w:val="Hyperlink"/>
                <w:noProof/>
              </w:rPr>
              <w:t>Contract Performance Notice from the Co-ordinating Commissioner to the Provider</w:t>
            </w:r>
            <w:r w:rsidR="00EA2971">
              <w:rPr>
                <w:noProof/>
                <w:webHidden/>
              </w:rPr>
              <w:tab/>
            </w:r>
            <w:r w:rsidR="00EA2971">
              <w:rPr>
                <w:noProof/>
                <w:webHidden/>
              </w:rPr>
              <w:fldChar w:fldCharType="begin"/>
            </w:r>
            <w:r w:rsidR="00EA2971">
              <w:rPr>
                <w:noProof/>
                <w:webHidden/>
              </w:rPr>
              <w:instrText xml:space="preserve"> PAGEREF _Toc97567134 \h </w:instrText>
            </w:r>
            <w:r w:rsidR="00EA2971">
              <w:rPr>
                <w:noProof/>
                <w:webHidden/>
              </w:rPr>
            </w:r>
            <w:r w:rsidR="00EA2971">
              <w:rPr>
                <w:noProof/>
                <w:webHidden/>
              </w:rPr>
              <w:fldChar w:fldCharType="separate"/>
            </w:r>
            <w:r w:rsidR="00EA2971">
              <w:rPr>
                <w:noProof/>
                <w:webHidden/>
              </w:rPr>
              <w:t>3</w:t>
            </w:r>
            <w:r w:rsidR="00EA2971">
              <w:rPr>
                <w:noProof/>
                <w:webHidden/>
              </w:rPr>
              <w:fldChar w:fldCharType="end"/>
            </w:r>
          </w:hyperlink>
        </w:p>
        <w:p w14:paraId="52D2EDA1" w14:textId="54B5F05D" w:rsidR="00EA2971" w:rsidRDefault="00C447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97567135" w:history="1">
            <w:r w:rsidR="00EA2971" w:rsidRPr="00275555">
              <w:rPr>
                <w:rStyle w:val="Hyperlink"/>
                <w:noProof/>
              </w:rPr>
              <w:t>Contract Performance Notice from the Provider to the Co ordinating Commissioner</w:t>
            </w:r>
            <w:r w:rsidR="00EA2971">
              <w:rPr>
                <w:noProof/>
                <w:webHidden/>
              </w:rPr>
              <w:tab/>
            </w:r>
            <w:r w:rsidR="00EA2971">
              <w:rPr>
                <w:noProof/>
                <w:webHidden/>
              </w:rPr>
              <w:fldChar w:fldCharType="begin"/>
            </w:r>
            <w:r w:rsidR="00EA2971">
              <w:rPr>
                <w:noProof/>
                <w:webHidden/>
              </w:rPr>
              <w:instrText xml:space="preserve"> PAGEREF _Toc97567135 \h </w:instrText>
            </w:r>
            <w:r w:rsidR="00EA2971">
              <w:rPr>
                <w:noProof/>
                <w:webHidden/>
              </w:rPr>
            </w:r>
            <w:r w:rsidR="00EA2971">
              <w:rPr>
                <w:noProof/>
                <w:webHidden/>
              </w:rPr>
              <w:fldChar w:fldCharType="separate"/>
            </w:r>
            <w:r w:rsidR="00EA2971">
              <w:rPr>
                <w:noProof/>
                <w:webHidden/>
              </w:rPr>
              <w:t>4</w:t>
            </w:r>
            <w:r w:rsidR="00EA2971">
              <w:rPr>
                <w:noProof/>
                <w:webHidden/>
              </w:rPr>
              <w:fldChar w:fldCharType="end"/>
            </w:r>
          </w:hyperlink>
        </w:p>
        <w:p w14:paraId="00F31F05" w14:textId="3863E085" w:rsidR="00EA2971" w:rsidRDefault="00C447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97567136" w:history="1">
            <w:r w:rsidR="00EA2971" w:rsidRPr="00275555">
              <w:rPr>
                <w:rStyle w:val="Hyperlink"/>
                <w:noProof/>
              </w:rPr>
              <w:t>Exception Report from the Co-ordinating Commissioner to the Provider</w:t>
            </w:r>
            <w:r w:rsidR="00EA2971">
              <w:rPr>
                <w:noProof/>
                <w:webHidden/>
              </w:rPr>
              <w:tab/>
            </w:r>
            <w:r w:rsidR="00EA2971">
              <w:rPr>
                <w:noProof/>
                <w:webHidden/>
              </w:rPr>
              <w:fldChar w:fldCharType="begin"/>
            </w:r>
            <w:r w:rsidR="00EA2971">
              <w:rPr>
                <w:noProof/>
                <w:webHidden/>
              </w:rPr>
              <w:instrText xml:space="preserve"> PAGEREF _Toc97567136 \h </w:instrText>
            </w:r>
            <w:r w:rsidR="00EA2971">
              <w:rPr>
                <w:noProof/>
                <w:webHidden/>
              </w:rPr>
            </w:r>
            <w:r w:rsidR="00EA2971">
              <w:rPr>
                <w:noProof/>
                <w:webHidden/>
              </w:rPr>
              <w:fldChar w:fldCharType="separate"/>
            </w:r>
            <w:r w:rsidR="00EA2971">
              <w:rPr>
                <w:noProof/>
                <w:webHidden/>
              </w:rPr>
              <w:t>5</w:t>
            </w:r>
            <w:r w:rsidR="00EA2971">
              <w:rPr>
                <w:noProof/>
                <w:webHidden/>
              </w:rPr>
              <w:fldChar w:fldCharType="end"/>
            </w:r>
          </w:hyperlink>
        </w:p>
        <w:p w14:paraId="09F9BB04" w14:textId="7B50E56F" w:rsidR="00EA2971" w:rsidRDefault="00C447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97567137" w:history="1">
            <w:r w:rsidR="00EA2971" w:rsidRPr="00275555">
              <w:rPr>
                <w:rStyle w:val="Hyperlink"/>
                <w:noProof/>
              </w:rPr>
              <w:t>Exception Report from the Provider to the Co-ordinating Commissioner</w:t>
            </w:r>
            <w:r w:rsidR="00EA2971">
              <w:rPr>
                <w:noProof/>
                <w:webHidden/>
              </w:rPr>
              <w:tab/>
            </w:r>
            <w:r w:rsidR="00EA2971">
              <w:rPr>
                <w:noProof/>
                <w:webHidden/>
              </w:rPr>
              <w:fldChar w:fldCharType="begin"/>
            </w:r>
            <w:r w:rsidR="00EA2971">
              <w:rPr>
                <w:noProof/>
                <w:webHidden/>
              </w:rPr>
              <w:instrText xml:space="preserve"> PAGEREF _Toc97567137 \h </w:instrText>
            </w:r>
            <w:r w:rsidR="00EA2971">
              <w:rPr>
                <w:noProof/>
                <w:webHidden/>
              </w:rPr>
            </w:r>
            <w:r w:rsidR="00EA2971">
              <w:rPr>
                <w:noProof/>
                <w:webHidden/>
              </w:rPr>
              <w:fldChar w:fldCharType="separate"/>
            </w:r>
            <w:r w:rsidR="00EA2971">
              <w:rPr>
                <w:noProof/>
                <w:webHidden/>
              </w:rPr>
              <w:t>7</w:t>
            </w:r>
            <w:r w:rsidR="00EA2971">
              <w:rPr>
                <w:noProof/>
                <w:webHidden/>
              </w:rPr>
              <w:fldChar w:fldCharType="end"/>
            </w:r>
          </w:hyperlink>
        </w:p>
        <w:p w14:paraId="4C8844C5" w14:textId="33650CEC" w:rsidR="00EA2971" w:rsidRDefault="00C447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97567138" w:history="1">
            <w:r w:rsidR="00EA2971" w:rsidRPr="00275555">
              <w:rPr>
                <w:rStyle w:val="Hyperlink"/>
                <w:noProof/>
              </w:rPr>
              <w:t>Remedial Action Plan Failure to Agree Notice jointly issued from the Provider and the Co-ordinating Commissioner to their respective Governing Bodies</w:t>
            </w:r>
            <w:r w:rsidR="00EA2971">
              <w:rPr>
                <w:noProof/>
                <w:webHidden/>
              </w:rPr>
              <w:tab/>
            </w:r>
            <w:r w:rsidR="00EA2971">
              <w:rPr>
                <w:noProof/>
                <w:webHidden/>
              </w:rPr>
              <w:fldChar w:fldCharType="begin"/>
            </w:r>
            <w:r w:rsidR="00EA2971">
              <w:rPr>
                <w:noProof/>
                <w:webHidden/>
              </w:rPr>
              <w:instrText xml:space="preserve"> PAGEREF _Toc97567138 \h </w:instrText>
            </w:r>
            <w:r w:rsidR="00EA2971">
              <w:rPr>
                <w:noProof/>
                <w:webHidden/>
              </w:rPr>
            </w:r>
            <w:r w:rsidR="00EA2971">
              <w:rPr>
                <w:noProof/>
                <w:webHidden/>
              </w:rPr>
              <w:fldChar w:fldCharType="separate"/>
            </w:r>
            <w:r w:rsidR="00EA2971">
              <w:rPr>
                <w:noProof/>
                <w:webHidden/>
              </w:rPr>
              <w:t>8</w:t>
            </w:r>
            <w:r w:rsidR="00EA2971">
              <w:rPr>
                <w:noProof/>
                <w:webHidden/>
              </w:rPr>
              <w:fldChar w:fldCharType="end"/>
            </w:r>
          </w:hyperlink>
        </w:p>
        <w:p w14:paraId="22C32760" w14:textId="09528846" w:rsidR="00EA2971" w:rsidRDefault="00C447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97567139" w:history="1">
            <w:r w:rsidR="00EA2971" w:rsidRPr="00275555">
              <w:rPr>
                <w:rStyle w:val="Hyperlink"/>
                <w:noProof/>
              </w:rPr>
              <w:t>Change in Control Notification</w:t>
            </w:r>
            <w:r w:rsidR="00EA2971">
              <w:rPr>
                <w:noProof/>
                <w:webHidden/>
              </w:rPr>
              <w:tab/>
            </w:r>
            <w:r w:rsidR="00EA2971">
              <w:rPr>
                <w:noProof/>
                <w:webHidden/>
              </w:rPr>
              <w:fldChar w:fldCharType="begin"/>
            </w:r>
            <w:r w:rsidR="00EA2971">
              <w:rPr>
                <w:noProof/>
                <w:webHidden/>
              </w:rPr>
              <w:instrText xml:space="preserve"> PAGEREF _Toc97567139 \h </w:instrText>
            </w:r>
            <w:r w:rsidR="00EA2971">
              <w:rPr>
                <w:noProof/>
                <w:webHidden/>
              </w:rPr>
            </w:r>
            <w:r w:rsidR="00EA2971">
              <w:rPr>
                <w:noProof/>
                <w:webHidden/>
              </w:rPr>
              <w:fldChar w:fldCharType="separate"/>
            </w:r>
            <w:r w:rsidR="00EA2971">
              <w:rPr>
                <w:noProof/>
                <w:webHidden/>
              </w:rPr>
              <w:t>9</w:t>
            </w:r>
            <w:r w:rsidR="00EA2971">
              <w:rPr>
                <w:noProof/>
                <w:webHidden/>
              </w:rPr>
              <w:fldChar w:fldCharType="end"/>
            </w:r>
          </w:hyperlink>
        </w:p>
        <w:p w14:paraId="6707CBE6" w14:textId="33CA5BF4" w:rsidR="00AE4EEC" w:rsidRDefault="00AE4EEC">
          <w:r>
            <w:rPr>
              <w:b/>
              <w:noProof/>
            </w:rPr>
            <w:fldChar w:fldCharType="end"/>
          </w:r>
        </w:p>
      </w:sdtContent>
    </w:sdt>
    <w:p w14:paraId="6FE704DD" w14:textId="7B944B46" w:rsidR="00AE4EEC" w:rsidRDefault="00AE4EE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C3A2BA4" w14:textId="7ED2797C" w:rsidR="00C70B7A" w:rsidRDefault="00C70B7A" w:rsidP="00AE4EEC">
      <w:pPr>
        <w:pStyle w:val="Heading1"/>
      </w:pPr>
      <w:bookmarkStart w:id="1" w:name="_Toc97567134"/>
      <w:bookmarkStart w:id="2" w:name="_Toc184527122"/>
      <w:bookmarkStart w:id="3" w:name="s21a1a"/>
      <w:bookmarkStart w:id="4" w:name="_Toc216265791"/>
      <w:r w:rsidRPr="00210E73">
        <w:lastRenderedPageBreak/>
        <w:t xml:space="preserve">Contract </w:t>
      </w:r>
      <w:r>
        <w:t>Performance</w:t>
      </w:r>
      <w:r w:rsidRPr="00AC4CFE">
        <w:t xml:space="preserve"> Notice</w:t>
      </w:r>
      <w:r>
        <w:t xml:space="preserve"> from the Co-ordinating</w:t>
      </w:r>
      <w:r w:rsidR="00AE4EEC">
        <w:t xml:space="preserve"> </w:t>
      </w:r>
      <w:r>
        <w:t>Commissioner to the Provider</w:t>
      </w:r>
      <w:bookmarkEnd w:id="1"/>
    </w:p>
    <w:p w14:paraId="1EA91051" w14:textId="77777777" w:rsidR="00C70B7A" w:rsidRPr="004654A1" w:rsidRDefault="00C70B7A" w:rsidP="00C70B7A">
      <w:pPr>
        <w:pStyle w:val="annex"/>
        <w:rPr>
          <w:b w:val="0"/>
          <w:sz w:val="20"/>
          <w:szCs w:val="20"/>
        </w:rPr>
      </w:pPr>
    </w:p>
    <w:p w14:paraId="6CDF5C3B" w14:textId="4DACB45B" w:rsidR="00C70B7A" w:rsidRDefault="00C70B7A" w:rsidP="004654A1">
      <w:pPr>
        <w:widowControl w:val="0"/>
        <w:jc w:val="center"/>
        <w:rPr>
          <w:rFonts w:cs="Arial"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</w:t>
      </w:r>
      <w:r w:rsidR="00EA2971">
        <w:rPr>
          <w:rFonts w:cs="Arial"/>
          <w:b/>
          <w:sz w:val="20"/>
          <w:szCs w:val="20"/>
        </w:rPr>
        <w:t xml:space="preserve"> </w:t>
      </w:r>
      <w:r w:rsidRPr="00AC4CFE">
        <w:rPr>
          <w:rFonts w:cs="Arial"/>
          <w:b/>
          <w:sz w:val="20"/>
          <w:szCs w:val="20"/>
        </w:rPr>
        <w:t>THE CO-ORDINATING COMMISSIONER</w:t>
      </w:r>
      <w:r w:rsidRPr="0047048D">
        <w:rPr>
          <w:rFonts w:cs="Arial"/>
          <w:b/>
          <w:sz w:val="20"/>
          <w:szCs w:val="20"/>
        </w:rPr>
        <w:t>]</w:t>
      </w:r>
    </w:p>
    <w:p w14:paraId="4FE23E3E" w14:textId="77777777" w:rsidR="00C70B7A" w:rsidRDefault="00C70B7A" w:rsidP="00C70B7A">
      <w:pPr>
        <w:widowControl w:val="0"/>
        <w:rPr>
          <w:rFonts w:cs="Arial"/>
          <w:sz w:val="20"/>
          <w:szCs w:val="20"/>
        </w:rPr>
      </w:pPr>
    </w:p>
    <w:p w14:paraId="357A9F46" w14:textId="77777777" w:rsidR="00C70B7A" w:rsidRDefault="00C70B7A" w:rsidP="00C70B7A">
      <w:pPr>
        <w:widowControl w:val="0"/>
        <w:rPr>
          <w:rFonts w:cs="Arial"/>
          <w:sz w:val="20"/>
          <w:szCs w:val="20"/>
        </w:rPr>
      </w:pPr>
    </w:p>
    <w:p w14:paraId="0E98C114" w14:textId="594C82DD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 ADDRESS</w:t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  <w:t>[DATE]</w:t>
      </w:r>
    </w:p>
    <w:p w14:paraId="1533D969" w14:textId="77777777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01284D04" w14:textId="77777777" w:rsidR="00C70B7A" w:rsidRPr="00701C90" w:rsidRDefault="00C70B7A" w:rsidP="00C70B7A">
      <w:pPr>
        <w:widowControl w:val="0"/>
        <w:rPr>
          <w:rFonts w:cs="Arial"/>
          <w:b/>
          <w:sz w:val="20"/>
          <w:szCs w:val="20"/>
        </w:rPr>
      </w:pPr>
    </w:p>
    <w:p w14:paraId="021F4AF4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058B2479" w14:textId="77777777" w:rsidR="00C70B7A" w:rsidRPr="00701C90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701C90">
        <w:rPr>
          <w:rFonts w:cs="Arial"/>
          <w:b/>
          <w:sz w:val="20"/>
          <w:szCs w:val="20"/>
        </w:rPr>
        <w:t>CONTRACT REFERENCE</w:t>
      </w:r>
      <w:r>
        <w:rPr>
          <w:rFonts w:cs="Arial"/>
          <w:b/>
          <w:sz w:val="20"/>
          <w:szCs w:val="20"/>
        </w:rPr>
        <w:t xml:space="preserve">: </w:t>
      </w:r>
      <w:r w:rsidRPr="00701C90">
        <w:rPr>
          <w:rFonts w:cs="Arial"/>
          <w:b/>
          <w:sz w:val="20"/>
          <w:szCs w:val="20"/>
        </w:rPr>
        <w:t>[</w:t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  <w:t>]</w:t>
      </w:r>
    </w:p>
    <w:p w14:paraId="4602ECEA" w14:textId="77777777" w:rsidR="00C70B7A" w:rsidRPr="00AC4CFE" w:rsidRDefault="00C70B7A" w:rsidP="00C70B7A">
      <w:pPr>
        <w:widowControl w:val="0"/>
        <w:spacing w:after="24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PERFORMANCE</w:t>
      </w:r>
      <w:r w:rsidRPr="00AC4CFE">
        <w:rPr>
          <w:rFonts w:cs="Arial"/>
          <w:b/>
          <w:sz w:val="20"/>
          <w:szCs w:val="20"/>
        </w:rPr>
        <w:t xml:space="preserve"> NOTICE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7947ABFC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[Insert the date reference (Day/Month/Year) and add .1 or .2 etc if more than one issued on the same day] </w:t>
      </w:r>
    </w:p>
    <w:p w14:paraId="4D9DE79E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DCB8904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Contract Performance</w:t>
      </w:r>
      <w:r w:rsidRPr="00AC4CFE">
        <w:rPr>
          <w:rFonts w:cs="Arial"/>
          <w:sz w:val="20"/>
          <w:szCs w:val="20"/>
        </w:rPr>
        <w:t xml:space="preserve"> Notice </w:t>
      </w:r>
      <w:r>
        <w:rPr>
          <w:rFonts w:cs="Arial"/>
          <w:sz w:val="20"/>
          <w:szCs w:val="20"/>
        </w:rPr>
        <w:t xml:space="preserve">is issued by the </w:t>
      </w:r>
      <w:r w:rsidRPr="00AC4CFE">
        <w:rPr>
          <w:rFonts w:cs="Arial"/>
          <w:sz w:val="20"/>
          <w:szCs w:val="20"/>
        </w:rPr>
        <w:t>Co-ordinating Commissioner to [</w:t>
      </w:r>
      <w:r>
        <w:rPr>
          <w:rFonts w:cs="Arial"/>
          <w:sz w:val="20"/>
          <w:szCs w:val="20"/>
        </w:rPr>
        <w:t xml:space="preserve">insert name of Provider]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9</w:t>
      </w:r>
      <w:r w:rsidRPr="00AC4CFE">
        <w:rPr>
          <w:rFonts w:cs="Arial"/>
          <w:sz w:val="20"/>
          <w:szCs w:val="20"/>
        </w:rPr>
        <w:t xml:space="preserve"> (</w:t>
      </w:r>
      <w:r w:rsidRPr="00701C90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  <w:r w:rsidRPr="00AC4CFE">
        <w:rPr>
          <w:rFonts w:cs="Arial"/>
          <w:sz w:val="20"/>
          <w:szCs w:val="20"/>
        </w:rPr>
        <w:t xml:space="preserve"> </w:t>
      </w:r>
    </w:p>
    <w:p w14:paraId="44543884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E090687" w14:textId="77777777" w:rsidR="00C70B7A" w:rsidRPr="00AC4CFE" w:rsidRDefault="00C70B7A" w:rsidP="00C70B7A">
      <w:pPr>
        <w:pStyle w:val="BodyText"/>
        <w:widowControl w:val="0"/>
        <w:jc w:val="both"/>
      </w:pPr>
      <w:r w:rsidRPr="00AC4CFE">
        <w:t xml:space="preserve">This </w:t>
      </w:r>
      <w:r>
        <w:t>Contract Performance</w:t>
      </w:r>
      <w:r w:rsidRPr="00AC4CFE">
        <w:t xml:space="preserve"> Notice is being issued because:</w:t>
      </w:r>
    </w:p>
    <w:p w14:paraId="6B4C5C6E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B82DDAC" w14:textId="77777777" w:rsidR="00C70B7A" w:rsidRPr="00C01E40" w:rsidRDefault="00C70B7A" w:rsidP="00C70B7A">
      <w:pPr>
        <w:widowControl w:val="0"/>
        <w:numPr>
          <w:ilvl w:val="0"/>
          <w:numId w:val="1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 xml:space="preserve">set out in reasonable detail the nature of the </w:t>
      </w:r>
      <w:r>
        <w:rPr>
          <w:rFonts w:cs="Arial"/>
          <w:i/>
          <w:sz w:val="20"/>
          <w:szCs w:val="20"/>
        </w:rPr>
        <w:t>alleged failure on the part of the Provider to comply with its obligations under the Contract</w:t>
      </w:r>
    </w:p>
    <w:p w14:paraId="167EF71D" w14:textId="77777777" w:rsidR="00C70B7A" w:rsidRPr="00C01E40" w:rsidRDefault="00C70B7A" w:rsidP="00C70B7A">
      <w:pPr>
        <w:widowControl w:val="0"/>
        <w:numPr>
          <w:ilvl w:val="0"/>
          <w:numId w:val="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previous correspondence </w:t>
      </w:r>
    </w:p>
    <w:p w14:paraId="1FDACF1B" w14:textId="77777777" w:rsidR="00C70B7A" w:rsidRPr="00C01E40" w:rsidRDefault="00C70B7A" w:rsidP="00C70B7A">
      <w:pPr>
        <w:widowControl w:val="0"/>
        <w:numPr>
          <w:ilvl w:val="0"/>
          <w:numId w:val="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quality indicator(s) breached </w:t>
      </w:r>
    </w:p>
    <w:p w14:paraId="284801CC" w14:textId="77777777" w:rsidR="00C70B7A" w:rsidRPr="00C01E40" w:rsidRDefault="00C70B7A" w:rsidP="00C70B7A">
      <w:pPr>
        <w:widowControl w:val="0"/>
        <w:numPr>
          <w:ilvl w:val="0"/>
          <w:numId w:val="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reference the</w:t>
      </w:r>
      <w:r>
        <w:rPr>
          <w:rFonts w:cs="Arial"/>
          <w:i/>
          <w:sz w:val="20"/>
          <w:szCs w:val="20"/>
        </w:rPr>
        <w:t xml:space="preserve"> source documentation/</w:t>
      </w:r>
      <w:r w:rsidRPr="00C01E40">
        <w:rPr>
          <w:rFonts w:cs="Arial"/>
          <w:i/>
          <w:sz w:val="20"/>
          <w:szCs w:val="20"/>
        </w:rPr>
        <w:t xml:space="preserve">report(s) used to make the decision to issue the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 </w:t>
      </w:r>
    </w:p>
    <w:p w14:paraId="6D79B16B" w14:textId="77777777" w:rsidR="00C70B7A" w:rsidRPr="00AC4CFE" w:rsidRDefault="00C70B7A" w:rsidP="00C70B7A">
      <w:pPr>
        <w:widowControl w:val="0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note that this Notice may relate to one or all of the Commissioners</w:t>
      </w:r>
      <w:r>
        <w:rPr>
          <w:rFonts w:cs="Arial"/>
          <w:sz w:val="20"/>
          <w:szCs w:val="20"/>
        </w:rPr>
        <w:t>]</w:t>
      </w:r>
    </w:p>
    <w:p w14:paraId="70984C8E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1DBDD900" w14:textId="7EA9804F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Provider is reminded that, under </w:t>
      </w:r>
      <w:r>
        <w:rPr>
          <w:rFonts w:cs="Arial"/>
          <w:sz w:val="20"/>
          <w:szCs w:val="20"/>
        </w:rPr>
        <w:t>General Condition 9.6</w:t>
      </w:r>
      <w:r w:rsidRPr="00AC4CFE">
        <w:rPr>
          <w:rFonts w:cs="Arial"/>
          <w:sz w:val="20"/>
          <w:szCs w:val="20"/>
        </w:rPr>
        <w:t xml:space="preserve"> (</w:t>
      </w:r>
      <w:r w:rsidRPr="00701C90">
        <w:rPr>
          <w:rFonts w:cs="Arial"/>
          <w:i/>
          <w:sz w:val="20"/>
          <w:szCs w:val="20"/>
        </w:rPr>
        <w:t>Contract Management Meeting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</w:t>
      </w:r>
      <w:r w:rsidRPr="00AC4CFE">
        <w:rPr>
          <w:rFonts w:cs="Arial"/>
          <w:sz w:val="20"/>
          <w:szCs w:val="20"/>
        </w:rPr>
        <w:t xml:space="preserve">t, it must meet </w:t>
      </w:r>
      <w:r>
        <w:rPr>
          <w:rFonts w:cs="Arial"/>
          <w:sz w:val="20"/>
          <w:szCs w:val="20"/>
        </w:rPr>
        <w:t>t</w:t>
      </w:r>
      <w:r w:rsidRPr="00AC4CFE">
        <w:rPr>
          <w:rFonts w:cs="Arial"/>
          <w:sz w:val="20"/>
          <w:szCs w:val="20"/>
        </w:rPr>
        <w:t>he Co-ordinating Commissioner</w:t>
      </w:r>
      <w:r>
        <w:rPr>
          <w:rFonts w:cs="Arial"/>
          <w:sz w:val="20"/>
          <w:szCs w:val="20"/>
        </w:rPr>
        <w:t xml:space="preserve"> to discuss the Contract Performance. The Provider</w:t>
      </w:r>
      <w:r w:rsidRPr="00AC4CFE">
        <w:rPr>
          <w:rFonts w:cs="Arial"/>
          <w:sz w:val="20"/>
          <w:szCs w:val="20"/>
        </w:rPr>
        <w:t xml:space="preserve"> is therefore required to attend a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Management Meeting at [</w:t>
      </w:r>
      <w:r w:rsidR="00472F71">
        <w:rPr>
          <w:rFonts w:cs="Arial"/>
          <w:sz w:val="20"/>
          <w:szCs w:val="20"/>
        </w:rPr>
        <w:t>s</w:t>
      </w:r>
      <w:r w:rsidRPr="009A0ACF">
        <w:rPr>
          <w:rFonts w:cs="Arial"/>
          <w:i/>
          <w:sz w:val="20"/>
          <w:szCs w:val="20"/>
        </w:rPr>
        <w:t>pecify time, date and location</w:t>
      </w:r>
      <w:r>
        <w:rPr>
          <w:rFonts w:cs="Arial"/>
          <w:i/>
          <w:sz w:val="20"/>
          <w:szCs w:val="20"/>
        </w:rPr>
        <w:t xml:space="preserve"> - </w:t>
      </w:r>
      <w:r w:rsidRPr="00AC4CFE">
        <w:rPr>
          <w:rFonts w:cs="Arial"/>
          <w:i/>
          <w:sz w:val="20"/>
          <w:szCs w:val="20"/>
        </w:rPr>
        <w:t>within 10 Operational Days of the date of this notice</w:t>
      </w:r>
      <w:r>
        <w:rPr>
          <w:rFonts w:cs="Arial"/>
          <w:sz w:val="20"/>
          <w:szCs w:val="20"/>
        </w:rPr>
        <w:t>]</w:t>
      </w:r>
      <w:r w:rsidRPr="00AC4CFE">
        <w:rPr>
          <w:rFonts w:cs="Arial"/>
          <w:sz w:val="20"/>
          <w:szCs w:val="20"/>
        </w:rPr>
        <w:t xml:space="preserve"> to discuss the subject matter of this notice.</w:t>
      </w:r>
      <w:bookmarkEnd w:id="2"/>
      <w:bookmarkEnd w:id="3"/>
      <w:bookmarkEnd w:id="4"/>
    </w:p>
    <w:p w14:paraId="173AA0C1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614B7AD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43D763DB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91E93A3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6512AE34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18B1E080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7AFE5FA5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BA83248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4E9DB904" w14:textId="77777777" w:rsidR="00C70B7A" w:rsidRPr="00701C90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p w14:paraId="13CFA586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br w:type="page"/>
      </w:r>
    </w:p>
    <w:p w14:paraId="3104DD92" w14:textId="22B4F605" w:rsidR="006F721A" w:rsidRDefault="00C70B7A" w:rsidP="00C70B7A">
      <w:pPr>
        <w:pStyle w:val="Heading1"/>
      </w:pPr>
      <w:bookmarkStart w:id="5" w:name="_Toc97567135"/>
      <w:r w:rsidRPr="00210E73">
        <w:lastRenderedPageBreak/>
        <w:t xml:space="preserve">Contract </w:t>
      </w:r>
      <w:r>
        <w:t>Performance</w:t>
      </w:r>
      <w:r w:rsidRPr="00AC4CFE">
        <w:t xml:space="preserve"> Notice</w:t>
      </w:r>
      <w:r>
        <w:t xml:space="preserve"> from the Provider to the</w:t>
      </w:r>
    </w:p>
    <w:p w14:paraId="49E6C0CE" w14:textId="197B7A05" w:rsidR="00C70B7A" w:rsidRPr="00AC4CFE" w:rsidRDefault="00C70B7A" w:rsidP="00C70B7A">
      <w:pPr>
        <w:pStyle w:val="Heading1"/>
      </w:pPr>
      <w:r>
        <w:t>Co ordinating Commissioner</w:t>
      </w:r>
      <w:bookmarkEnd w:id="5"/>
    </w:p>
    <w:p w14:paraId="1B33C047" w14:textId="77777777" w:rsidR="00C70B7A" w:rsidRPr="004654A1" w:rsidRDefault="00C70B7A" w:rsidP="00C70B7A">
      <w:pPr>
        <w:widowControl w:val="0"/>
        <w:rPr>
          <w:rFonts w:cs="Arial"/>
          <w:sz w:val="20"/>
          <w:szCs w:val="20"/>
        </w:rPr>
      </w:pPr>
    </w:p>
    <w:p w14:paraId="3CCEA1DB" w14:textId="43AA21C9" w:rsidR="00C70B7A" w:rsidRPr="0047048D" w:rsidRDefault="00C70B7A" w:rsidP="004654A1">
      <w:pPr>
        <w:widowControl w:val="0"/>
        <w:jc w:val="center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 THE PROVIDER</w:t>
      </w:r>
      <w:r w:rsidRPr="0047048D">
        <w:rPr>
          <w:rFonts w:cs="Arial"/>
          <w:b/>
          <w:sz w:val="20"/>
          <w:szCs w:val="20"/>
        </w:rPr>
        <w:t>]</w:t>
      </w:r>
    </w:p>
    <w:p w14:paraId="5E242267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2B48AD13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78AAA55E" w14:textId="7FE82995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[CO-ORDINATING COMMISSIONER</w:t>
      </w:r>
      <w:r w:rsidR="00BF2FA5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ADDRESS</w:t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</w:r>
      <w:r w:rsidR="00BF2FA5">
        <w:rPr>
          <w:rFonts w:cs="Arial"/>
          <w:b/>
          <w:sz w:val="20"/>
          <w:szCs w:val="20"/>
        </w:rPr>
        <w:tab/>
        <w:t>[DATE]</w:t>
      </w:r>
    </w:p>
    <w:p w14:paraId="45970674" w14:textId="77777777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4DDF5AFE" w14:textId="77777777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</w:p>
    <w:p w14:paraId="0CB2ADB9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DBF57D1" w14:textId="77777777" w:rsidR="00C70B7A" w:rsidRPr="00701C90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701C90">
        <w:rPr>
          <w:rFonts w:cs="Arial"/>
          <w:b/>
          <w:sz w:val="20"/>
          <w:szCs w:val="20"/>
        </w:rPr>
        <w:t>CONTRACT REFERENCE</w:t>
      </w:r>
      <w:r>
        <w:rPr>
          <w:rFonts w:cs="Arial"/>
          <w:b/>
          <w:sz w:val="20"/>
          <w:szCs w:val="20"/>
        </w:rPr>
        <w:t>:</w:t>
      </w:r>
      <w:r w:rsidRPr="00701C90">
        <w:rPr>
          <w:rFonts w:cs="Arial"/>
          <w:b/>
          <w:sz w:val="20"/>
          <w:szCs w:val="20"/>
        </w:rPr>
        <w:t xml:space="preserve"> [</w:t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  <w:t>]</w:t>
      </w:r>
    </w:p>
    <w:p w14:paraId="7098BCF2" w14:textId="77777777" w:rsidR="00C70B7A" w:rsidRPr="00AC4CFE" w:rsidRDefault="00C70B7A" w:rsidP="00472F71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CONTRACT PERFORMANCE</w:t>
      </w:r>
      <w:r w:rsidRPr="00AC4CFE">
        <w:rPr>
          <w:rFonts w:cs="Arial"/>
          <w:b/>
          <w:sz w:val="20"/>
          <w:szCs w:val="20"/>
        </w:rPr>
        <w:t xml:space="preserve"> NOTICE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] </w:t>
      </w:r>
      <w:r w:rsidRPr="00AC4CFE">
        <w:rPr>
          <w:rFonts w:cs="Arial"/>
          <w:sz w:val="20"/>
          <w:szCs w:val="20"/>
        </w:rPr>
        <w:t>[</w:t>
      </w:r>
      <w:r w:rsidRPr="009A0ACF">
        <w:rPr>
          <w:rFonts w:cs="Arial"/>
          <w:b/>
          <w:sz w:val="20"/>
          <w:szCs w:val="20"/>
        </w:rPr>
        <w:t>Insert the date reference (Day/Month/Year) and add .1 or .2 etc if more than one issued on the same day</w:t>
      </w:r>
      <w:r w:rsidRPr="00AC4CFE">
        <w:rPr>
          <w:rFonts w:cs="Arial"/>
          <w:sz w:val="20"/>
          <w:szCs w:val="20"/>
        </w:rPr>
        <w:t>]</w:t>
      </w:r>
    </w:p>
    <w:p w14:paraId="2E958FD1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ABB212A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Contract Performance</w:t>
      </w:r>
      <w:r w:rsidRPr="00AC4CFE">
        <w:rPr>
          <w:rFonts w:cs="Arial"/>
          <w:sz w:val="20"/>
          <w:szCs w:val="20"/>
        </w:rPr>
        <w:t xml:space="preserve"> Notice is issued by [</w:t>
      </w:r>
      <w:r>
        <w:rPr>
          <w:rFonts w:cs="Arial"/>
          <w:sz w:val="20"/>
          <w:szCs w:val="20"/>
        </w:rPr>
        <w:t xml:space="preserve">insert </w:t>
      </w:r>
      <w:r w:rsidRPr="00AC4CFE">
        <w:rPr>
          <w:rFonts w:cs="Arial"/>
          <w:sz w:val="20"/>
          <w:szCs w:val="20"/>
        </w:rPr>
        <w:t>name of Provider</w:t>
      </w:r>
      <w:r>
        <w:rPr>
          <w:rFonts w:cs="Arial"/>
          <w:sz w:val="20"/>
          <w:szCs w:val="20"/>
        </w:rPr>
        <w:t xml:space="preserve">] </w:t>
      </w:r>
      <w:r w:rsidRPr="00AC4CFE">
        <w:rPr>
          <w:rFonts w:cs="Arial"/>
          <w:sz w:val="20"/>
          <w:szCs w:val="20"/>
        </w:rPr>
        <w:t xml:space="preserve">to the Co-ordinating Commissioner under </w:t>
      </w:r>
      <w:r>
        <w:rPr>
          <w:rFonts w:cs="Arial"/>
          <w:sz w:val="20"/>
          <w:szCs w:val="20"/>
        </w:rPr>
        <w:t xml:space="preserve">General Condition 9 </w:t>
      </w:r>
      <w:r w:rsidRPr="00AC4CFE">
        <w:rPr>
          <w:rFonts w:cs="Arial"/>
          <w:sz w:val="20"/>
          <w:szCs w:val="20"/>
        </w:rPr>
        <w:t>(</w:t>
      </w:r>
      <w:r w:rsidRPr="007E21B1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14:paraId="37F412BD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297FA544" w14:textId="77777777" w:rsidR="00C70B7A" w:rsidRPr="00AC4CFE" w:rsidRDefault="00C70B7A" w:rsidP="00C70B7A">
      <w:pPr>
        <w:pStyle w:val="BodyText"/>
        <w:widowControl w:val="0"/>
        <w:jc w:val="both"/>
      </w:pPr>
      <w:r w:rsidRPr="00AC4CFE">
        <w:t xml:space="preserve">This </w:t>
      </w:r>
      <w:r>
        <w:t>Contract Performance</w:t>
      </w:r>
      <w:r w:rsidRPr="00AC4CFE">
        <w:t xml:space="preserve"> Notice is being issued because:</w:t>
      </w:r>
    </w:p>
    <w:p w14:paraId="20F3FBEB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4B143485" w14:textId="5ECA0BE3" w:rsidR="00C70B7A" w:rsidRPr="00C01E40" w:rsidRDefault="00DE0717" w:rsidP="00C70B7A">
      <w:pPr>
        <w:widowControl w:val="0"/>
        <w:numPr>
          <w:ilvl w:val="0"/>
          <w:numId w:val="2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[</w:t>
      </w:r>
      <w:r w:rsidR="00C70B7A" w:rsidRPr="00C01E40">
        <w:rPr>
          <w:rFonts w:cs="Arial"/>
          <w:i/>
          <w:sz w:val="20"/>
          <w:szCs w:val="20"/>
        </w:rPr>
        <w:t xml:space="preserve">set out in reasonable detail the nature of the </w:t>
      </w:r>
      <w:r w:rsidR="00C70B7A">
        <w:rPr>
          <w:rFonts w:cs="Arial"/>
          <w:i/>
          <w:sz w:val="20"/>
          <w:szCs w:val="20"/>
        </w:rPr>
        <w:t>alleged failure on the part of the Commissioner(s) to comply with its/their obligations under the Contract</w:t>
      </w:r>
    </w:p>
    <w:p w14:paraId="612FBD76" w14:textId="40AEA168" w:rsidR="00C70B7A" w:rsidRPr="00C01E40" w:rsidRDefault="00C70B7A" w:rsidP="00C70B7A">
      <w:pPr>
        <w:widowControl w:val="0"/>
        <w:numPr>
          <w:ilvl w:val="0"/>
          <w:numId w:val="2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 to any previous correspondence</w:t>
      </w:r>
    </w:p>
    <w:p w14:paraId="7F844E53" w14:textId="0672E355" w:rsidR="00C70B7A" w:rsidRPr="00C01E40" w:rsidRDefault="00C70B7A" w:rsidP="00C70B7A">
      <w:pPr>
        <w:widowControl w:val="0"/>
        <w:numPr>
          <w:ilvl w:val="0"/>
          <w:numId w:val="2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reference the source documentation / report(s) used to make the decision to issue the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</w:t>
      </w:r>
    </w:p>
    <w:p w14:paraId="11BDCD07" w14:textId="77777777" w:rsidR="00C70B7A" w:rsidRPr="00DE0717" w:rsidRDefault="00C70B7A" w:rsidP="00C70B7A">
      <w:pPr>
        <w:widowControl w:val="0"/>
        <w:numPr>
          <w:ilvl w:val="0"/>
          <w:numId w:val="2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reference </w:t>
      </w:r>
      <w:r w:rsidRPr="00C01E40">
        <w:rPr>
          <w:rFonts w:cs="Arial"/>
          <w:i/>
          <w:sz w:val="20"/>
          <w:szCs w:val="20"/>
        </w:rPr>
        <w:t xml:space="preserve">the Commissioner(s) to whom this </w:t>
      </w:r>
      <w:r w:rsidRPr="00DE0717">
        <w:rPr>
          <w:rFonts w:cs="Arial"/>
          <w:i/>
          <w:sz w:val="20"/>
          <w:szCs w:val="20"/>
        </w:rPr>
        <w:t>relates]</w:t>
      </w:r>
    </w:p>
    <w:p w14:paraId="396F3739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7AA64997" w14:textId="77777777" w:rsidR="00C70B7A" w:rsidRDefault="00C70B7A" w:rsidP="00642FD9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Pr="00AC4CFE">
        <w:rPr>
          <w:rFonts w:cs="Arial"/>
          <w:sz w:val="20"/>
          <w:szCs w:val="20"/>
        </w:rPr>
        <w:t>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is reminded that, under </w:t>
      </w:r>
      <w:r>
        <w:rPr>
          <w:rFonts w:cs="Arial"/>
          <w:sz w:val="20"/>
          <w:szCs w:val="20"/>
        </w:rPr>
        <w:t>General Condition 9.6</w:t>
      </w:r>
      <w:r w:rsidRPr="00AC4CFE">
        <w:rPr>
          <w:rFonts w:cs="Arial"/>
          <w:sz w:val="20"/>
          <w:szCs w:val="20"/>
        </w:rPr>
        <w:t xml:space="preserve"> (</w:t>
      </w:r>
      <w:r w:rsidRPr="007E21B1">
        <w:rPr>
          <w:rFonts w:cs="Arial"/>
          <w:i/>
          <w:sz w:val="20"/>
          <w:szCs w:val="20"/>
        </w:rPr>
        <w:t>Contract Management Meeting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>, it must meet the Provider</w:t>
      </w:r>
      <w:r>
        <w:rPr>
          <w:rFonts w:cs="Arial"/>
          <w:sz w:val="20"/>
          <w:szCs w:val="20"/>
        </w:rPr>
        <w:t xml:space="preserve"> to discuss the Contract Performance. The Co-ordinating Commissioner</w:t>
      </w:r>
      <w:r w:rsidRPr="00AC4CFE">
        <w:rPr>
          <w:rFonts w:cs="Arial"/>
          <w:sz w:val="20"/>
          <w:szCs w:val="20"/>
        </w:rPr>
        <w:t xml:space="preserve"> is therefore required to attend a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Management Meeting at [</w:t>
      </w:r>
      <w:r>
        <w:rPr>
          <w:rFonts w:cs="Arial"/>
          <w:i/>
          <w:sz w:val="20"/>
          <w:szCs w:val="20"/>
        </w:rPr>
        <w:t xml:space="preserve">specify </w:t>
      </w:r>
      <w:r w:rsidRPr="009A0ACF">
        <w:rPr>
          <w:rFonts w:cs="Arial"/>
          <w:i/>
          <w:sz w:val="20"/>
          <w:szCs w:val="20"/>
        </w:rPr>
        <w:t>time, date and location</w:t>
      </w:r>
      <w:r>
        <w:rPr>
          <w:rFonts w:cs="Arial"/>
          <w:i/>
          <w:sz w:val="20"/>
          <w:szCs w:val="20"/>
        </w:rPr>
        <w:t xml:space="preserve"> - </w:t>
      </w:r>
      <w:r w:rsidRPr="007E21B1">
        <w:rPr>
          <w:rFonts w:cs="Arial"/>
          <w:i/>
          <w:sz w:val="20"/>
          <w:szCs w:val="20"/>
        </w:rPr>
        <w:t>within 10 Operational Days of the date of this notice</w:t>
      </w:r>
      <w:r>
        <w:rPr>
          <w:rFonts w:cs="Arial"/>
          <w:sz w:val="20"/>
          <w:szCs w:val="20"/>
        </w:rPr>
        <w:t>]</w:t>
      </w:r>
      <w:r w:rsidRPr="00AC4CFE">
        <w:rPr>
          <w:rFonts w:cs="Arial"/>
          <w:sz w:val="20"/>
          <w:szCs w:val="20"/>
        </w:rPr>
        <w:t xml:space="preserve"> to discuss the subject</w:t>
      </w:r>
      <w:r>
        <w:rPr>
          <w:rFonts w:cs="Arial"/>
          <w:sz w:val="20"/>
          <w:szCs w:val="20"/>
        </w:rPr>
        <w:t xml:space="preserve"> matter of this notice.</w:t>
      </w:r>
    </w:p>
    <w:p w14:paraId="5862156C" w14:textId="77777777" w:rsidR="00C70B7A" w:rsidRDefault="00C70B7A" w:rsidP="00C70B7A">
      <w:pPr>
        <w:widowControl w:val="0"/>
        <w:rPr>
          <w:rFonts w:cs="Arial"/>
          <w:sz w:val="20"/>
          <w:szCs w:val="20"/>
        </w:rPr>
      </w:pPr>
    </w:p>
    <w:p w14:paraId="45DCBBE8" w14:textId="77777777" w:rsidR="00C70B7A" w:rsidRDefault="00C70B7A" w:rsidP="00C70B7A">
      <w:pPr>
        <w:widowControl w:val="0"/>
        <w:rPr>
          <w:rFonts w:cs="Arial"/>
          <w:sz w:val="20"/>
          <w:szCs w:val="20"/>
        </w:rPr>
      </w:pPr>
    </w:p>
    <w:p w14:paraId="40218DCC" w14:textId="77777777" w:rsidR="00C70B7A" w:rsidRDefault="00C70B7A" w:rsidP="00C70B7A">
      <w:pPr>
        <w:widowControl w:val="0"/>
        <w:rPr>
          <w:rFonts w:cs="Arial"/>
          <w:sz w:val="20"/>
          <w:szCs w:val="20"/>
        </w:rPr>
      </w:pPr>
    </w:p>
    <w:p w14:paraId="62498EC5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3AF6F63B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2F510708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52879054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35B8B8DD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0A98C1AB" w14:textId="77777777" w:rsidR="00C70B7A" w:rsidRPr="00701C90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14:paraId="214A6642" w14:textId="77777777" w:rsidR="00C70B7A" w:rsidRPr="00B55AF1" w:rsidRDefault="00C70B7A" w:rsidP="00C70B7A">
      <w:pPr>
        <w:pStyle w:val="Heading1"/>
        <w:rPr>
          <w:rStyle w:val="annexChar"/>
        </w:rPr>
      </w:pPr>
      <w:r w:rsidRPr="00AC4CFE">
        <w:rPr>
          <w:sz w:val="20"/>
          <w:szCs w:val="20"/>
        </w:rPr>
        <w:br w:type="page"/>
      </w:r>
      <w:bookmarkStart w:id="6" w:name="_Toc97567136"/>
      <w:r w:rsidRPr="00B55AF1">
        <w:lastRenderedPageBreak/>
        <w:t>Exception Report from the Co-ordinating Commissioner to the Provider</w:t>
      </w:r>
      <w:bookmarkEnd w:id="6"/>
    </w:p>
    <w:p w14:paraId="7B99D517" w14:textId="77777777" w:rsidR="00C70B7A" w:rsidRPr="00BF2FA5" w:rsidRDefault="00C70B7A" w:rsidP="00C70B7A">
      <w:pPr>
        <w:widowControl w:val="0"/>
        <w:rPr>
          <w:rFonts w:cs="Arial"/>
          <w:sz w:val="20"/>
          <w:szCs w:val="20"/>
        </w:rPr>
      </w:pPr>
    </w:p>
    <w:p w14:paraId="6653B1D6" w14:textId="3C36602D" w:rsidR="00C70B7A" w:rsidRPr="00AC4CFE" w:rsidRDefault="00C70B7A" w:rsidP="00BF2FA5">
      <w:pPr>
        <w:widowControl w:val="0"/>
        <w:jc w:val="center"/>
        <w:rPr>
          <w:rFonts w:cs="Arial"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</w:t>
      </w:r>
      <w:r w:rsidR="00BF2FA5">
        <w:rPr>
          <w:rFonts w:cs="Arial"/>
          <w:b/>
          <w:sz w:val="20"/>
          <w:szCs w:val="20"/>
        </w:rPr>
        <w:t xml:space="preserve"> </w:t>
      </w:r>
      <w:r w:rsidRPr="00AC4CFE">
        <w:rPr>
          <w:rFonts w:cs="Arial"/>
          <w:b/>
          <w:sz w:val="20"/>
          <w:szCs w:val="20"/>
        </w:rPr>
        <w:t>THE CO-ORDINATING COMMISSIONER</w:t>
      </w:r>
      <w:r w:rsidRPr="0047048D">
        <w:rPr>
          <w:rFonts w:cs="Arial"/>
          <w:b/>
          <w:sz w:val="20"/>
          <w:szCs w:val="20"/>
        </w:rPr>
        <w:t>]</w:t>
      </w:r>
    </w:p>
    <w:p w14:paraId="33DA3D4E" w14:textId="74A14B64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AD6445F" w14:textId="77777777" w:rsidR="00BF2FA5" w:rsidRPr="00AC4CFE" w:rsidRDefault="00BF2FA5" w:rsidP="00C70B7A">
      <w:pPr>
        <w:widowControl w:val="0"/>
        <w:jc w:val="both"/>
        <w:rPr>
          <w:rFonts w:cs="Arial"/>
          <w:sz w:val="20"/>
          <w:szCs w:val="20"/>
        </w:rPr>
      </w:pPr>
    </w:p>
    <w:p w14:paraId="6B7009F9" w14:textId="42C0C9AD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</w:t>
      </w:r>
      <w:r w:rsidR="00BF2FA5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ADDRESS</w:t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  <w:t>[DATE]</w:t>
      </w:r>
    </w:p>
    <w:p w14:paraId="6F0F5B35" w14:textId="77777777" w:rsidR="009C68CB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443B7B49" w14:textId="0D3CC2F1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[COPY TO CHIEF EXECUTIVE/GOVERNING BODY]</w:t>
      </w:r>
    </w:p>
    <w:p w14:paraId="38F573AA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B6319EC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63E6526A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EXCEPTION REPORT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15F4AAFD" w14:textId="77777777" w:rsidR="00C70B7A" w:rsidRPr="00AC4CFE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665076C3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14:paraId="37E9024A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0109967F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Exception Report is issued by the </w:t>
      </w:r>
      <w:r>
        <w:rPr>
          <w:rFonts w:cs="Arial"/>
          <w:sz w:val="20"/>
          <w:szCs w:val="20"/>
        </w:rPr>
        <w:t>Co-ordinating Commissioner</w:t>
      </w:r>
      <w:r w:rsidRPr="00AC4CFE">
        <w:rPr>
          <w:rFonts w:cs="Arial"/>
          <w:sz w:val="20"/>
          <w:szCs w:val="20"/>
        </w:rPr>
        <w:t xml:space="preserve"> to [</w:t>
      </w:r>
      <w:r w:rsidRPr="009A0ACF">
        <w:rPr>
          <w:rFonts w:cs="Arial"/>
          <w:i/>
          <w:sz w:val="20"/>
          <w:szCs w:val="20"/>
        </w:rPr>
        <w:t>insert name of Provider</w:t>
      </w:r>
      <w:r>
        <w:rPr>
          <w:rFonts w:cs="Arial"/>
          <w:sz w:val="20"/>
          <w:szCs w:val="20"/>
        </w:rPr>
        <w:t xml:space="preserve">]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E60AC6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14:paraId="67DF2FCB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78397EA6" w14:textId="77777777" w:rsidR="00C70B7A" w:rsidRPr="00AC4CFE" w:rsidRDefault="00C70B7A" w:rsidP="00C70B7A">
      <w:pPr>
        <w:pStyle w:val="BodyText"/>
        <w:widowControl w:val="0"/>
        <w:jc w:val="both"/>
      </w:pPr>
      <w:r w:rsidRPr="00AC4CFE">
        <w:t>This Exception Report has been issued because:</w:t>
      </w:r>
    </w:p>
    <w:p w14:paraId="50BC8DEE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C9DC564" w14:textId="0836F3C9" w:rsidR="00C70B7A" w:rsidRPr="00C01E40" w:rsidRDefault="00DE0717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[</w:t>
      </w:r>
      <w:r w:rsidR="00C70B7A" w:rsidRPr="00C01E40">
        <w:rPr>
          <w:rFonts w:cs="Arial"/>
          <w:i/>
          <w:sz w:val="20"/>
          <w:szCs w:val="20"/>
        </w:rPr>
        <w:t>set out in reasonable detail the nature of the Exception Report</w:t>
      </w:r>
    </w:p>
    <w:p w14:paraId="7BAA76AD" w14:textId="77777777" w:rsidR="00C70B7A" w:rsidRPr="00C01E40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attach all correspondence (including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Notices)</w:t>
      </w:r>
    </w:p>
    <w:p w14:paraId="5597B3AC" w14:textId="77777777" w:rsidR="00C70B7A" w:rsidRPr="00C01E40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 to the Remedial Action Plan that has been breached</w:t>
      </w:r>
    </w:p>
    <w:p w14:paraId="37D4ABD2" w14:textId="4B76086A" w:rsidR="00C70B7A" w:rsidRPr="00C01E40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reference the source documentation / report(s) used to make the decision</w:t>
      </w:r>
    </w:p>
    <w:p w14:paraId="74D06510" w14:textId="77777777" w:rsidR="00C70B7A" w:rsidRPr="00C01E40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C01E40">
        <w:rPr>
          <w:rFonts w:cs="Arial"/>
          <w:i/>
          <w:sz w:val="20"/>
          <w:szCs w:val="20"/>
        </w:rPr>
        <w:t>the consequences of this performance failure in clear and concise terms</w:t>
      </w:r>
    </w:p>
    <w:p w14:paraId="79C2057A" w14:textId="77777777" w:rsidR="00C70B7A" w:rsidRPr="00C01E40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set out any specific remedial actions </w:t>
      </w:r>
      <w:r>
        <w:rPr>
          <w:rFonts w:cs="Arial"/>
          <w:i/>
          <w:sz w:val="20"/>
          <w:szCs w:val="20"/>
        </w:rPr>
        <w:t xml:space="preserve">now </w:t>
      </w:r>
      <w:r w:rsidRPr="00C01E40">
        <w:rPr>
          <w:rFonts w:cs="Arial"/>
          <w:i/>
          <w:sz w:val="20"/>
          <w:szCs w:val="20"/>
        </w:rPr>
        <w:t>required</w:t>
      </w:r>
    </w:p>
    <w:p w14:paraId="23592477" w14:textId="3F332436" w:rsidR="00C70B7A" w:rsidRPr="00AC4CF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set out any time period within which the Remedial Action Plan must </w:t>
      </w:r>
      <w:r>
        <w:rPr>
          <w:rFonts w:cs="Arial"/>
          <w:i/>
          <w:sz w:val="20"/>
          <w:szCs w:val="20"/>
        </w:rPr>
        <w:t xml:space="preserve">now </w:t>
      </w:r>
      <w:r w:rsidRPr="00C01E40">
        <w:rPr>
          <w:rFonts w:cs="Arial"/>
          <w:i/>
          <w:sz w:val="20"/>
          <w:szCs w:val="20"/>
        </w:rPr>
        <w:t>be rectified</w:t>
      </w:r>
      <w:r w:rsidR="00DE0717">
        <w:rPr>
          <w:rFonts w:cs="Arial"/>
          <w:i/>
          <w:sz w:val="20"/>
          <w:szCs w:val="20"/>
        </w:rPr>
        <w:t>]</w:t>
      </w:r>
    </w:p>
    <w:p w14:paraId="2DD8A88C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BC6C8FD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(</w:t>
      </w:r>
      <w:r w:rsidRPr="00AC4CFE">
        <w:rPr>
          <w:rFonts w:cs="Arial"/>
          <w:i/>
          <w:sz w:val="20"/>
          <w:szCs w:val="20"/>
        </w:rPr>
        <w:t>Delete below as appropriate</w:t>
      </w:r>
      <w:r w:rsidRPr="00AC4CFE">
        <w:rPr>
          <w:rFonts w:cs="Arial"/>
          <w:sz w:val="20"/>
          <w:szCs w:val="20"/>
        </w:rPr>
        <w:t>)</w:t>
      </w:r>
    </w:p>
    <w:p w14:paraId="441992B6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241E3340" w14:textId="2ECC5715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reminded </w:t>
      </w:r>
      <w:r>
        <w:rPr>
          <w:rFonts w:cs="Arial"/>
          <w:sz w:val="20"/>
          <w:szCs w:val="20"/>
        </w:rPr>
        <w:t>of General Condition 9.21</w:t>
      </w:r>
      <w:r w:rsidRPr="00AC4CFE">
        <w:rPr>
          <w:rFonts w:cs="Arial"/>
          <w:sz w:val="20"/>
          <w:szCs w:val="20"/>
        </w:rPr>
        <w:t xml:space="preserve"> (</w:t>
      </w:r>
      <w:r w:rsidRPr="00E60AC6">
        <w:rPr>
          <w:rFonts w:cs="Arial"/>
          <w:i/>
          <w:sz w:val="20"/>
          <w:szCs w:val="20"/>
        </w:rPr>
        <w:t>Withholding of Payment at Exception Report for Breach of Remedial Action Plan</w:t>
      </w:r>
      <w:r>
        <w:rPr>
          <w:rFonts w:cs="Arial"/>
          <w:sz w:val="20"/>
          <w:szCs w:val="20"/>
        </w:rPr>
        <w:t xml:space="preserve">) </w:t>
      </w:r>
      <w:r w:rsidRPr="00AC4CFE">
        <w:rPr>
          <w:rFonts w:cs="Arial"/>
          <w:sz w:val="20"/>
          <w:szCs w:val="20"/>
        </w:rPr>
        <w:t xml:space="preserve">of the </w:t>
      </w:r>
      <w:r>
        <w:rPr>
          <w:rFonts w:cs="Arial"/>
          <w:sz w:val="20"/>
          <w:szCs w:val="20"/>
        </w:rPr>
        <w:t>Contract. T</w:t>
      </w:r>
      <w:r w:rsidRPr="00AC4CFE">
        <w:rPr>
          <w:rFonts w:cs="Arial"/>
          <w:sz w:val="20"/>
          <w:szCs w:val="20"/>
        </w:rPr>
        <w:t>he Co-ordinating Commissioner may</w:t>
      </w:r>
      <w:r>
        <w:rPr>
          <w:rFonts w:cs="Arial"/>
          <w:sz w:val="20"/>
          <w:szCs w:val="20"/>
        </w:rPr>
        <w:t xml:space="preserve"> recommend the</w:t>
      </w:r>
      <w:r w:rsidRPr="00AC4CFE">
        <w:rPr>
          <w:rFonts w:cs="Arial"/>
          <w:sz w:val="20"/>
          <w:szCs w:val="20"/>
        </w:rPr>
        <w:t xml:space="preserve"> Commissioners to </w:t>
      </w:r>
      <w:r>
        <w:rPr>
          <w:rFonts w:cs="Arial"/>
          <w:sz w:val="20"/>
          <w:szCs w:val="20"/>
        </w:rPr>
        <w:t>withhold up to 2% of the Actual Monthly Value</w:t>
      </w:r>
      <w:r w:rsidRPr="00AC4CFE">
        <w:rPr>
          <w:rFonts w:cs="Arial"/>
          <w:sz w:val="20"/>
          <w:szCs w:val="20"/>
        </w:rPr>
        <w:t xml:space="preserve"> in respect of each milestone in the Remedial Action Pla</w:t>
      </w:r>
      <w:r>
        <w:rPr>
          <w:rFonts w:cs="Arial"/>
          <w:sz w:val="20"/>
          <w:szCs w:val="20"/>
        </w:rPr>
        <w:t>n not met for each month the breach continues, subject to a maximum monthly withholding of 10% of the</w:t>
      </w:r>
      <w:r w:rsidRPr="00AC4C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Actual Monthly Value. [The Co-ordinating Commissioner intends to recommend [</w:t>
      </w:r>
      <w:r>
        <w:rPr>
          <w:rFonts w:cs="Arial"/>
          <w:i/>
          <w:sz w:val="20"/>
          <w:szCs w:val="20"/>
        </w:rPr>
        <w:t>describe recommendation to be made, in accordance with GC 9.21</w:t>
      </w:r>
      <w:r>
        <w:rPr>
          <w:rFonts w:cs="Arial"/>
          <w:sz w:val="20"/>
          <w:szCs w:val="20"/>
        </w:rPr>
        <w:t>]</w:t>
      </w:r>
      <w:r w:rsidR="00871736">
        <w:rPr>
          <w:rFonts w:cs="Arial"/>
          <w:sz w:val="20"/>
          <w:szCs w:val="20"/>
        </w:rPr>
        <w:t>.</w:t>
      </w:r>
    </w:p>
    <w:p w14:paraId="28D8925D" w14:textId="77777777" w:rsidR="00CA113D" w:rsidRPr="009A0ACF" w:rsidRDefault="00CA113D" w:rsidP="00C70B7A">
      <w:pPr>
        <w:widowControl w:val="0"/>
        <w:jc w:val="both"/>
        <w:rPr>
          <w:rFonts w:cs="Arial"/>
          <w:sz w:val="20"/>
          <w:szCs w:val="20"/>
        </w:rPr>
      </w:pPr>
    </w:p>
    <w:p w14:paraId="35A0DDA4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The 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>requests an urgent meeti</w:t>
      </w:r>
      <w:r>
        <w:rPr>
          <w:rFonts w:cs="Arial"/>
          <w:sz w:val="20"/>
          <w:szCs w:val="20"/>
        </w:rPr>
        <w:t xml:space="preserve">ng with 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or its </w:t>
      </w:r>
      <w:r>
        <w:rPr>
          <w:rFonts w:cs="Arial"/>
          <w:sz w:val="20"/>
          <w:szCs w:val="20"/>
        </w:rPr>
        <w:t xml:space="preserve">senior representatives </w:t>
      </w:r>
      <w:r w:rsidRPr="00AC4CFE">
        <w:rPr>
          <w:rFonts w:cs="Arial"/>
          <w:sz w:val="20"/>
          <w:szCs w:val="20"/>
        </w:rPr>
        <w:t xml:space="preserve">to discuss </w:t>
      </w:r>
      <w:r>
        <w:rPr>
          <w:rFonts w:cs="Arial"/>
          <w:sz w:val="20"/>
          <w:szCs w:val="20"/>
        </w:rPr>
        <w:t>steps the Governing Body considers appropriate</w:t>
      </w:r>
      <w:r w:rsidRPr="00AC4CFE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rectify</w:t>
      </w:r>
      <w:r w:rsidRPr="00AC4CFE">
        <w:rPr>
          <w:rFonts w:cs="Arial"/>
          <w:sz w:val="20"/>
          <w:szCs w:val="20"/>
        </w:rPr>
        <w:t xml:space="preserve"> the causes of this notice.</w:t>
      </w:r>
    </w:p>
    <w:p w14:paraId="7763A9AD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45714E87" w14:textId="58C57CFC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reminded </w:t>
      </w:r>
      <w:r>
        <w:rPr>
          <w:rFonts w:cs="Arial"/>
          <w:sz w:val="20"/>
          <w:szCs w:val="20"/>
        </w:rPr>
        <w:t>of</w:t>
      </w:r>
      <w:r w:rsidRPr="00AC4C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General Condition 9.22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Retention of Sums Withheld at for Breach of Remedial Action Plan</w:t>
      </w:r>
      <w:r>
        <w:rPr>
          <w:rFonts w:cs="Arial"/>
          <w:sz w:val="20"/>
          <w:szCs w:val="20"/>
        </w:rPr>
        <w:t>)</w:t>
      </w:r>
      <w:r w:rsidRPr="00AC4CFE">
        <w:rPr>
          <w:rFonts w:cs="Arial"/>
          <w:sz w:val="20"/>
          <w:szCs w:val="20"/>
        </w:rPr>
        <w:t xml:space="preserve"> of the </w:t>
      </w:r>
      <w:r>
        <w:rPr>
          <w:rFonts w:cs="Arial"/>
          <w:sz w:val="20"/>
          <w:szCs w:val="20"/>
        </w:rPr>
        <w:t xml:space="preserve">Contract. [The </w:t>
      </w:r>
      <w:r w:rsidRPr="00AC4CFE">
        <w:rPr>
          <w:rFonts w:cs="Arial"/>
          <w:sz w:val="20"/>
          <w:szCs w:val="20"/>
        </w:rPr>
        <w:t>Co-ordinating Commissioner</w:t>
      </w:r>
      <w:r>
        <w:rPr>
          <w:rFonts w:cs="Arial"/>
          <w:sz w:val="20"/>
          <w:szCs w:val="20"/>
        </w:rPr>
        <w:t xml:space="preserve"> may from the date of this notice recommend the Commissioners t</w:t>
      </w:r>
      <w:r w:rsidRPr="00AC4CFE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retain</w:t>
      </w:r>
      <w:r w:rsidRPr="00AC4CFE">
        <w:rPr>
          <w:rFonts w:cs="Arial"/>
          <w:sz w:val="20"/>
          <w:szCs w:val="20"/>
        </w:rPr>
        <w:t xml:space="preserve"> permanently sums withheld </w:t>
      </w:r>
      <w:r>
        <w:rPr>
          <w:rFonts w:cs="Arial"/>
          <w:sz w:val="20"/>
          <w:szCs w:val="20"/>
        </w:rPr>
        <w:t>from the date of the Exception Report.] [The Co-ordinating Commissioner intends to recommend [</w:t>
      </w:r>
      <w:r>
        <w:rPr>
          <w:rFonts w:cs="Arial"/>
          <w:i/>
          <w:sz w:val="20"/>
          <w:szCs w:val="20"/>
        </w:rPr>
        <w:t>describe recommendation to be made, in accordance with GC 9.22</w:t>
      </w:r>
      <w:r>
        <w:rPr>
          <w:rFonts w:cs="Arial"/>
          <w:sz w:val="20"/>
          <w:szCs w:val="20"/>
        </w:rPr>
        <w:t>]</w:t>
      </w:r>
      <w:r w:rsidR="004E4474">
        <w:rPr>
          <w:rFonts w:cs="Arial"/>
          <w:sz w:val="20"/>
          <w:szCs w:val="20"/>
        </w:rPr>
        <w:t>.</w:t>
      </w:r>
    </w:p>
    <w:p w14:paraId="26DE747A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F272138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also reminded that under </w:t>
      </w:r>
      <w:r>
        <w:rPr>
          <w:rFonts w:cs="Arial"/>
          <w:sz w:val="20"/>
          <w:szCs w:val="20"/>
        </w:rPr>
        <w:t>General Condition 16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Suspension</w:t>
      </w:r>
      <w:r w:rsidRPr="00AC4CFE">
        <w:rPr>
          <w:rFonts w:cs="Arial"/>
          <w:sz w:val="20"/>
          <w:szCs w:val="20"/>
        </w:rPr>
        <w:t xml:space="preserve">) and </w:t>
      </w:r>
      <w:r>
        <w:rPr>
          <w:rFonts w:cs="Arial"/>
          <w:sz w:val="20"/>
          <w:szCs w:val="20"/>
        </w:rPr>
        <w:t>General Condition 17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Termination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failure to rectify the issues identified in the Exception Report may result in suspension or termination of the </w:t>
      </w:r>
      <w:r>
        <w:rPr>
          <w:rFonts w:cs="Arial"/>
          <w:sz w:val="20"/>
          <w:szCs w:val="20"/>
        </w:rPr>
        <w:t>Contract.</w:t>
      </w:r>
    </w:p>
    <w:p w14:paraId="5B324453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273FBF8" w14:textId="77777777" w:rsidR="00C70B7A" w:rsidRPr="00F466B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copy of this notice has been issued to [</w:t>
      </w:r>
      <w:r>
        <w:rPr>
          <w:rFonts w:cs="Arial"/>
          <w:i/>
          <w:sz w:val="20"/>
          <w:szCs w:val="20"/>
        </w:rPr>
        <w:t>specify Regulatory or Supervisory Body/ies to which letter has been copied</w:t>
      </w:r>
      <w:r>
        <w:rPr>
          <w:rFonts w:cs="Arial"/>
          <w:sz w:val="20"/>
          <w:szCs w:val="20"/>
        </w:rPr>
        <w:t>]</w:t>
      </w:r>
    </w:p>
    <w:p w14:paraId="26962E70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A805441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582D2C16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5801261A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3F1F92AE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394AF1E1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B2E2852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04CD94A1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p w14:paraId="5DCB98DD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66B42ED9" w14:textId="77777777" w:rsidR="00C70B7A" w:rsidRPr="00701C90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29762F7F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F466BE">
        <w:rPr>
          <w:rFonts w:cs="Arial"/>
          <w:i/>
          <w:sz w:val="20"/>
          <w:szCs w:val="20"/>
        </w:rPr>
        <w:t xml:space="preserve">Attach all supporting documentation (correspondence, Contact </w:t>
      </w:r>
      <w:r>
        <w:rPr>
          <w:rFonts w:cs="Arial"/>
          <w:i/>
          <w:sz w:val="20"/>
          <w:szCs w:val="20"/>
        </w:rPr>
        <w:t>Performance</w:t>
      </w:r>
      <w:r w:rsidRPr="00F466BE">
        <w:rPr>
          <w:rFonts w:cs="Arial"/>
          <w:i/>
          <w:sz w:val="20"/>
          <w:szCs w:val="20"/>
        </w:rPr>
        <w:t xml:space="preserve"> Notices etc.)]</w:t>
      </w:r>
    </w:p>
    <w:p w14:paraId="3608EDDC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br w:type="page"/>
      </w:r>
    </w:p>
    <w:p w14:paraId="0F99D8C8" w14:textId="77777777" w:rsidR="00C70B7A" w:rsidRPr="00AC4CFE" w:rsidRDefault="00C70B7A" w:rsidP="00C70B7A">
      <w:pPr>
        <w:pStyle w:val="Heading1"/>
      </w:pPr>
      <w:bookmarkStart w:id="7" w:name="_Toc97567137"/>
      <w:bookmarkStart w:id="8" w:name="s21a2b"/>
      <w:bookmarkStart w:id="9" w:name="_Toc216265794"/>
      <w:r w:rsidRPr="00AC4CFE">
        <w:lastRenderedPageBreak/>
        <w:t>Exception Report</w:t>
      </w:r>
      <w:r>
        <w:t xml:space="preserve"> from the Provider to the Co-ordinating Commissioner</w:t>
      </w:r>
      <w:bookmarkEnd w:id="7"/>
    </w:p>
    <w:p w14:paraId="4C799138" w14:textId="77777777" w:rsidR="00C70B7A" w:rsidRPr="009C68CB" w:rsidRDefault="00C70B7A" w:rsidP="00C70B7A">
      <w:pPr>
        <w:widowControl w:val="0"/>
        <w:rPr>
          <w:rFonts w:cs="Arial"/>
          <w:sz w:val="20"/>
          <w:szCs w:val="20"/>
        </w:rPr>
      </w:pPr>
    </w:p>
    <w:p w14:paraId="15878457" w14:textId="148850E4" w:rsidR="00C70B7A" w:rsidRPr="00117986" w:rsidRDefault="00C70B7A" w:rsidP="009C68CB">
      <w:pPr>
        <w:widowControl w:val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[ON THE HEADED PAPER OF</w:t>
      </w:r>
      <w:r w:rsidR="009C68CB">
        <w:rPr>
          <w:rFonts w:cs="Arial"/>
          <w:b/>
          <w:sz w:val="20"/>
          <w:szCs w:val="20"/>
        </w:rPr>
        <w:t xml:space="preserve"> </w:t>
      </w:r>
      <w:r w:rsidRPr="00AC4CFE">
        <w:rPr>
          <w:rFonts w:cs="Arial"/>
          <w:b/>
          <w:sz w:val="20"/>
          <w:szCs w:val="20"/>
        </w:rPr>
        <w:t>THE PROVIDER</w:t>
      </w:r>
      <w:r w:rsidRPr="00117986">
        <w:rPr>
          <w:rFonts w:cs="Arial"/>
          <w:b/>
          <w:sz w:val="20"/>
          <w:szCs w:val="20"/>
        </w:rPr>
        <w:t>]</w:t>
      </w:r>
    </w:p>
    <w:p w14:paraId="0AECC611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4D16E8BF" w14:textId="3E24962C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[CO-ORDINATING COMMISSIONER</w:t>
      </w:r>
      <w:r w:rsidR="009C68CB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ADDRESS</w:t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  <w:t>[DATE]</w:t>
      </w:r>
    </w:p>
    <w:p w14:paraId="544D91ED" w14:textId="77777777" w:rsidR="009C68CB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02EBD1CA" w14:textId="1167C06B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[COPY TO CHIEF EXECUTIVE/GOVERNING BODY]</w:t>
      </w:r>
    </w:p>
    <w:p w14:paraId="2BDBE32A" w14:textId="77777777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</w:p>
    <w:p w14:paraId="2DA67F41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676CA58C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4E17C9E5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EXCEPTION REPORT </w:t>
      </w:r>
      <w:r>
        <w:rPr>
          <w:rFonts w:cs="Arial"/>
          <w:b/>
          <w:sz w:val="20"/>
          <w:szCs w:val="20"/>
        </w:rPr>
        <w:t>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01A92E76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5268174B" w14:textId="77777777" w:rsidR="00C70B7A" w:rsidRPr="00AC4CFE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7E527B73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14:paraId="3D56E2F6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494DDEB1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This Exception Report is issued by [</w:t>
      </w:r>
      <w:r>
        <w:rPr>
          <w:rFonts w:cs="Arial"/>
          <w:sz w:val="20"/>
          <w:szCs w:val="20"/>
        </w:rPr>
        <w:t xml:space="preserve">insert </w:t>
      </w:r>
      <w:r w:rsidRPr="00AC4CFE">
        <w:rPr>
          <w:rFonts w:cs="Arial"/>
          <w:sz w:val="20"/>
          <w:szCs w:val="20"/>
        </w:rPr>
        <w:t>name of Provider] to the 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707FB9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</w:t>
      </w:r>
    </w:p>
    <w:p w14:paraId="4B6518A6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006F64D0" w14:textId="77777777" w:rsidR="00C70B7A" w:rsidRPr="00AC4CFE" w:rsidRDefault="00C70B7A" w:rsidP="00C70B7A">
      <w:pPr>
        <w:pStyle w:val="BodyText"/>
        <w:widowControl w:val="0"/>
        <w:jc w:val="both"/>
      </w:pPr>
      <w:r w:rsidRPr="00AC4CFE">
        <w:t>This Exception Report has been issued because:</w:t>
      </w:r>
    </w:p>
    <w:p w14:paraId="4C7B1E22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2A3FDC64" w14:textId="77777777" w:rsidR="00C70B7A" w:rsidRPr="00F466B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F466BE">
        <w:rPr>
          <w:rFonts w:cs="Arial"/>
          <w:i/>
          <w:sz w:val="20"/>
          <w:szCs w:val="20"/>
        </w:rPr>
        <w:t>set out in reasonable detail the nature of the Exception Report</w:t>
      </w:r>
    </w:p>
    <w:p w14:paraId="6EF6A5B1" w14:textId="77777777" w:rsidR="00C70B7A" w:rsidRPr="00F466B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 xml:space="preserve">attach all correspondence (including Contract </w:t>
      </w:r>
      <w:r>
        <w:rPr>
          <w:rFonts w:cs="Arial"/>
          <w:i/>
          <w:sz w:val="20"/>
          <w:szCs w:val="20"/>
        </w:rPr>
        <w:t>Performance</w:t>
      </w:r>
      <w:r w:rsidRPr="00F466BE">
        <w:rPr>
          <w:rFonts w:cs="Arial"/>
          <w:i/>
          <w:sz w:val="20"/>
          <w:szCs w:val="20"/>
        </w:rPr>
        <w:t xml:space="preserve"> Notices)</w:t>
      </w:r>
    </w:p>
    <w:p w14:paraId="073F6E71" w14:textId="77777777" w:rsidR="00C70B7A" w:rsidRPr="00F466B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>refer to the Remedial Action Plan that has been breached</w:t>
      </w:r>
    </w:p>
    <w:p w14:paraId="277C9156" w14:textId="70358A48" w:rsidR="00C70B7A" w:rsidRPr="00F466B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>reference the source documentation / report(s) used to make the decision</w:t>
      </w:r>
    </w:p>
    <w:p w14:paraId="70E05121" w14:textId="77777777" w:rsidR="00C70B7A" w:rsidRPr="00F466B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>the consequences of this performance failure in clear and concise terms</w:t>
      </w:r>
    </w:p>
    <w:p w14:paraId="6895445D" w14:textId="77777777" w:rsidR="00C70B7A" w:rsidRPr="00F466B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any specific remedial actions </w:t>
      </w:r>
      <w:r>
        <w:rPr>
          <w:rFonts w:cs="Arial"/>
          <w:i/>
          <w:sz w:val="20"/>
          <w:szCs w:val="20"/>
        </w:rPr>
        <w:t xml:space="preserve">now </w:t>
      </w:r>
      <w:r w:rsidRPr="00F466BE">
        <w:rPr>
          <w:rFonts w:cs="Arial"/>
          <w:i/>
          <w:sz w:val="20"/>
          <w:szCs w:val="20"/>
        </w:rPr>
        <w:t>required</w:t>
      </w:r>
    </w:p>
    <w:p w14:paraId="416C9AD9" w14:textId="77777777" w:rsidR="00C70B7A" w:rsidRPr="00AC4CFE" w:rsidRDefault="00C70B7A" w:rsidP="00C70B7A">
      <w:pPr>
        <w:widowControl w:val="0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any time period within which the Remedial Action Plan must </w:t>
      </w:r>
      <w:r>
        <w:rPr>
          <w:rFonts w:cs="Arial"/>
          <w:i/>
          <w:sz w:val="20"/>
          <w:szCs w:val="20"/>
        </w:rPr>
        <w:t xml:space="preserve">now </w:t>
      </w:r>
      <w:r w:rsidRPr="00F466BE">
        <w:rPr>
          <w:rFonts w:cs="Arial"/>
          <w:i/>
          <w:sz w:val="20"/>
          <w:szCs w:val="20"/>
        </w:rPr>
        <w:t>be rectified</w:t>
      </w:r>
      <w:r>
        <w:rPr>
          <w:rFonts w:cs="Arial"/>
          <w:sz w:val="20"/>
          <w:szCs w:val="20"/>
        </w:rPr>
        <w:t>]</w:t>
      </w:r>
    </w:p>
    <w:p w14:paraId="7E7D425B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2667A0DC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(</w:t>
      </w:r>
      <w:r w:rsidRPr="00AC4CFE">
        <w:rPr>
          <w:rFonts w:cs="Arial"/>
          <w:i/>
          <w:sz w:val="20"/>
          <w:szCs w:val="20"/>
        </w:rPr>
        <w:t>Delete below as appropriate</w:t>
      </w:r>
      <w:r w:rsidRPr="00AC4CFE">
        <w:rPr>
          <w:rFonts w:cs="Arial"/>
          <w:sz w:val="20"/>
          <w:szCs w:val="20"/>
        </w:rPr>
        <w:t>)</w:t>
      </w:r>
    </w:p>
    <w:p w14:paraId="7092DEE0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57DE19AE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The Pro</w:t>
      </w:r>
      <w:r>
        <w:rPr>
          <w:rFonts w:cs="Arial"/>
          <w:sz w:val="20"/>
          <w:szCs w:val="20"/>
        </w:rPr>
        <w:t xml:space="preserve">vider </w:t>
      </w:r>
      <w:r w:rsidRPr="00AC4CFE">
        <w:rPr>
          <w:rFonts w:cs="Arial"/>
          <w:sz w:val="20"/>
          <w:szCs w:val="20"/>
        </w:rPr>
        <w:t>requests an urgent meeting with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</w:t>
      </w:r>
      <w:r>
        <w:rPr>
          <w:rFonts w:cs="Arial"/>
          <w:sz w:val="20"/>
          <w:szCs w:val="20"/>
        </w:rPr>
        <w:t>Co-ordinating Commissioner</w:t>
      </w:r>
      <w:r w:rsidRPr="00AC4CFE">
        <w:rPr>
          <w:rFonts w:cs="Arial"/>
          <w:sz w:val="20"/>
          <w:szCs w:val="20"/>
        </w:rPr>
        <w:t xml:space="preserve"> or its </w:t>
      </w:r>
      <w:r>
        <w:rPr>
          <w:rFonts w:cs="Arial"/>
          <w:sz w:val="20"/>
          <w:szCs w:val="20"/>
        </w:rPr>
        <w:t>senior representatives</w:t>
      </w:r>
      <w:r w:rsidRPr="00AC4CFE">
        <w:rPr>
          <w:rFonts w:cs="Arial"/>
          <w:sz w:val="20"/>
          <w:szCs w:val="20"/>
        </w:rPr>
        <w:t xml:space="preserve"> to discuss </w:t>
      </w:r>
      <w:r>
        <w:rPr>
          <w:rFonts w:cs="Arial"/>
          <w:sz w:val="20"/>
          <w:szCs w:val="20"/>
        </w:rPr>
        <w:t>the steps the Governing Body thinks appropriate</w:t>
      </w:r>
      <w:r w:rsidRPr="00AC4CFE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rectify</w:t>
      </w:r>
      <w:r w:rsidRPr="00AC4CFE">
        <w:rPr>
          <w:rFonts w:cs="Arial"/>
          <w:sz w:val="20"/>
          <w:szCs w:val="20"/>
        </w:rPr>
        <w:t xml:space="preserve"> the causes of this notice.</w:t>
      </w:r>
    </w:p>
    <w:p w14:paraId="7E8C190D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5FA9F6B1" w14:textId="77777777" w:rsidR="00C70B7A" w:rsidRPr="00F466B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copy of this notice has been issued to [</w:t>
      </w:r>
      <w:r>
        <w:rPr>
          <w:rFonts w:cs="Arial"/>
          <w:i/>
          <w:sz w:val="20"/>
          <w:szCs w:val="20"/>
        </w:rPr>
        <w:t>specify Regulatory or Supervisory Body/ies to which letter has been copied</w:t>
      </w:r>
      <w:r>
        <w:rPr>
          <w:rFonts w:cs="Arial"/>
          <w:sz w:val="20"/>
          <w:szCs w:val="20"/>
        </w:rPr>
        <w:t>]</w:t>
      </w:r>
    </w:p>
    <w:p w14:paraId="1669BE98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bookmarkEnd w:id="8"/>
    <w:bookmarkEnd w:id="9"/>
    <w:p w14:paraId="460767A9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2520AAE5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7148C744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10115EC3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56D176A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4527F64E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2920DC0A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6CA62CF8" w14:textId="77777777" w:rsidR="00C70B7A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14:paraId="3E180EEB" w14:textId="77777777" w:rsidR="00C70B7A" w:rsidRPr="00701C90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3C012BB5" w14:textId="77777777" w:rsidR="00C70B7A" w:rsidRDefault="00C70B7A" w:rsidP="00C70B7A">
      <w:pPr>
        <w:pStyle w:val="annex"/>
        <w:jc w:val="both"/>
        <w:rPr>
          <w:b w:val="0"/>
        </w:rPr>
      </w:pPr>
      <w:r>
        <w:rPr>
          <w:b w:val="0"/>
          <w:sz w:val="20"/>
          <w:szCs w:val="20"/>
        </w:rPr>
        <w:t>[</w:t>
      </w:r>
      <w:r w:rsidRPr="00F466BE">
        <w:rPr>
          <w:b w:val="0"/>
          <w:i/>
          <w:sz w:val="20"/>
          <w:szCs w:val="20"/>
        </w:rPr>
        <w:t xml:space="preserve">Attach all supporting documentation (correspondence, Contract </w:t>
      </w:r>
      <w:r>
        <w:rPr>
          <w:b w:val="0"/>
          <w:i/>
          <w:sz w:val="20"/>
          <w:szCs w:val="20"/>
        </w:rPr>
        <w:t>Performance</w:t>
      </w:r>
      <w:r w:rsidRPr="00F466BE">
        <w:rPr>
          <w:b w:val="0"/>
          <w:i/>
          <w:sz w:val="20"/>
          <w:szCs w:val="20"/>
        </w:rPr>
        <w:t xml:space="preserve"> Notices etc.)</w:t>
      </w:r>
      <w:r w:rsidRPr="00AC4CFE">
        <w:rPr>
          <w:b w:val="0"/>
        </w:rPr>
        <w:t xml:space="preserve"> </w:t>
      </w:r>
      <w:r>
        <w:rPr>
          <w:b w:val="0"/>
        </w:rPr>
        <w:t>]</w:t>
      </w:r>
    </w:p>
    <w:p w14:paraId="13F68C88" w14:textId="77777777" w:rsidR="00C70B7A" w:rsidRPr="00AC4CFE" w:rsidRDefault="00C70B7A" w:rsidP="00C70B7A">
      <w:pPr>
        <w:pStyle w:val="annex"/>
        <w:jc w:val="both"/>
        <w:rPr>
          <w:sz w:val="20"/>
          <w:szCs w:val="20"/>
        </w:rPr>
      </w:pPr>
      <w:r w:rsidRPr="00AC4CFE">
        <w:br w:type="page"/>
      </w:r>
    </w:p>
    <w:p w14:paraId="747A05B6" w14:textId="77777777" w:rsidR="00C70B7A" w:rsidRPr="00AC4CFE" w:rsidRDefault="00C70B7A" w:rsidP="00C70B7A">
      <w:pPr>
        <w:pStyle w:val="Heading1"/>
      </w:pPr>
      <w:bookmarkStart w:id="10" w:name="_Toc97567138"/>
      <w:r w:rsidRPr="00B55AF1">
        <w:lastRenderedPageBreak/>
        <w:t>R</w:t>
      </w:r>
      <w:r>
        <w:t>emedial Action Plan Failure to Agree Notice jointly issued from the Provider and the Co-ordinating Commissioner to their respective Governing Bodies</w:t>
      </w:r>
      <w:bookmarkEnd w:id="10"/>
    </w:p>
    <w:p w14:paraId="337E85ED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37B6C5CA" w14:textId="7909B2A6" w:rsidR="00C70B7A" w:rsidRDefault="00C70B7A" w:rsidP="009C68CB">
      <w:pPr>
        <w:widowControl w:val="0"/>
        <w:ind w:left="1080" w:hanging="108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[ON THE HEADED PAPER OF THE</w:t>
      </w:r>
      <w:r w:rsidR="009C68CB">
        <w:rPr>
          <w:rFonts w:cs="Arial"/>
          <w:b/>
          <w:sz w:val="20"/>
          <w:szCs w:val="20"/>
        </w:rPr>
        <w:t xml:space="preserve"> </w:t>
      </w:r>
      <w:r w:rsidRPr="00AC4CFE">
        <w:rPr>
          <w:rFonts w:cs="Arial"/>
          <w:b/>
          <w:sz w:val="20"/>
          <w:szCs w:val="20"/>
        </w:rPr>
        <w:t>PROVIDER</w:t>
      </w:r>
      <w:r>
        <w:rPr>
          <w:rFonts w:cs="Arial"/>
          <w:b/>
          <w:sz w:val="20"/>
          <w:szCs w:val="20"/>
        </w:rPr>
        <w:t>/CO-ORDINATING COMMISSIONER]</w:t>
      </w:r>
    </w:p>
    <w:p w14:paraId="79CE9638" w14:textId="135460FA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</w:p>
    <w:p w14:paraId="27191C48" w14:textId="77777777" w:rsidR="009C68CB" w:rsidRDefault="009C68CB" w:rsidP="00C70B7A">
      <w:pPr>
        <w:widowControl w:val="0"/>
        <w:rPr>
          <w:rFonts w:cs="Arial"/>
          <w:b/>
          <w:sz w:val="20"/>
          <w:szCs w:val="20"/>
        </w:rPr>
      </w:pPr>
    </w:p>
    <w:p w14:paraId="2F4C76A5" w14:textId="57C92DF5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[PROVIDER/CO-ORDINATING COMMISSIONER</w:t>
      </w:r>
      <w:r w:rsidR="009C68CB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ADDRESS</w:t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</w:r>
      <w:r w:rsidR="009C68CB">
        <w:rPr>
          <w:rFonts w:cs="Arial"/>
          <w:b/>
          <w:sz w:val="20"/>
          <w:szCs w:val="20"/>
        </w:rPr>
        <w:tab/>
        <w:t>[DATE]</w:t>
      </w:r>
    </w:p>
    <w:p w14:paraId="23705E3A" w14:textId="77777777" w:rsidR="00C70B7A" w:rsidRDefault="00C70B7A" w:rsidP="00C70B7A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28DB9915" w14:textId="77777777" w:rsidR="00C70B7A" w:rsidRPr="002E6E0B" w:rsidRDefault="00C70B7A" w:rsidP="00C70B7A">
      <w:pPr>
        <w:widowControl w:val="0"/>
        <w:rPr>
          <w:rFonts w:cs="Arial"/>
          <w:b/>
          <w:sz w:val="20"/>
          <w:szCs w:val="20"/>
        </w:rPr>
      </w:pPr>
    </w:p>
    <w:p w14:paraId="0B8C9572" w14:textId="77777777" w:rsidR="00C70B7A" w:rsidRPr="00440BEB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440BEB">
        <w:rPr>
          <w:rFonts w:cs="Arial"/>
          <w:b/>
          <w:sz w:val="20"/>
          <w:szCs w:val="20"/>
        </w:rPr>
        <w:t>CONTRACT REFERENCE: [</w:t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  <w:t>]</w:t>
      </w:r>
    </w:p>
    <w:p w14:paraId="2B4DEF96" w14:textId="77777777" w:rsidR="00C70B7A" w:rsidRPr="00AC4CFE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FAILURE TO AGREE REMEDIAL ACTION </w:t>
      </w:r>
      <w:smartTag w:uri="urn:schemas-microsoft-com:office:smarttags" w:element="stockticker">
        <w:r>
          <w:rPr>
            <w:rFonts w:cs="Arial"/>
            <w:b/>
            <w:sz w:val="20"/>
            <w:szCs w:val="20"/>
          </w:rPr>
          <w:t>PLAN</w:t>
        </w:r>
      </w:smartTag>
      <w:r>
        <w:rPr>
          <w:rFonts w:cs="Arial"/>
          <w:b/>
          <w:sz w:val="20"/>
          <w:szCs w:val="20"/>
        </w:rPr>
        <w:t xml:space="preserve"> NOTICE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67ED17AB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0DB1F495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14:paraId="7F00BC76" w14:textId="77777777" w:rsidR="00C70B7A" w:rsidRPr="00AC4CFE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5A4AEDE1" w14:textId="48937FAD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Remedial Action Plan Failure to Agree Notice</w:t>
      </w:r>
      <w:r w:rsidRPr="00AC4CFE">
        <w:rPr>
          <w:rFonts w:cs="Arial"/>
          <w:sz w:val="20"/>
          <w:szCs w:val="20"/>
        </w:rPr>
        <w:t xml:space="preserve"> is</w:t>
      </w:r>
      <w:r>
        <w:rPr>
          <w:rFonts w:cs="Arial"/>
          <w:sz w:val="20"/>
          <w:szCs w:val="20"/>
        </w:rPr>
        <w:t xml:space="preserve"> jointly</w:t>
      </w:r>
      <w:r w:rsidRPr="00AC4CFE">
        <w:rPr>
          <w:rFonts w:cs="Arial"/>
          <w:sz w:val="20"/>
          <w:szCs w:val="20"/>
        </w:rPr>
        <w:t xml:space="preserve"> issued b</w:t>
      </w:r>
      <w:r>
        <w:rPr>
          <w:rFonts w:cs="Arial"/>
          <w:sz w:val="20"/>
          <w:szCs w:val="20"/>
        </w:rPr>
        <w:t xml:space="preserve">y [insert </w:t>
      </w:r>
      <w:r w:rsidRPr="00AC4CFE">
        <w:rPr>
          <w:rFonts w:cs="Arial"/>
          <w:sz w:val="20"/>
          <w:szCs w:val="20"/>
        </w:rPr>
        <w:t>name of Provider</w:t>
      </w:r>
      <w:r>
        <w:rPr>
          <w:rFonts w:cs="Arial"/>
          <w:sz w:val="20"/>
          <w:szCs w:val="20"/>
        </w:rPr>
        <w:t>] and</w:t>
      </w:r>
      <w:r w:rsidRPr="00AC4CFE">
        <w:rPr>
          <w:rFonts w:cs="Arial"/>
          <w:sz w:val="20"/>
          <w:szCs w:val="20"/>
        </w:rPr>
        <w:t xml:space="preserve"> the Co-ordinating Commissioner</w:t>
      </w:r>
      <w:r w:rsidRPr="007D169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to their respective Governing Bodies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440BEB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14:paraId="0794CA0D" w14:textId="77777777" w:rsidR="00C70B7A" w:rsidRDefault="00C70B7A" w:rsidP="00C70B7A">
      <w:pPr>
        <w:widowControl w:val="0"/>
        <w:jc w:val="both"/>
        <w:rPr>
          <w:rFonts w:cs="Arial"/>
          <w:sz w:val="20"/>
          <w:szCs w:val="20"/>
        </w:rPr>
      </w:pPr>
    </w:p>
    <w:p w14:paraId="72180B1E" w14:textId="77777777" w:rsidR="00C70B7A" w:rsidRPr="0053281D" w:rsidRDefault="00C70B7A" w:rsidP="00C70B7A">
      <w:pPr>
        <w:widowControl w:val="0"/>
        <w:jc w:val="both"/>
        <w:rPr>
          <w:rFonts w:cs="Arial"/>
          <w:sz w:val="20"/>
          <w:szCs w:val="20"/>
        </w:rPr>
      </w:pPr>
      <w:r w:rsidRPr="0053281D">
        <w:rPr>
          <w:rFonts w:cs="Arial"/>
          <w:sz w:val="20"/>
          <w:szCs w:val="20"/>
        </w:rPr>
        <w:t xml:space="preserve">Please note </w:t>
      </w:r>
      <w:r>
        <w:rPr>
          <w:rFonts w:cs="Arial"/>
          <w:sz w:val="20"/>
          <w:szCs w:val="20"/>
        </w:rPr>
        <w:t>General Condition 9.15 (</w:t>
      </w:r>
      <w:r w:rsidRPr="00440BEB">
        <w:rPr>
          <w:rFonts w:cs="Arial"/>
          <w:i/>
          <w:sz w:val="20"/>
          <w:szCs w:val="20"/>
        </w:rPr>
        <w:t>Withholding Payment for Failure to Agree Remedial Action Plan</w:t>
      </w:r>
      <w:r>
        <w:rPr>
          <w:rFonts w:cs="Arial"/>
          <w:sz w:val="20"/>
          <w:szCs w:val="20"/>
        </w:rPr>
        <w:t>) of the Contract. I</w:t>
      </w:r>
      <w:r w:rsidRPr="0053281D">
        <w:rPr>
          <w:rFonts w:cs="Arial"/>
          <w:sz w:val="20"/>
          <w:szCs w:val="20"/>
        </w:rPr>
        <w:t xml:space="preserve">f </w:t>
      </w:r>
      <w:r>
        <w:rPr>
          <w:rFonts w:cs="Arial"/>
          <w:sz w:val="20"/>
          <w:szCs w:val="20"/>
        </w:rPr>
        <w:t xml:space="preserve">within 10 Operational Days of the date of this notice the Parties have still not agreed a Remedial Action Plan, the Co-ordinating </w:t>
      </w:r>
      <w:r w:rsidRPr="0053281D">
        <w:rPr>
          <w:rFonts w:cs="Arial"/>
          <w:sz w:val="20"/>
          <w:szCs w:val="20"/>
        </w:rPr>
        <w:t>Commissioner</w:t>
      </w:r>
      <w:bookmarkStart w:id="11" w:name="_Ref306709928"/>
      <w:r w:rsidRPr="0053281D">
        <w:rPr>
          <w:rFonts w:cs="Arial"/>
          <w:sz w:val="20"/>
          <w:szCs w:val="20"/>
        </w:rPr>
        <w:t xml:space="preserve"> may </w:t>
      </w:r>
      <w:r>
        <w:rPr>
          <w:rFonts w:cs="Arial"/>
          <w:sz w:val="20"/>
          <w:szCs w:val="20"/>
        </w:rPr>
        <w:t xml:space="preserve">recommend the Commissioners to </w:t>
      </w:r>
      <w:r w:rsidRPr="0053281D">
        <w:rPr>
          <w:rFonts w:cs="Arial"/>
          <w:sz w:val="20"/>
          <w:szCs w:val="20"/>
        </w:rPr>
        <w:t xml:space="preserve">withhold up to 2% of </w:t>
      </w:r>
      <w:r>
        <w:rPr>
          <w:rFonts w:cs="Arial"/>
          <w:sz w:val="20"/>
          <w:szCs w:val="20"/>
        </w:rPr>
        <w:t xml:space="preserve">the Actual Monthly Value </w:t>
      </w:r>
      <w:r w:rsidRPr="0053281D">
        <w:rPr>
          <w:rFonts w:cs="Arial"/>
          <w:sz w:val="20"/>
          <w:szCs w:val="20"/>
        </w:rPr>
        <w:t xml:space="preserve">for each </w:t>
      </w:r>
      <w:r>
        <w:rPr>
          <w:rFonts w:cs="Arial"/>
          <w:sz w:val="20"/>
          <w:szCs w:val="20"/>
        </w:rPr>
        <w:t xml:space="preserve">further </w:t>
      </w:r>
      <w:r w:rsidRPr="0053281D">
        <w:rPr>
          <w:rFonts w:cs="Arial"/>
          <w:sz w:val="20"/>
          <w:szCs w:val="20"/>
        </w:rPr>
        <w:t>month the Remedial Action Plan is not agreed.</w:t>
      </w:r>
      <w:bookmarkEnd w:id="11"/>
    </w:p>
    <w:p w14:paraId="1F6F7928" w14:textId="5D95DCDF" w:rsidR="00C70B7A" w:rsidRPr="00871736" w:rsidRDefault="00C70B7A" w:rsidP="00C70B7A">
      <w:pPr>
        <w:jc w:val="both"/>
        <w:rPr>
          <w:rFonts w:cs="Arial"/>
          <w:sz w:val="20"/>
          <w:szCs w:val="20"/>
        </w:rPr>
      </w:pPr>
    </w:p>
    <w:p w14:paraId="59474CB9" w14:textId="77777777" w:rsidR="00871736" w:rsidRPr="00871736" w:rsidRDefault="00871736" w:rsidP="00C70B7A">
      <w:pPr>
        <w:jc w:val="both"/>
        <w:rPr>
          <w:rFonts w:cs="Arial"/>
          <w:sz w:val="20"/>
          <w:szCs w:val="20"/>
        </w:rPr>
      </w:pPr>
    </w:p>
    <w:p w14:paraId="1287C5BB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7DB9545F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SIGNED BY</w:t>
      </w:r>
    </w:p>
    <w:p w14:paraId="49E6BE9E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342B81D9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421427E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B009B64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[INSERT AUTHORISED SIGNATORY’S NAME]</w:t>
      </w:r>
    </w:p>
    <w:p w14:paraId="315606F9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for and on behalf of the Provider</w:t>
      </w:r>
    </w:p>
    <w:p w14:paraId="4C564869" w14:textId="77777777" w:rsidR="00C70B7A" w:rsidRPr="00871736" w:rsidRDefault="00C70B7A" w:rsidP="00C70B7A">
      <w:pPr>
        <w:jc w:val="both"/>
        <w:rPr>
          <w:rFonts w:cs="Arial"/>
          <w:sz w:val="20"/>
          <w:szCs w:val="20"/>
        </w:rPr>
      </w:pPr>
    </w:p>
    <w:p w14:paraId="2524C8B3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F344BBA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6449EA19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</w:p>
    <w:p w14:paraId="02A69E86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SIGNED BY</w:t>
      </w:r>
    </w:p>
    <w:p w14:paraId="4D1C1B33" w14:textId="77777777" w:rsidR="00C70B7A" w:rsidRPr="00871736" w:rsidRDefault="00C70B7A" w:rsidP="00C70B7A">
      <w:pPr>
        <w:jc w:val="both"/>
        <w:rPr>
          <w:rFonts w:cs="Arial"/>
          <w:sz w:val="20"/>
          <w:szCs w:val="20"/>
        </w:rPr>
      </w:pPr>
    </w:p>
    <w:p w14:paraId="4A4C46ED" w14:textId="77777777" w:rsidR="00C70B7A" w:rsidRPr="00871736" w:rsidRDefault="00C70B7A" w:rsidP="00C70B7A">
      <w:pPr>
        <w:jc w:val="both"/>
        <w:rPr>
          <w:rFonts w:cs="Arial"/>
          <w:sz w:val="20"/>
          <w:szCs w:val="20"/>
        </w:rPr>
      </w:pPr>
    </w:p>
    <w:p w14:paraId="6B49C2F1" w14:textId="77777777" w:rsidR="00C70B7A" w:rsidRPr="00871736" w:rsidRDefault="00C70B7A" w:rsidP="00C70B7A">
      <w:pPr>
        <w:jc w:val="both"/>
        <w:rPr>
          <w:rFonts w:cs="Arial"/>
          <w:sz w:val="20"/>
          <w:szCs w:val="20"/>
        </w:rPr>
      </w:pPr>
    </w:p>
    <w:p w14:paraId="07C89762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[INSERT AUTHORISED SIGNATORY’S NAME]</w:t>
      </w:r>
    </w:p>
    <w:p w14:paraId="35643995" w14:textId="77777777" w:rsidR="00C70B7A" w:rsidRPr="00871736" w:rsidRDefault="00C70B7A" w:rsidP="00C70B7A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for and on behalf of the Co-ordinating Commissioner</w:t>
      </w:r>
    </w:p>
    <w:p w14:paraId="6101DEB2" w14:textId="77777777" w:rsidR="00C70B7A" w:rsidRPr="00871736" w:rsidRDefault="00C70B7A" w:rsidP="00C70B7A">
      <w:pPr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br w:type="page"/>
      </w:r>
    </w:p>
    <w:p w14:paraId="1FC93D24" w14:textId="77777777" w:rsidR="00C70B7A" w:rsidRPr="00AC4CFE" w:rsidRDefault="00C70B7A" w:rsidP="00C70B7A">
      <w:pPr>
        <w:pStyle w:val="Heading1"/>
      </w:pPr>
      <w:bookmarkStart w:id="12" w:name="_Toc97567139"/>
      <w:r>
        <w:lastRenderedPageBreak/>
        <w:t>Change in Control Notification</w:t>
      </w:r>
      <w:bookmarkEnd w:id="12"/>
    </w:p>
    <w:p w14:paraId="063B45D4" w14:textId="77777777" w:rsidR="00C70B7A" w:rsidRPr="009C68CB" w:rsidRDefault="00C70B7A" w:rsidP="00C70B7A">
      <w:pPr>
        <w:widowControl w:val="0"/>
        <w:jc w:val="center"/>
        <w:rPr>
          <w:rFonts w:cs="Arial"/>
          <w:b/>
          <w:bCs w:val="0"/>
          <w:sz w:val="20"/>
          <w:szCs w:val="20"/>
          <w:lang w:eastAsia="en-GB"/>
        </w:rPr>
      </w:pPr>
    </w:p>
    <w:p w14:paraId="2AF28EE3" w14:textId="77777777" w:rsidR="00C70B7A" w:rsidRPr="009C68CB" w:rsidRDefault="00C70B7A" w:rsidP="00C70B7A">
      <w:pPr>
        <w:widowControl w:val="0"/>
        <w:jc w:val="center"/>
        <w:rPr>
          <w:rFonts w:cs="Arial"/>
          <w:b/>
          <w:bCs w:val="0"/>
          <w:sz w:val="20"/>
          <w:szCs w:val="20"/>
          <w:lang w:eastAsia="en-GB"/>
        </w:rPr>
      </w:pPr>
    </w:p>
    <w:p w14:paraId="36606F22" w14:textId="77777777" w:rsidR="00C70B7A" w:rsidRPr="00C8642E" w:rsidRDefault="00C70B7A" w:rsidP="00C70B7A">
      <w:pPr>
        <w:widowControl w:val="0"/>
        <w:rPr>
          <w:rFonts w:cs="Arial"/>
          <w:b/>
          <w:bCs w:val="0"/>
          <w:i/>
          <w:sz w:val="20"/>
          <w:szCs w:val="20"/>
          <w:lang w:eastAsia="en-GB"/>
        </w:rPr>
      </w:pPr>
      <w:r w:rsidRPr="00C8642E">
        <w:rPr>
          <w:rFonts w:cs="Arial"/>
          <w:b/>
          <w:bCs w:val="0"/>
          <w:i/>
          <w:sz w:val="20"/>
          <w:szCs w:val="20"/>
          <w:lang w:eastAsia="en-GB"/>
        </w:rPr>
        <w:t>(To be served by the Provider on the Co-ordinating Commissioner in accordance with General Condition 36)</w:t>
      </w:r>
    </w:p>
    <w:p w14:paraId="2C944EEF" w14:textId="77777777" w:rsidR="00C70B7A" w:rsidRPr="00C8642E" w:rsidRDefault="00C70B7A" w:rsidP="00C70B7A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hange in control notification"/>
      </w:tblPr>
      <w:tblGrid>
        <w:gridCol w:w="2448"/>
        <w:gridCol w:w="6660"/>
      </w:tblGrid>
      <w:tr w:rsidR="00C70B7A" w:rsidRPr="00C8642E" w14:paraId="0B4497EC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E9A9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CONTRACT REFERENCE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322" w14:textId="77777777" w:rsidR="00C70B7A" w:rsidRPr="00C8642E" w:rsidRDefault="00C70B7A" w:rsidP="000D40EB">
            <w:pPr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52E9C96E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0AB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PROVIDER</w:t>
            </w:r>
          </w:p>
          <w:p w14:paraId="41ABF935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E1B" w14:textId="77777777" w:rsidR="00C70B7A" w:rsidRPr="00C8642E" w:rsidRDefault="00C70B7A" w:rsidP="000D40EB">
            <w:pPr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43D935AA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521B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CO-ORDINATING COMMISSIONER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B25" w14:textId="77777777" w:rsidR="00C70B7A" w:rsidRPr="00C8642E" w:rsidRDefault="00C70B7A" w:rsidP="000D40EB">
            <w:pPr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008A4A18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91E5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 xml:space="preserve">Date of Change in Control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7E9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4CB725E3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2307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Date of Change in Control Notification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91C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101B6F43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5094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Name of entity to which Change in Control relates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2CE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27C9A59D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BB9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Role of affected entity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C65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(delete as appropriate and give further details as required)</w:t>
            </w:r>
          </w:p>
          <w:p w14:paraId="0A4EED69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  <w:p w14:paraId="10F689E6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t xml:space="preserve">Provider/Provider’s Holding Company </w:t>
            </w: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(state relationship)</w:t>
            </w:r>
          </w:p>
          <w:p w14:paraId="5D14EB3C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  <w:p w14:paraId="06913CDC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t xml:space="preserve">Material Sub-Contractor/Material Sub-contractor’s Holding Company </w:t>
            </w: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(state relationship)</w:t>
            </w:r>
          </w:p>
          <w:p w14:paraId="0CD87228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t>(If Material Sub-contractor, state services provided)</w:t>
            </w:r>
          </w:p>
          <w:p w14:paraId="66A01EC7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7ACF1B0E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5265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Details of Change in Control and transaction effecting Change in Control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F25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5D476600" w14:textId="77777777" w:rsidTr="000D40EB">
        <w:trPr>
          <w:trHeight w:val="14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643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Regulatory approvals required and confirmation of receipt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940C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380D6AAC" w14:textId="77777777" w:rsidTr="000D40EB">
        <w:trPr>
          <w:trHeight w:val="14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F72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t>List all regulators  whose consent is required by Law (</w:t>
            </w:r>
            <w:r w:rsidRPr="00C8642E">
              <w:rPr>
                <w:rFonts w:cs="Arial"/>
                <w:bCs w:val="0"/>
                <w:i/>
                <w:sz w:val="20"/>
                <w:szCs w:val="20"/>
              </w:rPr>
              <w:t>delete/complete as appropriate</w:t>
            </w:r>
            <w:r w:rsidRPr="00C8642E">
              <w:rPr>
                <w:rFonts w:cs="Arial"/>
                <w:bCs w:val="0"/>
                <w:sz w:val="20"/>
                <w:szCs w:val="20"/>
              </w:rPr>
              <w:t>)</w:t>
            </w:r>
          </w:p>
          <w:p w14:paraId="67F46C0A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9B3E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t>Monitor/Care Quality Commission/Charity Commission/ Other (</w:t>
            </w: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give details</w:t>
            </w:r>
            <w:r w:rsidRPr="00C8642E">
              <w:rPr>
                <w:rFonts w:cs="Arial"/>
                <w:bCs w:val="0"/>
                <w:sz w:val="20"/>
                <w:szCs w:val="20"/>
              </w:rPr>
              <w:t>)</w:t>
            </w:r>
          </w:p>
        </w:tc>
      </w:tr>
      <w:tr w:rsidR="00C70B7A" w:rsidRPr="00C8642E" w14:paraId="1DFB31B1" w14:textId="77777777" w:rsidTr="000D40EB">
        <w:trPr>
          <w:trHeight w:val="21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775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t>Confirm that, from each relevant regulator whose consent is required by Law that consent has been obtained</w:t>
            </w:r>
          </w:p>
          <w:p w14:paraId="320ACE94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CF8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</w:tr>
      <w:tr w:rsidR="00C70B7A" w:rsidRPr="00C8642E" w14:paraId="2479EC46" w14:textId="77777777" w:rsidTr="000D40EB">
        <w:trPr>
          <w:trHeight w:val="21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6D8" w14:textId="77777777" w:rsidR="00C70B7A" w:rsidRPr="00C8642E" w:rsidRDefault="00C70B7A" w:rsidP="000D40EB">
            <w:pPr>
              <w:spacing w:before="40" w:after="40"/>
              <w:rPr>
                <w:rFonts w:cs="Arial"/>
                <w:bCs w:val="0"/>
                <w:sz w:val="20"/>
                <w:szCs w:val="20"/>
              </w:rPr>
            </w:pPr>
            <w:r w:rsidRPr="00C8642E">
              <w:rPr>
                <w:rFonts w:cs="Arial"/>
                <w:bCs w:val="0"/>
                <w:sz w:val="20"/>
                <w:szCs w:val="20"/>
              </w:rPr>
              <w:lastRenderedPageBreak/>
              <w:t xml:space="preserve">Details of approval </w:t>
            </w:r>
          </w:p>
          <w:p w14:paraId="5C151A9D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(give further details as required)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353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</w:tr>
      <w:tr w:rsidR="00C70B7A" w:rsidRPr="00C8642E" w14:paraId="2F3BFF0F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A17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Consequential Changes to Provider’s operations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B32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(State:</w:t>
            </w:r>
          </w:p>
          <w:p w14:paraId="0A67A3F1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‘The Provider has no intention or proposal to make a consequential change to its operations.’ OR</w:t>
            </w:r>
          </w:p>
          <w:p w14:paraId="4508FF8F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‘The Provider intends or proposes to make a consequential change to its operations but that change will not have an adverse impact on its ability to provide the Services in accordance with the Contract.’ OR</w:t>
            </w:r>
          </w:p>
          <w:p w14:paraId="0540F4D5" w14:textId="1F573CC3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‘The Provider intends or proposes to make a consequential change to its operations which will or is be likely to have an adverse impact on its ability to provide the Services in accordance with the Contract.’</w:t>
            </w:r>
          </w:p>
          <w:p w14:paraId="27FD47BA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as appropriate, and give details as necessary.)</w:t>
            </w:r>
          </w:p>
          <w:p w14:paraId="3AB574D3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(NB General Conditions 24.3 and 24.4)</w:t>
            </w:r>
          </w:p>
          <w:p w14:paraId="5E4F9CB7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C70B7A" w:rsidRPr="00C8642E" w14:paraId="75F1EC82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AF7A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Disposal of Provider’s Premises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AAB" w14:textId="70C2B95D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(Either state ‘The Provider has no intention or proposal to sell or otherwise dispose of any legal or beneficial interest in the Provider’s Premises as a result of or in connection with the Change in Control’</w:t>
            </w:r>
          </w:p>
          <w:p w14:paraId="59EC49AC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OR give further details)</w:t>
            </w:r>
          </w:p>
          <w:p w14:paraId="58D3265F" w14:textId="77777777" w:rsidR="00C70B7A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(NB General Condition 24.5)</w:t>
            </w:r>
          </w:p>
          <w:p w14:paraId="3773F104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</w:p>
        </w:tc>
      </w:tr>
      <w:tr w:rsidR="00C70B7A" w:rsidRPr="00C8642E" w14:paraId="5B848588" w14:textId="77777777" w:rsidTr="000D40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10F" w14:textId="77777777" w:rsidR="00C70B7A" w:rsidRPr="00C8642E" w:rsidRDefault="00C70B7A" w:rsidP="000D4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Variations required as a result of Change in Control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F3C7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(Refer to relevant Variation Proposal</w:t>
            </w:r>
          </w:p>
          <w:p w14:paraId="0F45DF47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OR state ‘Not applicable’)</w:t>
            </w:r>
          </w:p>
          <w:p w14:paraId="0693734C" w14:textId="77777777" w:rsidR="00C70B7A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bCs w:val="0"/>
                <w:i/>
                <w:iCs/>
                <w:sz w:val="20"/>
                <w:szCs w:val="20"/>
              </w:rPr>
              <w:t>(NB General Conditions 24.3 and 24.4)</w:t>
            </w:r>
          </w:p>
          <w:p w14:paraId="61BAEF8B" w14:textId="77777777" w:rsidR="00C70B7A" w:rsidRPr="00C8642E" w:rsidRDefault="00C70B7A" w:rsidP="000D40EB">
            <w:pPr>
              <w:spacing w:before="40" w:after="40"/>
              <w:jc w:val="both"/>
              <w:rPr>
                <w:rFonts w:cs="Arial"/>
                <w:bCs w:val="0"/>
                <w:i/>
                <w:iCs/>
                <w:sz w:val="20"/>
                <w:szCs w:val="20"/>
              </w:rPr>
            </w:pPr>
          </w:p>
        </w:tc>
      </w:tr>
    </w:tbl>
    <w:p w14:paraId="06038AAD" w14:textId="77777777" w:rsidR="00C70B7A" w:rsidRPr="00C8642E" w:rsidRDefault="00C70B7A" w:rsidP="00C70B7A">
      <w:pPr>
        <w:jc w:val="both"/>
        <w:rPr>
          <w:rFonts w:cs="Arial"/>
          <w:bCs w:val="0"/>
          <w:sz w:val="20"/>
          <w:szCs w:val="20"/>
        </w:rPr>
      </w:pPr>
    </w:p>
    <w:p w14:paraId="007A9C94" w14:textId="77777777" w:rsidR="00C70B7A" w:rsidRPr="00C8642E" w:rsidRDefault="00C70B7A" w:rsidP="00C70B7A">
      <w:pPr>
        <w:jc w:val="both"/>
        <w:rPr>
          <w:rFonts w:cs="Arial"/>
          <w:bCs w:val="0"/>
          <w:sz w:val="20"/>
          <w:szCs w:val="20"/>
        </w:rPr>
      </w:pPr>
    </w:p>
    <w:p w14:paraId="7AD57C74" w14:textId="77777777" w:rsidR="00C70B7A" w:rsidRPr="00C8642E" w:rsidRDefault="00C70B7A" w:rsidP="00C70B7A">
      <w:pPr>
        <w:jc w:val="both"/>
        <w:rPr>
          <w:rFonts w:cs="Arial"/>
          <w:bCs w:val="0"/>
          <w:sz w:val="20"/>
          <w:szCs w:val="20"/>
        </w:rPr>
      </w:pPr>
    </w:p>
    <w:p w14:paraId="6B14722A" w14:textId="77777777" w:rsidR="00C70B7A" w:rsidRPr="00C8642E" w:rsidRDefault="00C70B7A" w:rsidP="00C70B7A">
      <w:pPr>
        <w:jc w:val="both"/>
        <w:rPr>
          <w:rFonts w:cs="Arial"/>
          <w:b/>
          <w:bCs w:val="0"/>
          <w:sz w:val="20"/>
          <w:szCs w:val="20"/>
        </w:rPr>
      </w:pPr>
      <w:r w:rsidRPr="00C8642E">
        <w:rPr>
          <w:rFonts w:cs="Arial"/>
          <w:b/>
          <w:bCs w:val="0"/>
          <w:sz w:val="20"/>
          <w:szCs w:val="20"/>
        </w:rPr>
        <w:t>SIGNED BY</w:t>
      </w:r>
    </w:p>
    <w:p w14:paraId="0A6C9C96" w14:textId="77777777" w:rsidR="00C70B7A" w:rsidRPr="00C8642E" w:rsidRDefault="00C70B7A" w:rsidP="00C70B7A">
      <w:pPr>
        <w:jc w:val="both"/>
        <w:rPr>
          <w:rFonts w:cs="Arial"/>
          <w:b/>
          <w:bCs w:val="0"/>
          <w:sz w:val="20"/>
          <w:szCs w:val="20"/>
        </w:rPr>
      </w:pPr>
    </w:p>
    <w:p w14:paraId="03BFEC8E" w14:textId="77777777" w:rsidR="00C70B7A" w:rsidRPr="00C8642E" w:rsidRDefault="00C70B7A" w:rsidP="00C70B7A">
      <w:pPr>
        <w:jc w:val="both"/>
        <w:rPr>
          <w:rFonts w:cs="Arial"/>
          <w:b/>
          <w:bCs w:val="0"/>
          <w:sz w:val="20"/>
          <w:szCs w:val="20"/>
        </w:rPr>
      </w:pPr>
    </w:p>
    <w:p w14:paraId="74E2B0B1" w14:textId="77777777" w:rsidR="00C70B7A" w:rsidRPr="00C8642E" w:rsidRDefault="00C70B7A" w:rsidP="00C70B7A">
      <w:pPr>
        <w:jc w:val="both"/>
        <w:rPr>
          <w:rFonts w:cs="Arial"/>
          <w:b/>
          <w:bCs w:val="0"/>
          <w:sz w:val="20"/>
          <w:szCs w:val="20"/>
        </w:rPr>
      </w:pPr>
      <w:r w:rsidRPr="00C8642E">
        <w:rPr>
          <w:rFonts w:cs="Arial"/>
          <w:b/>
          <w:bCs w:val="0"/>
          <w:sz w:val="20"/>
          <w:szCs w:val="20"/>
        </w:rPr>
        <w:t>[INSERT AUTHORISED SIGNATORY’S NAME]</w:t>
      </w:r>
    </w:p>
    <w:p w14:paraId="705D3B43" w14:textId="26B59BD5" w:rsidR="00676AAE" w:rsidRDefault="00C70B7A" w:rsidP="00433970">
      <w:r w:rsidRPr="00C8642E">
        <w:rPr>
          <w:rFonts w:cs="Arial"/>
          <w:b/>
          <w:bCs w:val="0"/>
          <w:sz w:val="20"/>
          <w:szCs w:val="20"/>
        </w:rPr>
        <w:t>for and on behalf of the Provider</w:t>
      </w:r>
    </w:p>
    <w:sectPr w:rsidR="0067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2BBC" w14:textId="77777777" w:rsidR="00C4471E" w:rsidRDefault="00C4471E" w:rsidP="00DB0063">
      <w:r>
        <w:separator/>
      </w:r>
    </w:p>
  </w:endnote>
  <w:endnote w:type="continuationSeparator" w:id="0">
    <w:p w14:paraId="4675671C" w14:textId="77777777" w:rsidR="00C4471E" w:rsidRDefault="00C4471E" w:rsidP="00DB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D12D2" w14:textId="77777777" w:rsidR="00C4471E" w:rsidRDefault="00C4471E" w:rsidP="00DB0063">
      <w:r>
        <w:separator/>
      </w:r>
    </w:p>
  </w:footnote>
  <w:footnote w:type="continuationSeparator" w:id="0">
    <w:p w14:paraId="026C3129" w14:textId="77777777" w:rsidR="00C4471E" w:rsidRDefault="00C4471E" w:rsidP="00DB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C436F"/>
    <w:multiLevelType w:val="hybridMultilevel"/>
    <w:tmpl w:val="86C6E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F677E"/>
    <w:multiLevelType w:val="hybridMultilevel"/>
    <w:tmpl w:val="3E9406AA"/>
    <w:lvl w:ilvl="0" w:tplc="793EB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4F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E6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A2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25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6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C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2E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0C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61E94"/>
    <w:multiLevelType w:val="hybridMultilevel"/>
    <w:tmpl w:val="8004BCFE"/>
    <w:lvl w:ilvl="0" w:tplc="9EBC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CF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4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63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2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C0B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2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E0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2D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70"/>
    <w:rsid w:val="00033E5D"/>
    <w:rsid w:val="002F05FB"/>
    <w:rsid w:val="00433970"/>
    <w:rsid w:val="004654A1"/>
    <w:rsid w:val="00472F71"/>
    <w:rsid w:val="004E4474"/>
    <w:rsid w:val="00633866"/>
    <w:rsid w:val="00642FD9"/>
    <w:rsid w:val="00676AAE"/>
    <w:rsid w:val="006B38CA"/>
    <w:rsid w:val="006F721A"/>
    <w:rsid w:val="00871736"/>
    <w:rsid w:val="009C68CB"/>
    <w:rsid w:val="00A820D7"/>
    <w:rsid w:val="00AE4EEC"/>
    <w:rsid w:val="00BF2FA5"/>
    <w:rsid w:val="00C4471E"/>
    <w:rsid w:val="00C70B7A"/>
    <w:rsid w:val="00CA113D"/>
    <w:rsid w:val="00DB0063"/>
    <w:rsid w:val="00DE0717"/>
    <w:rsid w:val="00E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F6E7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70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B7A"/>
    <w:pPr>
      <w:outlineLvl w:val="0"/>
    </w:pPr>
    <w:rPr>
      <w:rFonts w:cs="Arial"/>
      <w:b/>
      <w:color w:val="0072C6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39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0B7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70B7A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70B7A"/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annex">
    <w:name w:val="annex"/>
    <w:link w:val="annexChar"/>
    <w:rsid w:val="00C70B7A"/>
    <w:pPr>
      <w:widowControl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annexChar">
    <w:name w:val="annex Char"/>
    <w:basedOn w:val="DefaultParagraphFont"/>
    <w:link w:val="annex"/>
    <w:rsid w:val="00C70B7A"/>
    <w:rPr>
      <w:rFonts w:ascii="Arial" w:eastAsia="Times New Roman" w:hAnsi="Arial" w:cs="Arial"/>
      <w:b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E4EE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E4EEC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B0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063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B0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063"/>
    <w:rPr>
      <w:rFonts w:ascii="Arial" w:eastAsia="Times New Roman" w:hAnsi="Arial" w:cs="Times New Roman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66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Review_x0020_Date xmlns="ce3f5dd3-74c3-4def-95f3-edd87babe067" xsi:nil="true"/>
    <_ip_UnifiedCompliancePolicyUIAc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37" ma:contentTypeDescription="Create a new document." ma:contentTypeScope="" ma:versionID="cca264f41cc321f027ed5ee89daf59fe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311db3d0ddae72bfa0f84509b23b695a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FB893-F3A2-46D2-9C8C-91C36E24F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4AE53-D425-4679-84DF-7627892994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3f5dd3-74c3-4def-95f3-edd87babe067"/>
  </ds:schemaRefs>
</ds:datastoreItem>
</file>

<file path=customXml/itemProps3.xml><?xml version="1.0" encoding="utf-8"?>
<ds:datastoreItem xmlns:ds="http://schemas.openxmlformats.org/officeDocument/2006/customXml" ds:itemID="{C15ECB45-A05C-48E5-8181-DA2A5020B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2022-03-07T17:43:00Z</dcterms:created>
  <dcterms:modified xsi:type="dcterms:W3CDTF">2022-03-16T15:19:00Z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0x010100589ADAAB9CD2F84286BB977846C714D7</vt:lpwstr>
  </property>
</Properties>
</file>