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7AFE0" w14:textId="77777777" w:rsidR="000B4A17" w:rsidRPr="00645077" w:rsidRDefault="000B4A17" w:rsidP="000B4A17">
      <w:pPr>
        <w:spacing w:line="240" w:lineRule="auto"/>
        <w:ind w:right="-714"/>
        <w:rPr>
          <w:rFonts w:ascii="Arial" w:hAnsi="Arial" w:cs="Arial"/>
          <w:sz w:val="24"/>
          <w:szCs w:val="24"/>
        </w:rPr>
      </w:pPr>
      <w:r w:rsidRPr="00645077">
        <w:rPr>
          <w:rFonts w:ascii="Arial" w:hAnsi="Arial" w:cs="Arial"/>
          <w:noProof/>
          <w:sz w:val="24"/>
          <w:szCs w:val="24"/>
          <w:lang w:eastAsia="en-GB"/>
        </w:rPr>
        <w:drawing>
          <wp:anchor distT="0" distB="0" distL="114300" distR="114300" simplePos="0" relativeHeight="251659264" behindDoc="1" locked="0" layoutInCell="1" allowOverlap="1" wp14:anchorId="61E05E1C" wp14:editId="77874AA9">
            <wp:simplePos x="0" y="0"/>
            <wp:positionH relativeFrom="column">
              <wp:posOffset>5209540</wp:posOffset>
            </wp:positionH>
            <wp:positionV relativeFrom="paragraph">
              <wp:posOffset>-251460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10B9" w14:textId="77777777" w:rsidR="000B4A17" w:rsidRPr="00645077" w:rsidRDefault="000B4A17" w:rsidP="000B4A17">
      <w:pPr>
        <w:spacing w:line="240" w:lineRule="auto"/>
        <w:ind w:right="-714"/>
        <w:rPr>
          <w:rFonts w:ascii="Arial" w:hAnsi="Arial" w:cs="Arial"/>
          <w:sz w:val="24"/>
          <w:szCs w:val="24"/>
        </w:rPr>
      </w:pPr>
    </w:p>
    <w:p w14:paraId="252555B6" w14:textId="77777777" w:rsidR="000B4A17" w:rsidRPr="00645077" w:rsidRDefault="000B4A17" w:rsidP="000B4A17">
      <w:pPr>
        <w:spacing w:line="240" w:lineRule="auto"/>
        <w:ind w:right="-714"/>
        <w:rPr>
          <w:rFonts w:ascii="Arial" w:hAnsi="Arial" w:cs="Arial"/>
          <w:sz w:val="24"/>
          <w:szCs w:val="24"/>
        </w:rPr>
      </w:pPr>
    </w:p>
    <w:p w14:paraId="2455EC0E" w14:textId="77777777" w:rsidR="000B4A17" w:rsidRPr="00645077" w:rsidRDefault="000B4A17" w:rsidP="000B4A17">
      <w:pPr>
        <w:spacing w:line="240" w:lineRule="auto"/>
        <w:ind w:right="-714"/>
        <w:rPr>
          <w:rFonts w:ascii="Arial" w:hAnsi="Arial" w:cs="Arial"/>
          <w:sz w:val="24"/>
          <w:szCs w:val="24"/>
        </w:rPr>
      </w:pPr>
    </w:p>
    <w:p w14:paraId="0F4D8CC3" w14:textId="77777777" w:rsidR="000B4A17" w:rsidRPr="00645077" w:rsidRDefault="000B4A17" w:rsidP="000B4A17">
      <w:pPr>
        <w:spacing w:line="240" w:lineRule="auto"/>
        <w:ind w:right="-714"/>
        <w:rPr>
          <w:rFonts w:ascii="Arial" w:hAnsi="Arial" w:cs="Arial"/>
          <w:sz w:val="24"/>
          <w:szCs w:val="24"/>
        </w:rPr>
      </w:pPr>
    </w:p>
    <w:p w14:paraId="2D1DC6BE" w14:textId="77777777" w:rsidR="000B4A17" w:rsidRPr="00645077" w:rsidRDefault="000B4A17" w:rsidP="000B4A17">
      <w:pPr>
        <w:spacing w:line="240" w:lineRule="auto"/>
        <w:ind w:right="-714"/>
        <w:rPr>
          <w:rFonts w:ascii="Arial" w:hAnsi="Arial" w:cs="Arial"/>
          <w:sz w:val="24"/>
          <w:szCs w:val="24"/>
        </w:rPr>
      </w:pPr>
    </w:p>
    <w:p w14:paraId="4E862C97" w14:textId="77777777" w:rsidR="00F865D8"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 xml:space="preserve">Template Sub-Contract for use with NHS Standard Contract </w:t>
      </w:r>
      <w:r w:rsidR="003674F4">
        <w:rPr>
          <w:rFonts w:ascii="Arial" w:hAnsi="Arial"/>
          <w:b/>
          <w:bCs/>
          <w:color w:val="0072C6"/>
          <w:sz w:val="72"/>
          <w:szCs w:val="72"/>
        </w:rPr>
        <w:t>202</w:t>
      </w:r>
      <w:r w:rsidR="00F865D8">
        <w:rPr>
          <w:rFonts w:ascii="Arial" w:hAnsi="Arial"/>
          <w:b/>
          <w:bCs/>
          <w:color w:val="0072C6"/>
          <w:sz w:val="72"/>
          <w:szCs w:val="72"/>
        </w:rPr>
        <w:t>2</w:t>
      </w:r>
      <w:r w:rsidR="003674F4">
        <w:rPr>
          <w:rFonts w:ascii="Arial" w:hAnsi="Arial"/>
          <w:b/>
          <w:bCs/>
          <w:color w:val="0072C6"/>
          <w:sz w:val="72"/>
          <w:szCs w:val="72"/>
        </w:rPr>
        <w:t>/2</w:t>
      </w:r>
      <w:r w:rsidR="00F865D8">
        <w:rPr>
          <w:rFonts w:ascii="Arial" w:hAnsi="Arial"/>
          <w:b/>
          <w:bCs/>
          <w:color w:val="0072C6"/>
          <w:sz w:val="72"/>
          <w:szCs w:val="72"/>
        </w:rPr>
        <w:t>3</w:t>
      </w:r>
    </w:p>
    <w:p w14:paraId="3CC2F1C5" w14:textId="06964949" w:rsidR="000B4A17" w:rsidRPr="00645077" w:rsidRDefault="000B4A17" w:rsidP="000B4A17">
      <w:pPr>
        <w:spacing w:line="240" w:lineRule="auto"/>
        <w:jc w:val="left"/>
        <w:rPr>
          <w:rFonts w:ascii="Arial" w:hAnsi="Arial"/>
          <w:b/>
          <w:bCs/>
          <w:color w:val="0072C6"/>
          <w:sz w:val="72"/>
          <w:szCs w:val="72"/>
        </w:rPr>
      </w:pPr>
      <w:r w:rsidRPr="00645077">
        <w:rPr>
          <w:rFonts w:ascii="Arial" w:hAnsi="Arial"/>
          <w:b/>
          <w:bCs/>
          <w:color w:val="0072C6"/>
          <w:sz w:val="72"/>
          <w:szCs w:val="72"/>
        </w:rPr>
        <w:t>(Shorter Form)</w:t>
      </w:r>
    </w:p>
    <w:p w14:paraId="1DC1D8ED" w14:textId="77777777" w:rsidR="000B4A17" w:rsidRPr="00645077" w:rsidRDefault="000B4A17" w:rsidP="000B4A17">
      <w:pPr>
        <w:spacing w:line="240" w:lineRule="auto"/>
        <w:jc w:val="left"/>
        <w:rPr>
          <w:rFonts w:ascii="Arial" w:hAnsi="Arial"/>
          <w:b/>
          <w:bCs/>
          <w:color w:val="0072C6"/>
          <w:sz w:val="48"/>
          <w:szCs w:val="48"/>
        </w:rPr>
      </w:pPr>
    </w:p>
    <w:p w14:paraId="30ABC514" w14:textId="3524A0EA" w:rsidR="000B4A17" w:rsidRPr="00645077" w:rsidRDefault="000B4A17" w:rsidP="000B4A17">
      <w:pPr>
        <w:spacing w:line="240" w:lineRule="auto"/>
        <w:jc w:val="left"/>
        <w:rPr>
          <w:rFonts w:ascii="Arial" w:hAnsi="Arial"/>
          <w:b/>
          <w:bCs/>
          <w:color w:val="0072C6"/>
          <w:sz w:val="48"/>
          <w:szCs w:val="48"/>
        </w:rPr>
      </w:pPr>
      <w:r w:rsidRPr="00645077">
        <w:rPr>
          <w:rFonts w:ascii="Arial" w:hAnsi="Arial"/>
          <w:b/>
          <w:bCs/>
          <w:color w:val="0072C6"/>
          <w:sz w:val="48"/>
          <w:szCs w:val="48"/>
        </w:rPr>
        <w:t>Schedule 8 TUPE</w:t>
      </w:r>
    </w:p>
    <w:p w14:paraId="48B466F5" w14:textId="77777777" w:rsidR="000B4A17" w:rsidRPr="00A21081" w:rsidRDefault="000B4A17" w:rsidP="000B4A17">
      <w:pPr>
        <w:spacing w:line="240" w:lineRule="auto"/>
        <w:jc w:val="left"/>
        <w:rPr>
          <w:rFonts w:ascii="Arial" w:hAnsi="Arial" w:cs="Arial"/>
          <w:b/>
          <w:bCs/>
          <w:sz w:val="24"/>
          <w:szCs w:val="24"/>
        </w:rPr>
      </w:pPr>
    </w:p>
    <w:p w14:paraId="4BDEA4E9" w14:textId="77777777" w:rsidR="000B4A17" w:rsidRDefault="000B4A17" w:rsidP="000B4A17">
      <w:pPr>
        <w:spacing w:line="240" w:lineRule="auto"/>
        <w:rPr>
          <w:rFonts w:ascii="Arial" w:hAnsi="Arial" w:cs="Arial"/>
          <w:sz w:val="24"/>
          <w:szCs w:val="24"/>
        </w:rPr>
      </w:pPr>
    </w:p>
    <w:p w14:paraId="37696BAB" w14:textId="77777777" w:rsidR="000B4A17" w:rsidRDefault="000B4A17" w:rsidP="000B4A17">
      <w:pPr>
        <w:spacing w:line="240" w:lineRule="auto"/>
        <w:rPr>
          <w:rFonts w:ascii="Arial" w:hAnsi="Arial" w:cs="Arial"/>
          <w:sz w:val="24"/>
          <w:szCs w:val="24"/>
        </w:rPr>
      </w:pPr>
    </w:p>
    <w:p w14:paraId="62543D9C" w14:textId="77777777" w:rsidR="000B4A17" w:rsidRDefault="000B4A17" w:rsidP="000B4A17">
      <w:pPr>
        <w:spacing w:line="240" w:lineRule="auto"/>
        <w:rPr>
          <w:rFonts w:ascii="Arial" w:hAnsi="Arial" w:cs="Arial"/>
          <w:sz w:val="24"/>
          <w:szCs w:val="24"/>
        </w:rPr>
      </w:pPr>
    </w:p>
    <w:p w14:paraId="54CC763E" w14:textId="77777777" w:rsidR="000B4A17" w:rsidRDefault="000B4A17" w:rsidP="000B4A17">
      <w:pPr>
        <w:spacing w:line="240" w:lineRule="auto"/>
        <w:rPr>
          <w:rFonts w:ascii="Arial" w:hAnsi="Arial" w:cs="Arial"/>
          <w:sz w:val="24"/>
          <w:szCs w:val="24"/>
        </w:rPr>
      </w:pPr>
    </w:p>
    <w:p w14:paraId="42E109EE" w14:textId="77777777" w:rsidR="000B4A17" w:rsidRDefault="000B4A17" w:rsidP="000B4A17">
      <w:pPr>
        <w:spacing w:line="240" w:lineRule="auto"/>
        <w:rPr>
          <w:rFonts w:ascii="Arial" w:hAnsi="Arial" w:cs="Arial"/>
          <w:sz w:val="24"/>
          <w:szCs w:val="24"/>
        </w:rPr>
      </w:pPr>
    </w:p>
    <w:p w14:paraId="4E46CE65" w14:textId="77777777" w:rsidR="000B4A17" w:rsidRDefault="000B4A17" w:rsidP="000B4A17">
      <w:pPr>
        <w:spacing w:line="240" w:lineRule="auto"/>
        <w:rPr>
          <w:rFonts w:ascii="Arial" w:hAnsi="Arial" w:cs="Arial"/>
          <w:sz w:val="24"/>
          <w:szCs w:val="24"/>
        </w:rPr>
      </w:pPr>
    </w:p>
    <w:p w14:paraId="0D68D7DB" w14:textId="77777777" w:rsidR="000B4A17" w:rsidRDefault="000B4A17" w:rsidP="000B4A17">
      <w:pPr>
        <w:spacing w:line="240" w:lineRule="auto"/>
        <w:rPr>
          <w:rFonts w:ascii="Arial" w:hAnsi="Arial" w:cs="Arial"/>
          <w:sz w:val="24"/>
          <w:szCs w:val="24"/>
        </w:rPr>
      </w:pPr>
    </w:p>
    <w:p w14:paraId="0A2D93E6" w14:textId="77777777" w:rsidR="000B4A17" w:rsidRDefault="000B4A17" w:rsidP="000B4A17">
      <w:pPr>
        <w:spacing w:line="240" w:lineRule="auto"/>
        <w:rPr>
          <w:rFonts w:ascii="Arial" w:hAnsi="Arial" w:cs="Arial"/>
          <w:sz w:val="24"/>
          <w:szCs w:val="24"/>
        </w:rPr>
      </w:pPr>
    </w:p>
    <w:p w14:paraId="118F9FE5" w14:textId="77777777" w:rsidR="000B4A17" w:rsidRDefault="000B4A17" w:rsidP="000B4A17">
      <w:pPr>
        <w:spacing w:line="240" w:lineRule="auto"/>
        <w:rPr>
          <w:rFonts w:ascii="Arial" w:hAnsi="Arial" w:cs="Arial"/>
          <w:sz w:val="24"/>
          <w:szCs w:val="24"/>
        </w:rPr>
      </w:pPr>
    </w:p>
    <w:p w14:paraId="4DF5D6A7" w14:textId="77777777" w:rsidR="000B4A17" w:rsidRDefault="000B4A17" w:rsidP="000B4A17">
      <w:pPr>
        <w:spacing w:line="240" w:lineRule="auto"/>
        <w:rPr>
          <w:rFonts w:ascii="Arial" w:hAnsi="Arial" w:cs="Arial"/>
          <w:sz w:val="24"/>
          <w:szCs w:val="24"/>
        </w:rPr>
      </w:pPr>
    </w:p>
    <w:p w14:paraId="6B38A2ED" w14:textId="77777777" w:rsidR="000B4A17" w:rsidRDefault="000B4A17" w:rsidP="000B4A17">
      <w:pPr>
        <w:spacing w:line="240" w:lineRule="auto"/>
        <w:rPr>
          <w:rFonts w:ascii="Arial" w:hAnsi="Arial" w:cs="Arial"/>
          <w:sz w:val="24"/>
          <w:szCs w:val="24"/>
        </w:rPr>
      </w:pPr>
    </w:p>
    <w:p w14:paraId="76CF4B44" w14:textId="77777777" w:rsidR="000B4A17" w:rsidRDefault="000B4A17" w:rsidP="000B4A17">
      <w:pPr>
        <w:spacing w:line="240" w:lineRule="auto"/>
        <w:rPr>
          <w:rFonts w:ascii="Arial" w:hAnsi="Arial" w:cs="Arial"/>
          <w:sz w:val="24"/>
          <w:szCs w:val="24"/>
        </w:rPr>
      </w:pPr>
    </w:p>
    <w:p w14:paraId="09876292" w14:textId="77777777" w:rsidR="000B4A17" w:rsidRDefault="000B4A17" w:rsidP="000B4A17">
      <w:pPr>
        <w:spacing w:line="240" w:lineRule="auto"/>
        <w:rPr>
          <w:rFonts w:ascii="Arial" w:hAnsi="Arial" w:cs="Arial"/>
          <w:sz w:val="24"/>
          <w:szCs w:val="24"/>
        </w:rPr>
      </w:pPr>
    </w:p>
    <w:p w14:paraId="29DD400D" w14:textId="77777777" w:rsidR="000B4A17" w:rsidRDefault="000B4A17" w:rsidP="000B4A17">
      <w:pPr>
        <w:spacing w:line="240" w:lineRule="auto"/>
        <w:rPr>
          <w:rFonts w:ascii="Arial" w:hAnsi="Arial" w:cs="Arial"/>
          <w:sz w:val="24"/>
          <w:szCs w:val="24"/>
        </w:rPr>
      </w:pPr>
    </w:p>
    <w:p w14:paraId="10B29131" w14:textId="77777777" w:rsidR="00EC37FE" w:rsidRDefault="00EC37FE" w:rsidP="000B4A17">
      <w:pPr>
        <w:spacing w:line="240" w:lineRule="auto"/>
        <w:rPr>
          <w:rFonts w:ascii="Arial" w:hAnsi="Arial" w:cs="Arial"/>
          <w:sz w:val="24"/>
          <w:szCs w:val="24"/>
        </w:rPr>
      </w:pPr>
    </w:p>
    <w:p w14:paraId="27EEF15D" w14:textId="2701F221"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Prepared by:</w:t>
      </w:r>
      <w:r w:rsidRPr="00A21081">
        <w:rPr>
          <w:rFonts w:ascii="Arial" w:hAnsi="Arial" w:cs="Arial"/>
          <w:sz w:val="24"/>
          <w:szCs w:val="24"/>
        </w:rPr>
        <w:tab/>
      </w:r>
      <w:r w:rsidRPr="00A21081">
        <w:rPr>
          <w:rFonts w:ascii="Arial" w:hAnsi="Arial" w:cs="Arial"/>
          <w:sz w:val="24"/>
          <w:szCs w:val="24"/>
        </w:rPr>
        <w:tab/>
        <w:t>NHS Standard Contract Team, NHS England</w:t>
      </w:r>
    </w:p>
    <w:p w14:paraId="14AE50EF" w14:textId="18730B0B" w:rsidR="000B4A17" w:rsidRPr="00A21081" w:rsidRDefault="000B4A17" w:rsidP="000B4A17">
      <w:pPr>
        <w:spacing w:line="240" w:lineRule="auto"/>
        <w:rPr>
          <w:rStyle w:val="Hyperlink"/>
          <w:rFonts w:ascii="Arial" w:hAnsi="Arial" w:cs="Arial"/>
          <w:lang w:val="en-US" w:eastAsia="ja-JP"/>
        </w:rPr>
      </w:pPr>
      <w:r w:rsidRPr="00A21081">
        <w:rPr>
          <w:rFonts w:ascii="Arial" w:hAnsi="Arial" w:cs="Arial"/>
          <w:sz w:val="24"/>
          <w:szCs w:val="24"/>
        </w:rPr>
        <w:tab/>
      </w:r>
      <w:r w:rsidRPr="00A21081">
        <w:rPr>
          <w:rFonts w:ascii="Arial" w:hAnsi="Arial" w:cs="Arial"/>
          <w:sz w:val="24"/>
          <w:szCs w:val="24"/>
        </w:rPr>
        <w:tab/>
      </w:r>
      <w:r w:rsidRPr="00A21081">
        <w:rPr>
          <w:rFonts w:ascii="Arial" w:hAnsi="Arial" w:cs="Arial"/>
          <w:sz w:val="24"/>
          <w:szCs w:val="24"/>
        </w:rPr>
        <w:tab/>
      </w:r>
      <w:hyperlink r:id="rId12" w:history="1">
        <w:r w:rsidR="00F865D8" w:rsidRPr="009A200B">
          <w:rPr>
            <w:rStyle w:val="Hyperlink"/>
            <w:rFonts w:ascii="Arial" w:hAnsi="Arial" w:cs="Arial"/>
            <w:sz w:val="24"/>
            <w:szCs w:val="24"/>
          </w:rPr>
          <w:t>england.contractshelp@nhs.net</w:t>
        </w:r>
      </w:hyperlink>
    </w:p>
    <w:p w14:paraId="7E63939F" w14:textId="5FF86F95" w:rsidR="000B4A17" w:rsidRPr="00A21081" w:rsidRDefault="000B4A17" w:rsidP="000B4A17">
      <w:pPr>
        <w:spacing w:line="240" w:lineRule="auto"/>
        <w:rPr>
          <w:rFonts w:ascii="Arial" w:hAnsi="Arial" w:cs="Arial"/>
          <w:lang w:eastAsia="en-GB"/>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A21081">
        <w:rPr>
          <w:rFonts w:ascii="Arial" w:hAnsi="Arial" w:cs="Arial"/>
          <w:sz w:val="24"/>
          <w:szCs w:val="24"/>
        </w:rPr>
        <w:t>(please do not send sub-contracts to this email address)</w:t>
      </w:r>
    </w:p>
    <w:p w14:paraId="4D2340CF" w14:textId="77777777" w:rsidR="000B4A17" w:rsidRPr="00A21081" w:rsidRDefault="000B4A17" w:rsidP="000B4A17">
      <w:pPr>
        <w:spacing w:line="240" w:lineRule="auto"/>
        <w:rPr>
          <w:rFonts w:ascii="Arial" w:hAnsi="Arial" w:cs="Arial"/>
          <w:sz w:val="24"/>
          <w:szCs w:val="24"/>
        </w:rPr>
      </w:pPr>
    </w:p>
    <w:p w14:paraId="7B0A3421" w14:textId="3EBC701A" w:rsidR="000B4A17" w:rsidRPr="00A21081" w:rsidRDefault="000B4A17" w:rsidP="000B4A17">
      <w:pPr>
        <w:spacing w:line="240" w:lineRule="auto"/>
        <w:rPr>
          <w:rFonts w:ascii="Arial" w:hAnsi="Arial" w:cs="Arial"/>
          <w:sz w:val="24"/>
          <w:szCs w:val="24"/>
        </w:rPr>
      </w:pPr>
      <w:r w:rsidRPr="00A21081">
        <w:rPr>
          <w:rFonts w:ascii="Arial" w:hAnsi="Arial" w:cs="Arial"/>
          <w:sz w:val="24"/>
          <w:szCs w:val="24"/>
        </w:rPr>
        <w:t>First published:</w:t>
      </w:r>
      <w:r w:rsidRPr="00A21081">
        <w:rPr>
          <w:rFonts w:ascii="Arial" w:hAnsi="Arial" w:cs="Arial"/>
          <w:sz w:val="24"/>
          <w:szCs w:val="24"/>
        </w:rPr>
        <w:tab/>
      </w:r>
      <w:r w:rsidR="00A24542">
        <w:rPr>
          <w:rFonts w:ascii="Arial" w:hAnsi="Arial" w:cs="Arial"/>
          <w:szCs w:val="24"/>
        </w:rPr>
        <w:t>March</w:t>
      </w:r>
      <w:r w:rsidR="00F865D8">
        <w:rPr>
          <w:rFonts w:ascii="Arial" w:hAnsi="Arial" w:cs="Arial"/>
          <w:szCs w:val="24"/>
        </w:rPr>
        <w:t xml:space="preserve"> 2022</w:t>
      </w:r>
    </w:p>
    <w:p w14:paraId="517EC255" w14:textId="77777777" w:rsidR="000B4A17" w:rsidRPr="00A21081" w:rsidRDefault="000B4A17" w:rsidP="000B4A17">
      <w:pPr>
        <w:spacing w:line="240" w:lineRule="auto"/>
        <w:rPr>
          <w:rFonts w:ascii="Arial" w:hAnsi="Arial" w:cs="Arial"/>
          <w:sz w:val="24"/>
          <w:szCs w:val="24"/>
        </w:rPr>
      </w:pPr>
    </w:p>
    <w:p w14:paraId="06F229E6" w14:textId="0A89A5C8" w:rsidR="000B4A17" w:rsidRPr="00A21081" w:rsidRDefault="000B4A17" w:rsidP="000B4A17">
      <w:pPr>
        <w:spacing w:line="240" w:lineRule="auto"/>
        <w:jc w:val="left"/>
        <w:rPr>
          <w:rFonts w:ascii="Arial" w:hAnsi="Arial" w:cs="Arial"/>
          <w:bCs/>
          <w:sz w:val="24"/>
          <w:szCs w:val="24"/>
        </w:rPr>
      </w:pPr>
      <w:r w:rsidRPr="00A21081">
        <w:rPr>
          <w:rFonts w:ascii="Arial" w:hAnsi="Arial" w:cs="Arial"/>
          <w:sz w:val="24"/>
          <w:szCs w:val="24"/>
        </w:rPr>
        <w:t>Publication Approval Number:</w:t>
      </w:r>
      <w:r w:rsidRPr="00A21081">
        <w:rPr>
          <w:rFonts w:ascii="Arial" w:hAnsi="Arial" w:cs="Arial"/>
          <w:sz w:val="24"/>
          <w:szCs w:val="24"/>
        </w:rPr>
        <w:tab/>
      </w:r>
      <w:r w:rsidR="00CD297C">
        <w:rPr>
          <w:rFonts w:ascii="Arial" w:hAnsi="Arial" w:cs="Arial"/>
          <w:szCs w:val="24"/>
        </w:rPr>
        <w:t>PAR</w:t>
      </w:r>
      <w:r w:rsidR="00F865D8">
        <w:rPr>
          <w:rFonts w:ascii="Arial" w:hAnsi="Arial" w:cs="Arial"/>
          <w:szCs w:val="24"/>
        </w:rPr>
        <w:t>907</w:t>
      </w:r>
      <w:r w:rsidRPr="00A21081">
        <w:rPr>
          <w:rFonts w:ascii="Arial" w:hAnsi="Arial" w:cs="Arial"/>
          <w:bCs/>
          <w:sz w:val="24"/>
          <w:szCs w:val="24"/>
        </w:rPr>
        <w:br w:type="page"/>
      </w:r>
    </w:p>
    <w:p w14:paraId="133E0911" w14:textId="77777777" w:rsidR="000B4A17" w:rsidRDefault="000B4A17" w:rsidP="000B4A17">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B4A17" w14:paraId="2B045FEA" w14:textId="77777777" w:rsidTr="002B6FF0">
        <w:tc>
          <w:tcPr>
            <w:tcW w:w="9242" w:type="dxa"/>
          </w:tcPr>
          <w:p w14:paraId="4DEE809B" w14:textId="77777777" w:rsidR="000B4A17" w:rsidRDefault="000B4A17" w:rsidP="002B6FF0">
            <w:pPr>
              <w:spacing w:line="240" w:lineRule="auto"/>
              <w:rPr>
                <w:rFonts w:ascii="Arial" w:hAnsi="Arial" w:cs="Arial"/>
                <w:bCs/>
                <w:sz w:val="24"/>
                <w:szCs w:val="24"/>
              </w:rPr>
            </w:pPr>
          </w:p>
          <w:p w14:paraId="51C89353" w14:textId="242F0931"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Contract </w:t>
            </w:r>
            <w:r w:rsidR="003674F4">
              <w:rPr>
                <w:rFonts w:ascii="Arial" w:hAnsi="Arial" w:cs="Arial"/>
                <w:bCs/>
                <w:sz w:val="24"/>
                <w:szCs w:val="24"/>
              </w:rPr>
              <w:t>202</w:t>
            </w:r>
            <w:r w:rsidR="00BA2314">
              <w:rPr>
                <w:rFonts w:ascii="Arial" w:hAnsi="Arial" w:cs="Arial"/>
                <w:bCs/>
                <w:sz w:val="24"/>
                <w:szCs w:val="24"/>
              </w:rPr>
              <w:t>2</w:t>
            </w:r>
            <w:r w:rsidR="003674F4">
              <w:rPr>
                <w:rFonts w:ascii="Arial" w:hAnsi="Arial" w:cs="Arial"/>
                <w:bCs/>
                <w:sz w:val="24"/>
                <w:szCs w:val="24"/>
              </w:rPr>
              <w:t>/2</w:t>
            </w:r>
            <w:r w:rsidR="00BA2314">
              <w:rPr>
                <w:rFonts w:ascii="Arial" w:hAnsi="Arial" w:cs="Arial"/>
                <w:bCs/>
                <w:sz w:val="24"/>
                <w:szCs w:val="24"/>
              </w:rPr>
              <w:t>3</w:t>
            </w:r>
            <w:r w:rsidRPr="00A21081">
              <w:rPr>
                <w:rFonts w:ascii="Arial" w:hAnsi="Arial" w:cs="Arial"/>
                <w:bCs/>
                <w:sz w:val="24"/>
                <w:szCs w:val="24"/>
              </w:rPr>
              <w:t xml:space="preserve"> (Shorter Form), which is available on the NHS Standard Contract </w:t>
            </w:r>
            <w:hyperlink r:id="rId13" w:history="1">
              <w:r w:rsidRPr="00A21081">
                <w:rPr>
                  <w:rStyle w:val="Hyperlink"/>
                  <w:rFonts w:ascii="Arial" w:hAnsi="Arial" w:cs="Arial"/>
                  <w:bCs/>
                  <w:sz w:val="24"/>
                  <w:szCs w:val="24"/>
                </w:rPr>
                <w:t>web page</w:t>
              </w:r>
            </w:hyperlink>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t>At Service C</w:t>
      </w:r>
      <w:r w:rsidR="00910FB3" w:rsidRPr="00530F52">
        <w:rPr>
          <w:rFonts w:ascii="Arial" w:hAnsi="Arial" w:cs="Arial"/>
          <w:b/>
          <w:sz w:val="20"/>
        </w:rPr>
        <w:t>ommencement</w:t>
      </w:r>
    </w:p>
    <w:p w14:paraId="084FA84F" w14:textId="6F9E9F8C"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6B1DF789"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0"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 </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1"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1"/>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3559507"/>
      <w:bookmarkEnd w:id="0"/>
      <w:r w:rsidRPr="00530F52">
        <w:rPr>
          <w:rFonts w:ascii="Arial" w:hAnsi="Arial" w:cs="Arial"/>
          <w:sz w:val="20"/>
          <w:szCs w:val="20"/>
        </w:rPr>
        <w:t>The Head Provider will on or before the Service Commencement Date:</w:t>
      </w:r>
      <w:bookmarkEnd w:id="2"/>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176926198"/>
      <w:r w:rsidRPr="00530F52">
        <w:rPr>
          <w:rFonts w:ascii="Arial" w:hAnsi="Arial" w:cs="Arial"/>
          <w:sz w:val="20"/>
          <w:szCs w:val="20"/>
        </w:rPr>
        <w:t xml:space="preserve">The </w:t>
      </w:r>
      <w:bookmarkEnd w:id="3"/>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2F01EC59"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 </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400717643"/>
      <w:bookmarkStart w:id="5"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4"/>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5"/>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r w:rsidRPr="00530F52">
        <w:rPr>
          <w:rFonts w:ascii="Arial" w:hAnsi="Arial" w:cs="Arial"/>
          <w:sz w:val="20"/>
          <w:szCs w:val="20"/>
        </w:rPr>
        <w:t xml:space="preserve">Contract or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make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6"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7"/>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8"/>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Subsequent 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625633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4ED6AB4A" w14:textId="4A69C871"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9"/>
      <w:r w:rsidRPr="00530F52">
        <w:rPr>
          <w:rFonts w:ascii="Arial" w:hAnsi="Arial" w:cs="Arial"/>
          <w:sz w:val="20"/>
          <w:szCs w:val="20"/>
        </w:rPr>
        <w:t xml:space="preserve">. </w:t>
      </w:r>
    </w:p>
    <w:bookmarkEnd w:id="6"/>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equivalent to the Sub-Contracted Services (either in whole or in part) are first provided by the Head Provider, giving rise to a relevant transfer under TUPE and/or COSOP</w:t>
      </w:r>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3DFA8F9A"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the Transfer of Undertakings (Protection of Employment) Regulations 2006</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47D9CD78" w14:textId="77777777" w:rsidR="009775B5" w:rsidRPr="00530F52" w:rsidRDefault="009775B5" w:rsidP="000B4A17">
      <w:pPr>
        <w:ind w:right="95"/>
        <w:rPr>
          <w:rFonts w:ascii="Arial" w:hAnsi="Arial" w:cs="Arial"/>
          <w:sz w:val="20"/>
        </w:rPr>
      </w:pPr>
      <w:r w:rsidRPr="00530F52">
        <w:rPr>
          <w:rFonts w:ascii="Arial" w:hAnsi="Arial" w:cs="Arial"/>
          <w:sz w:val="20"/>
        </w:rPr>
        <w:t>Insert list of Transferring Employees or state 'Not Applicable'</w:t>
      </w:r>
    </w:p>
    <w:p w14:paraId="1165AAE7" w14:textId="61B26E4F" w:rsidR="00530F52" w:rsidRPr="00530152" w:rsidRDefault="00530F52" w:rsidP="00530152">
      <w:pPr>
        <w:spacing w:line="240" w:lineRule="auto"/>
        <w:rPr>
          <w:rFonts w:ascii="Arial" w:hAnsi="Arial" w:cs="Arial"/>
          <w:sz w:val="20"/>
        </w:rPr>
      </w:pPr>
    </w:p>
    <w:p w14:paraId="153EBE12" w14:textId="3DB491ED" w:rsidR="00530F52" w:rsidRPr="00530152" w:rsidRDefault="00530F52" w:rsidP="00530152">
      <w:pPr>
        <w:spacing w:line="240" w:lineRule="auto"/>
        <w:rPr>
          <w:rFonts w:ascii="Arial" w:hAnsi="Arial" w:cs="Arial"/>
          <w:sz w:val="20"/>
        </w:rPr>
      </w:pPr>
    </w:p>
    <w:p w14:paraId="534EF6B5" w14:textId="11A07959" w:rsidR="00530F52" w:rsidRDefault="00530F52" w:rsidP="00530152">
      <w:pPr>
        <w:spacing w:line="240" w:lineRule="auto"/>
        <w:rPr>
          <w:rFonts w:ascii="Arial" w:hAnsi="Arial" w:cs="Arial"/>
          <w:sz w:val="20"/>
        </w:rPr>
      </w:pPr>
    </w:p>
    <w:p w14:paraId="545C1729" w14:textId="6BF152D6" w:rsidR="00530152" w:rsidRDefault="00530152" w:rsidP="00530152">
      <w:pPr>
        <w:spacing w:line="240" w:lineRule="auto"/>
        <w:rPr>
          <w:rFonts w:ascii="Arial" w:hAnsi="Arial" w:cs="Arial"/>
          <w:sz w:val="20"/>
        </w:rPr>
      </w:pPr>
    </w:p>
    <w:p w14:paraId="2403DEDE" w14:textId="4389BFB1" w:rsidR="00530152" w:rsidRDefault="00530152" w:rsidP="00530152">
      <w:pPr>
        <w:spacing w:line="240" w:lineRule="auto"/>
        <w:rPr>
          <w:rFonts w:ascii="Arial" w:hAnsi="Arial" w:cs="Arial"/>
          <w:sz w:val="20"/>
        </w:rPr>
      </w:pPr>
    </w:p>
    <w:p w14:paraId="168BC95D" w14:textId="0BB8A305" w:rsidR="00530152" w:rsidRDefault="00530152" w:rsidP="00530152">
      <w:pPr>
        <w:spacing w:line="240" w:lineRule="auto"/>
        <w:rPr>
          <w:rFonts w:ascii="Arial" w:hAnsi="Arial" w:cs="Arial"/>
          <w:sz w:val="20"/>
        </w:rPr>
      </w:pPr>
    </w:p>
    <w:p w14:paraId="4097EEB7" w14:textId="77777777" w:rsidR="00530152" w:rsidRPr="00530152" w:rsidRDefault="00530152" w:rsidP="00530152">
      <w:pPr>
        <w:spacing w:line="240" w:lineRule="auto"/>
        <w:rPr>
          <w:rFonts w:ascii="Arial" w:hAnsi="Arial" w:cs="Arial"/>
          <w:sz w:val="20"/>
        </w:rPr>
      </w:pPr>
    </w:p>
    <w:p w14:paraId="499FA702" w14:textId="52FB8E11" w:rsidR="00530F52" w:rsidRPr="00530152" w:rsidRDefault="00530F52" w:rsidP="00530152">
      <w:pPr>
        <w:spacing w:line="240" w:lineRule="auto"/>
        <w:rPr>
          <w:rFonts w:ascii="Arial" w:hAnsi="Arial" w:cs="Arial"/>
          <w:sz w:val="20"/>
        </w:rPr>
      </w:pPr>
    </w:p>
    <w:p w14:paraId="57795D70" w14:textId="77777777" w:rsidR="000B4A17" w:rsidRPr="00530152" w:rsidRDefault="000B4A17" w:rsidP="00530152">
      <w:pPr>
        <w:pStyle w:val="DHBodycopy"/>
        <w:spacing w:line="240" w:lineRule="auto"/>
        <w:rPr>
          <w:rFonts w:cs="Arial"/>
          <w:sz w:val="20"/>
        </w:rPr>
      </w:pPr>
    </w:p>
    <w:p w14:paraId="200541A9" w14:textId="21A054F8" w:rsidR="000B4A17" w:rsidRPr="00A21081" w:rsidRDefault="000B4A17" w:rsidP="000B4A17">
      <w:pPr>
        <w:pStyle w:val="DHBodycopy"/>
        <w:spacing w:line="240" w:lineRule="auto"/>
        <w:rPr>
          <w:rFonts w:cs="Arial"/>
          <w:szCs w:val="24"/>
        </w:rPr>
      </w:pPr>
      <w:r w:rsidRPr="00A21081">
        <w:rPr>
          <w:rFonts w:cs="Arial"/>
          <w:szCs w:val="24"/>
        </w:rPr>
        <w:t xml:space="preserve">© Crown copyright </w:t>
      </w:r>
      <w:r w:rsidR="003674F4">
        <w:rPr>
          <w:rFonts w:cs="Arial"/>
          <w:szCs w:val="24"/>
        </w:rPr>
        <w:t>202</w:t>
      </w:r>
      <w:r w:rsidR="00F865D8">
        <w:rPr>
          <w:rFonts w:cs="Arial"/>
          <w:szCs w:val="24"/>
        </w:rPr>
        <w:t>2</w:t>
      </w:r>
    </w:p>
    <w:p w14:paraId="04B4BF5F" w14:textId="14963C2C" w:rsidR="000B4A17" w:rsidRPr="00A21081" w:rsidRDefault="000B4A17" w:rsidP="000B4A17">
      <w:pPr>
        <w:pStyle w:val="DHBodycopy"/>
        <w:spacing w:line="240" w:lineRule="auto"/>
        <w:rPr>
          <w:rFonts w:cs="Arial"/>
          <w:szCs w:val="24"/>
        </w:rPr>
      </w:pPr>
      <w:r>
        <w:rPr>
          <w:rFonts w:cs="Arial"/>
          <w:szCs w:val="24"/>
        </w:rPr>
        <w:t xml:space="preserve">Published </w:t>
      </w:r>
      <w:r w:rsidR="00A24542">
        <w:rPr>
          <w:rFonts w:cs="Arial"/>
          <w:szCs w:val="24"/>
        </w:rPr>
        <w:t>March</w:t>
      </w:r>
      <w:r w:rsidR="00F865D8">
        <w:rPr>
          <w:rFonts w:cs="Arial"/>
          <w:szCs w:val="24"/>
        </w:rPr>
        <w:t xml:space="preserve"> 2022</w:t>
      </w:r>
    </w:p>
    <w:p w14:paraId="251E6439" w14:textId="77777777" w:rsidR="000B4A17" w:rsidRPr="00A21081" w:rsidRDefault="000B4A17" w:rsidP="000B4A17">
      <w:pPr>
        <w:pStyle w:val="DHBodycopy"/>
        <w:spacing w:line="240" w:lineRule="auto"/>
        <w:rPr>
          <w:rFonts w:cs="Arial"/>
          <w:szCs w:val="24"/>
        </w:rPr>
      </w:pPr>
      <w:r w:rsidRPr="00A21081">
        <w:rPr>
          <w:rFonts w:cs="Arial"/>
          <w:szCs w:val="24"/>
        </w:rPr>
        <w:t>Published in electronic format only</w:t>
      </w:r>
    </w:p>
    <w:sectPr w:rsidR="000B4A17" w:rsidRPr="00A21081" w:rsidSect="00F92B95">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899AC" w14:textId="77777777" w:rsidR="0088494C" w:rsidRDefault="0088494C" w:rsidP="002353F0">
      <w:pPr>
        <w:spacing w:line="240" w:lineRule="auto"/>
      </w:pPr>
      <w:r>
        <w:separator/>
      </w:r>
    </w:p>
  </w:endnote>
  <w:endnote w:type="continuationSeparator" w:id="0">
    <w:p w14:paraId="784EF2AC" w14:textId="77777777" w:rsidR="0088494C" w:rsidRDefault="0088494C"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823604"/>
      <w:docPartObj>
        <w:docPartGallery w:val="Page Numbers (Bottom of Page)"/>
        <w:docPartUnique/>
      </w:docPartObj>
    </w:sdtPr>
    <w:sdtEndPr>
      <w:rPr>
        <w:rFonts w:ascii="Arial" w:hAnsi="Arial" w:cs="Arial"/>
        <w:noProof/>
        <w:sz w:val="20"/>
      </w:rPr>
    </w:sdtEndPr>
    <w:sdtContent>
      <w:p w14:paraId="61A31C5E" w14:textId="29B09924"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02114F">
          <w:rPr>
            <w:rFonts w:ascii="Arial" w:hAnsi="Arial" w:cs="Arial"/>
            <w:noProof/>
            <w:sz w:val="20"/>
          </w:rPr>
          <w:t>6</w:t>
        </w:r>
        <w:r w:rsidRPr="00CB24B7">
          <w:rPr>
            <w:rFonts w:ascii="Arial" w:hAnsi="Arial" w:cs="Arial"/>
            <w:noProof/>
            <w:sz w:val="20"/>
          </w:rPr>
          <w:fldChar w:fldCharType="end"/>
        </w:r>
      </w:p>
    </w:sdtContent>
  </w:sdt>
  <w:p w14:paraId="4984311E" w14:textId="3BFD977B" w:rsidR="002353F0" w:rsidRDefault="00CB24B7" w:rsidP="00E14C23">
    <w:pPr>
      <w:pStyle w:val="Header"/>
    </w:pPr>
    <w:r>
      <w:rPr>
        <w:rFonts w:ascii="Arial" w:hAnsi="Arial" w:cs="Arial"/>
        <w:sz w:val="16"/>
        <w:szCs w:val="16"/>
      </w:rPr>
      <w:t>TEMPLATE SUB-CONTRACT (</w:t>
    </w:r>
    <w:r w:rsidR="003674F4">
      <w:rPr>
        <w:rFonts w:ascii="Arial" w:hAnsi="Arial" w:cs="Arial"/>
        <w:sz w:val="16"/>
        <w:szCs w:val="16"/>
      </w:rPr>
      <w:t>202</w:t>
    </w:r>
    <w:r w:rsidR="00F865D8">
      <w:rPr>
        <w:rFonts w:ascii="Arial" w:hAnsi="Arial" w:cs="Arial"/>
        <w:sz w:val="16"/>
        <w:szCs w:val="16"/>
      </w:rPr>
      <w:t>2</w:t>
    </w:r>
    <w:r w:rsidR="003674F4">
      <w:rPr>
        <w:rFonts w:ascii="Arial" w:hAnsi="Arial" w:cs="Arial"/>
        <w:sz w:val="16"/>
        <w:szCs w:val="16"/>
      </w:rPr>
      <w:t>/2</w:t>
    </w:r>
    <w:r w:rsidR="00F865D8">
      <w:rPr>
        <w:rFonts w:ascii="Arial" w:hAnsi="Arial" w:cs="Arial"/>
        <w:sz w:val="16"/>
        <w:szCs w:val="16"/>
      </w:rPr>
      <w:t>3</w:t>
    </w:r>
    <w:r>
      <w:rPr>
        <w:rFonts w:ascii="Arial" w:hAnsi="Arial" w:cs="Arial"/>
        <w:sz w:val="16"/>
        <w:szCs w:val="16"/>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54E7" w14:textId="77777777" w:rsidR="0088494C" w:rsidRDefault="0088494C" w:rsidP="002353F0">
      <w:pPr>
        <w:spacing w:line="240" w:lineRule="auto"/>
      </w:pPr>
      <w:r>
        <w:separator/>
      </w:r>
    </w:p>
  </w:footnote>
  <w:footnote w:type="continuationSeparator" w:id="0">
    <w:p w14:paraId="4F624E1F" w14:textId="77777777" w:rsidR="0088494C" w:rsidRDefault="0088494C" w:rsidP="00235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95"/>
    <w:rsid w:val="00006C18"/>
    <w:rsid w:val="0002114F"/>
    <w:rsid w:val="000402AB"/>
    <w:rsid w:val="00051C34"/>
    <w:rsid w:val="00054E41"/>
    <w:rsid w:val="00057824"/>
    <w:rsid w:val="000650BE"/>
    <w:rsid w:val="0007140E"/>
    <w:rsid w:val="00087F8B"/>
    <w:rsid w:val="00095263"/>
    <w:rsid w:val="00095427"/>
    <w:rsid w:val="000A57E7"/>
    <w:rsid w:val="000B4A17"/>
    <w:rsid w:val="000C48C4"/>
    <w:rsid w:val="000D102C"/>
    <w:rsid w:val="000D1E68"/>
    <w:rsid w:val="000E71A4"/>
    <w:rsid w:val="000F4720"/>
    <w:rsid w:val="00100CF3"/>
    <w:rsid w:val="00112209"/>
    <w:rsid w:val="0011781C"/>
    <w:rsid w:val="00122DFB"/>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0CA5"/>
    <w:rsid w:val="002353F0"/>
    <w:rsid w:val="002467B1"/>
    <w:rsid w:val="00253CD4"/>
    <w:rsid w:val="00284A17"/>
    <w:rsid w:val="0029386E"/>
    <w:rsid w:val="002A5C6B"/>
    <w:rsid w:val="002A7197"/>
    <w:rsid w:val="002C1562"/>
    <w:rsid w:val="002D0D93"/>
    <w:rsid w:val="002F1CD1"/>
    <w:rsid w:val="0030027B"/>
    <w:rsid w:val="00305F25"/>
    <w:rsid w:val="003061AC"/>
    <w:rsid w:val="0032727D"/>
    <w:rsid w:val="003305D6"/>
    <w:rsid w:val="003359E7"/>
    <w:rsid w:val="0034248D"/>
    <w:rsid w:val="0034331E"/>
    <w:rsid w:val="00343339"/>
    <w:rsid w:val="00345E5A"/>
    <w:rsid w:val="003568AC"/>
    <w:rsid w:val="0036270B"/>
    <w:rsid w:val="003674F4"/>
    <w:rsid w:val="00393E85"/>
    <w:rsid w:val="003B18AE"/>
    <w:rsid w:val="003E7656"/>
    <w:rsid w:val="003F2D53"/>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0C4A"/>
    <w:rsid w:val="00512EAB"/>
    <w:rsid w:val="00514934"/>
    <w:rsid w:val="00514EFD"/>
    <w:rsid w:val="00522C21"/>
    <w:rsid w:val="00530152"/>
    <w:rsid w:val="00530F52"/>
    <w:rsid w:val="005409E5"/>
    <w:rsid w:val="0054581A"/>
    <w:rsid w:val="005468A3"/>
    <w:rsid w:val="005469CC"/>
    <w:rsid w:val="00551EF2"/>
    <w:rsid w:val="0055235E"/>
    <w:rsid w:val="005553B2"/>
    <w:rsid w:val="00562879"/>
    <w:rsid w:val="0057024B"/>
    <w:rsid w:val="00590EE1"/>
    <w:rsid w:val="005A09B4"/>
    <w:rsid w:val="005B5E55"/>
    <w:rsid w:val="005C52AA"/>
    <w:rsid w:val="005C6CD9"/>
    <w:rsid w:val="005C753C"/>
    <w:rsid w:val="005C79CF"/>
    <w:rsid w:val="005D4745"/>
    <w:rsid w:val="005E0E58"/>
    <w:rsid w:val="005E48BD"/>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16A8A"/>
    <w:rsid w:val="00750268"/>
    <w:rsid w:val="0075738A"/>
    <w:rsid w:val="00761C76"/>
    <w:rsid w:val="007665F4"/>
    <w:rsid w:val="00771568"/>
    <w:rsid w:val="00776A86"/>
    <w:rsid w:val="0078047A"/>
    <w:rsid w:val="0078352E"/>
    <w:rsid w:val="007979FF"/>
    <w:rsid w:val="007A7371"/>
    <w:rsid w:val="007C082A"/>
    <w:rsid w:val="007D0819"/>
    <w:rsid w:val="007D4349"/>
    <w:rsid w:val="007D64A8"/>
    <w:rsid w:val="007E0CF0"/>
    <w:rsid w:val="007E6C71"/>
    <w:rsid w:val="007E6E32"/>
    <w:rsid w:val="008144FD"/>
    <w:rsid w:val="00815072"/>
    <w:rsid w:val="00820516"/>
    <w:rsid w:val="00831D2C"/>
    <w:rsid w:val="008528DF"/>
    <w:rsid w:val="008557C2"/>
    <w:rsid w:val="00875BE6"/>
    <w:rsid w:val="008805CA"/>
    <w:rsid w:val="008843F9"/>
    <w:rsid w:val="0088494C"/>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453"/>
    <w:rsid w:val="00A11E50"/>
    <w:rsid w:val="00A23759"/>
    <w:rsid w:val="00A24542"/>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097"/>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532EE"/>
    <w:rsid w:val="00B609B5"/>
    <w:rsid w:val="00B821EA"/>
    <w:rsid w:val="00B94FD3"/>
    <w:rsid w:val="00B953FF"/>
    <w:rsid w:val="00B95549"/>
    <w:rsid w:val="00BA031F"/>
    <w:rsid w:val="00BA2314"/>
    <w:rsid w:val="00BA2D74"/>
    <w:rsid w:val="00BA3F15"/>
    <w:rsid w:val="00BA62CA"/>
    <w:rsid w:val="00BA69CF"/>
    <w:rsid w:val="00BB28F0"/>
    <w:rsid w:val="00BB2EEB"/>
    <w:rsid w:val="00C06C5C"/>
    <w:rsid w:val="00C07B57"/>
    <w:rsid w:val="00C22DD2"/>
    <w:rsid w:val="00C25925"/>
    <w:rsid w:val="00C25F0B"/>
    <w:rsid w:val="00C36111"/>
    <w:rsid w:val="00C40254"/>
    <w:rsid w:val="00C52DE4"/>
    <w:rsid w:val="00C533DB"/>
    <w:rsid w:val="00C54A4A"/>
    <w:rsid w:val="00C55159"/>
    <w:rsid w:val="00C7173C"/>
    <w:rsid w:val="00C808BC"/>
    <w:rsid w:val="00CA0DAF"/>
    <w:rsid w:val="00CA1523"/>
    <w:rsid w:val="00CA1DB6"/>
    <w:rsid w:val="00CA5F9D"/>
    <w:rsid w:val="00CB0DDE"/>
    <w:rsid w:val="00CB1536"/>
    <w:rsid w:val="00CB24B7"/>
    <w:rsid w:val="00CC54D7"/>
    <w:rsid w:val="00CD297C"/>
    <w:rsid w:val="00CD42E8"/>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00280"/>
    <w:rsid w:val="00E14C23"/>
    <w:rsid w:val="00E1697E"/>
    <w:rsid w:val="00E22847"/>
    <w:rsid w:val="00E243CC"/>
    <w:rsid w:val="00E24E7E"/>
    <w:rsid w:val="00E30BF4"/>
    <w:rsid w:val="00E328A4"/>
    <w:rsid w:val="00E3745E"/>
    <w:rsid w:val="00E8488A"/>
    <w:rsid w:val="00E9174B"/>
    <w:rsid w:val="00E93FAD"/>
    <w:rsid w:val="00EB1236"/>
    <w:rsid w:val="00EC37FE"/>
    <w:rsid w:val="00EF06E8"/>
    <w:rsid w:val="00EF6011"/>
    <w:rsid w:val="00EF6428"/>
    <w:rsid w:val="00F0711F"/>
    <w:rsid w:val="00F07990"/>
    <w:rsid w:val="00F214D0"/>
    <w:rsid w:val="00F33F83"/>
    <w:rsid w:val="00F44041"/>
    <w:rsid w:val="00F5122A"/>
    <w:rsid w:val="00F6432A"/>
    <w:rsid w:val="00F74F88"/>
    <w:rsid w:val="00F80871"/>
    <w:rsid w:val="00F865D8"/>
    <w:rsid w:val="00F92B95"/>
    <w:rsid w:val="00F97783"/>
    <w:rsid w:val="00FA2F06"/>
    <w:rsid w:val="00FA5251"/>
    <w:rsid w:val="00FB24B1"/>
    <w:rsid w:val="00FB2F8A"/>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semiHidden/>
    <w:unhideWhenUsed/>
    <w:rsid w:val="00820516"/>
    <w:rPr>
      <w:sz w:val="16"/>
      <w:szCs w:val="16"/>
    </w:rPr>
  </w:style>
  <w:style w:type="paragraph" w:styleId="CommentText">
    <w:name w:val="annotation text"/>
    <w:basedOn w:val="Normal"/>
    <w:link w:val="CommentTextChar"/>
    <w:uiPriority w:val="99"/>
    <w:semiHidden/>
    <w:unhideWhenUsed/>
    <w:rsid w:val="00820516"/>
    <w:pPr>
      <w:spacing w:line="240" w:lineRule="auto"/>
    </w:pPr>
    <w:rPr>
      <w:sz w:val="20"/>
    </w:rPr>
  </w:style>
  <w:style w:type="character" w:customStyle="1" w:styleId="CommentTextChar">
    <w:name w:val="Comment Text Char"/>
    <w:basedOn w:val="DefaultParagraphFont"/>
    <w:link w:val="CommentText"/>
    <w:uiPriority w:val="99"/>
    <w:semiHidden/>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5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nhs-standard-contr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EB62B-45A3-4FB8-B509-1C62B91B9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A54B9-80AF-4C54-B482-5A80F2613F2C}">
  <ds:schemaRefs>
    <ds:schemaRef ds:uri="http://schemas.openxmlformats.org/package/2006/metadata/core-properties"/>
    <ds:schemaRef ds:uri="http://schemas.microsoft.com/sharepoint/v3"/>
    <ds:schemaRef ds:uri="6435f83e-f2ef-42f9-890b-f3e7eb7667bd"/>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ce3f5dd3-74c3-4def-95f3-edd87babe067"/>
    <ds:schemaRef ds:uri="1519078a-6077-4a17-b5b5-748d7ae68cb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04C7436-F2B1-44B5-84C5-905B77D002AC}">
  <ds:schemaRefs>
    <ds:schemaRef ds:uri="http://schemas.openxmlformats.org/officeDocument/2006/bibliography"/>
  </ds:schemaRefs>
</ds:datastoreItem>
</file>

<file path=customXml/itemProps4.xml><?xml version="1.0" encoding="utf-8"?>
<ds:datastoreItem xmlns:ds="http://schemas.openxmlformats.org/officeDocument/2006/customXml" ds:itemID="{41E9566B-ADAC-49D9-8174-6563993F5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2022-03-01T20:54:00Z</dcterms:created>
  <dcterms:modified xsi:type="dcterms:W3CDTF">2022-03-01T20:54:00Z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