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3420224"/>
    <w:p w14:paraId="5191BC38" w14:textId="1A16EEF8" w:rsidR="006229D4" w:rsidRDefault="006229D4" w:rsidP="006229D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5539DB" wp14:editId="3EF0526A">
                <wp:simplePos x="0" y="0"/>
                <wp:positionH relativeFrom="page">
                  <wp:posOffset>9388475</wp:posOffset>
                </wp:positionH>
                <wp:positionV relativeFrom="page">
                  <wp:posOffset>417195</wp:posOffset>
                </wp:positionV>
                <wp:extent cx="897255" cy="361315"/>
                <wp:effectExtent l="6350" t="7620" r="1270" b="2540"/>
                <wp:wrapNone/>
                <wp:docPr id="40" name="Freeform: Shap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255" cy="361315"/>
                        </a:xfrm>
                        <a:custGeom>
                          <a:avLst/>
                          <a:gdLst>
                            <a:gd name="T0" fmla="+- 0 14785 14785"/>
                            <a:gd name="T1" fmla="*/ T0 w 1413"/>
                            <a:gd name="T2" fmla="+- 0 657 657"/>
                            <a:gd name="T3" fmla="*/ 657 h 569"/>
                            <a:gd name="T4" fmla="+- 0 16198 14785"/>
                            <a:gd name="T5" fmla="*/ T4 w 1413"/>
                            <a:gd name="T6" fmla="+- 0 1226 657"/>
                            <a:gd name="T7" fmla="*/ 1226 h 569"/>
                            <a:gd name="T8" fmla="+- 0 15880 14785"/>
                            <a:gd name="T9" fmla="*/ T8 w 1413"/>
                            <a:gd name="T10" fmla="+- 0 1178 657"/>
                            <a:gd name="T11" fmla="*/ 1178 h 569"/>
                            <a:gd name="T12" fmla="+- 0 15806 14785"/>
                            <a:gd name="T13" fmla="*/ T12 w 1413"/>
                            <a:gd name="T14" fmla="+- 0 1171 657"/>
                            <a:gd name="T15" fmla="*/ 1171 h 569"/>
                            <a:gd name="T16" fmla="+- 0 14825 14785"/>
                            <a:gd name="T17" fmla="*/ T16 w 1413"/>
                            <a:gd name="T18" fmla="+- 0 1170 657"/>
                            <a:gd name="T19" fmla="*/ 1170 h 569"/>
                            <a:gd name="T20" fmla="+- 0 15928 14785"/>
                            <a:gd name="T21" fmla="*/ T20 w 1413"/>
                            <a:gd name="T22" fmla="+- 0 712 657"/>
                            <a:gd name="T23" fmla="*/ 712 h 569"/>
                            <a:gd name="T24" fmla="+- 0 16004 14785"/>
                            <a:gd name="T25" fmla="*/ T24 w 1413"/>
                            <a:gd name="T26" fmla="+- 0 704 657"/>
                            <a:gd name="T27" fmla="*/ 704 h 569"/>
                            <a:gd name="T28" fmla="+- 0 16198 14785"/>
                            <a:gd name="T29" fmla="*/ T28 w 1413"/>
                            <a:gd name="T30" fmla="+- 0 657 657"/>
                            <a:gd name="T31" fmla="*/ 657 h 569"/>
                            <a:gd name="T32" fmla="+- 0 15980 14785"/>
                            <a:gd name="T33" fmla="*/ T32 w 1413"/>
                            <a:gd name="T34" fmla="+- 0 796 657"/>
                            <a:gd name="T35" fmla="*/ 796 h 569"/>
                            <a:gd name="T36" fmla="+- 0 15933 14785"/>
                            <a:gd name="T37" fmla="*/ T36 w 1413"/>
                            <a:gd name="T38" fmla="+- 0 816 657"/>
                            <a:gd name="T39" fmla="*/ 816 h 569"/>
                            <a:gd name="T40" fmla="+- 0 15944 14785"/>
                            <a:gd name="T41" fmla="*/ T40 w 1413"/>
                            <a:gd name="T42" fmla="+- 0 869 657"/>
                            <a:gd name="T43" fmla="*/ 869 h 569"/>
                            <a:gd name="T44" fmla="+- 0 16041 14785"/>
                            <a:gd name="T45" fmla="*/ T44 w 1413"/>
                            <a:gd name="T46" fmla="+- 0 914 657"/>
                            <a:gd name="T47" fmla="*/ 914 h 569"/>
                            <a:gd name="T48" fmla="+- 0 16104 14785"/>
                            <a:gd name="T49" fmla="*/ T48 w 1413"/>
                            <a:gd name="T50" fmla="+- 0 1018 657"/>
                            <a:gd name="T51" fmla="*/ 1018 h 569"/>
                            <a:gd name="T52" fmla="+- 0 16032 14785"/>
                            <a:gd name="T53" fmla="*/ T52 w 1413"/>
                            <a:gd name="T54" fmla="+- 0 1146 657"/>
                            <a:gd name="T55" fmla="*/ 1146 h 569"/>
                            <a:gd name="T56" fmla="+- 0 15880 14785"/>
                            <a:gd name="T57" fmla="*/ T56 w 1413"/>
                            <a:gd name="T58" fmla="+- 0 1178 657"/>
                            <a:gd name="T59" fmla="*/ 1178 h 569"/>
                            <a:gd name="T60" fmla="+- 0 16198 14785"/>
                            <a:gd name="T61" fmla="*/ T60 w 1413"/>
                            <a:gd name="T62" fmla="+- 0 816 657"/>
                            <a:gd name="T63" fmla="*/ 816 h 569"/>
                            <a:gd name="T64" fmla="+- 0 16096 14785"/>
                            <a:gd name="T65" fmla="*/ T64 w 1413"/>
                            <a:gd name="T66" fmla="+- 0 808 657"/>
                            <a:gd name="T67" fmla="*/ 808 h 569"/>
                            <a:gd name="T68" fmla="+- 0 16046 14785"/>
                            <a:gd name="T69" fmla="*/ T68 w 1413"/>
                            <a:gd name="T70" fmla="+- 0 796 657"/>
                            <a:gd name="T71" fmla="*/ 796 h 569"/>
                            <a:gd name="T72" fmla="+- 0 15007 14785"/>
                            <a:gd name="T73" fmla="*/ T72 w 1413"/>
                            <a:gd name="T74" fmla="+- 0 853 657"/>
                            <a:gd name="T75" fmla="*/ 853 h 569"/>
                            <a:gd name="T76" fmla="+- 0 14941 14785"/>
                            <a:gd name="T77" fmla="*/ T76 w 1413"/>
                            <a:gd name="T78" fmla="+- 0 1170 657"/>
                            <a:gd name="T79" fmla="*/ 1170 h 569"/>
                            <a:gd name="T80" fmla="+- 0 15007 14785"/>
                            <a:gd name="T81" fmla="*/ T80 w 1413"/>
                            <a:gd name="T82" fmla="+- 0 853 657"/>
                            <a:gd name="T83" fmla="*/ 853 h 569"/>
                            <a:gd name="T84" fmla="+- 0 15353 14785"/>
                            <a:gd name="T85" fmla="*/ T84 w 1413"/>
                            <a:gd name="T86" fmla="+- 0 712 657"/>
                            <a:gd name="T87" fmla="*/ 712 h 569"/>
                            <a:gd name="T88" fmla="+- 0 15303 14785"/>
                            <a:gd name="T89" fmla="*/ T88 w 1413"/>
                            <a:gd name="T90" fmla="+- 0 1170 657"/>
                            <a:gd name="T91" fmla="*/ 1170 h 569"/>
                            <a:gd name="T92" fmla="+- 0 15613 14785"/>
                            <a:gd name="T93" fmla="*/ T92 w 1413"/>
                            <a:gd name="T94" fmla="+- 0 974 657"/>
                            <a:gd name="T95" fmla="*/ 974 h 569"/>
                            <a:gd name="T96" fmla="+- 0 15427 14785"/>
                            <a:gd name="T97" fmla="*/ T96 w 1413"/>
                            <a:gd name="T98" fmla="+- 0 1170 657"/>
                            <a:gd name="T99" fmla="*/ 1170 h 569"/>
                            <a:gd name="T100" fmla="+- 0 15613 14785"/>
                            <a:gd name="T101" fmla="*/ T100 w 1413"/>
                            <a:gd name="T102" fmla="+- 0 974 657"/>
                            <a:gd name="T103" fmla="*/ 974 h 569"/>
                            <a:gd name="T104" fmla="+- 0 15791 14785"/>
                            <a:gd name="T105" fmla="*/ T104 w 1413"/>
                            <a:gd name="T106" fmla="+- 0 712 657"/>
                            <a:gd name="T107" fmla="*/ 712 h 569"/>
                            <a:gd name="T108" fmla="+- 0 15802 14785"/>
                            <a:gd name="T109" fmla="*/ T108 w 1413"/>
                            <a:gd name="T110" fmla="+- 0 1170 657"/>
                            <a:gd name="T111" fmla="*/ 1170 h 569"/>
                            <a:gd name="T112" fmla="+- 0 15737 14785"/>
                            <a:gd name="T113" fmla="*/ T112 w 1413"/>
                            <a:gd name="T114" fmla="+- 0 1154 657"/>
                            <a:gd name="T115" fmla="*/ 1154 h 569"/>
                            <a:gd name="T116" fmla="+- 0 15968 14785"/>
                            <a:gd name="T117" fmla="*/ T116 w 1413"/>
                            <a:gd name="T118" fmla="+- 0 1061 657"/>
                            <a:gd name="T119" fmla="*/ 1061 h 569"/>
                            <a:gd name="T120" fmla="+- 0 15959 14785"/>
                            <a:gd name="T121" fmla="*/ T120 w 1413"/>
                            <a:gd name="T122" fmla="+- 0 999 657"/>
                            <a:gd name="T123" fmla="*/ 999 h 569"/>
                            <a:gd name="T124" fmla="+- 0 15862 14785"/>
                            <a:gd name="T125" fmla="*/ T124 w 1413"/>
                            <a:gd name="T126" fmla="+- 0 954 657"/>
                            <a:gd name="T127" fmla="*/ 954 h 569"/>
                            <a:gd name="T128" fmla="+- 0 15799 14785"/>
                            <a:gd name="T129" fmla="*/ T128 w 1413"/>
                            <a:gd name="T130" fmla="+- 0 858 657"/>
                            <a:gd name="T131" fmla="*/ 858 h 569"/>
                            <a:gd name="T132" fmla="+- 0 15864 14785"/>
                            <a:gd name="T133" fmla="*/ T132 w 1413"/>
                            <a:gd name="T134" fmla="+- 0 737 657"/>
                            <a:gd name="T135" fmla="*/ 737 h 569"/>
                            <a:gd name="T136" fmla="+- 0 15968 14785"/>
                            <a:gd name="T137" fmla="*/ T136 w 1413"/>
                            <a:gd name="T138" fmla="+- 0 1061 657"/>
                            <a:gd name="T139" fmla="*/ 1061 h 569"/>
                            <a:gd name="T140" fmla="+- 0 15788 14785"/>
                            <a:gd name="T141" fmla="*/ T140 w 1413"/>
                            <a:gd name="T142" fmla="+- 0 1072 657"/>
                            <a:gd name="T143" fmla="*/ 1072 h 569"/>
                            <a:gd name="T144" fmla="+- 0 15848 14785"/>
                            <a:gd name="T145" fmla="*/ T144 w 1413"/>
                            <a:gd name="T146" fmla="+- 0 1085 657"/>
                            <a:gd name="T147" fmla="*/ 1085 h 569"/>
                            <a:gd name="T148" fmla="+- 0 15911 14785"/>
                            <a:gd name="T149" fmla="*/ T148 w 1413"/>
                            <a:gd name="T150" fmla="+- 0 1085 657"/>
                            <a:gd name="T151" fmla="*/ 1085 h 569"/>
                            <a:gd name="T152" fmla="+- 0 15968 14785"/>
                            <a:gd name="T153" fmla="*/ T152 w 1413"/>
                            <a:gd name="T154" fmla="+- 0 1061 657"/>
                            <a:gd name="T155" fmla="*/ 1061 h 569"/>
                            <a:gd name="T156" fmla="+- 0 15237 14785"/>
                            <a:gd name="T157" fmla="*/ T156 w 1413"/>
                            <a:gd name="T158" fmla="+- 0 712 657"/>
                            <a:gd name="T159" fmla="*/ 712 h 569"/>
                            <a:gd name="T160" fmla="+- 0 15171 14785"/>
                            <a:gd name="T161" fmla="*/ T160 w 1413"/>
                            <a:gd name="T162" fmla="+- 0 1030 657"/>
                            <a:gd name="T163" fmla="*/ 1030 h 569"/>
                            <a:gd name="T164" fmla="+- 0 15237 14785"/>
                            <a:gd name="T165" fmla="*/ T164 w 1413"/>
                            <a:gd name="T166" fmla="+- 0 712 657"/>
                            <a:gd name="T167" fmla="*/ 712 h 569"/>
                            <a:gd name="T168" fmla="+- 0 15522 14785"/>
                            <a:gd name="T169" fmla="*/ T168 w 1413"/>
                            <a:gd name="T170" fmla="+- 0 712 657"/>
                            <a:gd name="T171" fmla="*/ 712 h 569"/>
                            <a:gd name="T172" fmla="+- 0 15632 14785"/>
                            <a:gd name="T173" fmla="*/ T172 w 1413"/>
                            <a:gd name="T174" fmla="+- 0 887 657"/>
                            <a:gd name="T175" fmla="*/ 887 h 569"/>
                            <a:gd name="T176" fmla="+- 0 16198 14785"/>
                            <a:gd name="T177" fmla="*/ T176 w 1413"/>
                            <a:gd name="T178" fmla="+- 0 704 657"/>
                            <a:gd name="T179" fmla="*/ 704 h 569"/>
                            <a:gd name="T180" fmla="+- 0 16046 14785"/>
                            <a:gd name="T181" fmla="*/ T180 w 1413"/>
                            <a:gd name="T182" fmla="+- 0 705 657"/>
                            <a:gd name="T183" fmla="*/ 705 h 569"/>
                            <a:gd name="T184" fmla="+- 0 16118 14785"/>
                            <a:gd name="T185" fmla="*/ T184 w 1413"/>
                            <a:gd name="T186" fmla="+- 0 715 657"/>
                            <a:gd name="T187" fmla="*/ 715 h 569"/>
                            <a:gd name="T188" fmla="+- 0 16116 14785"/>
                            <a:gd name="T189" fmla="*/ T188 w 1413"/>
                            <a:gd name="T190" fmla="+- 0 816 657"/>
                            <a:gd name="T191" fmla="*/ 816 h 569"/>
                            <a:gd name="T192" fmla="+- 0 16198 14785"/>
                            <a:gd name="T193" fmla="*/ T192 w 1413"/>
                            <a:gd name="T194" fmla="+- 0 704 657"/>
                            <a:gd name="T195" fmla="*/ 704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413" h="569">
                              <a:moveTo>
                                <a:pt x="1413" y="0"/>
                              </a:moveTo>
                              <a:lnTo>
                                <a:pt x="0" y="0"/>
                              </a:lnTo>
                              <a:lnTo>
                                <a:pt x="0" y="569"/>
                              </a:lnTo>
                              <a:lnTo>
                                <a:pt x="1413" y="569"/>
                              </a:lnTo>
                              <a:lnTo>
                                <a:pt x="1413" y="521"/>
                              </a:lnTo>
                              <a:lnTo>
                                <a:pt x="1095" y="521"/>
                              </a:lnTo>
                              <a:lnTo>
                                <a:pt x="1058" y="519"/>
                              </a:lnTo>
                              <a:lnTo>
                                <a:pt x="1021" y="514"/>
                              </a:lnTo>
                              <a:lnTo>
                                <a:pt x="1017" y="513"/>
                              </a:lnTo>
                              <a:lnTo>
                                <a:pt x="40" y="513"/>
                              </a:lnTo>
                              <a:lnTo>
                                <a:pt x="139" y="55"/>
                              </a:lnTo>
                              <a:lnTo>
                                <a:pt x="1143" y="55"/>
                              </a:lnTo>
                              <a:lnTo>
                                <a:pt x="1145" y="55"/>
                              </a:lnTo>
                              <a:lnTo>
                                <a:pt x="1219" y="47"/>
                              </a:lnTo>
                              <a:lnTo>
                                <a:pt x="1413" y="47"/>
                              </a:lnTo>
                              <a:lnTo>
                                <a:pt x="1413" y="0"/>
                              </a:lnTo>
                              <a:close/>
                              <a:moveTo>
                                <a:pt x="1229" y="138"/>
                              </a:moveTo>
                              <a:lnTo>
                                <a:pt x="1195" y="139"/>
                              </a:lnTo>
                              <a:lnTo>
                                <a:pt x="1167" y="146"/>
                              </a:lnTo>
                              <a:lnTo>
                                <a:pt x="1148" y="159"/>
                              </a:lnTo>
                              <a:lnTo>
                                <a:pt x="1141" y="182"/>
                              </a:lnTo>
                              <a:lnTo>
                                <a:pt x="1159" y="212"/>
                              </a:lnTo>
                              <a:lnTo>
                                <a:pt x="1204" y="233"/>
                              </a:lnTo>
                              <a:lnTo>
                                <a:pt x="1256" y="257"/>
                              </a:lnTo>
                              <a:lnTo>
                                <a:pt x="1301" y="296"/>
                              </a:lnTo>
                              <a:lnTo>
                                <a:pt x="1319" y="361"/>
                              </a:lnTo>
                              <a:lnTo>
                                <a:pt x="1299" y="440"/>
                              </a:lnTo>
                              <a:lnTo>
                                <a:pt x="1247" y="489"/>
                              </a:lnTo>
                              <a:lnTo>
                                <a:pt x="1175" y="514"/>
                              </a:lnTo>
                              <a:lnTo>
                                <a:pt x="1095" y="521"/>
                              </a:lnTo>
                              <a:lnTo>
                                <a:pt x="1413" y="521"/>
                              </a:lnTo>
                              <a:lnTo>
                                <a:pt x="1413" y="159"/>
                              </a:lnTo>
                              <a:lnTo>
                                <a:pt x="1331" y="159"/>
                              </a:lnTo>
                              <a:lnTo>
                                <a:pt x="1311" y="151"/>
                              </a:lnTo>
                              <a:lnTo>
                                <a:pt x="1288" y="144"/>
                              </a:lnTo>
                              <a:lnTo>
                                <a:pt x="1261" y="139"/>
                              </a:lnTo>
                              <a:lnTo>
                                <a:pt x="1229" y="138"/>
                              </a:lnTo>
                              <a:close/>
                              <a:moveTo>
                                <a:pt x="222" y="196"/>
                              </a:moveTo>
                              <a:lnTo>
                                <a:pt x="220" y="196"/>
                              </a:lnTo>
                              <a:lnTo>
                                <a:pt x="156" y="513"/>
                              </a:lnTo>
                              <a:lnTo>
                                <a:pt x="318" y="513"/>
                              </a:lnTo>
                              <a:lnTo>
                                <a:pt x="222" y="196"/>
                              </a:lnTo>
                              <a:close/>
                              <a:moveTo>
                                <a:pt x="614" y="55"/>
                              </a:moveTo>
                              <a:lnTo>
                                <a:pt x="568" y="55"/>
                              </a:lnTo>
                              <a:lnTo>
                                <a:pt x="471" y="513"/>
                              </a:lnTo>
                              <a:lnTo>
                                <a:pt x="518" y="513"/>
                              </a:lnTo>
                              <a:lnTo>
                                <a:pt x="614" y="55"/>
                              </a:lnTo>
                              <a:close/>
                              <a:moveTo>
                                <a:pt x="828" y="317"/>
                              </a:moveTo>
                              <a:lnTo>
                                <a:pt x="682" y="317"/>
                              </a:lnTo>
                              <a:lnTo>
                                <a:pt x="642" y="513"/>
                              </a:lnTo>
                              <a:lnTo>
                                <a:pt x="787" y="513"/>
                              </a:lnTo>
                              <a:lnTo>
                                <a:pt x="828" y="317"/>
                              </a:lnTo>
                              <a:close/>
                              <a:moveTo>
                                <a:pt x="1143" y="55"/>
                              </a:moveTo>
                              <a:lnTo>
                                <a:pt x="1006" y="55"/>
                              </a:lnTo>
                              <a:lnTo>
                                <a:pt x="911" y="513"/>
                              </a:lnTo>
                              <a:lnTo>
                                <a:pt x="1017" y="513"/>
                              </a:lnTo>
                              <a:lnTo>
                                <a:pt x="985" y="506"/>
                              </a:lnTo>
                              <a:lnTo>
                                <a:pt x="952" y="497"/>
                              </a:lnTo>
                              <a:lnTo>
                                <a:pt x="981" y="404"/>
                              </a:lnTo>
                              <a:lnTo>
                                <a:pt x="1183" y="404"/>
                              </a:lnTo>
                              <a:lnTo>
                                <a:pt x="1193" y="376"/>
                              </a:lnTo>
                              <a:lnTo>
                                <a:pt x="1174" y="342"/>
                              </a:lnTo>
                              <a:lnTo>
                                <a:pt x="1130" y="320"/>
                              </a:lnTo>
                              <a:lnTo>
                                <a:pt x="1077" y="297"/>
                              </a:lnTo>
                              <a:lnTo>
                                <a:pt x="1033" y="261"/>
                              </a:lnTo>
                              <a:lnTo>
                                <a:pt x="1014" y="201"/>
                              </a:lnTo>
                              <a:lnTo>
                                <a:pt x="1032" y="127"/>
                              </a:lnTo>
                              <a:lnTo>
                                <a:pt x="1079" y="80"/>
                              </a:lnTo>
                              <a:lnTo>
                                <a:pt x="1143" y="55"/>
                              </a:lnTo>
                              <a:close/>
                              <a:moveTo>
                                <a:pt x="1183" y="404"/>
                              </a:moveTo>
                              <a:lnTo>
                                <a:pt x="981" y="404"/>
                              </a:lnTo>
                              <a:lnTo>
                                <a:pt x="1003" y="415"/>
                              </a:lnTo>
                              <a:lnTo>
                                <a:pt x="1032" y="423"/>
                              </a:lnTo>
                              <a:lnTo>
                                <a:pt x="1063" y="428"/>
                              </a:lnTo>
                              <a:lnTo>
                                <a:pt x="1095" y="430"/>
                              </a:lnTo>
                              <a:lnTo>
                                <a:pt x="1126" y="428"/>
                              </a:lnTo>
                              <a:lnTo>
                                <a:pt x="1158" y="421"/>
                              </a:lnTo>
                              <a:lnTo>
                                <a:pt x="1183" y="404"/>
                              </a:lnTo>
                              <a:close/>
                              <a:moveTo>
                                <a:pt x="452" y="55"/>
                              </a:moveTo>
                              <a:lnTo>
                                <a:pt x="292" y="55"/>
                              </a:lnTo>
                              <a:lnTo>
                                <a:pt x="386" y="373"/>
                              </a:lnTo>
                              <a:lnTo>
                                <a:pt x="388" y="373"/>
                              </a:lnTo>
                              <a:lnTo>
                                <a:pt x="452" y="55"/>
                              </a:lnTo>
                              <a:close/>
                              <a:moveTo>
                                <a:pt x="883" y="55"/>
                              </a:moveTo>
                              <a:lnTo>
                                <a:pt x="737" y="55"/>
                              </a:lnTo>
                              <a:lnTo>
                                <a:pt x="701" y="230"/>
                              </a:lnTo>
                              <a:lnTo>
                                <a:pt x="847" y="230"/>
                              </a:lnTo>
                              <a:lnTo>
                                <a:pt x="883" y="55"/>
                              </a:lnTo>
                              <a:close/>
                              <a:moveTo>
                                <a:pt x="1413" y="47"/>
                              </a:moveTo>
                              <a:lnTo>
                                <a:pt x="1219" y="47"/>
                              </a:lnTo>
                              <a:lnTo>
                                <a:pt x="1261" y="48"/>
                              </a:lnTo>
                              <a:lnTo>
                                <a:pt x="1299" y="52"/>
                              </a:lnTo>
                              <a:lnTo>
                                <a:pt x="1333" y="58"/>
                              </a:lnTo>
                              <a:lnTo>
                                <a:pt x="1360" y="68"/>
                              </a:lnTo>
                              <a:lnTo>
                                <a:pt x="1331" y="159"/>
                              </a:lnTo>
                              <a:lnTo>
                                <a:pt x="1413" y="159"/>
                              </a:lnTo>
                              <a:lnTo>
                                <a:pt x="1413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439FA9" id="Freeform: Shape 40" o:spid="_x0000_s1026" alt="&quot;&quot;" style="position:absolute;margin-left:739.25pt;margin-top:32.85pt;width:70.65pt;height:28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" path="m1413,l,,,569r1413,l1413,521r-318,l1058,519r-37,-5l1017,513r-977,l139,55r1004,l1145,55r74,-8l1413,47r,-47xm1229,138r-34,1l1167,146r-19,13l1141,182r18,30l1204,233r52,24l1301,296r18,65l1299,440r-52,49l1175,514r-80,7l1413,521r,-362l1331,159r-20,-8l1288,144r-27,-5l1229,138xm222,196r-2,l156,513r162,l222,196xm614,55r-46,l471,513r47,l614,55xm828,317r-146,l642,513r145,l828,317xm1143,55r-137,l911,513r106,l985,506r-33,-9l981,404r202,l1193,376r-19,-34l1130,320r-53,-23l1033,261r-19,-60l1032,127r47,-47l1143,55xm1183,404r-202,l1003,415r29,8l1063,428r32,2l1126,428r32,-7l1183,404xm452,55r-160,l386,373r2,l452,55xm883,55r-146,l701,230r146,l883,55xm1413,47r-194,l1261,48r38,4l1333,58r27,10l1331,159r82,l1413,47xe" fillcolor="#0072bc" stroked="f">
                <v:path arrowok="t" o:connecttype="custom" o:connectlocs="0,417195;897255,778510;695325,748030;648335,743585;25400,742950;725805,452120;774065,447040;897255,417195;758825,505460;728980,518160;735965,551815;797560,580390;837565,646430;791845,727710;695325,748030;897255,518160;832485,513080;800735,505460;140970,541655;99060,742950;140970,541655;360680,452120;328930,742950;525780,618490;407670,742950;525780,618490;638810,452120;645795,742950;604520,732790;751205,673735;745490,634365;683895,605790;643890,544830;685165,467995;751205,673735;636905,680720;675005,688975;715010,688975;751205,673735;287020,452120;245110,654050;287020,452120;467995,452120;537845,563245;897255,447040;800735,447675;846455,454025;845185,518160;897255,44704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6672" behindDoc="1" locked="0" layoutInCell="1" allowOverlap="1" wp14:anchorId="0D05CCA0" wp14:editId="3287C6E8">
            <wp:simplePos x="0" y="0"/>
            <wp:positionH relativeFrom="page">
              <wp:posOffset>8999</wp:posOffset>
            </wp:positionH>
            <wp:positionV relativeFrom="page">
              <wp:posOffset>5753449</wp:posOffset>
            </wp:positionV>
            <wp:extent cx="10682990" cy="1500548"/>
            <wp:effectExtent l="0" t="0" r="0" b="0"/>
            <wp:wrapNone/>
            <wp:docPr id="9" name="image1.png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Logo&#10;&#10;Description automatically generated with medium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990" cy="150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 wp14:anchorId="1DE66F46" wp14:editId="2C47A4BA">
            <wp:simplePos x="0" y="0"/>
            <wp:positionH relativeFrom="page">
              <wp:posOffset>1291676</wp:posOffset>
            </wp:positionH>
            <wp:positionV relativeFrom="page">
              <wp:posOffset>528082</wp:posOffset>
            </wp:positionV>
            <wp:extent cx="1035632" cy="452577"/>
            <wp:effectExtent l="0" t="0" r="0" b="0"/>
            <wp:wrapNone/>
            <wp:docPr id="10" name="image2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A picture containing text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32" cy="452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allowOverlap="1" wp14:anchorId="5387344F" wp14:editId="249686F3">
            <wp:simplePos x="0" y="0"/>
            <wp:positionH relativeFrom="page">
              <wp:posOffset>1290841</wp:posOffset>
            </wp:positionH>
            <wp:positionV relativeFrom="page">
              <wp:posOffset>1086016</wp:posOffset>
            </wp:positionV>
            <wp:extent cx="1036471" cy="111184"/>
            <wp:effectExtent l="0" t="0" r="0" b="0"/>
            <wp:wrapNone/>
            <wp:docPr id="1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71" cy="11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5997D65" wp14:editId="3DC3D4F8">
                <wp:simplePos x="0" y="0"/>
                <wp:positionH relativeFrom="page">
                  <wp:posOffset>443865</wp:posOffset>
                </wp:positionH>
                <wp:positionV relativeFrom="page">
                  <wp:posOffset>422910</wp:posOffset>
                </wp:positionV>
                <wp:extent cx="760095" cy="774700"/>
                <wp:effectExtent l="5715" t="3810" r="5715" b="254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774700"/>
                          <a:chOff x="699" y="666"/>
                          <a:chExt cx="1197" cy="1220"/>
                        </a:xfrm>
                      </wpg:grpSpPr>
                      <wps:wsp>
                        <wps:cNvPr id="31" name="docshape3"/>
                        <wps:cNvSpPr>
                          <a:spLocks/>
                        </wps:cNvSpPr>
                        <wps:spPr bwMode="auto">
                          <a:xfrm>
                            <a:off x="1072" y="1033"/>
                            <a:ext cx="515" cy="852"/>
                          </a:xfrm>
                          <a:custGeom>
                            <a:avLst/>
                            <a:gdLst>
                              <a:gd name="T0" fmla="+- 0 1309 1072"/>
                              <a:gd name="T1" fmla="*/ T0 w 515"/>
                              <a:gd name="T2" fmla="+- 0 1034 1034"/>
                              <a:gd name="T3" fmla="*/ 1034 h 852"/>
                              <a:gd name="T4" fmla="+- 0 1274 1072"/>
                              <a:gd name="T5" fmla="*/ T4 w 515"/>
                              <a:gd name="T6" fmla="+- 0 1034 1034"/>
                              <a:gd name="T7" fmla="*/ 1034 h 852"/>
                              <a:gd name="T8" fmla="+- 0 1252 1072"/>
                              <a:gd name="T9" fmla="*/ T8 w 515"/>
                              <a:gd name="T10" fmla="+- 0 1323 1034"/>
                              <a:gd name="T11" fmla="*/ 1323 h 852"/>
                              <a:gd name="T12" fmla="+- 0 1103 1072"/>
                              <a:gd name="T13" fmla="*/ T12 w 515"/>
                              <a:gd name="T14" fmla="+- 0 1184 1034"/>
                              <a:gd name="T15" fmla="*/ 1184 h 852"/>
                              <a:gd name="T16" fmla="+- 0 1072 1072"/>
                              <a:gd name="T17" fmla="*/ T16 w 515"/>
                              <a:gd name="T18" fmla="+- 0 1208 1034"/>
                              <a:gd name="T19" fmla="*/ 1208 h 852"/>
                              <a:gd name="T20" fmla="+- 0 1245 1072"/>
                              <a:gd name="T21" fmla="*/ T20 w 515"/>
                              <a:gd name="T22" fmla="+- 0 1422 1034"/>
                              <a:gd name="T23" fmla="*/ 1422 h 852"/>
                              <a:gd name="T24" fmla="+- 0 1210 1072"/>
                              <a:gd name="T25" fmla="*/ T24 w 515"/>
                              <a:gd name="T26" fmla="+- 0 1885 1034"/>
                              <a:gd name="T27" fmla="*/ 1885 h 852"/>
                              <a:gd name="T28" fmla="+- 0 1374 1072"/>
                              <a:gd name="T29" fmla="*/ T28 w 515"/>
                              <a:gd name="T30" fmla="+- 0 1885 1034"/>
                              <a:gd name="T31" fmla="*/ 1885 h 852"/>
                              <a:gd name="T32" fmla="+- 0 1346 1072"/>
                              <a:gd name="T33" fmla="*/ T32 w 515"/>
                              <a:gd name="T34" fmla="+- 0 1518 1034"/>
                              <a:gd name="T35" fmla="*/ 1518 h 852"/>
                              <a:gd name="T36" fmla="+- 0 1587 1072"/>
                              <a:gd name="T37" fmla="*/ T36 w 515"/>
                              <a:gd name="T38" fmla="+- 0 1276 1034"/>
                              <a:gd name="T39" fmla="*/ 1276 h 852"/>
                              <a:gd name="T40" fmla="+- 0 1561 1072"/>
                              <a:gd name="T41" fmla="*/ T40 w 515"/>
                              <a:gd name="T42" fmla="+- 0 1243 1034"/>
                              <a:gd name="T43" fmla="*/ 1243 h 852"/>
                              <a:gd name="T44" fmla="+- 0 1339 1072"/>
                              <a:gd name="T45" fmla="*/ T44 w 515"/>
                              <a:gd name="T46" fmla="+- 0 1423 1034"/>
                              <a:gd name="T47" fmla="*/ 1423 h 852"/>
                              <a:gd name="T48" fmla="+- 0 1309 1072"/>
                              <a:gd name="T49" fmla="*/ T48 w 515"/>
                              <a:gd name="T50" fmla="+- 0 1034 1034"/>
                              <a:gd name="T51" fmla="*/ 1034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5" h="852">
                                <a:moveTo>
                                  <a:pt x="237" y="0"/>
                                </a:moveTo>
                                <a:lnTo>
                                  <a:pt x="202" y="0"/>
                                </a:lnTo>
                                <a:lnTo>
                                  <a:pt x="180" y="289"/>
                                </a:lnTo>
                                <a:lnTo>
                                  <a:pt x="31" y="150"/>
                                </a:lnTo>
                                <a:lnTo>
                                  <a:pt x="0" y="174"/>
                                </a:lnTo>
                                <a:lnTo>
                                  <a:pt x="173" y="388"/>
                                </a:lnTo>
                                <a:lnTo>
                                  <a:pt x="138" y="851"/>
                                </a:lnTo>
                                <a:lnTo>
                                  <a:pt x="302" y="851"/>
                                </a:lnTo>
                                <a:lnTo>
                                  <a:pt x="274" y="484"/>
                                </a:lnTo>
                                <a:lnTo>
                                  <a:pt x="515" y="242"/>
                                </a:lnTo>
                                <a:lnTo>
                                  <a:pt x="489" y="209"/>
                                </a:lnTo>
                                <a:lnTo>
                                  <a:pt x="267" y="389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9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"/>
                        <wps:cNvSpPr>
                          <a:spLocks/>
                        </wps:cNvSpPr>
                        <wps:spPr bwMode="auto">
                          <a:xfrm>
                            <a:off x="1013" y="666"/>
                            <a:ext cx="547" cy="542"/>
                          </a:xfrm>
                          <a:custGeom>
                            <a:avLst/>
                            <a:gdLst>
                              <a:gd name="T0" fmla="+- 0 1560 1014"/>
                              <a:gd name="T1" fmla="*/ T0 w 547"/>
                              <a:gd name="T2" fmla="+- 0 899 666"/>
                              <a:gd name="T3" fmla="*/ 899 h 542"/>
                              <a:gd name="T4" fmla="+- 0 1543 1014"/>
                              <a:gd name="T5" fmla="*/ T4 w 547"/>
                              <a:gd name="T6" fmla="+- 0 837 666"/>
                              <a:gd name="T7" fmla="*/ 837 h 542"/>
                              <a:gd name="T8" fmla="+- 0 1513 1014"/>
                              <a:gd name="T9" fmla="*/ T8 w 547"/>
                              <a:gd name="T10" fmla="+- 0 781 666"/>
                              <a:gd name="T11" fmla="*/ 781 h 542"/>
                              <a:gd name="T12" fmla="+- 0 1512 1014"/>
                              <a:gd name="T13" fmla="*/ T12 w 547"/>
                              <a:gd name="T14" fmla="+- 0 781 666"/>
                              <a:gd name="T15" fmla="*/ 781 h 542"/>
                              <a:gd name="T16" fmla="+- 0 1538 1014"/>
                              <a:gd name="T17" fmla="*/ T16 w 547"/>
                              <a:gd name="T18" fmla="+- 0 726 666"/>
                              <a:gd name="T19" fmla="*/ 726 h 542"/>
                              <a:gd name="T20" fmla="+- 0 1542 1014"/>
                              <a:gd name="T21" fmla="*/ T20 w 547"/>
                              <a:gd name="T22" fmla="+- 0 719 666"/>
                              <a:gd name="T23" fmla="*/ 719 h 542"/>
                              <a:gd name="T24" fmla="+- 0 1461 1014"/>
                              <a:gd name="T25" fmla="*/ T24 w 547"/>
                              <a:gd name="T26" fmla="+- 0 726 666"/>
                              <a:gd name="T27" fmla="*/ 726 h 542"/>
                              <a:gd name="T28" fmla="+- 0 1423 1014"/>
                              <a:gd name="T29" fmla="*/ T28 w 547"/>
                              <a:gd name="T30" fmla="+- 0 701 666"/>
                              <a:gd name="T31" fmla="*/ 701 h 542"/>
                              <a:gd name="T32" fmla="+- 0 1381 1014"/>
                              <a:gd name="T33" fmla="*/ T32 w 547"/>
                              <a:gd name="T34" fmla="+- 0 682 666"/>
                              <a:gd name="T35" fmla="*/ 682 h 542"/>
                              <a:gd name="T36" fmla="+- 0 1336 1014"/>
                              <a:gd name="T37" fmla="*/ T36 w 547"/>
                              <a:gd name="T38" fmla="+- 0 670 666"/>
                              <a:gd name="T39" fmla="*/ 670 h 542"/>
                              <a:gd name="T40" fmla="+- 0 1288 1014"/>
                              <a:gd name="T41" fmla="*/ T40 w 547"/>
                              <a:gd name="T42" fmla="+- 0 666 666"/>
                              <a:gd name="T43" fmla="*/ 666 h 542"/>
                              <a:gd name="T44" fmla="+- 0 1215 1014"/>
                              <a:gd name="T45" fmla="*/ T44 w 547"/>
                              <a:gd name="T46" fmla="+- 0 676 666"/>
                              <a:gd name="T47" fmla="*/ 676 h 542"/>
                              <a:gd name="T48" fmla="+- 0 1150 1014"/>
                              <a:gd name="T49" fmla="*/ T48 w 547"/>
                              <a:gd name="T50" fmla="+- 0 703 666"/>
                              <a:gd name="T51" fmla="*/ 703 h 542"/>
                              <a:gd name="T52" fmla="+- 0 1094 1014"/>
                              <a:gd name="T53" fmla="*/ T52 w 547"/>
                              <a:gd name="T54" fmla="+- 0 746 666"/>
                              <a:gd name="T55" fmla="*/ 746 h 542"/>
                              <a:gd name="T56" fmla="+- 0 1051 1014"/>
                              <a:gd name="T57" fmla="*/ T56 w 547"/>
                              <a:gd name="T58" fmla="+- 0 801 666"/>
                              <a:gd name="T59" fmla="*/ 801 h 542"/>
                              <a:gd name="T60" fmla="+- 0 1024 1014"/>
                              <a:gd name="T61" fmla="*/ T60 w 547"/>
                              <a:gd name="T62" fmla="+- 0 866 666"/>
                              <a:gd name="T63" fmla="*/ 866 h 542"/>
                              <a:gd name="T64" fmla="+- 0 1014 1014"/>
                              <a:gd name="T65" fmla="*/ T64 w 547"/>
                              <a:gd name="T66" fmla="+- 0 938 666"/>
                              <a:gd name="T67" fmla="*/ 938 h 542"/>
                              <a:gd name="T68" fmla="+- 0 1014 1014"/>
                              <a:gd name="T69" fmla="*/ T68 w 547"/>
                              <a:gd name="T70" fmla="+- 0 939 666"/>
                              <a:gd name="T71" fmla="*/ 939 h 542"/>
                              <a:gd name="T72" fmla="+- 0 1015 1014"/>
                              <a:gd name="T73" fmla="*/ T72 w 547"/>
                              <a:gd name="T74" fmla="+- 0 962 666"/>
                              <a:gd name="T75" fmla="*/ 962 h 542"/>
                              <a:gd name="T76" fmla="+- 0 1018 1014"/>
                              <a:gd name="T77" fmla="*/ T76 w 547"/>
                              <a:gd name="T78" fmla="+- 0 985 666"/>
                              <a:gd name="T79" fmla="*/ 985 h 542"/>
                              <a:gd name="T80" fmla="+- 0 1015 1014"/>
                              <a:gd name="T81" fmla="*/ T80 w 547"/>
                              <a:gd name="T82" fmla="+- 0 962 666"/>
                              <a:gd name="T83" fmla="*/ 962 h 542"/>
                              <a:gd name="T84" fmla="+- 0 1018 1014"/>
                              <a:gd name="T85" fmla="*/ T84 w 547"/>
                              <a:gd name="T86" fmla="+- 0 985 666"/>
                              <a:gd name="T87" fmla="*/ 985 h 542"/>
                              <a:gd name="T88" fmla="+- 0 1023 1014"/>
                              <a:gd name="T89" fmla="*/ T88 w 547"/>
                              <a:gd name="T90" fmla="+- 0 1006 666"/>
                              <a:gd name="T91" fmla="*/ 1006 h 542"/>
                              <a:gd name="T92" fmla="+- 0 1029 1014"/>
                              <a:gd name="T93" fmla="*/ T92 w 547"/>
                              <a:gd name="T94" fmla="+- 0 1027 666"/>
                              <a:gd name="T95" fmla="*/ 1027 h 542"/>
                              <a:gd name="T96" fmla="+- 0 1091 1014"/>
                              <a:gd name="T97" fmla="*/ T96 w 547"/>
                              <a:gd name="T98" fmla="+- 0 1027 666"/>
                              <a:gd name="T99" fmla="*/ 1027 h 542"/>
                              <a:gd name="T100" fmla="+- 0 1130 1014"/>
                              <a:gd name="T101" fmla="*/ T100 w 547"/>
                              <a:gd name="T102" fmla="+- 0 1035 666"/>
                              <a:gd name="T103" fmla="*/ 1035 h 542"/>
                              <a:gd name="T104" fmla="+- 0 1162 1014"/>
                              <a:gd name="T105" fmla="*/ T104 w 547"/>
                              <a:gd name="T106" fmla="+- 0 1057 666"/>
                              <a:gd name="T107" fmla="*/ 1057 h 542"/>
                              <a:gd name="T108" fmla="+- 0 1184 1014"/>
                              <a:gd name="T109" fmla="*/ T108 w 547"/>
                              <a:gd name="T110" fmla="+- 0 1089 666"/>
                              <a:gd name="T111" fmla="*/ 1089 h 542"/>
                              <a:gd name="T112" fmla="+- 0 1192 1014"/>
                              <a:gd name="T113" fmla="*/ T112 w 547"/>
                              <a:gd name="T114" fmla="+- 0 1128 666"/>
                              <a:gd name="T115" fmla="*/ 1128 h 542"/>
                              <a:gd name="T116" fmla="+- 0 1192 1014"/>
                              <a:gd name="T117" fmla="*/ T116 w 547"/>
                              <a:gd name="T118" fmla="+- 0 1192 666"/>
                              <a:gd name="T119" fmla="*/ 1192 h 542"/>
                              <a:gd name="T120" fmla="+- 0 1209 1014"/>
                              <a:gd name="T121" fmla="*/ T120 w 547"/>
                              <a:gd name="T122" fmla="+- 0 1198 666"/>
                              <a:gd name="T123" fmla="*/ 1198 h 542"/>
                              <a:gd name="T124" fmla="+- 0 1226 1014"/>
                              <a:gd name="T125" fmla="*/ T124 w 547"/>
                              <a:gd name="T126" fmla="+- 0 1202 666"/>
                              <a:gd name="T127" fmla="*/ 1202 h 542"/>
                              <a:gd name="T128" fmla="+- 0 1243 1014"/>
                              <a:gd name="T129" fmla="*/ T128 w 547"/>
                              <a:gd name="T130" fmla="+- 0 1206 666"/>
                              <a:gd name="T131" fmla="*/ 1206 h 542"/>
                              <a:gd name="T132" fmla="+- 0 1261 1014"/>
                              <a:gd name="T133" fmla="*/ T132 w 547"/>
                              <a:gd name="T134" fmla="+- 0 1208 666"/>
                              <a:gd name="T135" fmla="*/ 1208 h 542"/>
                              <a:gd name="T136" fmla="+- 0 1274 1014"/>
                              <a:gd name="T137" fmla="*/ T136 w 547"/>
                              <a:gd name="T138" fmla="+- 0 1034 666"/>
                              <a:gd name="T139" fmla="*/ 1034 h 542"/>
                              <a:gd name="T140" fmla="+- 0 1309 1014"/>
                              <a:gd name="T141" fmla="*/ T140 w 547"/>
                              <a:gd name="T142" fmla="+- 0 1034 666"/>
                              <a:gd name="T143" fmla="*/ 1034 h 542"/>
                              <a:gd name="T144" fmla="+- 0 1323 1014"/>
                              <a:gd name="T145" fmla="*/ T144 w 547"/>
                              <a:gd name="T146" fmla="+- 0 1207 666"/>
                              <a:gd name="T147" fmla="*/ 1207 h 542"/>
                              <a:gd name="T148" fmla="+- 0 1378 1014"/>
                              <a:gd name="T149" fmla="*/ T148 w 547"/>
                              <a:gd name="T150" fmla="+- 0 1195 666"/>
                              <a:gd name="T151" fmla="*/ 1195 h 542"/>
                              <a:gd name="T152" fmla="+- 0 1428 1014"/>
                              <a:gd name="T153" fmla="*/ T152 w 547"/>
                              <a:gd name="T154" fmla="+- 0 1172 666"/>
                              <a:gd name="T155" fmla="*/ 1172 h 542"/>
                              <a:gd name="T156" fmla="+- 0 1472 1014"/>
                              <a:gd name="T157" fmla="*/ T156 w 547"/>
                              <a:gd name="T158" fmla="+- 0 1139 666"/>
                              <a:gd name="T159" fmla="*/ 1139 h 542"/>
                              <a:gd name="T160" fmla="+- 0 1509 1014"/>
                              <a:gd name="T161" fmla="*/ T160 w 547"/>
                              <a:gd name="T162" fmla="+- 0 1099 666"/>
                              <a:gd name="T163" fmla="*/ 1099 h 542"/>
                              <a:gd name="T164" fmla="+- 0 1502 1014"/>
                              <a:gd name="T165" fmla="*/ T164 w 547"/>
                              <a:gd name="T166" fmla="+- 0 1088 666"/>
                              <a:gd name="T167" fmla="*/ 1088 h 542"/>
                              <a:gd name="T168" fmla="+- 0 1484 1014"/>
                              <a:gd name="T169" fmla="*/ T168 w 547"/>
                              <a:gd name="T170" fmla="+- 0 1006 666"/>
                              <a:gd name="T171" fmla="*/ 1006 h 542"/>
                              <a:gd name="T172" fmla="+- 0 1496 1014"/>
                              <a:gd name="T173" fmla="*/ T172 w 547"/>
                              <a:gd name="T174" fmla="+- 0 962 666"/>
                              <a:gd name="T175" fmla="*/ 962 h 542"/>
                              <a:gd name="T176" fmla="+- 0 1522 1014"/>
                              <a:gd name="T177" fmla="*/ T176 w 547"/>
                              <a:gd name="T178" fmla="+- 0 926 666"/>
                              <a:gd name="T179" fmla="*/ 926 h 542"/>
                              <a:gd name="T180" fmla="+- 0 1560 1014"/>
                              <a:gd name="T181" fmla="*/ T180 w 547"/>
                              <a:gd name="T182" fmla="+- 0 899 666"/>
                              <a:gd name="T183" fmla="*/ 899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47" h="542">
                                <a:moveTo>
                                  <a:pt x="546" y="233"/>
                                </a:moveTo>
                                <a:lnTo>
                                  <a:pt x="529" y="171"/>
                                </a:lnTo>
                                <a:lnTo>
                                  <a:pt x="499" y="115"/>
                                </a:lnTo>
                                <a:lnTo>
                                  <a:pt x="498" y="115"/>
                                </a:lnTo>
                                <a:lnTo>
                                  <a:pt x="524" y="60"/>
                                </a:lnTo>
                                <a:lnTo>
                                  <a:pt x="528" y="53"/>
                                </a:lnTo>
                                <a:lnTo>
                                  <a:pt x="447" y="60"/>
                                </a:lnTo>
                                <a:lnTo>
                                  <a:pt x="409" y="35"/>
                                </a:lnTo>
                                <a:lnTo>
                                  <a:pt x="367" y="16"/>
                                </a:lnTo>
                                <a:lnTo>
                                  <a:pt x="322" y="4"/>
                                </a:ln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273"/>
                                </a:lnTo>
                                <a:lnTo>
                                  <a:pt x="1" y="296"/>
                                </a:lnTo>
                                <a:lnTo>
                                  <a:pt x="4" y="319"/>
                                </a:lnTo>
                                <a:lnTo>
                                  <a:pt x="1" y="296"/>
                                </a:lnTo>
                                <a:lnTo>
                                  <a:pt x="4" y="319"/>
                                </a:lnTo>
                                <a:lnTo>
                                  <a:pt x="9" y="340"/>
                                </a:lnTo>
                                <a:lnTo>
                                  <a:pt x="15" y="361"/>
                                </a:lnTo>
                                <a:lnTo>
                                  <a:pt x="77" y="361"/>
                                </a:lnTo>
                                <a:lnTo>
                                  <a:pt x="116" y="369"/>
                                </a:lnTo>
                                <a:lnTo>
                                  <a:pt x="148" y="391"/>
                                </a:lnTo>
                                <a:lnTo>
                                  <a:pt x="170" y="423"/>
                                </a:lnTo>
                                <a:lnTo>
                                  <a:pt x="178" y="462"/>
                                </a:lnTo>
                                <a:lnTo>
                                  <a:pt x="178" y="526"/>
                                </a:lnTo>
                                <a:lnTo>
                                  <a:pt x="195" y="532"/>
                                </a:lnTo>
                                <a:lnTo>
                                  <a:pt x="212" y="536"/>
                                </a:lnTo>
                                <a:lnTo>
                                  <a:pt x="229" y="540"/>
                                </a:lnTo>
                                <a:lnTo>
                                  <a:pt x="247" y="542"/>
                                </a:lnTo>
                                <a:lnTo>
                                  <a:pt x="260" y="368"/>
                                </a:lnTo>
                                <a:lnTo>
                                  <a:pt x="295" y="368"/>
                                </a:lnTo>
                                <a:lnTo>
                                  <a:pt x="309" y="541"/>
                                </a:lnTo>
                                <a:lnTo>
                                  <a:pt x="364" y="529"/>
                                </a:lnTo>
                                <a:lnTo>
                                  <a:pt x="414" y="506"/>
                                </a:lnTo>
                                <a:lnTo>
                                  <a:pt x="458" y="473"/>
                                </a:lnTo>
                                <a:lnTo>
                                  <a:pt x="495" y="433"/>
                                </a:lnTo>
                                <a:lnTo>
                                  <a:pt x="488" y="422"/>
                                </a:lnTo>
                                <a:lnTo>
                                  <a:pt x="470" y="340"/>
                                </a:lnTo>
                                <a:lnTo>
                                  <a:pt x="482" y="296"/>
                                </a:lnTo>
                                <a:lnTo>
                                  <a:pt x="508" y="260"/>
                                </a:lnTo>
                                <a:lnTo>
                                  <a:pt x="54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"/>
                        <wps:cNvSpPr>
                          <a:spLocks/>
                        </wps:cNvSpPr>
                        <wps:spPr bwMode="auto">
                          <a:xfrm>
                            <a:off x="1260" y="1033"/>
                            <a:ext cx="62" cy="176"/>
                          </a:xfrm>
                          <a:custGeom>
                            <a:avLst/>
                            <a:gdLst>
                              <a:gd name="T0" fmla="+- 0 1309 1261"/>
                              <a:gd name="T1" fmla="*/ T0 w 62"/>
                              <a:gd name="T2" fmla="+- 0 1034 1034"/>
                              <a:gd name="T3" fmla="*/ 1034 h 176"/>
                              <a:gd name="T4" fmla="+- 0 1274 1261"/>
                              <a:gd name="T5" fmla="*/ T4 w 62"/>
                              <a:gd name="T6" fmla="+- 0 1034 1034"/>
                              <a:gd name="T7" fmla="*/ 1034 h 176"/>
                              <a:gd name="T8" fmla="+- 0 1261 1261"/>
                              <a:gd name="T9" fmla="*/ T8 w 62"/>
                              <a:gd name="T10" fmla="+- 0 1208 1034"/>
                              <a:gd name="T11" fmla="*/ 1208 h 176"/>
                              <a:gd name="T12" fmla="+- 0 1270 1261"/>
                              <a:gd name="T13" fmla="*/ T12 w 62"/>
                              <a:gd name="T14" fmla="+- 0 1209 1034"/>
                              <a:gd name="T15" fmla="*/ 1209 h 176"/>
                              <a:gd name="T16" fmla="+- 0 1279 1261"/>
                              <a:gd name="T17" fmla="*/ T16 w 62"/>
                              <a:gd name="T18" fmla="+- 0 1209 1034"/>
                              <a:gd name="T19" fmla="*/ 1209 h 176"/>
                              <a:gd name="T20" fmla="+- 0 1288 1261"/>
                              <a:gd name="T21" fmla="*/ T20 w 62"/>
                              <a:gd name="T22" fmla="+- 0 1209 1034"/>
                              <a:gd name="T23" fmla="*/ 1209 h 176"/>
                              <a:gd name="T24" fmla="+- 0 1300 1261"/>
                              <a:gd name="T25" fmla="*/ T24 w 62"/>
                              <a:gd name="T26" fmla="+- 0 1209 1034"/>
                              <a:gd name="T27" fmla="*/ 1209 h 176"/>
                              <a:gd name="T28" fmla="+- 0 1311 1261"/>
                              <a:gd name="T29" fmla="*/ T28 w 62"/>
                              <a:gd name="T30" fmla="+- 0 1209 1034"/>
                              <a:gd name="T31" fmla="*/ 1209 h 176"/>
                              <a:gd name="T32" fmla="+- 0 1323 1261"/>
                              <a:gd name="T33" fmla="*/ T32 w 62"/>
                              <a:gd name="T34" fmla="+- 0 1207 1034"/>
                              <a:gd name="T35" fmla="*/ 1207 h 176"/>
                              <a:gd name="T36" fmla="+- 0 1309 1261"/>
                              <a:gd name="T37" fmla="*/ T36 w 62"/>
                              <a:gd name="T38" fmla="+- 0 1034 1034"/>
                              <a:gd name="T39" fmla="*/ 103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176">
                                <a:moveTo>
                                  <a:pt x="4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74"/>
                                </a:lnTo>
                                <a:lnTo>
                                  <a:pt x="9" y="175"/>
                                </a:lnTo>
                                <a:lnTo>
                                  <a:pt x="18" y="175"/>
                                </a:lnTo>
                                <a:lnTo>
                                  <a:pt x="27" y="175"/>
                                </a:lnTo>
                                <a:lnTo>
                                  <a:pt x="39" y="175"/>
                                </a:lnTo>
                                <a:lnTo>
                                  <a:pt x="50" y="175"/>
                                </a:lnTo>
                                <a:lnTo>
                                  <a:pt x="62" y="173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E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" y="1342"/>
                            <a:ext cx="12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7"/>
                        <wps:cNvSpPr>
                          <a:spLocks/>
                        </wps:cNvSpPr>
                        <wps:spPr bwMode="auto">
                          <a:xfrm>
                            <a:off x="1407" y="1205"/>
                            <a:ext cx="489" cy="328"/>
                          </a:xfrm>
                          <a:custGeom>
                            <a:avLst/>
                            <a:gdLst>
                              <a:gd name="T0" fmla="+- 0 1859 1408"/>
                              <a:gd name="T1" fmla="*/ T0 w 489"/>
                              <a:gd name="T2" fmla="+- 0 1243 1205"/>
                              <a:gd name="T3" fmla="*/ 1243 h 328"/>
                              <a:gd name="T4" fmla="+- 0 1561 1408"/>
                              <a:gd name="T5" fmla="*/ T4 w 489"/>
                              <a:gd name="T6" fmla="+- 0 1243 1205"/>
                              <a:gd name="T7" fmla="*/ 1243 h 328"/>
                              <a:gd name="T8" fmla="+- 0 1587 1408"/>
                              <a:gd name="T9" fmla="*/ T8 w 489"/>
                              <a:gd name="T10" fmla="+- 0 1276 1205"/>
                              <a:gd name="T11" fmla="*/ 1276 h 328"/>
                              <a:gd name="T12" fmla="+- 0 1444 1408"/>
                              <a:gd name="T13" fmla="*/ T12 w 489"/>
                              <a:gd name="T14" fmla="+- 0 1420 1205"/>
                              <a:gd name="T15" fmla="*/ 1420 h 328"/>
                              <a:gd name="T16" fmla="+- 0 1462 1408"/>
                              <a:gd name="T17" fmla="*/ T16 w 489"/>
                              <a:gd name="T18" fmla="+- 0 1435 1205"/>
                              <a:gd name="T19" fmla="*/ 1435 h 328"/>
                              <a:gd name="T20" fmla="+- 0 1483 1408"/>
                              <a:gd name="T21" fmla="*/ T20 w 489"/>
                              <a:gd name="T22" fmla="+- 0 1447 1205"/>
                              <a:gd name="T23" fmla="*/ 1447 h 328"/>
                              <a:gd name="T24" fmla="+- 0 1506 1408"/>
                              <a:gd name="T25" fmla="*/ T24 w 489"/>
                              <a:gd name="T26" fmla="+- 0 1454 1205"/>
                              <a:gd name="T27" fmla="*/ 1454 h 328"/>
                              <a:gd name="T28" fmla="+- 0 1531 1408"/>
                              <a:gd name="T29" fmla="*/ T28 w 489"/>
                              <a:gd name="T30" fmla="+- 0 1457 1205"/>
                              <a:gd name="T31" fmla="*/ 1457 h 328"/>
                              <a:gd name="T32" fmla="+- 0 1683 1408"/>
                              <a:gd name="T33" fmla="*/ T32 w 489"/>
                              <a:gd name="T34" fmla="+- 0 1457 1205"/>
                              <a:gd name="T35" fmla="*/ 1457 h 328"/>
                              <a:gd name="T36" fmla="+- 0 1777 1408"/>
                              <a:gd name="T37" fmla="*/ T36 w 489"/>
                              <a:gd name="T38" fmla="+- 0 1533 1205"/>
                              <a:gd name="T39" fmla="*/ 1533 h 328"/>
                              <a:gd name="T40" fmla="+- 0 1777 1408"/>
                              <a:gd name="T41" fmla="*/ T40 w 489"/>
                              <a:gd name="T42" fmla="+- 0 1457 1205"/>
                              <a:gd name="T43" fmla="*/ 1457 h 328"/>
                              <a:gd name="T44" fmla="+- 0 1823 1408"/>
                              <a:gd name="T45" fmla="*/ T44 w 489"/>
                              <a:gd name="T46" fmla="+- 0 1445 1205"/>
                              <a:gd name="T47" fmla="*/ 1445 h 328"/>
                              <a:gd name="T48" fmla="+- 0 1861 1408"/>
                              <a:gd name="T49" fmla="*/ T48 w 489"/>
                              <a:gd name="T50" fmla="+- 0 1418 1205"/>
                              <a:gd name="T51" fmla="*/ 1418 h 328"/>
                              <a:gd name="T52" fmla="+- 0 1887 1408"/>
                              <a:gd name="T53" fmla="*/ T52 w 489"/>
                              <a:gd name="T54" fmla="+- 0 1379 1205"/>
                              <a:gd name="T55" fmla="*/ 1379 h 328"/>
                              <a:gd name="T56" fmla="+- 0 1896 1408"/>
                              <a:gd name="T57" fmla="*/ T56 w 489"/>
                              <a:gd name="T58" fmla="+- 0 1331 1205"/>
                              <a:gd name="T59" fmla="*/ 1331 h 328"/>
                              <a:gd name="T60" fmla="+- 0 1886 1408"/>
                              <a:gd name="T61" fmla="*/ T60 w 489"/>
                              <a:gd name="T62" fmla="+- 0 1282 1205"/>
                              <a:gd name="T63" fmla="*/ 1282 h 328"/>
                              <a:gd name="T64" fmla="+- 0 1859 1408"/>
                              <a:gd name="T65" fmla="*/ T64 w 489"/>
                              <a:gd name="T66" fmla="+- 0 1243 1205"/>
                              <a:gd name="T67" fmla="*/ 1243 h 328"/>
                              <a:gd name="T68" fmla="+- 0 1770 1408"/>
                              <a:gd name="T69" fmla="*/ T68 w 489"/>
                              <a:gd name="T70" fmla="+- 0 1205 1205"/>
                              <a:gd name="T71" fmla="*/ 1205 h 328"/>
                              <a:gd name="T72" fmla="+- 0 1533 1408"/>
                              <a:gd name="T73" fmla="*/ T72 w 489"/>
                              <a:gd name="T74" fmla="+- 0 1205 1205"/>
                              <a:gd name="T75" fmla="*/ 1205 h 328"/>
                              <a:gd name="T76" fmla="+- 0 1484 1408"/>
                              <a:gd name="T77" fmla="*/ T76 w 489"/>
                              <a:gd name="T78" fmla="+- 0 1215 1205"/>
                              <a:gd name="T79" fmla="*/ 1215 h 328"/>
                              <a:gd name="T80" fmla="+- 0 1444 1408"/>
                              <a:gd name="T81" fmla="*/ T80 w 489"/>
                              <a:gd name="T82" fmla="+- 0 1242 1205"/>
                              <a:gd name="T83" fmla="*/ 1242 h 328"/>
                              <a:gd name="T84" fmla="+- 0 1417 1408"/>
                              <a:gd name="T85" fmla="*/ T84 w 489"/>
                              <a:gd name="T86" fmla="+- 0 1282 1205"/>
                              <a:gd name="T87" fmla="*/ 1282 h 328"/>
                              <a:gd name="T88" fmla="+- 0 1408 1408"/>
                              <a:gd name="T89" fmla="*/ T88 w 489"/>
                              <a:gd name="T90" fmla="+- 0 1331 1205"/>
                              <a:gd name="T91" fmla="*/ 1331 h 328"/>
                              <a:gd name="T92" fmla="+- 0 1408 1408"/>
                              <a:gd name="T93" fmla="*/ T92 w 489"/>
                              <a:gd name="T94" fmla="+- 0 1343 1205"/>
                              <a:gd name="T95" fmla="*/ 1343 h 328"/>
                              <a:gd name="T96" fmla="+- 0 1409 1408"/>
                              <a:gd name="T97" fmla="*/ T96 w 489"/>
                              <a:gd name="T98" fmla="+- 0 1354 1205"/>
                              <a:gd name="T99" fmla="*/ 1354 h 328"/>
                              <a:gd name="T100" fmla="+- 0 1412 1408"/>
                              <a:gd name="T101" fmla="*/ T100 w 489"/>
                              <a:gd name="T102" fmla="+- 0 1364 1205"/>
                              <a:gd name="T103" fmla="*/ 1364 h 328"/>
                              <a:gd name="T104" fmla="+- 0 1412 1408"/>
                              <a:gd name="T105" fmla="*/ T104 w 489"/>
                              <a:gd name="T106" fmla="+- 0 1364 1205"/>
                              <a:gd name="T107" fmla="*/ 1364 h 328"/>
                              <a:gd name="T108" fmla="+- 0 1561 1408"/>
                              <a:gd name="T109" fmla="*/ T108 w 489"/>
                              <a:gd name="T110" fmla="+- 0 1243 1205"/>
                              <a:gd name="T111" fmla="*/ 1243 h 328"/>
                              <a:gd name="T112" fmla="+- 0 1859 1408"/>
                              <a:gd name="T113" fmla="*/ T112 w 489"/>
                              <a:gd name="T114" fmla="+- 0 1243 1205"/>
                              <a:gd name="T115" fmla="*/ 1243 h 328"/>
                              <a:gd name="T116" fmla="+- 0 1859 1408"/>
                              <a:gd name="T117" fmla="*/ T116 w 489"/>
                              <a:gd name="T118" fmla="+- 0 1242 1205"/>
                              <a:gd name="T119" fmla="*/ 1242 h 328"/>
                              <a:gd name="T120" fmla="+- 0 1819 1408"/>
                              <a:gd name="T121" fmla="*/ T120 w 489"/>
                              <a:gd name="T122" fmla="+- 0 1215 1205"/>
                              <a:gd name="T123" fmla="*/ 1215 h 328"/>
                              <a:gd name="T124" fmla="+- 0 1770 1408"/>
                              <a:gd name="T125" fmla="*/ T124 w 489"/>
                              <a:gd name="T126" fmla="+- 0 1205 1205"/>
                              <a:gd name="T127" fmla="*/ 1205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9" h="328">
                                <a:moveTo>
                                  <a:pt x="451" y="38"/>
                                </a:moveTo>
                                <a:lnTo>
                                  <a:pt x="153" y="38"/>
                                </a:lnTo>
                                <a:lnTo>
                                  <a:pt x="179" y="71"/>
                                </a:lnTo>
                                <a:lnTo>
                                  <a:pt x="36" y="215"/>
                                </a:lnTo>
                                <a:lnTo>
                                  <a:pt x="54" y="230"/>
                                </a:lnTo>
                                <a:lnTo>
                                  <a:pt x="75" y="242"/>
                                </a:lnTo>
                                <a:lnTo>
                                  <a:pt x="98" y="249"/>
                                </a:lnTo>
                                <a:lnTo>
                                  <a:pt x="123" y="252"/>
                                </a:lnTo>
                                <a:lnTo>
                                  <a:pt x="275" y="252"/>
                                </a:lnTo>
                                <a:lnTo>
                                  <a:pt x="369" y="328"/>
                                </a:lnTo>
                                <a:lnTo>
                                  <a:pt x="369" y="252"/>
                                </a:lnTo>
                                <a:lnTo>
                                  <a:pt x="415" y="240"/>
                                </a:lnTo>
                                <a:lnTo>
                                  <a:pt x="453" y="213"/>
                                </a:lnTo>
                                <a:lnTo>
                                  <a:pt x="479" y="174"/>
                                </a:lnTo>
                                <a:lnTo>
                                  <a:pt x="488" y="126"/>
                                </a:lnTo>
                                <a:lnTo>
                                  <a:pt x="478" y="77"/>
                                </a:lnTo>
                                <a:lnTo>
                                  <a:pt x="451" y="38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125" y="0"/>
                                </a:lnTo>
                                <a:lnTo>
                                  <a:pt x="76" y="10"/>
                                </a:lnTo>
                                <a:lnTo>
                                  <a:pt x="36" y="37"/>
                                </a:lnTo>
                                <a:lnTo>
                                  <a:pt x="9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138"/>
                                </a:lnTo>
                                <a:lnTo>
                                  <a:pt x="1" y="149"/>
                                </a:lnTo>
                                <a:lnTo>
                                  <a:pt x="4" y="159"/>
                                </a:lnTo>
                                <a:lnTo>
                                  <a:pt x="153" y="38"/>
                                </a:lnTo>
                                <a:lnTo>
                                  <a:pt x="451" y="38"/>
                                </a:lnTo>
                                <a:lnTo>
                                  <a:pt x="451" y="37"/>
                                </a:lnTo>
                                <a:lnTo>
                                  <a:pt x="411" y="10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242"/>
                            <a:ext cx="17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887"/>
                            <a:ext cx="27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10"/>
                        <wps:cNvSpPr>
                          <a:spLocks/>
                        </wps:cNvSpPr>
                        <wps:spPr bwMode="auto">
                          <a:xfrm>
                            <a:off x="699" y="916"/>
                            <a:ext cx="493" cy="415"/>
                          </a:xfrm>
                          <a:custGeom>
                            <a:avLst/>
                            <a:gdLst>
                              <a:gd name="T0" fmla="+- 0 1192 699"/>
                              <a:gd name="T1" fmla="*/ T0 w 493"/>
                              <a:gd name="T2" fmla="+- 0 1192 917"/>
                              <a:gd name="T3" fmla="*/ 1192 h 415"/>
                              <a:gd name="T4" fmla="+- 0 1138 699"/>
                              <a:gd name="T5" fmla="*/ T4 w 493"/>
                              <a:gd name="T6" fmla="+- 0 1165 917"/>
                              <a:gd name="T7" fmla="*/ 1165 h 415"/>
                              <a:gd name="T8" fmla="+- 0 1055 699"/>
                              <a:gd name="T9" fmla="*/ T8 w 493"/>
                              <a:gd name="T10" fmla="+- 0 1081 917"/>
                              <a:gd name="T11" fmla="*/ 1081 h 415"/>
                              <a:gd name="T12" fmla="+- 0 1029 699"/>
                              <a:gd name="T13" fmla="*/ T12 w 493"/>
                              <a:gd name="T14" fmla="+- 0 1027 917"/>
                              <a:gd name="T15" fmla="*/ 1027 h 415"/>
                              <a:gd name="T16" fmla="+- 0 840 699"/>
                              <a:gd name="T17" fmla="*/ T16 w 493"/>
                              <a:gd name="T18" fmla="+- 0 1027 917"/>
                              <a:gd name="T19" fmla="*/ 1027 h 415"/>
                              <a:gd name="T20" fmla="+- 0 840 699"/>
                              <a:gd name="T21" fmla="*/ T20 w 493"/>
                              <a:gd name="T22" fmla="+- 0 1022 917"/>
                              <a:gd name="T23" fmla="*/ 1022 h 415"/>
                              <a:gd name="T24" fmla="+- 0 839 699"/>
                              <a:gd name="T25" fmla="*/ T24 w 493"/>
                              <a:gd name="T26" fmla="+- 0 1012 917"/>
                              <a:gd name="T27" fmla="*/ 1012 h 415"/>
                              <a:gd name="T28" fmla="+- 0 839 699"/>
                              <a:gd name="T29" fmla="*/ T28 w 493"/>
                              <a:gd name="T30" fmla="+- 0 995 917"/>
                              <a:gd name="T31" fmla="*/ 995 h 415"/>
                              <a:gd name="T32" fmla="+- 0 840 699"/>
                              <a:gd name="T33" fmla="*/ T32 w 493"/>
                              <a:gd name="T34" fmla="+- 0 978 917"/>
                              <a:gd name="T35" fmla="*/ 978 h 415"/>
                              <a:gd name="T36" fmla="+- 0 842 699"/>
                              <a:gd name="T37" fmla="*/ T36 w 493"/>
                              <a:gd name="T38" fmla="+- 0 955 917"/>
                              <a:gd name="T39" fmla="*/ 955 h 415"/>
                              <a:gd name="T40" fmla="+- 0 847 699"/>
                              <a:gd name="T41" fmla="*/ T40 w 493"/>
                              <a:gd name="T42" fmla="+- 0 934 917"/>
                              <a:gd name="T43" fmla="*/ 934 h 415"/>
                              <a:gd name="T44" fmla="+- 0 855 699"/>
                              <a:gd name="T45" fmla="*/ T44 w 493"/>
                              <a:gd name="T46" fmla="+- 0 917 917"/>
                              <a:gd name="T47" fmla="*/ 917 h 415"/>
                              <a:gd name="T48" fmla="+- 0 845 699"/>
                              <a:gd name="T49" fmla="*/ T48 w 493"/>
                              <a:gd name="T50" fmla="+- 0 927 917"/>
                              <a:gd name="T51" fmla="*/ 927 h 415"/>
                              <a:gd name="T52" fmla="+- 0 781 699"/>
                              <a:gd name="T53" fmla="*/ T52 w 493"/>
                              <a:gd name="T54" fmla="+- 0 995 917"/>
                              <a:gd name="T55" fmla="*/ 995 h 415"/>
                              <a:gd name="T56" fmla="+- 0 736 699"/>
                              <a:gd name="T57" fmla="*/ T56 w 493"/>
                              <a:gd name="T58" fmla="+- 0 1046 917"/>
                              <a:gd name="T59" fmla="*/ 1046 h 415"/>
                              <a:gd name="T60" fmla="+- 0 702 699"/>
                              <a:gd name="T61" fmla="*/ T60 w 493"/>
                              <a:gd name="T62" fmla="+- 0 1105 917"/>
                              <a:gd name="T63" fmla="*/ 1105 h 415"/>
                              <a:gd name="T64" fmla="+- 0 699 699"/>
                              <a:gd name="T65" fmla="*/ T64 w 493"/>
                              <a:gd name="T66" fmla="+- 0 1128 917"/>
                              <a:gd name="T67" fmla="*/ 1128 h 415"/>
                              <a:gd name="T68" fmla="+- 0 699 699"/>
                              <a:gd name="T69" fmla="*/ T68 w 493"/>
                              <a:gd name="T70" fmla="+- 0 1231 917"/>
                              <a:gd name="T71" fmla="*/ 1231 h 415"/>
                              <a:gd name="T72" fmla="+- 0 707 699"/>
                              <a:gd name="T73" fmla="*/ T72 w 493"/>
                              <a:gd name="T74" fmla="+- 0 1269 917"/>
                              <a:gd name="T75" fmla="*/ 1269 h 415"/>
                              <a:gd name="T76" fmla="+- 0 729 699"/>
                              <a:gd name="T77" fmla="*/ T76 w 493"/>
                              <a:gd name="T78" fmla="+- 0 1301 917"/>
                              <a:gd name="T79" fmla="*/ 1301 h 415"/>
                              <a:gd name="T80" fmla="+- 0 761 699"/>
                              <a:gd name="T81" fmla="*/ T80 w 493"/>
                              <a:gd name="T82" fmla="+- 0 1323 917"/>
                              <a:gd name="T83" fmla="*/ 1323 h 415"/>
                              <a:gd name="T84" fmla="+- 0 800 699"/>
                              <a:gd name="T85" fmla="*/ T84 w 493"/>
                              <a:gd name="T86" fmla="+- 0 1331 917"/>
                              <a:gd name="T87" fmla="*/ 1331 h 415"/>
                              <a:gd name="T88" fmla="+- 0 861 699"/>
                              <a:gd name="T89" fmla="*/ T88 w 493"/>
                              <a:gd name="T90" fmla="+- 0 1331 917"/>
                              <a:gd name="T91" fmla="*/ 1331 h 415"/>
                              <a:gd name="T92" fmla="+- 0 872 699"/>
                              <a:gd name="T93" fmla="*/ T92 w 493"/>
                              <a:gd name="T94" fmla="+- 0 1316 917"/>
                              <a:gd name="T95" fmla="*/ 1316 h 415"/>
                              <a:gd name="T96" fmla="+- 0 885 699"/>
                              <a:gd name="T97" fmla="*/ T96 w 493"/>
                              <a:gd name="T98" fmla="+- 0 1303 917"/>
                              <a:gd name="T99" fmla="*/ 1303 h 415"/>
                              <a:gd name="T100" fmla="+- 0 942 699"/>
                              <a:gd name="T101" fmla="*/ T100 w 493"/>
                              <a:gd name="T102" fmla="+- 0 1275 917"/>
                              <a:gd name="T103" fmla="*/ 1275 h 415"/>
                              <a:gd name="T104" fmla="+- 0 967 699"/>
                              <a:gd name="T105" fmla="*/ T104 w 493"/>
                              <a:gd name="T106" fmla="+- 0 1273 917"/>
                              <a:gd name="T107" fmla="*/ 1273 h 415"/>
                              <a:gd name="T108" fmla="+- 0 999 699"/>
                              <a:gd name="T109" fmla="*/ T108 w 493"/>
                              <a:gd name="T110" fmla="+- 0 1277 917"/>
                              <a:gd name="T111" fmla="*/ 1277 h 415"/>
                              <a:gd name="T112" fmla="+- 0 1028 699"/>
                              <a:gd name="T113" fmla="*/ T112 w 493"/>
                              <a:gd name="T114" fmla="+- 0 1288 917"/>
                              <a:gd name="T115" fmla="*/ 1288 h 415"/>
                              <a:gd name="T116" fmla="+- 0 1053 699"/>
                              <a:gd name="T117" fmla="*/ T116 w 493"/>
                              <a:gd name="T118" fmla="+- 0 1306 917"/>
                              <a:gd name="T119" fmla="*/ 1306 h 415"/>
                              <a:gd name="T120" fmla="+- 0 1074 699"/>
                              <a:gd name="T121" fmla="*/ T120 w 493"/>
                              <a:gd name="T122" fmla="+- 0 1331 917"/>
                              <a:gd name="T123" fmla="*/ 1331 h 415"/>
                              <a:gd name="T124" fmla="+- 0 1092 699"/>
                              <a:gd name="T125" fmla="*/ T124 w 493"/>
                              <a:gd name="T126" fmla="+- 0 1331 917"/>
                              <a:gd name="T127" fmla="*/ 1331 h 415"/>
                              <a:gd name="T128" fmla="+- 0 1109 699"/>
                              <a:gd name="T129" fmla="*/ T128 w 493"/>
                              <a:gd name="T130" fmla="+- 0 1329 917"/>
                              <a:gd name="T131" fmla="*/ 1329 h 415"/>
                              <a:gd name="T132" fmla="+- 0 1126 699"/>
                              <a:gd name="T133" fmla="*/ T132 w 493"/>
                              <a:gd name="T134" fmla="+- 0 1325 917"/>
                              <a:gd name="T135" fmla="*/ 1325 h 415"/>
                              <a:gd name="T136" fmla="+- 0 1141 699"/>
                              <a:gd name="T137" fmla="*/ T136 w 493"/>
                              <a:gd name="T138" fmla="+- 0 1318 917"/>
                              <a:gd name="T139" fmla="*/ 1318 h 415"/>
                              <a:gd name="T140" fmla="+- 0 1154 699"/>
                              <a:gd name="T141" fmla="*/ T140 w 493"/>
                              <a:gd name="T142" fmla="+- 0 1309 917"/>
                              <a:gd name="T143" fmla="*/ 1309 h 415"/>
                              <a:gd name="T144" fmla="+- 0 1125 699"/>
                              <a:gd name="T145" fmla="*/ T144 w 493"/>
                              <a:gd name="T146" fmla="+- 0 1273 917"/>
                              <a:gd name="T147" fmla="*/ 1273 h 415"/>
                              <a:gd name="T148" fmla="+- 0 1072 699"/>
                              <a:gd name="T149" fmla="*/ T148 w 493"/>
                              <a:gd name="T150" fmla="+- 0 1208 917"/>
                              <a:gd name="T151" fmla="*/ 1208 h 415"/>
                              <a:gd name="T152" fmla="+- 0 1103 699"/>
                              <a:gd name="T153" fmla="*/ T152 w 493"/>
                              <a:gd name="T154" fmla="+- 0 1184 917"/>
                              <a:gd name="T155" fmla="*/ 1184 h 415"/>
                              <a:gd name="T156" fmla="+- 0 1187 699"/>
                              <a:gd name="T157" fmla="*/ T156 w 493"/>
                              <a:gd name="T158" fmla="+- 0 1262 917"/>
                              <a:gd name="T159" fmla="*/ 1262 h 415"/>
                              <a:gd name="T160" fmla="+- 0 1190 699"/>
                              <a:gd name="T161" fmla="*/ T160 w 493"/>
                              <a:gd name="T162" fmla="+- 0 1252 917"/>
                              <a:gd name="T163" fmla="*/ 1252 h 415"/>
                              <a:gd name="T164" fmla="+- 0 1192 699"/>
                              <a:gd name="T165" fmla="*/ T164 w 493"/>
                              <a:gd name="T166" fmla="+- 0 1242 917"/>
                              <a:gd name="T167" fmla="*/ 1242 h 415"/>
                              <a:gd name="T168" fmla="+- 0 1192 699"/>
                              <a:gd name="T169" fmla="*/ T168 w 493"/>
                              <a:gd name="T170" fmla="+- 0 1192 917"/>
                              <a:gd name="T171" fmla="*/ 1192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93" h="415">
                                <a:moveTo>
                                  <a:pt x="493" y="275"/>
                                </a:moveTo>
                                <a:lnTo>
                                  <a:pt x="439" y="248"/>
                                </a:lnTo>
                                <a:lnTo>
                                  <a:pt x="356" y="164"/>
                                </a:lnTo>
                                <a:lnTo>
                                  <a:pt x="330" y="110"/>
                                </a:lnTo>
                                <a:lnTo>
                                  <a:pt x="141" y="110"/>
                                </a:lnTo>
                                <a:lnTo>
                                  <a:pt x="141" y="105"/>
                                </a:lnTo>
                                <a:lnTo>
                                  <a:pt x="140" y="95"/>
                                </a:lnTo>
                                <a:lnTo>
                                  <a:pt x="140" y="78"/>
                                </a:lnTo>
                                <a:lnTo>
                                  <a:pt x="141" y="61"/>
                                </a:lnTo>
                                <a:lnTo>
                                  <a:pt x="143" y="38"/>
                                </a:lnTo>
                                <a:lnTo>
                                  <a:pt x="148" y="17"/>
                                </a:lnTo>
                                <a:lnTo>
                                  <a:pt x="156" y="0"/>
                                </a:lnTo>
                                <a:lnTo>
                                  <a:pt x="146" y="10"/>
                                </a:lnTo>
                                <a:lnTo>
                                  <a:pt x="82" y="78"/>
                                </a:lnTo>
                                <a:lnTo>
                                  <a:pt x="37" y="129"/>
                                </a:lnTo>
                                <a:lnTo>
                                  <a:pt x="3" y="188"/>
                                </a:lnTo>
                                <a:lnTo>
                                  <a:pt x="0" y="211"/>
                                </a:lnTo>
                                <a:lnTo>
                                  <a:pt x="0" y="314"/>
                                </a:lnTo>
                                <a:lnTo>
                                  <a:pt x="8" y="352"/>
                                </a:lnTo>
                                <a:lnTo>
                                  <a:pt x="30" y="384"/>
                                </a:lnTo>
                                <a:lnTo>
                                  <a:pt x="62" y="406"/>
                                </a:lnTo>
                                <a:lnTo>
                                  <a:pt x="101" y="414"/>
                                </a:lnTo>
                                <a:lnTo>
                                  <a:pt x="162" y="414"/>
                                </a:lnTo>
                                <a:lnTo>
                                  <a:pt x="173" y="399"/>
                                </a:lnTo>
                                <a:lnTo>
                                  <a:pt x="186" y="386"/>
                                </a:lnTo>
                                <a:lnTo>
                                  <a:pt x="243" y="358"/>
                                </a:lnTo>
                                <a:lnTo>
                                  <a:pt x="268" y="356"/>
                                </a:lnTo>
                                <a:lnTo>
                                  <a:pt x="300" y="360"/>
                                </a:lnTo>
                                <a:lnTo>
                                  <a:pt x="329" y="371"/>
                                </a:lnTo>
                                <a:lnTo>
                                  <a:pt x="354" y="389"/>
                                </a:lnTo>
                                <a:lnTo>
                                  <a:pt x="375" y="414"/>
                                </a:lnTo>
                                <a:lnTo>
                                  <a:pt x="393" y="414"/>
                                </a:lnTo>
                                <a:lnTo>
                                  <a:pt x="410" y="412"/>
                                </a:lnTo>
                                <a:lnTo>
                                  <a:pt x="427" y="408"/>
                                </a:lnTo>
                                <a:lnTo>
                                  <a:pt x="442" y="401"/>
                                </a:lnTo>
                                <a:lnTo>
                                  <a:pt x="455" y="392"/>
                                </a:lnTo>
                                <a:lnTo>
                                  <a:pt x="426" y="356"/>
                                </a:lnTo>
                                <a:lnTo>
                                  <a:pt x="373" y="291"/>
                                </a:lnTo>
                                <a:lnTo>
                                  <a:pt x="404" y="267"/>
                                </a:lnTo>
                                <a:lnTo>
                                  <a:pt x="488" y="345"/>
                                </a:lnTo>
                                <a:lnTo>
                                  <a:pt x="491" y="335"/>
                                </a:lnTo>
                                <a:lnTo>
                                  <a:pt x="493" y="325"/>
                                </a:lnTo>
                                <a:lnTo>
                                  <a:pt x="493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90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1027"/>
                            <a:ext cx="351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E4B23FE" id="Group 30" o:spid="_x0000_s1026" alt="&quot;&quot;" style="position:absolute;margin-left:34.95pt;margin-top:33.3pt;width:59.85pt;height:61pt;z-index:-251636736;mso-position-horizontal-relative:page;mso-position-vertical-relative:page" coordorigin="699,666" coordsize="1197,1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">
                <v:shape id="docshape3" o:spid="_x0000_s1027" style="position:absolute;left:1072;top:1033;width:515;height:852;visibility:visible;mso-wrap-style:square;v-text-anchor:top" coordsize="51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" path="m237,l202,,180,289,31,150,,174,173,388,138,851r164,l274,484,515,242,489,209,267,389,237,xe" fillcolor="#189045" stroked="f">
                  <v:path arrowok="t" o:connecttype="custom" o:connectlocs="237,1034;202,1034;180,1323;31,1184;0,1208;173,1422;138,1885;302,1885;274,1518;515,1276;489,1243;267,1423;237,1034" o:connectangles="0,0,0,0,0,0,0,0,0,0,0,0,0"/>
                </v:shape>
                <v:shape id="docshape4" o:spid="_x0000_s1028" style="position:absolute;left:1013;top:666;width:547;height:542;visibility:visible;mso-wrap-style:square;v-text-anchor:top" coordsize="547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" path="m546,233l529,171,499,115r-1,l524,60r4,-7l447,60,409,35,367,16,322,4,274,,201,10,136,37,80,80,37,135,10,200,,272r,1l1,296r3,23l1,296r3,23l9,340r6,21l77,361r39,8l148,391r22,32l178,462r,64l195,532r17,4l229,540r18,2l260,368r35,l309,541r55,-12l414,506r44,-33l495,433r-7,-11l470,340r12,-44l508,260r38,-27xe" fillcolor="#a6ce39" stroked="f">
                  <v:path arrowok="t" o:connecttype="custom" o:connectlocs="546,899;529,837;499,781;498,781;524,726;528,719;447,726;409,701;367,682;322,670;274,666;201,676;136,703;80,746;37,801;10,866;0,938;0,939;1,962;4,985;1,962;4,985;9,1006;15,1027;77,1027;116,1035;148,1057;170,1089;178,1128;178,1192;195,1198;212,1202;229,1206;247,1208;260,1034;295,1034;309,1207;364,1195;414,1172;458,1139;495,1099;488,1088;470,1006;482,962;508,926;546,899" o:connectangles="0,0,0,0,0,0,0,0,0,0,0,0,0,0,0,0,0,0,0,0,0,0,0,0,0,0,0,0,0,0,0,0,0,0,0,0,0,0,0,0,0,0,0,0,0,0"/>
                </v:shape>
                <v:shape id="docshape5" o:spid="_x0000_s1029" style="position:absolute;left:1260;top:1033;width:62;height:176;visibility:visible;mso-wrap-style:square;v-text-anchor:top" coordsize="6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" path="m48,l13,,,174r9,1l18,175r9,l39,175r11,l62,173,48,xe" fillcolor="#008e47" stroked="f">
                  <v:path arrowok="t" o:connecttype="custom" o:connectlocs="48,1034;13,1034;0,1208;9,1209;18,1209;27,1209;39,1209;50,1209;62,1207;48,1034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0" type="#_x0000_t75" style="position:absolute;left:1407;top:1342;width:12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">
                  <v:imagedata r:id="rId18" o:title=""/>
                </v:shape>
                <v:shape id="docshape7" o:spid="_x0000_s1031" style="position:absolute;left:1407;top:1205;width:489;height:328;visibility:visible;mso-wrap-style:square;v-text-anchor:top" coordsize="4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" path="m451,38r-298,l179,71,36,215r18,15l75,242r23,7l123,252r152,l369,328r,-76l415,240r38,-27l479,174r9,-48l478,77,451,38xm362,l125,,76,10,36,37,9,77,,126r,12l1,149r3,10l153,38r298,l451,37,411,10,362,xe" fillcolor="#9e92c7" stroked="f">
                  <v:path arrowok="t" o:connecttype="custom" o:connectlocs="451,1243;153,1243;179,1276;36,1420;54,1435;75,1447;98,1454;123,1457;275,1457;369,1533;369,1457;415,1445;453,1418;479,1379;488,1331;478,1282;451,1243;362,1205;125,1205;76,1215;36,1242;9,1282;0,1331;0,1343;1,1354;4,1364;4,1364;153,1243;451,1243;451,1242;411,1215;362,1205" o:connectangles="0,0,0,0,0,0,0,0,0,0,0,0,0,0,0,0,0,0,0,0,0,0,0,0,0,0,0,0,0,0,0,0"/>
                </v:shape>
                <v:shape id="docshape8" o:spid="_x0000_s1032" type="#_x0000_t75" style="position:absolute;left:1411;top:1242;width:176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">
                  <v:imagedata r:id="rId19" o:title=""/>
                </v:shape>
                <v:shape id="docshape9" o:spid="_x0000_s1033" type="#_x0000_t75" style="position:absolute;left:1483;top:887;width:273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">
                  <v:imagedata r:id="rId20" o:title=""/>
                </v:shape>
                <v:shape id="docshape10" o:spid="_x0000_s1034" style="position:absolute;left:699;top:916;width:493;height:415;visibility:visible;mso-wrap-style:square;v-text-anchor:top" coordsize="49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" path="m493,275l439,248,356,164,330,110r-189,l141,105,140,95r,-17l141,61r2,-23l148,17,156,,146,10,82,78,37,129,3,188,,211,,314r8,38l30,384r32,22l101,414r61,l173,399r13,-13l243,358r25,-2l300,360r29,11l354,389r21,25l393,414r17,-2l427,408r15,-7l455,392,426,356,373,291r31,-24l488,345r3,-10l493,325r,-50xe" fillcolor="#179045" stroked="f">
                  <v:path arrowok="t" o:connecttype="custom" o:connectlocs="493,1192;439,1165;356,1081;330,1027;141,1027;141,1022;140,1012;140,995;141,978;143,955;148,934;156,917;146,927;82,995;37,1046;3,1105;0,1128;0,1231;8,1269;30,1301;62,1323;101,1331;162,1331;173,1316;186,1303;243,1275;268,1273;300,1277;329,1288;354,1306;375,1331;393,1331;410,1329;427,1325;442,1318;455,1309;426,1273;373,1208;404,1184;488,1262;491,1252;493,1242;493,1192" o:connectangles="0,0,0,0,0,0,0,0,0,0,0,0,0,0,0,0,0,0,0,0,0,0,0,0,0,0,0,0,0,0,0,0,0,0,0,0,0,0,0,0,0,0,0"/>
                </v:shape>
                <v:shape id="docshape11" o:spid="_x0000_s1035" type="#_x0000_t75" style="position:absolute;left:840;top:1027;width:3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6C68AD" wp14:editId="387219F7">
                <wp:simplePos x="0" y="0"/>
                <wp:positionH relativeFrom="page">
                  <wp:posOffset>455295</wp:posOffset>
                </wp:positionH>
                <wp:positionV relativeFrom="page">
                  <wp:posOffset>2583815</wp:posOffset>
                </wp:positionV>
                <wp:extent cx="6483985" cy="1270000"/>
                <wp:effectExtent l="0" t="2540" r="4445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8F68E" w14:textId="77777777" w:rsidR="006229D4" w:rsidRDefault="006229D4" w:rsidP="006229D4">
                            <w:pPr>
                              <w:spacing w:line="1137" w:lineRule="exact"/>
                              <w:ind w:left="20"/>
                              <w:rPr>
                                <w:b/>
                                <w:sz w:val="100"/>
                              </w:rPr>
                            </w:pPr>
                            <w:r>
                              <w:rPr>
                                <w:b/>
                                <w:color w:val="0072BC"/>
                                <w:sz w:val="100"/>
                              </w:rPr>
                              <w:t>Freedom</w:t>
                            </w:r>
                            <w:r>
                              <w:rPr>
                                <w:b/>
                                <w:color w:val="0072BC"/>
                                <w:spacing w:val="-1"/>
                                <w:sz w:val="1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2BC"/>
                                <w:sz w:val="100"/>
                              </w:rPr>
                              <w:t>to Speak up</w:t>
                            </w:r>
                          </w:p>
                          <w:p w14:paraId="08C773D1" w14:textId="4C40CF52" w:rsidR="006229D4" w:rsidRDefault="006229D4" w:rsidP="006229D4">
                            <w:pPr>
                              <w:spacing w:before="313"/>
                              <w:ind w:left="20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6"/>
                              </w:rPr>
                              <w:t>A</w:t>
                            </w:r>
                            <w:r w:rsidR="00023D9E">
                              <w:rPr>
                                <w:b/>
                                <w:color w:val="231F20"/>
                                <w:sz w:val="46"/>
                              </w:rPr>
                              <w:t xml:space="preserve"> </w:t>
                            </w:r>
                            <w:r w:rsidR="008E3B07">
                              <w:rPr>
                                <w:b/>
                                <w:color w:val="231F20"/>
                                <w:sz w:val="46"/>
                              </w:rPr>
                              <w:t>reflection</w:t>
                            </w:r>
                            <w:r w:rsidR="008461DF">
                              <w:rPr>
                                <w:b/>
                                <w:color w:val="231F20"/>
                                <w:sz w:val="46"/>
                              </w:rPr>
                              <w:t xml:space="preserve"> and planning</w:t>
                            </w:r>
                            <w:r w:rsidR="008E3B07">
                              <w:rPr>
                                <w:b/>
                                <w:color w:val="231F20"/>
                                <w:sz w:val="46"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color w:val="231F20"/>
                                <w:sz w:val="46"/>
                              </w:rPr>
                              <w:t>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C6C68A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5.85pt;margin-top:203.45pt;width:510.55pt;height:100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" filled="f" stroked="f">
                <v:textbox inset="0,0,0,0">
                  <w:txbxContent>
                    <w:p w14:paraId="4F68F68E" w14:textId="77777777" w:rsidR="006229D4" w:rsidRDefault="006229D4" w:rsidP="006229D4">
                      <w:pPr>
                        <w:spacing w:line="1137" w:lineRule="exact"/>
                        <w:ind w:left="20"/>
                        <w:rPr>
                          <w:b/>
                          <w:sz w:val="100"/>
                        </w:rPr>
                      </w:pPr>
                      <w:r>
                        <w:rPr>
                          <w:b/>
                          <w:color w:val="0072BC"/>
                          <w:sz w:val="100"/>
                        </w:rPr>
                        <w:t>Freedom</w:t>
                      </w:r>
                      <w:r>
                        <w:rPr>
                          <w:b/>
                          <w:color w:val="0072BC"/>
                          <w:spacing w:val="-1"/>
                          <w:sz w:val="100"/>
                        </w:rPr>
                        <w:t xml:space="preserve"> </w:t>
                      </w:r>
                      <w:r>
                        <w:rPr>
                          <w:b/>
                          <w:color w:val="0072BC"/>
                          <w:sz w:val="100"/>
                        </w:rPr>
                        <w:t>to Speak up</w:t>
                      </w:r>
                    </w:p>
                    <w:p w14:paraId="08C773D1" w14:textId="4C40CF52" w:rsidR="006229D4" w:rsidRDefault="006229D4" w:rsidP="006229D4">
                      <w:pPr>
                        <w:spacing w:before="313"/>
                        <w:ind w:left="20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231F20"/>
                          <w:sz w:val="46"/>
                        </w:rPr>
                        <w:t>A</w:t>
                      </w:r>
                      <w:r w:rsidR="00023D9E">
                        <w:rPr>
                          <w:b/>
                          <w:color w:val="231F20"/>
                          <w:sz w:val="46"/>
                        </w:rPr>
                        <w:t xml:space="preserve"> </w:t>
                      </w:r>
                      <w:r w:rsidR="008E3B07">
                        <w:rPr>
                          <w:b/>
                          <w:color w:val="231F20"/>
                          <w:sz w:val="46"/>
                        </w:rPr>
                        <w:t>reflection</w:t>
                      </w:r>
                      <w:r w:rsidR="008461DF">
                        <w:rPr>
                          <w:b/>
                          <w:color w:val="231F20"/>
                          <w:sz w:val="46"/>
                        </w:rPr>
                        <w:t xml:space="preserve"> and planning</w:t>
                      </w:r>
                      <w:r w:rsidR="008E3B07">
                        <w:rPr>
                          <w:b/>
                          <w:color w:val="231F20"/>
                          <w:sz w:val="46"/>
                        </w:rPr>
                        <w:t xml:space="preserve"> t</w:t>
                      </w:r>
                      <w:r>
                        <w:rPr>
                          <w:b/>
                          <w:color w:val="231F20"/>
                          <w:sz w:val="46"/>
                        </w:rPr>
                        <w:t>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EE9259" w14:textId="77777777" w:rsidR="006229D4" w:rsidRDefault="006229D4" w:rsidP="006229D4">
      <w:pPr>
        <w:rPr>
          <w:sz w:val="2"/>
          <w:szCs w:val="2"/>
        </w:rPr>
        <w:sectPr w:rsidR="006229D4" w:rsidSect="006229D4">
          <w:footerReference w:type="even" r:id="rId22"/>
          <w:pgSz w:w="16840" w:h="11910" w:orient="landscape"/>
          <w:pgMar w:top="660" w:right="1240" w:bottom="280" w:left="580" w:header="720" w:footer="720" w:gutter="0"/>
          <w:cols w:space="720"/>
        </w:sectPr>
      </w:pPr>
    </w:p>
    <w:p w14:paraId="017150A7" w14:textId="25578124" w:rsidR="006229D4" w:rsidRDefault="006229D4" w:rsidP="006229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F89EA5" wp14:editId="3E81E840">
                <wp:simplePos x="0" y="0"/>
                <wp:positionH relativeFrom="margin">
                  <wp:align>right</wp:align>
                </wp:positionH>
                <wp:positionV relativeFrom="page">
                  <wp:posOffset>331553</wp:posOffset>
                </wp:positionV>
                <wp:extent cx="9262110" cy="3514725"/>
                <wp:effectExtent l="0" t="0" r="1524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11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BF566" w14:textId="77777777" w:rsidR="006229D4" w:rsidRPr="009515B8" w:rsidRDefault="006229D4" w:rsidP="006229D4">
                            <w:pPr>
                              <w:spacing w:before="81"/>
                              <w:ind w:left="20"/>
                              <w:rPr>
                                <w:rFonts w:ascii="Arial" w:hAnsi="Arial" w:cs="Arial"/>
                                <w:b/>
                                <w:sz w:val="60"/>
                              </w:rPr>
                            </w:pPr>
                            <w:r w:rsidRPr="009515B8">
                              <w:rPr>
                                <w:rFonts w:ascii="Arial" w:hAnsi="Arial" w:cs="Arial"/>
                                <w:b/>
                                <w:color w:val="0072BC"/>
                                <w:sz w:val="60"/>
                              </w:rPr>
                              <w:t>Introduction</w:t>
                            </w:r>
                          </w:p>
                          <w:p w14:paraId="5FE34054" w14:textId="189E9323" w:rsidR="00B71B6C" w:rsidRDefault="00B71B6C" w:rsidP="006229D4">
                            <w:pPr>
                              <w:pStyle w:val="BodyText"/>
                              <w:spacing w:before="282" w:line="278" w:lineRule="auto"/>
                              <w:ind w:right="41"/>
                              <w:rPr>
                                <w:color w:val="231F20"/>
                                <w:lang w:val="en-GB"/>
                              </w:rPr>
                            </w:pPr>
                            <w:r>
                              <w:rPr>
                                <w:color w:val="231F20"/>
                                <w:lang w:val="en-GB"/>
                              </w:rPr>
                              <w:t>Th</w:t>
                            </w:r>
                            <w:r w:rsidR="00DF4068">
                              <w:rPr>
                                <w:color w:val="231F20"/>
                                <w:lang w:val="en-GB"/>
                              </w:rPr>
                              <w:t>e senior lead for FTSU in the organisation should take responsibility for completing this reflection tool, at least every 2 years.</w:t>
                            </w:r>
                            <w:r w:rsidR="003F1F87">
                              <w:rPr>
                                <w:color w:val="231F20"/>
                                <w:lang w:val="en-GB"/>
                              </w:rPr>
                              <w:t xml:space="preserve"> </w:t>
                            </w:r>
                          </w:p>
                          <w:p w14:paraId="25893C94" w14:textId="735DBC37" w:rsidR="000B1A49" w:rsidRPr="006A26FB" w:rsidRDefault="006229D4" w:rsidP="006229D4">
                            <w:pPr>
                              <w:pStyle w:val="BodyText"/>
                              <w:spacing w:before="282" w:line="278" w:lineRule="auto"/>
                              <w:ind w:right="41"/>
                              <w:rPr>
                                <w:color w:val="231F20"/>
                                <w:lang w:val="en-GB"/>
                              </w:rPr>
                            </w:pP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This </w:t>
                            </w:r>
                            <w:r w:rsidR="000B1A49" w:rsidRPr="006A26FB">
                              <w:rPr>
                                <w:color w:val="231F20"/>
                                <w:lang w:val="en-GB"/>
                              </w:rPr>
                              <w:t>improvement tool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 is designed to help you identify strengths in yourself, your </w:t>
                            </w:r>
                            <w:r w:rsidR="00023D9E" w:rsidRPr="006A26FB">
                              <w:rPr>
                                <w:color w:val="231F20"/>
                                <w:lang w:val="en-GB"/>
                              </w:rPr>
                              <w:t xml:space="preserve">leadership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team and your organisation – and any gaps </w:t>
                            </w:r>
                            <w:r w:rsidR="000B1A49" w:rsidRPr="006A26FB">
                              <w:rPr>
                                <w:color w:val="231F20"/>
                                <w:lang w:val="en-GB"/>
                              </w:rPr>
                              <w:t xml:space="preserve">that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>need work. It</w:t>
                            </w:r>
                            <w:r w:rsidR="009515B8" w:rsidRPr="006A26FB">
                              <w:rPr>
                                <w:color w:val="231F20"/>
                                <w:lang w:val="en-GB"/>
                              </w:rPr>
                              <w:t xml:space="preserve"> </w:t>
                            </w:r>
                            <w:r w:rsidR="00DF4068">
                              <w:rPr>
                                <w:color w:val="231F20"/>
                                <w:lang w:val="en-GB"/>
                              </w:rPr>
                              <w:t xml:space="preserve">should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be used alongside </w:t>
                            </w:r>
                            <w:r w:rsidR="004C07FB">
                              <w:rPr>
                                <w:color w:val="231F20"/>
                                <w:lang w:val="en-GB"/>
                              </w:rPr>
                              <w:t>Freedom to speak up</w:t>
                            </w:r>
                            <w:r w:rsidR="00F8641B">
                              <w:rPr>
                                <w:color w:val="231F20"/>
                                <w:lang w:val="en-GB"/>
                              </w:rPr>
                              <w:t xml:space="preserve">: </w:t>
                            </w:r>
                            <w:hyperlink r:id="rId23" w:history="1">
                              <w:r w:rsidR="00F17434">
                                <w:rPr>
                                  <w:rStyle w:val="Hyperlink"/>
                                  <w:rFonts w:eastAsia="Times New Roman"/>
                                </w:rPr>
                                <w:t xml:space="preserve">A guide for leaders in the NHS and </w:t>
                              </w:r>
                              <w:proofErr w:type="spellStart"/>
                              <w:r w:rsidR="00F17434">
                                <w:rPr>
                                  <w:rStyle w:val="Hyperlink"/>
                                  <w:rFonts w:eastAsia="Times New Roman"/>
                                </w:rPr>
                                <w:t>organisations</w:t>
                              </w:r>
                              <w:proofErr w:type="spellEnd"/>
                              <w:r w:rsidR="00F17434">
                                <w:rPr>
                                  <w:rStyle w:val="Hyperlink"/>
                                  <w:rFonts w:eastAsia="Times New Roman"/>
                                </w:rPr>
                                <w:t xml:space="preserve"> delivering NHS services</w:t>
                              </w:r>
                            </w:hyperlink>
                            <w:r w:rsidR="00F17434">
                              <w:rPr>
                                <w:rFonts w:eastAsia="Times New Roman"/>
                              </w:rPr>
                              <w:t xml:space="preserve">,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 which provides full information about the areas addressed in the </w:t>
                            </w:r>
                            <w:r w:rsidR="00833975">
                              <w:rPr>
                                <w:color w:val="231F20"/>
                                <w:lang w:val="en-GB"/>
                              </w:rPr>
                              <w:t>statements</w:t>
                            </w:r>
                            <w:r w:rsidR="009515B8" w:rsidRPr="009F3A62">
                              <w:rPr>
                                <w:color w:val="231F20"/>
                                <w:lang w:val="en-GB"/>
                              </w:rPr>
                              <w:t>,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 as well as recommendations for further reading.</w:t>
                            </w:r>
                            <w:r w:rsidR="003F1F87">
                              <w:rPr>
                                <w:color w:val="231F20"/>
                                <w:lang w:val="en-GB"/>
                              </w:rPr>
                              <w:t xml:space="preserve"> </w:t>
                            </w:r>
                          </w:p>
                          <w:p w14:paraId="0142514E" w14:textId="4D821707" w:rsidR="006229D4" w:rsidRPr="006A26FB" w:rsidRDefault="00892C96" w:rsidP="006229D4">
                            <w:pPr>
                              <w:pStyle w:val="BodyText"/>
                              <w:spacing w:before="282" w:line="278" w:lineRule="auto"/>
                              <w:ind w:right="41"/>
                              <w:rPr>
                                <w:color w:val="231F20"/>
                                <w:lang w:val="en-GB"/>
                              </w:rPr>
                            </w:pP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Completing this improvement tool will </w:t>
                            </w:r>
                            <w:r w:rsidR="009515B8" w:rsidRPr="009F3A62">
                              <w:rPr>
                                <w:color w:val="231F20"/>
                                <w:lang w:val="en-GB"/>
                              </w:rPr>
                              <w:t>demonstrate to</w:t>
                            </w:r>
                            <w:r w:rsidR="009515B8" w:rsidRPr="006A26FB">
                              <w:rPr>
                                <w:color w:val="231F20"/>
                                <w:lang w:val="en-GB"/>
                              </w:rPr>
                              <w:t xml:space="preserve">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>your senior leadership team</w:t>
                            </w:r>
                            <w:r w:rsidR="009515B8" w:rsidRPr="009F3A62">
                              <w:rPr>
                                <w:color w:val="231F20"/>
                                <w:lang w:val="en-GB"/>
                              </w:rPr>
                              <w:t>,</w:t>
                            </w:r>
                            <w:r w:rsidR="009515B8" w:rsidRPr="006A26FB">
                              <w:rPr>
                                <w:color w:val="231F20"/>
                                <w:lang w:val="en-GB"/>
                              </w:rPr>
                              <w:t xml:space="preserve"> 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your board or any oversight </w:t>
                            </w:r>
                            <w:r w:rsidR="000B1A49" w:rsidRPr="006A26FB">
                              <w:rPr>
                                <w:color w:val="231F20"/>
                                <w:lang w:val="en-GB"/>
                              </w:rPr>
                              <w:t>organi</w:t>
                            </w:r>
                            <w:r w:rsidR="009515B8" w:rsidRPr="009F3A62">
                              <w:rPr>
                                <w:color w:val="231F20"/>
                                <w:lang w:val="en-GB"/>
                              </w:rPr>
                              <w:t>s</w:t>
                            </w:r>
                            <w:r w:rsidR="000B1A49" w:rsidRPr="006A26FB">
                              <w:rPr>
                                <w:color w:val="231F20"/>
                                <w:lang w:val="en-GB"/>
                              </w:rPr>
                              <w:t>ation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 the progress you have made developing your </w:t>
                            </w:r>
                            <w:r w:rsidR="009515B8" w:rsidRPr="009F3A62">
                              <w:rPr>
                                <w:color w:val="231F20"/>
                                <w:lang w:val="en-GB"/>
                              </w:rPr>
                              <w:t>Freedom to S</w:t>
                            </w:r>
                            <w:r w:rsidR="009515B8">
                              <w:rPr>
                                <w:color w:val="231F20"/>
                                <w:lang w:val="en-GB"/>
                              </w:rPr>
                              <w:t>peak Up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 xml:space="preserve"> arrangements.</w:t>
                            </w:r>
                          </w:p>
                          <w:p w14:paraId="6F474694" w14:textId="1312F058" w:rsidR="009515B8" w:rsidRDefault="006229D4" w:rsidP="006229D4">
                            <w:pPr>
                              <w:pStyle w:val="BodyText"/>
                              <w:spacing w:before="170" w:line="278" w:lineRule="auto"/>
                              <w:rPr>
                                <w:color w:val="231F20"/>
                                <w:lang w:val="en-GB"/>
                              </w:rPr>
                            </w:pP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You may find that not every section in this tool is relevant to your or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ganisation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at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this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time.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6"/>
                                <w:lang w:val="en-GB"/>
                              </w:rPr>
                              <w:t xml:space="preserve"> </w:t>
                            </w:r>
                            <w:r w:rsidR="009515B8"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For this reason, 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he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tool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is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provided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in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Word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2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format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to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allow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>you</w:t>
                            </w:r>
                            <w:r w:rsidR="00DF4068" w:rsidRPr="000011C9">
                              <w:rPr>
                                <w:b/>
                                <w:bCs/>
                                <w:color w:val="231F20"/>
                                <w:spacing w:val="-1"/>
                                <w:lang w:val="en-GB"/>
                              </w:rPr>
                              <w:t xml:space="preserve"> to adapt it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to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your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current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needs,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retaining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the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elements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that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are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most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useful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to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spacing w:val="-7"/>
                                <w:lang w:val="en-GB"/>
                              </w:rPr>
                              <w:t xml:space="preserve"> </w:t>
                            </w:r>
                            <w:r w:rsidRPr="000011C9">
                              <w:rPr>
                                <w:b/>
                                <w:bCs/>
                                <w:color w:val="231F20"/>
                                <w:lang w:val="en-GB"/>
                              </w:rPr>
                              <w:t>you</w:t>
                            </w:r>
                            <w:r w:rsidRPr="006A26FB">
                              <w:rPr>
                                <w:color w:val="231F20"/>
                                <w:lang w:val="en-GB"/>
                              </w:rPr>
                              <w:t>.</w:t>
                            </w:r>
                          </w:p>
                          <w:p w14:paraId="589B0D13" w14:textId="4A5355ED" w:rsidR="00E025A8" w:rsidRDefault="00E025A8" w:rsidP="006229D4">
                            <w:pPr>
                              <w:pStyle w:val="BodyText"/>
                              <w:spacing w:before="170" w:line="278" w:lineRule="auto"/>
                              <w:rPr>
                                <w:color w:val="231F20"/>
                                <w:lang w:val="en-GB"/>
                              </w:rPr>
                            </w:pPr>
                            <w:r>
                              <w:rPr>
                                <w:color w:val="231F20"/>
                                <w:lang w:val="en-GB"/>
                              </w:rPr>
                              <w:t xml:space="preserve">If you have any questions about </w:t>
                            </w:r>
                            <w:r w:rsidR="00B3348F">
                              <w:rPr>
                                <w:color w:val="231F20"/>
                                <w:lang w:val="en-GB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lang w:val="en-GB"/>
                              </w:rPr>
                              <w:t xml:space="preserve"> to u</w:t>
                            </w:r>
                            <w:r w:rsidR="00B3348F">
                              <w:rPr>
                                <w:color w:val="231F20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lang w:val="en-GB"/>
                              </w:rPr>
                              <w:t>e the tool, please contact the national FTSU Team using</w:t>
                            </w:r>
                            <w:r w:rsidR="00374EB0" w:rsidRPr="00374EB0">
                              <w:t xml:space="preserve"> </w:t>
                            </w:r>
                            <w:hyperlink r:id="rId24" w:history="1">
                              <w:r w:rsidR="00374EB0" w:rsidRPr="00357AFE">
                                <w:rPr>
                                  <w:rStyle w:val="Hyperlink"/>
                                </w:rPr>
                                <w:t>england.ftsu-enquiries@nhs.net</w:t>
                              </w:r>
                            </w:hyperlink>
                            <w:r w:rsidR="00374EB0">
                              <w:t xml:space="preserve"> </w:t>
                            </w:r>
                          </w:p>
                          <w:p w14:paraId="72CF5649" w14:textId="4AB0F84B" w:rsidR="006229D4" w:rsidRPr="009515B8" w:rsidRDefault="006229D4" w:rsidP="006A26FB">
                            <w:pPr>
                              <w:spacing w:before="280"/>
                              <w:ind w:left="2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The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self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>-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reflection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tool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is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set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out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in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three</w:t>
                            </w:r>
                            <w:r w:rsidRPr="009515B8">
                              <w:rPr>
                                <w:b/>
                                <w:color w:val="0072BC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stages</w:t>
                            </w:r>
                            <w:r w:rsidR="009515B8">
                              <w:rPr>
                                <w:b/>
                                <w:color w:val="0072BC"/>
                                <w:sz w:val="28"/>
                                <w:szCs w:val="28"/>
                              </w:rPr>
                              <w:t>, set out 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F89EA5" id="Text Box 28" o:spid="_x0000_s1027" type="#_x0000_t202" style="position:absolute;margin-left:678.1pt;margin-top:26.1pt;width:729.3pt;height:276.7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" filled="f" stroked="f">
                <v:textbox inset="0,0,0,0">
                  <w:txbxContent>
                    <w:p w14:paraId="723BF566" w14:textId="77777777" w:rsidR="006229D4" w:rsidRPr="009515B8" w:rsidRDefault="006229D4" w:rsidP="006229D4">
                      <w:pPr>
                        <w:spacing w:before="81"/>
                        <w:ind w:left="20"/>
                        <w:rPr>
                          <w:rFonts w:ascii="Arial" w:hAnsi="Arial" w:cs="Arial"/>
                          <w:b/>
                          <w:sz w:val="60"/>
                        </w:rPr>
                      </w:pPr>
                      <w:r w:rsidRPr="009515B8">
                        <w:rPr>
                          <w:rFonts w:ascii="Arial" w:hAnsi="Arial" w:cs="Arial"/>
                          <w:b/>
                          <w:color w:val="0072BC"/>
                          <w:sz w:val="60"/>
                        </w:rPr>
                        <w:t>Introduction</w:t>
                      </w:r>
                    </w:p>
                    <w:p w14:paraId="5FE34054" w14:textId="189E9323" w:rsidR="00B71B6C" w:rsidRDefault="00B71B6C" w:rsidP="006229D4">
                      <w:pPr>
                        <w:pStyle w:val="BodyText"/>
                        <w:spacing w:before="282" w:line="278" w:lineRule="auto"/>
                        <w:ind w:right="41"/>
                        <w:rPr>
                          <w:color w:val="231F20"/>
                          <w:lang w:val="en-GB"/>
                        </w:rPr>
                      </w:pPr>
                      <w:r>
                        <w:rPr>
                          <w:color w:val="231F20"/>
                          <w:lang w:val="en-GB"/>
                        </w:rPr>
                        <w:t>Th</w:t>
                      </w:r>
                      <w:r w:rsidR="00DF4068">
                        <w:rPr>
                          <w:color w:val="231F20"/>
                          <w:lang w:val="en-GB"/>
                        </w:rPr>
                        <w:t>e senior lead for FTSU in the organisation should take responsibility for completing this reflection tool, at least every 2 years.</w:t>
                      </w:r>
                      <w:r w:rsidR="003F1F87">
                        <w:rPr>
                          <w:color w:val="231F20"/>
                          <w:lang w:val="en-GB"/>
                        </w:rPr>
                        <w:t xml:space="preserve"> </w:t>
                      </w:r>
                    </w:p>
                    <w:p w14:paraId="25893C94" w14:textId="735DBC37" w:rsidR="000B1A49" w:rsidRPr="006A26FB" w:rsidRDefault="006229D4" w:rsidP="006229D4">
                      <w:pPr>
                        <w:pStyle w:val="BodyText"/>
                        <w:spacing w:before="282" w:line="278" w:lineRule="auto"/>
                        <w:ind w:right="41"/>
                        <w:rPr>
                          <w:color w:val="231F20"/>
                          <w:lang w:val="en-GB"/>
                        </w:rPr>
                      </w:pPr>
                      <w:r w:rsidRPr="006A26FB">
                        <w:rPr>
                          <w:color w:val="231F20"/>
                          <w:lang w:val="en-GB"/>
                        </w:rPr>
                        <w:t xml:space="preserve">This </w:t>
                      </w:r>
                      <w:r w:rsidR="000B1A49" w:rsidRPr="006A26FB">
                        <w:rPr>
                          <w:color w:val="231F20"/>
                          <w:lang w:val="en-GB"/>
                        </w:rPr>
                        <w:t>improvement tool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 is designed to help you identify strengths in yourself, your </w:t>
                      </w:r>
                      <w:r w:rsidR="00023D9E" w:rsidRPr="006A26FB">
                        <w:rPr>
                          <w:color w:val="231F20"/>
                          <w:lang w:val="en-GB"/>
                        </w:rPr>
                        <w:t xml:space="preserve">leadership </w:t>
                      </w:r>
                      <w:proofErr w:type="gramStart"/>
                      <w:r w:rsidRPr="006A26FB">
                        <w:rPr>
                          <w:color w:val="231F20"/>
                          <w:lang w:val="en-GB"/>
                        </w:rPr>
                        <w:t>team</w:t>
                      </w:r>
                      <w:proofErr w:type="gramEnd"/>
                      <w:r w:rsidRPr="006A26FB">
                        <w:rPr>
                          <w:color w:val="231F20"/>
                          <w:lang w:val="en-GB"/>
                        </w:rPr>
                        <w:t xml:space="preserve"> and your organisation – and any gaps </w:t>
                      </w:r>
                      <w:r w:rsidR="000B1A49" w:rsidRPr="006A26FB">
                        <w:rPr>
                          <w:color w:val="231F20"/>
                          <w:lang w:val="en-GB"/>
                        </w:rPr>
                        <w:t xml:space="preserve">that 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>need work. It</w:t>
                      </w:r>
                      <w:r w:rsidR="009515B8" w:rsidRPr="006A26FB">
                        <w:rPr>
                          <w:color w:val="231F20"/>
                          <w:lang w:val="en-GB"/>
                        </w:rPr>
                        <w:t xml:space="preserve"> </w:t>
                      </w:r>
                      <w:r w:rsidR="00DF4068">
                        <w:rPr>
                          <w:color w:val="231F20"/>
                          <w:lang w:val="en-GB"/>
                        </w:rPr>
                        <w:t xml:space="preserve">should 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be used alongside </w:t>
                      </w:r>
                      <w:r w:rsidR="004C07FB">
                        <w:rPr>
                          <w:color w:val="231F20"/>
                          <w:lang w:val="en-GB"/>
                        </w:rPr>
                        <w:t>Freedom to speak up</w:t>
                      </w:r>
                      <w:r w:rsidR="00F8641B">
                        <w:rPr>
                          <w:color w:val="231F20"/>
                          <w:lang w:val="en-GB"/>
                        </w:rPr>
                        <w:t xml:space="preserve">: </w:t>
                      </w:r>
                      <w:hyperlink r:id="rId25" w:history="1">
                        <w:r w:rsidR="00F17434">
                          <w:rPr>
                            <w:rStyle w:val="Hyperlink"/>
                            <w:rFonts w:eastAsia="Times New Roman"/>
                          </w:rPr>
                          <w:t xml:space="preserve">A guide for leaders in the NHS and </w:t>
                        </w:r>
                        <w:proofErr w:type="spellStart"/>
                        <w:r w:rsidR="00F17434">
                          <w:rPr>
                            <w:rStyle w:val="Hyperlink"/>
                            <w:rFonts w:eastAsia="Times New Roman"/>
                          </w:rPr>
                          <w:t>organisations</w:t>
                        </w:r>
                        <w:proofErr w:type="spellEnd"/>
                        <w:r w:rsidR="00F17434">
                          <w:rPr>
                            <w:rStyle w:val="Hyperlink"/>
                            <w:rFonts w:eastAsia="Times New Roman"/>
                          </w:rPr>
                          <w:t xml:space="preserve"> delivering NHS services</w:t>
                        </w:r>
                      </w:hyperlink>
                      <w:r w:rsidR="00F17434">
                        <w:rPr>
                          <w:rFonts w:eastAsia="Times New Roman"/>
                        </w:rPr>
                        <w:t xml:space="preserve">, 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 which provides full information about the areas addressed in the </w:t>
                      </w:r>
                      <w:r w:rsidR="00833975">
                        <w:rPr>
                          <w:color w:val="231F20"/>
                          <w:lang w:val="en-GB"/>
                        </w:rPr>
                        <w:t>statements</w:t>
                      </w:r>
                      <w:r w:rsidR="009515B8" w:rsidRPr="009F3A62">
                        <w:rPr>
                          <w:color w:val="231F20"/>
                          <w:lang w:val="en-GB"/>
                        </w:rPr>
                        <w:t>,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 as well as recommendations for further reading.</w:t>
                      </w:r>
                      <w:r w:rsidR="003F1F87">
                        <w:rPr>
                          <w:color w:val="231F20"/>
                          <w:lang w:val="en-GB"/>
                        </w:rPr>
                        <w:t xml:space="preserve"> </w:t>
                      </w:r>
                    </w:p>
                    <w:p w14:paraId="0142514E" w14:textId="4D821707" w:rsidR="006229D4" w:rsidRPr="006A26FB" w:rsidRDefault="00892C96" w:rsidP="006229D4">
                      <w:pPr>
                        <w:pStyle w:val="BodyText"/>
                        <w:spacing w:before="282" w:line="278" w:lineRule="auto"/>
                        <w:ind w:right="41"/>
                        <w:rPr>
                          <w:color w:val="231F20"/>
                          <w:lang w:val="en-GB"/>
                        </w:rPr>
                      </w:pPr>
                      <w:r w:rsidRPr="006A26FB">
                        <w:rPr>
                          <w:color w:val="231F20"/>
                          <w:lang w:val="en-GB"/>
                        </w:rPr>
                        <w:t xml:space="preserve">Completing this improvement tool will </w:t>
                      </w:r>
                      <w:r w:rsidR="009515B8" w:rsidRPr="009F3A62">
                        <w:rPr>
                          <w:color w:val="231F20"/>
                          <w:lang w:val="en-GB"/>
                        </w:rPr>
                        <w:t>demonstrate to</w:t>
                      </w:r>
                      <w:r w:rsidR="009515B8" w:rsidRPr="006A26FB">
                        <w:rPr>
                          <w:color w:val="231F20"/>
                          <w:lang w:val="en-GB"/>
                        </w:rPr>
                        <w:t xml:space="preserve"> 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>your senior leadership team</w:t>
                      </w:r>
                      <w:r w:rsidR="009515B8" w:rsidRPr="009F3A62">
                        <w:rPr>
                          <w:color w:val="231F20"/>
                          <w:lang w:val="en-GB"/>
                        </w:rPr>
                        <w:t>,</w:t>
                      </w:r>
                      <w:r w:rsidR="009515B8" w:rsidRPr="006A26FB">
                        <w:rPr>
                          <w:color w:val="231F20"/>
                          <w:lang w:val="en-GB"/>
                        </w:rPr>
                        <w:t xml:space="preserve"> 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your </w:t>
                      </w:r>
                      <w:proofErr w:type="gramStart"/>
                      <w:r w:rsidRPr="006A26FB">
                        <w:rPr>
                          <w:color w:val="231F20"/>
                          <w:lang w:val="en-GB"/>
                        </w:rPr>
                        <w:t>board</w:t>
                      </w:r>
                      <w:proofErr w:type="gramEnd"/>
                      <w:r w:rsidRPr="006A26FB">
                        <w:rPr>
                          <w:color w:val="231F20"/>
                          <w:lang w:val="en-GB"/>
                        </w:rPr>
                        <w:t xml:space="preserve"> or any oversight </w:t>
                      </w:r>
                      <w:r w:rsidR="000B1A49" w:rsidRPr="006A26FB">
                        <w:rPr>
                          <w:color w:val="231F20"/>
                          <w:lang w:val="en-GB"/>
                        </w:rPr>
                        <w:t>organi</w:t>
                      </w:r>
                      <w:r w:rsidR="009515B8" w:rsidRPr="009F3A62">
                        <w:rPr>
                          <w:color w:val="231F20"/>
                          <w:lang w:val="en-GB"/>
                        </w:rPr>
                        <w:t>s</w:t>
                      </w:r>
                      <w:r w:rsidR="000B1A49" w:rsidRPr="006A26FB">
                        <w:rPr>
                          <w:color w:val="231F20"/>
                          <w:lang w:val="en-GB"/>
                        </w:rPr>
                        <w:t>ation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 the progress you have made developing your </w:t>
                      </w:r>
                      <w:r w:rsidR="009515B8" w:rsidRPr="009F3A62">
                        <w:rPr>
                          <w:color w:val="231F20"/>
                          <w:lang w:val="en-GB"/>
                        </w:rPr>
                        <w:t>Freedom to S</w:t>
                      </w:r>
                      <w:r w:rsidR="009515B8">
                        <w:rPr>
                          <w:color w:val="231F20"/>
                          <w:lang w:val="en-GB"/>
                        </w:rPr>
                        <w:t>peak Up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 xml:space="preserve"> arrangements.</w:t>
                      </w:r>
                    </w:p>
                    <w:p w14:paraId="6F474694" w14:textId="1312F058" w:rsidR="009515B8" w:rsidRDefault="006229D4" w:rsidP="006229D4">
                      <w:pPr>
                        <w:pStyle w:val="BodyText"/>
                        <w:spacing w:before="170" w:line="278" w:lineRule="auto"/>
                        <w:rPr>
                          <w:color w:val="231F20"/>
                          <w:lang w:val="en-GB"/>
                        </w:rPr>
                      </w:pP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You may find that not every section in this tool is relevant to your or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ganisation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at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this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time.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6"/>
                          <w:lang w:val="en-GB"/>
                        </w:rPr>
                        <w:t xml:space="preserve"> </w:t>
                      </w:r>
                      <w:r w:rsidR="009515B8"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For this reason, 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he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tool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is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provided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in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Word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2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format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to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allow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>you</w:t>
                      </w:r>
                      <w:r w:rsidR="00DF4068" w:rsidRPr="000011C9">
                        <w:rPr>
                          <w:b/>
                          <w:bCs/>
                          <w:color w:val="231F20"/>
                          <w:spacing w:val="-1"/>
                          <w:lang w:val="en-GB"/>
                        </w:rPr>
                        <w:t xml:space="preserve"> to adapt it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to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your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current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needs,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retaining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the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elements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that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are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most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useful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to</w:t>
                      </w:r>
                      <w:r w:rsidRPr="000011C9">
                        <w:rPr>
                          <w:b/>
                          <w:bCs/>
                          <w:color w:val="231F20"/>
                          <w:spacing w:val="-7"/>
                          <w:lang w:val="en-GB"/>
                        </w:rPr>
                        <w:t xml:space="preserve"> </w:t>
                      </w:r>
                      <w:r w:rsidRPr="000011C9">
                        <w:rPr>
                          <w:b/>
                          <w:bCs/>
                          <w:color w:val="231F20"/>
                          <w:lang w:val="en-GB"/>
                        </w:rPr>
                        <w:t>you</w:t>
                      </w:r>
                      <w:r w:rsidRPr="006A26FB">
                        <w:rPr>
                          <w:color w:val="231F20"/>
                          <w:lang w:val="en-GB"/>
                        </w:rPr>
                        <w:t>.</w:t>
                      </w:r>
                    </w:p>
                    <w:p w14:paraId="589B0D13" w14:textId="4A5355ED" w:rsidR="00E025A8" w:rsidRDefault="00E025A8" w:rsidP="006229D4">
                      <w:pPr>
                        <w:pStyle w:val="BodyText"/>
                        <w:spacing w:before="170" w:line="278" w:lineRule="auto"/>
                        <w:rPr>
                          <w:color w:val="231F20"/>
                          <w:lang w:val="en-GB"/>
                        </w:rPr>
                      </w:pPr>
                      <w:r>
                        <w:rPr>
                          <w:color w:val="231F20"/>
                          <w:lang w:val="en-GB"/>
                        </w:rPr>
                        <w:t xml:space="preserve">If you have any questions about </w:t>
                      </w:r>
                      <w:r w:rsidR="00B3348F">
                        <w:rPr>
                          <w:color w:val="231F20"/>
                          <w:lang w:val="en-GB"/>
                        </w:rPr>
                        <w:t>how</w:t>
                      </w:r>
                      <w:r>
                        <w:rPr>
                          <w:color w:val="231F20"/>
                          <w:lang w:val="en-GB"/>
                        </w:rPr>
                        <w:t xml:space="preserve"> to u</w:t>
                      </w:r>
                      <w:r w:rsidR="00B3348F">
                        <w:rPr>
                          <w:color w:val="231F20"/>
                          <w:lang w:val="en-GB"/>
                        </w:rPr>
                        <w:t>s</w:t>
                      </w:r>
                      <w:r>
                        <w:rPr>
                          <w:color w:val="231F20"/>
                          <w:lang w:val="en-GB"/>
                        </w:rPr>
                        <w:t>e the tool, please contact the national FTSU Team using</w:t>
                      </w:r>
                      <w:r w:rsidR="00374EB0" w:rsidRPr="00374EB0">
                        <w:t xml:space="preserve"> </w:t>
                      </w:r>
                      <w:hyperlink r:id="rId26" w:history="1">
                        <w:r w:rsidR="00374EB0" w:rsidRPr="00357AFE">
                          <w:rPr>
                            <w:rStyle w:val="Hyperlink"/>
                          </w:rPr>
                          <w:t>england.ftsu-enquiries@nhs.net</w:t>
                        </w:r>
                      </w:hyperlink>
                      <w:r w:rsidR="00374EB0">
                        <w:t xml:space="preserve"> </w:t>
                      </w:r>
                    </w:p>
                    <w:p w14:paraId="72CF5649" w14:textId="4AB0F84B" w:rsidR="006229D4" w:rsidRPr="009515B8" w:rsidRDefault="006229D4" w:rsidP="006A26FB">
                      <w:pPr>
                        <w:spacing w:before="280"/>
                        <w:ind w:left="23"/>
                        <w:rPr>
                          <w:b/>
                          <w:sz w:val="28"/>
                          <w:szCs w:val="28"/>
                        </w:rPr>
                      </w:pP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The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self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>-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reflection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tool</w:t>
                      </w:r>
                      <w:r w:rsidRPr="009515B8">
                        <w:rPr>
                          <w:b/>
                          <w:color w:val="0072BC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is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set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out</w:t>
                      </w:r>
                      <w:r w:rsidRPr="009515B8">
                        <w:rPr>
                          <w:b/>
                          <w:color w:val="0072BC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in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three</w:t>
                      </w:r>
                      <w:r w:rsidRPr="009515B8">
                        <w:rPr>
                          <w:b/>
                          <w:color w:val="0072BC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stages</w:t>
                      </w:r>
                      <w:r w:rsidR="009515B8">
                        <w:rPr>
                          <w:b/>
                          <w:color w:val="0072BC"/>
                          <w:sz w:val="28"/>
                          <w:szCs w:val="28"/>
                        </w:rPr>
                        <w:t>, set out below.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32FD4DB" w14:textId="514738A5" w:rsidR="006229D4" w:rsidRDefault="006229D4" w:rsidP="006229D4">
      <w:pPr>
        <w:rPr>
          <w:sz w:val="2"/>
          <w:szCs w:val="2"/>
        </w:rPr>
      </w:pPr>
    </w:p>
    <w:p w14:paraId="21BAA309" w14:textId="6ECD6393" w:rsidR="006229D4" w:rsidRPr="00B71B6C" w:rsidRDefault="006229D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C5F14D8" w14:textId="5871E68D" w:rsidR="006229D4" w:rsidRDefault="006229D4">
      <w:pPr>
        <w:rPr>
          <w:b/>
          <w:bCs/>
          <w:color w:val="0070C0"/>
          <w:sz w:val="48"/>
          <w:szCs w:val="48"/>
        </w:rPr>
      </w:pPr>
    </w:p>
    <w:p w14:paraId="67D5D6B3" w14:textId="7CFD09F8" w:rsidR="006229D4" w:rsidRDefault="006229D4" w:rsidP="006A26FB">
      <w:pPr>
        <w:tabs>
          <w:tab w:val="left" w:pos="12346"/>
        </w:tabs>
        <w:rPr>
          <w:b/>
          <w:bCs/>
          <w:color w:val="0070C0"/>
          <w:sz w:val="48"/>
          <w:szCs w:val="48"/>
        </w:rPr>
      </w:pPr>
    </w:p>
    <w:p w14:paraId="6EABD9AB" w14:textId="4748A9B7" w:rsidR="006229D4" w:rsidRDefault="006229D4">
      <w:pPr>
        <w:rPr>
          <w:b/>
          <w:bCs/>
          <w:color w:val="0070C0"/>
          <w:sz w:val="48"/>
          <w:szCs w:val="48"/>
        </w:rPr>
      </w:pPr>
    </w:p>
    <w:p w14:paraId="5C4F0224" w14:textId="1F892F17" w:rsidR="006229D4" w:rsidRDefault="006229D4">
      <w:pPr>
        <w:rPr>
          <w:b/>
          <w:bCs/>
          <w:color w:val="0070C0"/>
          <w:sz w:val="48"/>
          <w:szCs w:val="48"/>
        </w:rPr>
      </w:pPr>
    </w:p>
    <w:p w14:paraId="7A5A3921" w14:textId="62D79895" w:rsidR="006229D4" w:rsidRDefault="006229D4">
      <w:pPr>
        <w:rPr>
          <w:b/>
          <w:bCs/>
          <w:color w:val="0070C0"/>
          <w:sz w:val="48"/>
          <w:szCs w:val="48"/>
        </w:rPr>
      </w:pPr>
    </w:p>
    <w:p w14:paraId="4AA82034" w14:textId="25CE38CD" w:rsidR="006229D4" w:rsidRDefault="00184426">
      <w:pPr>
        <w:rPr>
          <w:b/>
          <w:bCs/>
          <w:color w:val="0070C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86ACBD" wp14:editId="72886564">
                <wp:simplePos x="0" y="0"/>
                <wp:positionH relativeFrom="margin">
                  <wp:posOffset>5161915</wp:posOffset>
                </wp:positionH>
                <wp:positionV relativeFrom="page">
                  <wp:posOffset>4238625</wp:posOffset>
                </wp:positionV>
                <wp:extent cx="4213860" cy="1391478"/>
                <wp:effectExtent l="0" t="0" r="15240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39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21267" w14:textId="77777777" w:rsidR="006229D4" w:rsidRPr="007C2EE0" w:rsidRDefault="006229D4" w:rsidP="006229D4">
                            <w:pPr>
                              <w:spacing w:before="9"/>
                              <w:ind w:left="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Stage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CA902E8" w14:textId="0F47A445" w:rsidR="006229D4" w:rsidRPr="007C2EE0" w:rsidRDefault="009960BF" w:rsidP="006229D4">
                            <w:pPr>
                              <w:pStyle w:val="BodyText"/>
                              <w:spacing w:line="278" w:lineRule="auto"/>
                              <w:rPr>
                                <w:lang w:val="en-GB"/>
                              </w:rPr>
                            </w:pP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This stage involves s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ummaris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ing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 xml:space="preserve"> the </w:t>
                            </w:r>
                            <w:r w:rsidR="00892C96" w:rsidRPr="007C2EE0">
                              <w:rPr>
                                <w:color w:val="231F20"/>
                                <w:lang w:val="en-GB"/>
                              </w:rPr>
                              <w:t>high-level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 xml:space="preserve"> actions you will take over the next</w:t>
                            </w:r>
                            <w:r w:rsidR="006229D4" w:rsidRPr="007C2EE0">
                              <w:rPr>
                                <w:color w:val="231F20"/>
                                <w:spacing w:val="-64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64"/>
                                <w:lang w:val="en-GB"/>
                              </w:rPr>
                              <w:t xml:space="preserve">                         </w:t>
                            </w:r>
                            <w:r w:rsidR="006229D4"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6</w:t>
                            </w:r>
                            <w:r w:rsidR="00367E05"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–</w:t>
                            </w:r>
                            <w:r w:rsidR="006229D4"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24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months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to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develop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your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F</w:t>
                            </w:r>
                            <w:r w:rsidR="00B71B6C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 xml:space="preserve">reedom to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S</w:t>
                            </w:r>
                            <w:r w:rsidR="00B71B6C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 xml:space="preserve">peak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U</w:t>
                            </w:r>
                            <w:r w:rsidR="00B71B6C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p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arrangements.</w:t>
                            </w:r>
                            <w:r w:rsidR="006229D4" w:rsidRPr="007C2EE0">
                              <w:rPr>
                                <w:color w:val="231F20"/>
                                <w:spacing w:val="-16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This</w:t>
                            </w:r>
                            <w:r w:rsidR="006229D4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will</w:t>
                            </w:r>
                            <w:r w:rsidR="006229D4" w:rsidRPr="007C2EE0">
                              <w:rPr>
                                <w:color w:val="231F20"/>
                                <w:spacing w:val="-63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63"/>
                                <w:lang w:val="en-GB"/>
                              </w:rPr>
                              <w:t xml:space="preserve">                     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help the guardian and the senior lead for F</w:t>
                            </w:r>
                            <w:r w:rsidR="00B71B6C" w:rsidRPr="007C2EE0">
                              <w:rPr>
                                <w:color w:val="231F20"/>
                                <w:lang w:val="en-GB"/>
                              </w:rPr>
                              <w:t xml:space="preserve">reedom to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S</w:t>
                            </w:r>
                            <w:r w:rsidR="00B71B6C" w:rsidRPr="007C2EE0">
                              <w:rPr>
                                <w:color w:val="231F20"/>
                                <w:lang w:val="en-GB"/>
                              </w:rPr>
                              <w:t xml:space="preserve">peak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U</w:t>
                            </w:r>
                            <w:r w:rsidR="00B71B6C" w:rsidRPr="007C2EE0">
                              <w:rPr>
                                <w:color w:val="231F20"/>
                                <w:lang w:val="en-GB"/>
                              </w:rPr>
                              <w:t>p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 xml:space="preserve"> carry out</w:t>
                            </w:r>
                            <w:r w:rsidR="006229D4" w:rsidRPr="007C2EE0">
                              <w:rPr>
                                <w:color w:val="231F2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more</w:t>
                            </w:r>
                            <w:r w:rsidR="006229D4" w:rsidRPr="007C2EE0">
                              <w:rPr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detailed</w:t>
                            </w:r>
                            <w:r w:rsidR="006229D4" w:rsidRPr="007C2EE0">
                              <w:rPr>
                                <w:color w:val="231F20"/>
                                <w:spacing w:val="-6"/>
                                <w:lang w:val="en-GB"/>
                              </w:rPr>
                              <w:t xml:space="preserve"> </w:t>
                            </w:r>
                            <w:r w:rsidR="006229D4" w:rsidRPr="007C2EE0">
                              <w:rPr>
                                <w:color w:val="231F20"/>
                                <w:lang w:val="en-GB"/>
                              </w:rPr>
                              <w:t>planning.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86ACBD" id="Text Box 15" o:spid="_x0000_s1028" type="#_x0000_t202" style="position:absolute;margin-left:406.45pt;margin-top:333.75pt;width:331.8pt;height:109.5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" filled="f" stroked="f">
                <v:textbox inset="0,0,0,0">
                  <w:txbxContent>
                    <w:p w14:paraId="78A21267" w14:textId="77777777" w:rsidR="006229D4" w:rsidRPr="007C2EE0" w:rsidRDefault="006229D4" w:rsidP="006229D4">
                      <w:pPr>
                        <w:spacing w:before="9"/>
                        <w:ind w:left="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Stage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2</w:t>
                      </w:r>
                    </w:p>
                    <w:p w14:paraId="7CA902E8" w14:textId="0F47A445" w:rsidR="006229D4" w:rsidRPr="007C2EE0" w:rsidRDefault="009960BF" w:rsidP="006229D4">
                      <w:pPr>
                        <w:pStyle w:val="BodyText"/>
                        <w:spacing w:line="278" w:lineRule="auto"/>
                        <w:rPr>
                          <w:lang w:val="en-GB"/>
                        </w:rPr>
                      </w:pPr>
                      <w:r w:rsidRPr="007C2EE0">
                        <w:rPr>
                          <w:color w:val="231F20"/>
                          <w:lang w:val="en-GB"/>
                        </w:rPr>
                        <w:t>This stage involves s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ummaris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ing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 xml:space="preserve"> the </w:t>
                      </w:r>
                      <w:r w:rsidR="00892C96" w:rsidRPr="007C2EE0">
                        <w:rPr>
                          <w:color w:val="231F20"/>
                          <w:lang w:val="en-GB"/>
                        </w:rPr>
                        <w:t>high-level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 xml:space="preserve"> actions you will take over the next</w:t>
                      </w:r>
                      <w:r w:rsidR="006229D4" w:rsidRPr="007C2EE0">
                        <w:rPr>
                          <w:color w:val="231F20"/>
                          <w:spacing w:val="-64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64"/>
                          <w:lang w:val="en-GB"/>
                        </w:rPr>
                        <w:t xml:space="preserve">                         </w:t>
                      </w:r>
                      <w:r w:rsidR="006229D4" w:rsidRPr="007C2EE0">
                        <w:rPr>
                          <w:color w:val="231F20"/>
                          <w:spacing w:val="-2"/>
                          <w:lang w:val="en-GB"/>
                        </w:rPr>
                        <w:t>6</w:t>
                      </w:r>
                      <w:r w:rsidR="00367E05" w:rsidRPr="007C2EE0">
                        <w:rPr>
                          <w:color w:val="231F20"/>
                          <w:spacing w:val="-2"/>
                          <w:lang w:val="en-GB"/>
                        </w:rPr>
                        <w:t>–</w:t>
                      </w:r>
                      <w:r w:rsidR="006229D4" w:rsidRPr="007C2EE0">
                        <w:rPr>
                          <w:color w:val="231F20"/>
                          <w:spacing w:val="-2"/>
                          <w:lang w:val="en-GB"/>
                        </w:rPr>
                        <w:t>24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months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to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develop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your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F</w:t>
                      </w:r>
                      <w:r w:rsidR="00B71B6C" w:rsidRPr="007C2EE0">
                        <w:rPr>
                          <w:color w:val="231F20"/>
                          <w:spacing w:val="-1"/>
                          <w:lang w:val="en-GB"/>
                        </w:rPr>
                        <w:t xml:space="preserve">reedom to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S</w:t>
                      </w:r>
                      <w:r w:rsidR="00B71B6C" w:rsidRPr="007C2EE0">
                        <w:rPr>
                          <w:color w:val="231F20"/>
                          <w:spacing w:val="-1"/>
                          <w:lang w:val="en-GB"/>
                        </w:rPr>
                        <w:t xml:space="preserve">peak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U</w:t>
                      </w:r>
                      <w:r w:rsidR="00B71B6C" w:rsidRPr="007C2EE0">
                        <w:rPr>
                          <w:color w:val="231F20"/>
                          <w:spacing w:val="-1"/>
                          <w:lang w:val="en-GB"/>
                        </w:rPr>
                        <w:t>p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arrangements.</w:t>
                      </w:r>
                      <w:r w:rsidR="006229D4" w:rsidRPr="007C2EE0">
                        <w:rPr>
                          <w:color w:val="231F20"/>
                          <w:spacing w:val="-16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This</w:t>
                      </w:r>
                      <w:r w:rsidR="006229D4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spacing w:val="-1"/>
                          <w:lang w:val="en-GB"/>
                        </w:rPr>
                        <w:t>will</w:t>
                      </w:r>
                      <w:r w:rsidR="006229D4" w:rsidRPr="007C2EE0">
                        <w:rPr>
                          <w:color w:val="231F20"/>
                          <w:spacing w:val="-63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63"/>
                          <w:lang w:val="en-GB"/>
                        </w:rPr>
                        <w:t xml:space="preserve">                     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help the guardian and the senior lead for F</w:t>
                      </w:r>
                      <w:r w:rsidR="00B71B6C" w:rsidRPr="007C2EE0">
                        <w:rPr>
                          <w:color w:val="231F20"/>
                          <w:lang w:val="en-GB"/>
                        </w:rPr>
                        <w:t xml:space="preserve">reedom to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S</w:t>
                      </w:r>
                      <w:r w:rsidR="00B71B6C" w:rsidRPr="007C2EE0">
                        <w:rPr>
                          <w:color w:val="231F20"/>
                          <w:lang w:val="en-GB"/>
                        </w:rPr>
                        <w:t xml:space="preserve">peak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U</w:t>
                      </w:r>
                      <w:r w:rsidR="00B71B6C" w:rsidRPr="007C2EE0">
                        <w:rPr>
                          <w:color w:val="231F20"/>
                          <w:lang w:val="en-GB"/>
                        </w:rPr>
                        <w:t>p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 xml:space="preserve"> carry out</w:t>
                      </w:r>
                      <w:r w:rsidR="006229D4" w:rsidRPr="007C2EE0">
                        <w:rPr>
                          <w:color w:val="231F20"/>
                          <w:spacing w:val="1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more</w:t>
                      </w:r>
                      <w:r w:rsidR="006229D4" w:rsidRPr="007C2EE0">
                        <w:rPr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detailed</w:t>
                      </w:r>
                      <w:r w:rsidR="006229D4" w:rsidRPr="007C2EE0">
                        <w:rPr>
                          <w:color w:val="231F20"/>
                          <w:spacing w:val="-6"/>
                          <w:lang w:val="en-GB"/>
                        </w:rPr>
                        <w:t xml:space="preserve"> </w:t>
                      </w:r>
                      <w:r w:rsidR="006229D4" w:rsidRPr="007C2EE0">
                        <w:rPr>
                          <w:color w:val="231F20"/>
                          <w:lang w:val="en-GB"/>
                        </w:rPr>
                        <w:t>planning.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DEB0C0F" wp14:editId="1CCE0CE1">
                <wp:simplePos x="0" y="0"/>
                <wp:positionH relativeFrom="margin">
                  <wp:align>left</wp:align>
                </wp:positionH>
                <wp:positionV relativeFrom="margin">
                  <wp:posOffset>3298127</wp:posOffset>
                </wp:positionV>
                <wp:extent cx="4613910" cy="2369489"/>
                <wp:effectExtent l="0" t="0" r="15240" b="12065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3910" cy="2369489"/>
                          <a:chOff x="860" y="4347"/>
                          <a:chExt cx="7266" cy="6699"/>
                        </a:xfrm>
                      </wpg:grpSpPr>
                      <wps:wsp>
                        <wps:cNvPr id="24" name="docshape14"/>
                        <wps:cNvSpPr>
                          <a:spLocks/>
                        </wps:cNvSpPr>
                        <wps:spPr bwMode="auto">
                          <a:xfrm>
                            <a:off x="860" y="4347"/>
                            <a:ext cx="7266" cy="6699"/>
                          </a:xfrm>
                          <a:custGeom>
                            <a:avLst/>
                            <a:gdLst>
                              <a:gd name="T0" fmla="+- 0 7842 860"/>
                              <a:gd name="T1" fmla="*/ T0 w 7266"/>
                              <a:gd name="T2" fmla="+- 0 4347 4347"/>
                              <a:gd name="T3" fmla="*/ 4347 h 6699"/>
                              <a:gd name="T4" fmla="+- 0 1144 860"/>
                              <a:gd name="T5" fmla="*/ T4 w 7266"/>
                              <a:gd name="T6" fmla="+- 0 4347 4347"/>
                              <a:gd name="T7" fmla="*/ 4347 h 6699"/>
                              <a:gd name="T8" fmla="+- 0 1068 860"/>
                              <a:gd name="T9" fmla="*/ T8 w 7266"/>
                              <a:gd name="T10" fmla="+- 0 4357 4347"/>
                              <a:gd name="T11" fmla="*/ 4357 h 6699"/>
                              <a:gd name="T12" fmla="+- 0 1001 860"/>
                              <a:gd name="T13" fmla="*/ T12 w 7266"/>
                              <a:gd name="T14" fmla="+- 0 4386 4347"/>
                              <a:gd name="T15" fmla="*/ 4386 h 6699"/>
                              <a:gd name="T16" fmla="+- 0 943 860"/>
                              <a:gd name="T17" fmla="*/ T16 w 7266"/>
                              <a:gd name="T18" fmla="+- 0 4430 4347"/>
                              <a:gd name="T19" fmla="*/ 4430 h 6699"/>
                              <a:gd name="T20" fmla="+- 0 899 860"/>
                              <a:gd name="T21" fmla="*/ T20 w 7266"/>
                              <a:gd name="T22" fmla="+- 0 4487 4347"/>
                              <a:gd name="T23" fmla="*/ 4487 h 6699"/>
                              <a:gd name="T24" fmla="+- 0 871 860"/>
                              <a:gd name="T25" fmla="*/ T24 w 7266"/>
                              <a:gd name="T26" fmla="+- 0 4555 4347"/>
                              <a:gd name="T27" fmla="*/ 4555 h 6699"/>
                              <a:gd name="T28" fmla="+- 0 860 860"/>
                              <a:gd name="T29" fmla="*/ T28 w 7266"/>
                              <a:gd name="T30" fmla="+- 0 4630 4347"/>
                              <a:gd name="T31" fmla="*/ 4630 h 6699"/>
                              <a:gd name="T32" fmla="+- 0 860 860"/>
                              <a:gd name="T33" fmla="*/ T32 w 7266"/>
                              <a:gd name="T34" fmla="+- 0 10762 4347"/>
                              <a:gd name="T35" fmla="*/ 10762 h 6699"/>
                              <a:gd name="T36" fmla="+- 0 871 860"/>
                              <a:gd name="T37" fmla="*/ T36 w 7266"/>
                              <a:gd name="T38" fmla="+- 0 10837 4347"/>
                              <a:gd name="T39" fmla="*/ 10837 h 6699"/>
                              <a:gd name="T40" fmla="+- 0 899 860"/>
                              <a:gd name="T41" fmla="*/ T40 w 7266"/>
                              <a:gd name="T42" fmla="+- 0 10905 4347"/>
                              <a:gd name="T43" fmla="*/ 10905 h 6699"/>
                              <a:gd name="T44" fmla="+- 0 943 860"/>
                              <a:gd name="T45" fmla="*/ T44 w 7266"/>
                              <a:gd name="T46" fmla="+- 0 10962 4347"/>
                              <a:gd name="T47" fmla="*/ 10962 h 6699"/>
                              <a:gd name="T48" fmla="+- 0 1001 860"/>
                              <a:gd name="T49" fmla="*/ T48 w 7266"/>
                              <a:gd name="T50" fmla="+- 0 11006 4347"/>
                              <a:gd name="T51" fmla="*/ 11006 h 6699"/>
                              <a:gd name="T52" fmla="+- 0 1068 860"/>
                              <a:gd name="T53" fmla="*/ T52 w 7266"/>
                              <a:gd name="T54" fmla="+- 0 11035 4347"/>
                              <a:gd name="T55" fmla="*/ 11035 h 6699"/>
                              <a:gd name="T56" fmla="+- 0 1144 860"/>
                              <a:gd name="T57" fmla="*/ T56 w 7266"/>
                              <a:gd name="T58" fmla="+- 0 11045 4347"/>
                              <a:gd name="T59" fmla="*/ 11045 h 6699"/>
                              <a:gd name="T60" fmla="+- 0 7842 860"/>
                              <a:gd name="T61" fmla="*/ T60 w 7266"/>
                              <a:gd name="T62" fmla="+- 0 11045 4347"/>
                              <a:gd name="T63" fmla="*/ 11045 h 6699"/>
                              <a:gd name="T64" fmla="+- 0 7917 860"/>
                              <a:gd name="T65" fmla="*/ T64 w 7266"/>
                              <a:gd name="T66" fmla="+- 0 11035 4347"/>
                              <a:gd name="T67" fmla="*/ 11035 h 6699"/>
                              <a:gd name="T68" fmla="+- 0 7985 860"/>
                              <a:gd name="T69" fmla="*/ T68 w 7266"/>
                              <a:gd name="T70" fmla="+- 0 11006 4347"/>
                              <a:gd name="T71" fmla="*/ 11006 h 6699"/>
                              <a:gd name="T72" fmla="+- 0 8042 860"/>
                              <a:gd name="T73" fmla="*/ T72 w 7266"/>
                              <a:gd name="T74" fmla="+- 0 10962 4347"/>
                              <a:gd name="T75" fmla="*/ 10962 h 6699"/>
                              <a:gd name="T76" fmla="+- 0 8087 860"/>
                              <a:gd name="T77" fmla="*/ T76 w 7266"/>
                              <a:gd name="T78" fmla="+- 0 10905 4347"/>
                              <a:gd name="T79" fmla="*/ 10905 h 6699"/>
                              <a:gd name="T80" fmla="+- 0 8115 860"/>
                              <a:gd name="T81" fmla="*/ T80 w 7266"/>
                              <a:gd name="T82" fmla="+- 0 10837 4347"/>
                              <a:gd name="T83" fmla="*/ 10837 h 6699"/>
                              <a:gd name="T84" fmla="+- 0 8125 860"/>
                              <a:gd name="T85" fmla="*/ T84 w 7266"/>
                              <a:gd name="T86" fmla="+- 0 10762 4347"/>
                              <a:gd name="T87" fmla="*/ 10762 h 6699"/>
                              <a:gd name="T88" fmla="+- 0 8125 860"/>
                              <a:gd name="T89" fmla="*/ T88 w 7266"/>
                              <a:gd name="T90" fmla="+- 0 4630 4347"/>
                              <a:gd name="T91" fmla="*/ 4630 h 6699"/>
                              <a:gd name="T92" fmla="+- 0 8115 860"/>
                              <a:gd name="T93" fmla="*/ T92 w 7266"/>
                              <a:gd name="T94" fmla="+- 0 4555 4347"/>
                              <a:gd name="T95" fmla="*/ 4555 h 6699"/>
                              <a:gd name="T96" fmla="+- 0 8087 860"/>
                              <a:gd name="T97" fmla="*/ T96 w 7266"/>
                              <a:gd name="T98" fmla="+- 0 4487 4347"/>
                              <a:gd name="T99" fmla="*/ 4487 h 6699"/>
                              <a:gd name="T100" fmla="+- 0 8042 860"/>
                              <a:gd name="T101" fmla="*/ T100 w 7266"/>
                              <a:gd name="T102" fmla="+- 0 4430 4347"/>
                              <a:gd name="T103" fmla="*/ 4430 h 6699"/>
                              <a:gd name="T104" fmla="+- 0 7985 860"/>
                              <a:gd name="T105" fmla="*/ T104 w 7266"/>
                              <a:gd name="T106" fmla="+- 0 4386 4347"/>
                              <a:gd name="T107" fmla="*/ 4386 h 6699"/>
                              <a:gd name="T108" fmla="+- 0 7917 860"/>
                              <a:gd name="T109" fmla="*/ T108 w 7266"/>
                              <a:gd name="T110" fmla="+- 0 4357 4347"/>
                              <a:gd name="T111" fmla="*/ 4357 h 6699"/>
                              <a:gd name="T112" fmla="+- 0 7842 860"/>
                              <a:gd name="T113" fmla="*/ T112 w 7266"/>
                              <a:gd name="T114" fmla="+- 0 4347 4347"/>
                              <a:gd name="T115" fmla="*/ 4347 h 6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6699">
                                <a:moveTo>
                                  <a:pt x="6982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1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6415"/>
                                </a:lnTo>
                                <a:lnTo>
                                  <a:pt x="11" y="6490"/>
                                </a:lnTo>
                                <a:lnTo>
                                  <a:pt x="39" y="6558"/>
                                </a:lnTo>
                                <a:lnTo>
                                  <a:pt x="83" y="6615"/>
                                </a:lnTo>
                                <a:lnTo>
                                  <a:pt x="141" y="6659"/>
                                </a:lnTo>
                                <a:lnTo>
                                  <a:pt x="208" y="6688"/>
                                </a:lnTo>
                                <a:lnTo>
                                  <a:pt x="284" y="6698"/>
                                </a:lnTo>
                                <a:lnTo>
                                  <a:pt x="6982" y="6698"/>
                                </a:lnTo>
                                <a:lnTo>
                                  <a:pt x="7057" y="6688"/>
                                </a:lnTo>
                                <a:lnTo>
                                  <a:pt x="7125" y="6659"/>
                                </a:lnTo>
                                <a:lnTo>
                                  <a:pt x="7182" y="6615"/>
                                </a:lnTo>
                                <a:lnTo>
                                  <a:pt x="7227" y="6558"/>
                                </a:lnTo>
                                <a:lnTo>
                                  <a:pt x="7255" y="6490"/>
                                </a:lnTo>
                                <a:lnTo>
                                  <a:pt x="7265" y="6415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9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/>
                        </wps:cNvSpPr>
                        <wps:spPr bwMode="auto">
                          <a:xfrm>
                            <a:off x="860" y="4347"/>
                            <a:ext cx="7266" cy="6699"/>
                          </a:xfrm>
                          <a:custGeom>
                            <a:avLst/>
                            <a:gdLst>
                              <a:gd name="T0" fmla="+- 0 1144 860"/>
                              <a:gd name="T1" fmla="*/ T0 w 7266"/>
                              <a:gd name="T2" fmla="+- 0 4347 4347"/>
                              <a:gd name="T3" fmla="*/ 4347 h 6699"/>
                              <a:gd name="T4" fmla="+- 0 1068 860"/>
                              <a:gd name="T5" fmla="*/ T4 w 7266"/>
                              <a:gd name="T6" fmla="+- 0 4357 4347"/>
                              <a:gd name="T7" fmla="*/ 4357 h 6699"/>
                              <a:gd name="T8" fmla="+- 0 1001 860"/>
                              <a:gd name="T9" fmla="*/ T8 w 7266"/>
                              <a:gd name="T10" fmla="+- 0 4386 4347"/>
                              <a:gd name="T11" fmla="*/ 4386 h 6699"/>
                              <a:gd name="T12" fmla="+- 0 943 860"/>
                              <a:gd name="T13" fmla="*/ T12 w 7266"/>
                              <a:gd name="T14" fmla="+- 0 4430 4347"/>
                              <a:gd name="T15" fmla="*/ 4430 h 6699"/>
                              <a:gd name="T16" fmla="+- 0 899 860"/>
                              <a:gd name="T17" fmla="*/ T16 w 7266"/>
                              <a:gd name="T18" fmla="+- 0 4487 4347"/>
                              <a:gd name="T19" fmla="*/ 4487 h 6699"/>
                              <a:gd name="T20" fmla="+- 0 871 860"/>
                              <a:gd name="T21" fmla="*/ T20 w 7266"/>
                              <a:gd name="T22" fmla="+- 0 4555 4347"/>
                              <a:gd name="T23" fmla="*/ 4555 h 6699"/>
                              <a:gd name="T24" fmla="+- 0 860 860"/>
                              <a:gd name="T25" fmla="*/ T24 w 7266"/>
                              <a:gd name="T26" fmla="+- 0 4630 4347"/>
                              <a:gd name="T27" fmla="*/ 4630 h 6699"/>
                              <a:gd name="T28" fmla="+- 0 860 860"/>
                              <a:gd name="T29" fmla="*/ T28 w 7266"/>
                              <a:gd name="T30" fmla="+- 0 10762 4347"/>
                              <a:gd name="T31" fmla="*/ 10762 h 6699"/>
                              <a:gd name="T32" fmla="+- 0 871 860"/>
                              <a:gd name="T33" fmla="*/ T32 w 7266"/>
                              <a:gd name="T34" fmla="+- 0 10837 4347"/>
                              <a:gd name="T35" fmla="*/ 10837 h 6699"/>
                              <a:gd name="T36" fmla="+- 0 899 860"/>
                              <a:gd name="T37" fmla="*/ T36 w 7266"/>
                              <a:gd name="T38" fmla="+- 0 10905 4347"/>
                              <a:gd name="T39" fmla="*/ 10905 h 6699"/>
                              <a:gd name="T40" fmla="+- 0 943 860"/>
                              <a:gd name="T41" fmla="*/ T40 w 7266"/>
                              <a:gd name="T42" fmla="+- 0 10962 4347"/>
                              <a:gd name="T43" fmla="*/ 10962 h 6699"/>
                              <a:gd name="T44" fmla="+- 0 1001 860"/>
                              <a:gd name="T45" fmla="*/ T44 w 7266"/>
                              <a:gd name="T46" fmla="+- 0 11006 4347"/>
                              <a:gd name="T47" fmla="*/ 11006 h 6699"/>
                              <a:gd name="T48" fmla="+- 0 1068 860"/>
                              <a:gd name="T49" fmla="*/ T48 w 7266"/>
                              <a:gd name="T50" fmla="+- 0 11035 4347"/>
                              <a:gd name="T51" fmla="*/ 11035 h 6699"/>
                              <a:gd name="T52" fmla="+- 0 1144 860"/>
                              <a:gd name="T53" fmla="*/ T52 w 7266"/>
                              <a:gd name="T54" fmla="+- 0 11045 4347"/>
                              <a:gd name="T55" fmla="*/ 11045 h 6699"/>
                              <a:gd name="T56" fmla="+- 0 7842 860"/>
                              <a:gd name="T57" fmla="*/ T56 w 7266"/>
                              <a:gd name="T58" fmla="+- 0 11045 4347"/>
                              <a:gd name="T59" fmla="*/ 11045 h 6699"/>
                              <a:gd name="T60" fmla="+- 0 7917 860"/>
                              <a:gd name="T61" fmla="*/ T60 w 7266"/>
                              <a:gd name="T62" fmla="+- 0 11035 4347"/>
                              <a:gd name="T63" fmla="*/ 11035 h 6699"/>
                              <a:gd name="T64" fmla="+- 0 7985 860"/>
                              <a:gd name="T65" fmla="*/ T64 w 7266"/>
                              <a:gd name="T66" fmla="+- 0 11006 4347"/>
                              <a:gd name="T67" fmla="*/ 11006 h 6699"/>
                              <a:gd name="T68" fmla="+- 0 8042 860"/>
                              <a:gd name="T69" fmla="*/ T68 w 7266"/>
                              <a:gd name="T70" fmla="+- 0 10962 4347"/>
                              <a:gd name="T71" fmla="*/ 10962 h 6699"/>
                              <a:gd name="T72" fmla="+- 0 8087 860"/>
                              <a:gd name="T73" fmla="*/ T72 w 7266"/>
                              <a:gd name="T74" fmla="+- 0 10905 4347"/>
                              <a:gd name="T75" fmla="*/ 10905 h 6699"/>
                              <a:gd name="T76" fmla="+- 0 8115 860"/>
                              <a:gd name="T77" fmla="*/ T76 w 7266"/>
                              <a:gd name="T78" fmla="+- 0 10837 4347"/>
                              <a:gd name="T79" fmla="*/ 10837 h 6699"/>
                              <a:gd name="T80" fmla="+- 0 8125 860"/>
                              <a:gd name="T81" fmla="*/ T80 w 7266"/>
                              <a:gd name="T82" fmla="+- 0 10762 4347"/>
                              <a:gd name="T83" fmla="*/ 10762 h 6699"/>
                              <a:gd name="T84" fmla="+- 0 8125 860"/>
                              <a:gd name="T85" fmla="*/ T84 w 7266"/>
                              <a:gd name="T86" fmla="+- 0 4630 4347"/>
                              <a:gd name="T87" fmla="*/ 4630 h 6699"/>
                              <a:gd name="T88" fmla="+- 0 8115 860"/>
                              <a:gd name="T89" fmla="*/ T88 w 7266"/>
                              <a:gd name="T90" fmla="+- 0 4555 4347"/>
                              <a:gd name="T91" fmla="*/ 4555 h 6699"/>
                              <a:gd name="T92" fmla="+- 0 8087 860"/>
                              <a:gd name="T93" fmla="*/ T92 w 7266"/>
                              <a:gd name="T94" fmla="+- 0 4487 4347"/>
                              <a:gd name="T95" fmla="*/ 4487 h 6699"/>
                              <a:gd name="T96" fmla="+- 0 8042 860"/>
                              <a:gd name="T97" fmla="*/ T96 w 7266"/>
                              <a:gd name="T98" fmla="+- 0 4430 4347"/>
                              <a:gd name="T99" fmla="*/ 4430 h 6699"/>
                              <a:gd name="T100" fmla="+- 0 7985 860"/>
                              <a:gd name="T101" fmla="*/ T100 w 7266"/>
                              <a:gd name="T102" fmla="+- 0 4386 4347"/>
                              <a:gd name="T103" fmla="*/ 4386 h 6699"/>
                              <a:gd name="T104" fmla="+- 0 7917 860"/>
                              <a:gd name="T105" fmla="*/ T104 w 7266"/>
                              <a:gd name="T106" fmla="+- 0 4357 4347"/>
                              <a:gd name="T107" fmla="*/ 4357 h 6699"/>
                              <a:gd name="T108" fmla="+- 0 7842 860"/>
                              <a:gd name="T109" fmla="*/ T108 w 7266"/>
                              <a:gd name="T110" fmla="+- 0 4347 4347"/>
                              <a:gd name="T111" fmla="*/ 4347 h 6699"/>
                              <a:gd name="T112" fmla="+- 0 1144 860"/>
                              <a:gd name="T113" fmla="*/ T112 w 7266"/>
                              <a:gd name="T114" fmla="+- 0 4347 4347"/>
                              <a:gd name="T115" fmla="*/ 4347 h 6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6699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1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6415"/>
                                </a:lnTo>
                                <a:lnTo>
                                  <a:pt x="11" y="6490"/>
                                </a:lnTo>
                                <a:lnTo>
                                  <a:pt x="39" y="6558"/>
                                </a:lnTo>
                                <a:lnTo>
                                  <a:pt x="83" y="6615"/>
                                </a:lnTo>
                                <a:lnTo>
                                  <a:pt x="141" y="6659"/>
                                </a:lnTo>
                                <a:lnTo>
                                  <a:pt x="208" y="6688"/>
                                </a:lnTo>
                                <a:lnTo>
                                  <a:pt x="284" y="6698"/>
                                </a:lnTo>
                                <a:lnTo>
                                  <a:pt x="6982" y="6698"/>
                                </a:lnTo>
                                <a:lnTo>
                                  <a:pt x="7057" y="6688"/>
                                </a:lnTo>
                                <a:lnTo>
                                  <a:pt x="7125" y="6659"/>
                                </a:lnTo>
                                <a:lnTo>
                                  <a:pt x="7182" y="6615"/>
                                </a:lnTo>
                                <a:lnTo>
                                  <a:pt x="7227" y="6558"/>
                                </a:lnTo>
                                <a:lnTo>
                                  <a:pt x="7255" y="6490"/>
                                </a:lnTo>
                                <a:lnTo>
                                  <a:pt x="7265" y="6415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9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B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4E85E4C" id="Group 23" o:spid="_x0000_s1026" alt="&quot;&quot;" style="position:absolute;margin-left:0;margin-top:259.7pt;width:363.3pt;height:186.55pt;z-index:-251634688;mso-position-horizontal:left;mso-position-horizontal-relative:margin;mso-position-vertical-relative:margin" coordorigin="860,4347" coordsize="7266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">
                <v:shape id="docshape14" o:spid="_x0000_s1027" style="position:absolute;left:860;top:4347;width:7266;height:6699;visibility:visible;mso-wrap-style:square;v-text-anchor:top" coordsize="7266,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" path="m6982,l284,,208,10,141,39,83,83,39,140,11,208,,283,,6415r11,75l39,6558r44,57l141,6659r67,29l284,6698r6698,l7057,6688r68,-29l7182,6615r45,-57l7255,6490r10,-75l7265,283r-10,-75l7227,140,7182,83,7125,39,7057,10,6982,xe" fillcolor="#e6f3e7" stroked="f">
                  <v:path arrowok="t" o:connecttype="custom" o:connectlocs="6982,4347;284,4347;208,4357;141,4386;83,4430;39,4487;11,4555;0,4630;0,10762;11,10837;39,10905;83,10962;141,11006;208,11035;284,11045;6982,11045;7057,11035;7125,11006;7182,10962;7227,10905;7255,10837;7265,10762;7265,4630;7255,4555;7227,4487;7182,4430;7125,4386;7057,4357;6982,4347" o:connectangles="0,0,0,0,0,0,0,0,0,0,0,0,0,0,0,0,0,0,0,0,0,0,0,0,0,0,0,0,0"/>
                </v:shape>
                <v:shape id="docshape15" o:spid="_x0000_s1028" style="position:absolute;left:860;top:4347;width:7266;height:6699;visibility:visible;mso-wrap-style:square;v-text-anchor:top" coordsize="7266,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" path="m284,l208,10,141,39,83,83,39,140,11,208,,283,,6415r11,75l39,6558r44,57l141,6659r67,29l284,6698r6698,l7057,6688r68,-29l7182,6615r45,-57l7255,6490r10,-75l7265,283r-10,-75l7227,140,7182,83,7125,39,7057,10,6982,,284,xe" filled="f" strokecolor="#00ab4e" strokeweight="1pt">
                  <v:path arrowok="t" o:connecttype="custom" o:connectlocs="284,4347;208,4357;141,4386;83,4430;39,4487;11,4555;0,4630;0,10762;11,10837;39,10905;83,10962;141,11006;208,11035;284,11045;6982,11045;7057,11035;7125,11006;7182,10962;7227,10905;7255,10837;7265,10762;7265,4630;7255,4555;7227,4487;7182,4430;7125,4386;7057,4357;6982,4347;284,4347" o:connectangles="0,0,0,0,0,0,0,0,0,0,0,0,0,0,0,0,0,0,0,0,0,0,0,0,0,0,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D3A9FC5" wp14:editId="27D0E4F6">
                <wp:simplePos x="0" y="0"/>
                <wp:positionH relativeFrom="page">
                  <wp:posOffset>5645150</wp:posOffset>
                </wp:positionH>
                <wp:positionV relativeFrom="page">
                  <wp:posOffset>4070350</wp:posOffset>
                </wp:positionV>
                <wp:extent cx="4685030" cy="1685676"/>
                <wp:effectExtent l="0" t="0" r="20320" b="1016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5030" cy="1685676"/>
                          <a:chOff x="8712" y="4311"/>
                          <a:chExt cx="7266" cy="3092"/>
                        </a:xfrm>
                      </wpg:grpSpPr>
                      <wps:wsp>
                        <wps:cNvPr id="21" name="docshape19"/>
                        <wps:cNvSpPr>
                          <a:spLocks/>
                        </wps:cNvSpPr>
                        <wps:spPr bwMode="auto">
                          <a:xfrm>
                            <a:off x="8712" y="4347"/>
                            <a:ext cx="7266" cy="3056"/>
                          </a:xfrm>
                          <a:custGeom>
                            <a:avLst/>
                            <a:gdLst>
                              <a:gd name="T0" fmla="+- 0 15694 8712"/>
                              <a:gd name="T1" fmla="*/ T0 w 7266"/>
                              <a:gd name="T2" fmla="+- 0 4347 4347"/>
                              <a:gd name="T3" fmla="*/ 4347 h 3056"/>
                              <a:gd name="T4" fmla="+- 0 8996 8712"/>
                              <a:gd name="T5" fmla="*/ T4 w 7266"/>
                              <a:gd name="T6" fmla="+- 0 4347 4347"/>
                              <a:gd name="T7" fmla="*/ 4347 h 3056"/>
                              <a:gd name="T8" fmla="+- 0 8920 8712"/>
                              <a:gd name="T9" fmla="*/ T8 w 7266"/>
                              <a:gd name="T10" fmla="+- 0 4357 4347"/>
                              <a:gd name="T11" fmla="*/ 4357 h 3056"/>
                              <a:gd name="T12" fmla="+- 0 8853 8712"/>
                              <a:gd name="T13" fmla="*/ T12 w 7266"/>
                              <a:gd name="T14" fmla="+- 0 4386 4347"/>
                              <a:gd name="T15" fmla="*/ 4386 h 3056"/>
                              <a:gd name="T16" fmla="+- 0 8795 8712"/>
                              <a:gd name="T17" fmla="*/ T16 w 7266"/>
                              <a:gd name="T18" fmla="+- 0 4430 4347"/>
                              <a:gd name="T19" fmla="*/ 4430 h 3056"/>
                              <a:gd name="T20" fmla="+- 0 8751 8712"/>
                              <a:gd name="T21" fmla="*/ T20 w 7266"/>
                              <a:gd name="T22" fmla="+- 0 4487 4347"/>
                              <a:gd name="T23" fmla="*/ 4487 h 3056"/>
                              <a:gd name="T24" fmla="+- 0 8722 8712"/>
                              <a:gd name="T25" fmla="*/ T24 w 7266"/>
                              <a:gd name="T26" fmla="+- 0 4555 4347"/>
                              <a:gd name="T27" fmla="*/ 4555 h 3056"/>
                              <a:gd name="T28" fmla="+- 0 8712 8712"/>
                              <a:gd name="T29" fmla="*/ T28 w 7266"/>
                              <a:gd name="T30" fmla="+- 0 4630 4347"/>
                              <a:gd name="T31" fmla="*/ 4630 h 3056"/>
                              <a:gd name="T32" fmla="+- 0 8712 8712"/>
                              <a:gd name="T33" fmla="*/ T32 w 7266"/>
                              <a:gd name="T34" fmla="+- 0 7119 4347"/>
                              <a:gd name="T35" fmla="*/ 7119 h 3056"/>
                              <a:gd name="T36" fmla="+- 0 8722 8712"/>
                              <a:gd name="T37" fmla="*/ T36 w 7266"/>
                              <a:gd name="T38" fmla="+- 0 7194 4347"/>
                              <a:gd name="T39" fmla="*/ 7194 h 3056"/>
                              <a:gd name="T40" fmla="+- 0 8751 8712"/>
                              <a:gd name="T41" fmla="*/ T40 w 7266"/>
                              <a:gd name="T42" fmla="+- 0 7262 4347"/>
                              <a:gd name="T43" fmla="*/ 7262 h 3056"/>
                              <a:gd name="T44" fmla="+- 0 8795 8712"/>
                              <a:gd name="T45" fmla="*/ T44 w 7266"/>
                              <a:gd name="T46" fmla="+- 0 7320 4347"/>
                              <a:gd name="T47" fmla="*/ 7320 h 3056"/>
                              <a:gd name="T48" fmla="+- 0 8853 8712"/>
                              <a:gd name="T49" fmla="*/ T48 w 7266"/>
                              <a:gd name="T50" fmla="+- 0 7364 4347"/>
                              <a:gd name="T51" fmla="*/ 7364 h 3056"/>
                              <a:gd name="T52" fmla="+- 0 8920 8712"/>
                              <a:gd name="T53" fmla="*/ T52 w 7266"/>
                              <a:gd name="T54" fmla="+- 0 7392 4347"/>
                              <a:gd name="T55" fmla="*/ 7392 h 3056"/>
                              <a:gd name="T56" fmla="+- 0 8996 8712"/>
                              <a:gd name="T57" fmla="*/ T56 w 7266"/>
                              <a:gd name="T58" fmla="+- 0 7403 4347"/>
                              <a:gd name="T59" fmla="*/ 7403 h 3056"/>
                              <a:gd name="T60" fmla="+- 0 15694 8712"/>
                              <a:gd name="T61" fmla="*/ T60 w 7266"/>
                              <a:gd name="T62" fmla="+- 0 7403 4347"/>
                              <a:gd name="T63" fmla="*/ 7403 h 3056"/>
                              <a:gd name="T64" fmla="+- 0 15769 8712"/>
                              <a:gd name="T65" fmla="*/ T64 w 7266"/>
                              <a:gd name="T66" fmla="+- 0 7392 4347"/>
                              <a:gd name="T67" fmla="*/ 7392 h 3056"/>
                              <a:gd name="T68" fmla="+- 0 15837 8712"/>
                              <a:gd name="T69" fmla="*/ T68 w 7266"/>
                              <a:gd name="T70" fmla="+- 0 7364 4347"/>
                              <a:gd name="T71" fmla="*/ 7364 h 3056"/>
                              <a:gd name="T72" fmla="+- 0 15894 8712"/>
                              <a:gd name="T73" fmla="*/ T72 w 7266"/>
                              <a:gd name="T74" fmla="+- 0 7320 4347"/>
                              <a:gd name="T75" fmla="*/ 7320 h 3056"/>
                              <a:gd name="T76" fmla="+- 0 15939 8712"/>
                              <a:gd name="T77" fmla="*/ T76 w 7266"/>
                              <a:gd name="T78" fmla="+- 0 7262 4347"/>
                              <a:gd name="T79" fmla="*/ 7262 h 3056"/>
                              <a:gd name="T80" fmla="+- 0 15967 8712"/>
                              <a:gd name="T81" fmla="*/ T80 w 7266"/>
                              <a:gd name="T82" fmla="+- 0 7194 4347"/>
                              <a:gd name="T83" fmla="*/ 7194 h 3056"/>
                              <a:gd name="T84" fmla="+- 0 15977 8712"/>
                              <a:gd name="T85" fmla="*/ T84 w 7266"/>
                              <a:gd name="T86" fmla="+- 0 7119 4347"/>
                              <a:gd name="T87" fmla="*/ 7119 h 3056"/>
                              <a:gd name="T88" fmla="+- 0 15977 8712"/>
                              <a:gd name="T89" fmla="*/ T88 w 7266"/>
                              <a:gd name="T90" fmla="+- 0 4630 4347"/>
                              <a:gd name="T91" fmla="*/ 4630 h 3056"/>
                              <a:gd name="T92" fmla="+- 0 15967 8712"/>
                              <a:gd name="T93" fmla="*/ T92 w 7266"/>
                              <a:gd name="T94" fmla="+- 0 4555 4347"/>
                              <a:gd name="T95" fmla="*/ 4555 h 3056"/>
                              <a:gd name="T96" fmla="+- 0 15939 8712"/>
                              <a:gd name="T97" fmla="*/ T96 w 7266"/>
                              <a:gd name="T98" fmla="+- 0 4487 4347"/>
                              <a:gd name="T99" fmla="*/ 4487 h 3056"/>
                              <a:gd name="T100" fmla="+- 0 15894 8712"/>
                              <a:gd name="T101" fmla="*/ T100 w 7266"/>
                              <a:gd name="T102" fmla="+- 0 4430 4347"/>
                              <a:gd name="T103" fmla="*/ 4430 h 3056"/>
                              <a:gd name="T104" fmla="+- 0 15837 8712"/>
                              <a:gd name="T105" fmla="*/ T104 w 7266"/>
                              <a:gd name="T106" fmla="+- 0 4386 4347"/>
                              <a:gd name="T107" fmla="*/ 4386 h 3056"/>
                              <a:gd name="T108" fmla="+- 0 15769 8712"/>
                              <a:gd name="T109" fmla="*/ T108 w 7266"/>
                              <a:gd name="T110" fmla="+- 0 4357 4347"/>
                              <a:gd name="T111" fmla="*/ 4357 h 3056"/>
                              <a:gd name="T112" fmla="+- 0 15694 8712"/>
                              <a:gd name="T113" fmla="*/ T112 w 7266"/>
                              <a:gd name="T114" fmla="+- 0 4347 4347"/>
                              <a:gd name="T115" fmla="*/ 4347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3056">
                                <a:moveTo>
                                  <a:pt x="6982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772"/>
                                </a:lnTo>
                                <a:lnTo>
                                  <a:pt x="10" y="2847"/>
                                </a:lnTo>
                                <a:lnTo>
                                  <a:pt x="39" y="2915"/>
                                </a:lnTo>
                                <a:lnTo>
                                  <a:pt x="83" y="2973"/>
                                </a:lnTo>
                                <a:lnTo>
                                  <a:pt x="141" y="3017"/>
                                </a:lnTo>
                                <a:lnTo>
                                  <a:pt x="208" y="3045"/>
                                </a:lnTo>
                                <a:lnTo>
                                  <a:pt x="284" y="3056"/>
                                </a:lnTo>
                                <a:lnTo>
                                  <a:pt x="6982" y="3056"/>
                                </a:lnTo>
                                <a:lnTo>
                                  <a:pt x="7057" y="3045"/>
                                </a:lnTo>
                                <a:lnTo>
                                  <a:pt x="7125" y="3017"/>
                                </a:lnTo>
                                <a:lnTo>
                                  <a:pt x="7182" y="2973"/>
                                </a:lnTo>
                                <a:lnTo>
                                  <a:pt x="7227" y="2915"/>
                                </a:lnTo>
                                <a:lnTo>
                                  <a:pt x="7255" y="2847"/>
                                </a:lnTo>
                                <a:lnTo>
                                  <a:pt x="7265" y="2772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9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8712" y="4311"/>
                            <a:ext cx="7266" cy="3092"/>
                          </a:xfrm>
                          <a:custGeom>
                            <a:avLst/>
                            <a:gdLst>
                              <a:gd name="T0" fmla="+- 0 8996 8712"/>
                              <a:gd name="T1" fmla="*/ T0 w 7266"/>
                              <a:gd name="T2" fmla="+- 0 4347 4347"/>
                              <a:gd name="T3" fmla="*/ 4347 h 3056"/>
                              <a:gd name="T4" fmla="+- 0 8920 8712"/>
                              <a:gd name="T5" fmla="*/ T4 w 7266"/>
                              <a:gd name="T6" fmla="+- 0 4357 4347"/>
                              <a:gd name="T7" fmla="*/ 4357 h 3056"/>
                              <a:gd name="T8" fmla="+- 0 8853 8712"/>
                              <a:gd name="T9" fmla="*/ T8 w 7266"/>
                              <a:gd name="T10" fmla="+- 0 4386 4347"/>
                              <a:gd name="T11" fmla="*/ 4386 h 3056"/>
                              <a:gd name="T12" fmla="+- 0 8795 8712"/>
                              <a:gd name="T13" fmla="*/ T12 w 7266"/>
                              <a:gd name="T14" fmla="+- 0 4430 4347"/>
                              <a:gd name="T15" fmla="*/ 4430 h 3056"/>
                              <a:gd name="T16" fmla="+- 0 8751 8712"/>
                              <a:gd name="T17" fmla="*/ T16 w 7266"/>
                              <a:gd name="T18" fmla="+- 0 4487 4347"/>
                              <a:gd name="T19" fmla="*/ 4487 h 3056"/>
                              <a:gd name="T20" fmla="+- 0 8722 8712"/>
                              <a:gd name="T21" fmla="*/ T20 w 7266"/>
                              <a:gd name="T22" fmla="+- 0 4555 4347"/>
                              <a:gd name="T23" fmla="*/ 4555 h 3056"/>
                              <a:gd name="T24" fmla="+- 0 8712 8712"/>
                              <a:gd name="T25" fmla="*/ T24 w 7266"/>
                              <a:gd name="T26" fmla="+- 0 4630 4347"/>
                              <a:gd name="T27" fmla="*/ 4630 h 3056"/>
                              <a:gd name="T28" fmla="+- 0 8712 8712"/>
                              <a:gd name="T29" fmla="*/ T28 w 7266"/>
                              <a:gd name="T30" fmla="+- 0 7119 4347"/>
                              <a:gd name="T31" fmla="*/ 7119 h 3056"/>
                              <a:gd name="T32" fmla="+- 0 8722 8712"/>
                              <a:gd name="T33" fmla="*/ T32 w 7266"/>
                              <a:gd name="T34" fmla="+- 0 7194 4347"/>
                              <a:gd name="T35" fmla="*/ 7194 h 3056"/>
                              <a:gd name="T36" fmla="+- 0 8751 8712"/>
                              <a:gd name="T37" fmla="*/ T36 w 7266"/>
                              <a:gd name="T38" fmla="+- 0 7262 4347"/>
                              <a:gd name="T39" fmla="*/ 7262 h 3056"/>
                              <a:gd name="T40" fmla="+- 0 8795 8712"/>
                              <a:gd name="T41" fmla="*/ T40 w 7266"/>
                              <a:gd name="T42" fmla="+- 0 7320 4347"/>
                              <a:gd name="T43" fmla="*/ 7320 h 3056"/>
                              <a:gd name="T44" fmla="+- 0 8853 8712"/>
                              <a:gd name="T45" fmla="*/ T44 w 7266"/>
                              <a:gd name="T46" fmla="+- 0 7364 4347"/>
                              <a:gd name="T47" fmla="*/ 7364 h 3056"/>
                              <a:gd name="T48" fmla="+- 0 8920 8712"/>
                              <a:gd name="T49" fmla="*/ T48 w 7266"/>
                              <a:gd name="T50" fmla="+- 0 7392 4347"/>
                              <a:gd name="T51" fmla="*/ 7392 h 3056"/>
                              <a:gd name="T52" fmla="+- 0 8996 8712"/>
                              <a:gd name="T53" fmla="*/ T52 w 7266"/>
                              <a:gd name="T54" fmla="+- 0 7403 4347"/>
                              <a:gd name="T55" fmla="*/ 7403 h 3056"/>
                              <a:gd name="T56" fmla="+- 0 15694 8712"/>
                              <a:gd name="T57" fmla="*/ T56 w 7266"/>
                              <a:gd name="T58" fmla="+- 0 7403 4347"/>
                              <a:gd name="T59" fmla="*/ 7403 h 3056"/>
                              <a:gd name="T60" fmla="+- 0 15769 8712"/>
                              <a:gd name="T61" fmla="*/ T60 w 7266"/>
                              <a:gd name="T62" fmla="+- 0 7392 4347"/>
                              <a:gd name="T63" fmla="*/ 7392 h 3056"/>
                              <a:gd name="T64" fmla="+- 0 15837 8712"/>
                              <a:gd name="T65" fmla="*/ T64 w 7266"/>
                              <a:gd name="T66" fmla="+- 0 7364 4347"/>
                              <a:gd name="T67" fmla="*/ 7364 h 3056"/>
                              <a:gd name="T68" fmla="+- 0 15894 8712"/>
                              <a:gd name="T69" fmla="*/ T68 w 7266"/>
                              <a:gd name="T70" fmla="+- 0 7320 4347"/>
                              <a:gd name="T71" fmla="*/ 7320 h 3056"/>
                              <a:gd name="T72" fmla="+- 0 15939 8712"/>
                              <a:gd name="T73" fmla="*/ T72 w 7266"/>
                              <a:gd name="T74" fmla="+- 0 7262 4347"/>
                              <a:gd name="T75" fmla="*/ 7262 h 3056"/>
                              <a:gd name="T76" fmla="+- 0 15967 8712"/>
                              <a:gd name="T77" fmla="*/ T76 w 7266"/>
                              <a:gd name="T78" fmla="+- 0 7194 4347"/>
                              <a:gd name="T79" fmla="*/ 7194 h 3056"/>
                              <a:gd name="T80" fmla="+- 0 15977 8712"/>
                              <a:gd name="T81" fmla="*/ T80 w 7266"/>
                              <a:gd name="T82" fmla="+- 0 7119 4347"/>
                              <a:gd name="T83" fmla="*/ 7119 h 3056"/>
                              <a:gd name="T84" fmla="+- 0 15977 8712"/>
                              <a:gd name="T85" fmla="*/ T84 w 7266"/>
                              <a:gd name="T86" fmla="+- 0 4630 4347"/>
                              <a:gd name="T87" fmla="*/ 4630 h 3056"/>
                              <a:gd name="T88" fmla="+- 0 15967 8712"/>
                              <a:gd name="T89" fmla="*/ T88 w 7266"/>
                              <a:gd name="T90" fmla="+- 0 4555 4347"/>
                              <a:gd name="T91" fmla="*/ 4555 h 3056"/>
                              <a:gd name="T92" fmla="+- 0 15939 8712"/>
                              <a:gd name="T93" fmla="*/ T92 w 7266"/>
                              <a:gd name="T94" fmla="+- 0 4487 4347"/>
                              <a:gd name="T95" fmla="*/ 4487 h 3056"/>
                              <a:gd name="T96" fmla="+- 0 15894 8712"/>
                              <a:gd name="T97" fmla="*/ T96 w 7266"/>
                              <a:gd name="T98" fmla="+- 0 4430 4347"/>
                              <a:gd name="T99" fmla="*/ 4430 h 3056"/>
                              <a:gd name="T100" fmla="+- 0 15837 8712"/>
                              <a:gd name="T101" fmla="*/ T100 w 7266"/>
                              <a:gd name="T102" fmla="+- 0 4386 4347"/>
                              <a:gd name="T103" fmla="*/ 4386 h 3056"/>
                              <a:gd name="T104" fmla="+- 0 15769 8712"/>
                              <a:gd name="T105" fmla="*/ T104 w 7266"/>
                              <a:gd name="T106" fmla="+- 0 4357 4347"/>
                              <a:gd name="T107" fmla="*/ 4357 h 3056"/>
                              <a:gd name="T108" fmla="+- 0 15694 8712"/>
                              <a:gd name="T109" fmla="*/ T108 w 7266"/>
                              <a:gd name="T110" fmla="+- 0 4347 4347"/>
                              <a:gd name="T111" fmla="*/ 4347 h 3056"/>
                              <a:gd name="T112" fmla="+- 0 8996 8712"/>
                              <a:gd name="T113" fmla="*/ T112 w 7266"/>
                              <a:gd name="T114" fmla="+- 0 4347 4347"/>
                              <a:gd name="T115" fmla="*/ 4347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3056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772"/>
                                </a:lnTo>
                                <a:lnTo>
                                  <a:pt x="10" y="2847"/>
                                </a:lnTo>
                                <a:lnTo>
                                  <a:pt x="39" y="2915"/>
                                </a:lnTo>
                                <a:lnTo>
                                  <a:pt x="83" y="2973"/>
                                </a:lnTo>
                                <a:lnTo>
                                  <a:pt x="141" y="3017"/>
                                </a:lnTo>
                                <a:lnTo>
                                  <a:pt x="208" y="3045"/>
                                </a:lnTo>
                                <a:lnTo>
                                  <a:pt x="284" y="3056"/>
                                </a:lnTo>
                                <a:lnTo>
                                  <a:pt x="6982" y="3056"/>
                                </a:lnTo>
                                <a:lnTo>
                                  <a:pt x="7057" y="3045"/>
                                </a:lnTo>
                                <a:lnTo>
                                  <a:pt x="7125" y="3017"/>
                                </a:lnTo>
                                <a:lnTo>
                                  <a:pt x="7182" y="2973"/>
                                </a:lnTo>
                                <a:lnTo>
                                  <a:pt x="7227" y="2915"/>
                                </a:lnTo>
                                <a:lnTo>
                                  <a:pt x="7255" y="2847"/>
                                </a:lnTo>
                                <a:lnTo>
                                  <a:pt x="7265" y="2772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9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B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E1EB5BD" id="Group 20" o:spid="_x0000_s1026" alt="&quot;&quot;" style="position:absolute;margin-left:444.5pt;margin-top:320.5pt;width:368.9pt;height:132.75pt;z-index:-251633664;mso-position-horizontal-relative:page;mso-position-vertical-relative:page" coordorigin="8712,4311" coordsize="7266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">
                <v:shape id="docshape19" o:spid="_x0000_s1027" style="position:absolute;left:8712;top:4347;width:7266;height:3056;visibility:visible;mso-wrap-style:square;v-text-anchor:top" coordsize="7266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" path="m6982,l284,,208,10,141,39,83,83,39,140,10,208,,283,,2772r10,75l39,2915r44,58l141,3017r67,28l284,3056r6698,l7057,3045r68,-28l7182,2973r45,-58l7255,2847r10,-75l7265,283r-10,-75l7227,140,7182,83,7125,39,7057,10,6982,xe" fillcolor="#e6f3e7" stroked="f">
                  <v:path arrowok="t" o:connecttype="custom" o:connectlocs="6982,4347;284,4347;208,4357;141,4386;83,4430;39,4487;10,4555;0,4630;0,7119;10,7194;39,7262;83,7320;141,7364;208,7392;284,7403;6982,7403;7057,7392;7125,7364;7182,7320;7227,7262;7255,7194;7265,7119;7265,4630;7255,4555;7227,4487;7182,4430;7125,4386;7057,4357;6982,4347" o:connectangles="0,0,0,0,0,0,0,0,0,0,0,0,0,0,0,0,0,0,0,0,0,0,0,0,0,0,0,0,0"/>
                </v:shape>
                <v:shape id="docshape20" o:spid="_x0000_s1028" style="position:absolute;left:8712;top:4311;width:7266;height:3092;visibility:visible;mso-wrap-style:square;v-text-anchor:top" coordsize="7266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" path="m284,l208,10,141,39,83,83,39,140,10,208,,283,,2772r10,75l39,2915r44,58l141,3017r67,28l284,3056r6698,l7057,3045r68,-28l7182,2973r45,-58l7255,2847r10,-75l7265,283r-10,-75l7227,140,7182,83,7125,39,7057,10,6982,,284,xe" filled="f" strokecolor="#00ab4e" strokeweight="1pt">
                  <v:path arrowok="t" o:connecttype="custom" o:connectlocs="284,4398;208,4408;141,4438;83,4482;39,4540;10,4609;0,4685;0,7203;10,7279;39,7348;83,7406;141,7451;208,7479;284,7490;6982,7490;7057,7479;7125,7451;7182,7406;7227,7348;7255,7279;7265,7203;7265,4685;7255,4609;7227,4540;7182,4482;7125,4438;7057,4408;6982,4398;284,439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2D1E6E1" w14:textId="069BE135" w:rsidR="006229D4" w:rsidRDefault="00184426">
      <w:pPr>
        <w:rPr>
          <w:b/>
          <w:bCs/>
          <w:color w:val="0070C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828DCB" wp14:editId="3C4B5410">
                <wp:simplePos x="0" y="0"/>
                <wp:positionH relativeFrom="page">
                  <wp:posOffset>937260</wp:posOffset>
                </wp:positionH>
                <wp:positionV relativeFrom="margin">
                  <wp:posOffset>3549650</wp:posOffset>
                </wp:positionV>
                <wp:extent cx="4072890" cy="1908313"/>
                <wp:effectExtent l="0" t="0" r="3810" b="158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1908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6ADAE" w14:textId="77777777" w:rsidR="006229D4" w:rsidRPr="007C2EE0" w:rsidRDefault="006229D4" w:rsidP="006229D4">
                            <w:pPr>
                              <w:spacing w:before="9"/>
                              <w:ind w:left="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Stage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68CA924" w14:textId="6039073A" w:rsidR="006229D4" w:rsidRPr="007C2EE0" w:rsidRDefault="006229D4" w:rsidP="00023D9E">
                            <w:pPr>
                              <w:pStyle w:val="BodyText"/>
                              <w:spacing w:before="197" w:line="278" w:lineRule="auto"/>
                              <w:rPr>
                                <w:color w:val="231F20"/>
                                <w:lang w:val="en-GB"/>
                              </w:rPr>
                            </w:pPr>
                            <w:r w:rsidRPr="007C2EE0">
                              <w:rPr>
                                <w:color w:val="231F20"/>
                              </w:rPr>
                              <w:t>Th</w:t>
                            </w:r>
                            <w:r w:rsidR="009960BF" w:rsidRPr="007C2EE0">
                              <w:rPr>
                                <w:color w:val="231F20"/>
                              </w:rPr>
                              <w:t>is section sets out statements</w:t>
                            </w:r>
                            <w:r w:rsidRPr="007C2EE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9960BF" w:rsidRPr="007C2EE0">
                              <w:rPr>
                                <w:color w:val="231F20"/>
                              </w:rPr>
                              <w:t xml:space="preserve">for reflection </w:t>
                            </w:r>
                            <w:r w:rsidRPr="007C2EE0">
                              <w:rPr>
                                <w:color w:val="231F20"/>
                              </w:rPr>
                              <w:t>under the</w:t>
                            </w:r>
                            <w:r w:rsidRPr="007C2EE0"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="00023D9E" w:rsidRPr="007C2EE0">
                              <w:rPr>
                                <w:color w:val="231F20"/>
                              </w:rPr>
                              <w:t xml:space="preserve">eight principles </w:t>
                            </w:r>
                            <w:r w:rsidR="009960BF" w:rsidRPr="007C2EE0">
                              <w:rPr>
                                <w:color w:val="231F20"/>
                              </w:rPr>
                              <w:t>outlined</w:t>
                            </w:r>
                            <w:r w:rsidR="00023D9E" w:rsidRPr="007C2EE0">
                              <w:rPr>
                                <w:color w:val="231F20"/>
                              </w:rPr>
                              <w:t xml:space="preserve"> in</w:t>
                            </w:r>
                            <w:r w:rsidRPr="007C2EE0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</w:rPr>
                              <w:t>the</w:t>
                            </w:r>
                            <w:r w:rsidRPr="007C2EE0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</w:rPr>
                              <w:t>guide.</w:t>
                            </w:r>
                            <w:r w:rsidR="00023D9E" w:rsidRPr="007C2EE0">
                              <w:rPr>
                                <w:color w:val="231F20"/>
                              </w:rPr>
                              <w:t xml:space="preserve"> They are </w:t>
                            </w:r>
                            <w:r w:rsidR="00023D9E" w:rsidRPr="007C2EE0">
                              <w:rPr>
                                <w:color w:val="231F20"/>
                                <w:lang w:val="en-GB"/>
                              </w:rPr>
                              <w:t xml:space="preserve">designed for people in your organisation’s </w:t>
                            </w:r>
                            <w:r w:rsidR="009515B8" w:rsidRPr="007C2EE0">
                              <w:rPr>
                                <w:color w:val="231F20"/>
                                <w:lang w:val="en-GB"/>
                              </w:rPr>
                              <w:t xml:space="preserve">board, </w:t>
                            </w:r>
                            <w:r w:rsidR="00023D9E" w:rsidRPr="007C2EE0">
                              <w:rPr>
                                <w:color w:val="231F20"/>
                                <w:lang w:val="en-GB"/>
                              </w:rPr>
                              <w:t>senior leadership team</w:t>
                            </w:r>
                            <w:r w:rsidR="009515B8" w:rsidRPr="007C2EE0">
                              <w:rPr>
                                <w:color w:val="231F20"/>
                                <w:lang w:val="en-GB"/>
                              </w:rPr>
                              <w:t xml:space="preserve"> or</w:t>
                            </w:r>
                            <w:r w:rsidR="00023D9E" w:rsidRPr="007C2EE0">
                              <w:rPr>
                                <w:color w:val="231F20"/>
                                <w:spacing w:val="-15"/>
                                <w:lang w:val="en-GB"/>
                              </w:rPr>
                              <w:t xml:space="preserve"> </w:t>
                            </w:r>
                            <w:r w:rsidR="009515B8" w:rsidRPr="007C2EE0">
                              <w:rPr>
                                <w:color w:val="231F20"/>
                                <w:spacing w:val="-15"/>
                                <w:lang w:val="en-GB"/>
                              </w:rPr>
                              <w:t xml:space="preserve">–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in the</w:t>
                            </w:r>
                            <w:r w:rsidRPr="007C2EE0">
                              <w:rPr>
                                <w:color w:val="231F2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case</w:t>
                            </w:r>
                            <w:r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of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some</w:t>
                            </w:r>
                            <w:r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primary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care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organisations</w:t>
                            </w:r>
                            <w:r w:rsidR="009515B8" w:rsidRPr="007C2EE0">
                              <w:rPr>
                                <w:color w:val="231F20"/>
                                <w:lang w:val="en-GB"/>
                              </w:rPr>
                              <w:t xml:space="preserve"> –</w:t>
                            </w:r>
                            <w:r w:rsidR="009515B8" w:rsidRPr="007C2EE0">
                              <w:rPr>
                                <w:color w:val="231F20"/>
                                <w:spacing w:val="-11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the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owner.</w:t>
                            </w:r>
                          </w:p>
                          <w:p w14:paraId="7FB253EC" w14:textId="151ACC16" w:rsidR="00892C96" w:rsidRPr="007C2EE0" w:rsidRDefault="00892C96" w:rsidP="00023D9E">
                            <w:pPr>
                              <w:pStyle w:val="BodyText"/>
                              <w:spacing w:before="197" w:line="278" w:lineRule="auto"/>
                              <w:rPr>
                                <w:color w:val="231F20"/>
                                <w:lang w:val="en-GB"/>
                              </w:rPr>
                            </w:pP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 xml:space="preserve">You may want to review your position against each of the principles or you may </w:t>
                            </w:r>
                            <w:r w:rsidR="00367E05" w:rsidRPr="007C2EE0">
                              <w:rPr>
                                <w:color w:val="231F20"/>
                                <w:lang w:val="en-GB"/>
                              </w:rPr>
                              <w:t xml:space="preserve">prefer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 xml:space="preserve">to focus on one or two. </w:t>
                            </w:r>
                          </w:p>
                          <w:p w14:paraId="43A58155" w14:textId="77777777" w:rsidR="00023D9E" w:rsidRDefault="00023D9E" w:rsidP="00023D9E">
                            <w:pPr>
                              <w:pStyle w:val="BodyText"/>
                              <w:spacing w:before="197" w:line="278" w:lineRule="auto"/>
                              <w:rPr>
                                <w:color w:val="231F20"/>
                              </w:rPr>
                            </w:pPr>
                          </w:p>
                          <w:p w14:paraId="42E5F6A9" w14:textId="77777777" w:rsidR="00023D9E" w:rsidRDefault="00023D9E" w:rsidP="00023D9E">
                            <w:pPr>
                              <w:pStyle w:val="BodyText"/>
                              <w:spacing w:before="197" w:line="278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3828DCB" id="Text Box 16" o:spid="_x0000_s1029" type="#_x0000_t202" style="position:absolute;margin-left:73.8pt;margin-top:279.5pt;width:320.7pt;height:150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" filled="f" stroked="f">
                <v:textbox inset="0,0,0,0">
                  <w:txbxContent>
                    <w:p w14:paraId="60A6ADAE" w14:textId="77777777" w:rsidR="006229D4" w:rsidRPr="007C2EE0" w:rsidRDefault="006229D4" w:rsidP="006229D4">
                      <w:pPr>
                        <w:spacing w:before="9"/>
                        <w:ind w:left="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Stage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1</w:t>
                      </w:r>
                    </w:p>
                    <w:p w14:paraId="468CA924" w14:textId="6039073A" w:rsidR="006229D4" w:rsidRPr="007C2EE0" w:rsidRDefault="006229D4" w:rsidP="00023D9E">
                      <w:pPr>
                        <w:pStyle w:val="BodyText"/>
                        <w:spacing w:before="197" w:line="278" w:lineRule="auto"/>
                        <w:rPr>
                          <w:color w:val="231F20"/>
                          <w:lang w:val="en-GB"/>
                        </w:rPr>
                      </w:pPr>
                      <w:r w:rsidRPr="007C2EE0">
                        <w:rPr>
                          <w:color w:val="231F20"/>
                        </w:rPr>
                        <w:t>Th</w:t>
                      </w:r>
                      <w:r w:rsidR="009960BF" w:rsidRPr="007C2EE0">
                        <w:rPr>
                          <w:color w:val="231F20"/>
                        </w:rPr>
                        <w:t>is section sets out statements</w:t>
                      </w:r>
                      <w:r w:rsidRPr="007C2EE0">
                        <w:rPr>
                          <w:color w:val="231F20"/>
                        </w:rPr>
                        <w:t xml:space="preserve"> </w:t>
                      </w:r>
                      <w:r w:rsidR="009960BF" w:rsidRPr="007C2EE0">
                        <w:rPr>
                          <w:color w:val="231F20"/>
                        </w:rPr>
                        <w:t xml:space="preserve">for reflection </w:t>
                      </w:r>
                      <w:r w:rsidRPr="007C2EE0">
                        <w:rPr>
                          <w:color w:val="231F20"/>
                        </w:rPr>
                        <w:t>under the</w:t>
                      </w:r>
                      <w:r w:rsidRPr="007C2EE0"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 w:rsidR="00023D9E" w:rsidRPr="007C2EE0">
                        <w:rPr>
                          <w:color w:val="231F20"/>
                        </w:rPr>
                        <w:t xml:space="preserve">eight principles </w:t>
                      </w:r>
                      <w:r w:rsidR="009960BF" w:rsidRPr="007C2EE0">
                        <w:rPr>
                          <w:color w:val="231F20"/>
                        </w:rPr>
                        <w:t>outlined</w:t>
                      </w:r>
                      <w:r w:rsidR="00023D9E" w:rsidRPr="007C2EE0">
                        <w:rPr>
                          <w:color w:val="231F20"/>
                        </w:rPr>
                        <w:t xml:space="preserve"> in</w:t>
                      </w:r>
                      <w:r w:rsidRPr="007C2EE0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</w:rPr>
                        <w:t>the</w:t>
                      </w:r>
                      <w:r w:rsidRPr="007C2EE0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</w:rPr>
                        <w:t>guide.</w:t>
                      </w:r>
                      <w:r w:rsidR="00023D9E" w:rsidRPr="007C2EE0">
                        <w:rPr>
                          <w:color w:val="231F20"/>
                        </w:rPr>
                        <w:t xml:space="preserve"> They are </w:t>
                      </w:r>
                      <w:r w:rsidR="00023D9E" w:rsidRPr="007C2EE0">
                        <w:rPr>
                          <w:color w:val="231F20"/>
                          <w:lang w:val="en-GB"/>
                        </w:rPr>
                        <w:t xml:space="preserve">designed for people in your organisation’s </w:t>
                      </w:r>
                      <w:r w:rsidR="009515B8" w:rsidRPr="007C2EE0">
                        <w:rPr>
                          <w:color w:val="231F20"/>
                          <w:lang w:val="en-GB"/>
                        </w:rPr>
                        <w:t xml:space="preserve">board, </w:t>
                      </w:r>
                      <w:r w:rsidR="00023D9E" w:rsidRPr="007C2EE0">
                        <w:rPr>
                          <w:color w:val="231F20"/>
                          <w:lang w:val="en-GB"/>
                        </w:rPr>
                        <w:t>senior leadership team</w:t>
                      </w:r>
                      <w:r w:rsidR="009515B8" w:rsidRPr="007C2EE0">
                        <w:rPr>
                          <w:color w:val="231F20"/>
                          <w:lang w:val="en-GB"/>
                        </w:rPr>
                        <w:t xml:space="preserve"> or</w:t>
                      </w:r>
                      <w:r w:rsidR="00023D9E" w:rsidRPr="007C2EE0">
                        <w:rPr>
                          <w:color w:val="231F20"/>
                          <w:spacing w:val="-15"/>
                          <w:lang w:val="en-GB"/>
                        </w:rPr>
                        <w:t xml:space="preserve"> </w:t>
                      </w:r>
                      <w:r w:rsidR="009515B8" w:rsidRPr="007C2EE0">
                        <w:rPr>
                          <w:color w:val="231F20"/>
                          <w:spacing w:val="-15"/>
                          <w:lang w:val="en-GB"/>
                        </w:rPr>
                        <w:t xml:space="preserve">–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in the</w:t>
                      </w:r>
                      <w:r w:rsidRPr="007C2EE0">
                        <w:rPr>
                          <w:color w:val="231F20"/>
                          <w:spacing w:val="1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case</w:t>
                      </w:r>
                      <w:r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of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some</w:t>
                      </w:r>
                      <w:r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primary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care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organisations</w:t>
                      </w:r>
                      <w:r w:rsidR="009515B8" w:rsidRPr="007C2EE0">
                        <w:rPr>
                          <w:color w:val="231F20"/>
                          <w:lang w:val="en-GB"/>
                        </w:rPr>
                        <w:t xml:space="preserve"> –</w:t>
                      </w:r>
                      <w:r w:rsidR="009515B8" w:rsidRPr="007C2EE0">
                        <w:rPr>
                          <w:color w:val="231F20"/>
                          <w:spacing w:val="-11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the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owner.</w:t>
                      </w:r>
                    </w:p>
                    <w:p w14:paraId="7FB253EC" w14:textId="151ACC16" w:rsidR="00892C96" w:rsidRPr="007C2EE0" w:rsidRDefault="00892C96" w:rsidP="00023D9E">
                      <w:pPr>
                        <w:pStyle w:val="BodyText"/>
                        <w:spacing w:before="197" w:line="278" w:lineRule="auto"/>
                        <w:rPr>
                          <w:color w:val="231F20"/>
                          <w:lang w:val="en-GB"/>
                        </w:rPr>
                      </w:pPr>
                      <w:r w:rsidRPr="007C2EE0">
                        <w:rPr>
                          <w:color w:val="231F20"/>
                          <w:lang w:val="en-GB"/>
                        </w:rPr>
                        <w:t xml:space="preserve">You may want to review your position against each of the principles or you may </w:t>
                      </w:r>
                      <w:r w:rsidR="00367E05" w:rsidRPr="007C2EE0">
                        <w:rPr>
                          <w:color w:val="231F20"/>
                          <w:lang w:val="en-GB"/>
                        </w:rPr>
                        <w:t xml:space="preserve">prefer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 xml:space="preserve">to focus on one or two. </w:t>
                      </w:r>
                    </w:p>
                    <w:p w14:paraId="43A58155" w14:textId="77777777" w:rsidR="00023D9E" w:rsidRDefault="00023D9E" w:rsidP="00023D9E">
                      <w:pPr>
                        <w:pStyle w:val="BodyText"/>
                        <w:spacing w:before="197" w:line="278" w:lineRule="auto"/>
                        <w:rPr>
                          <w:color w:val="231F20"/>
                        </w:rPr>
                      </w:pPr>
                    </w:p>
                    <w:p w14:paraId="42E5F6A9" w14:textId="77777777" w:rsidR="00023D9E" w:rsidRDefault="00023D9E" w:rsidP="00023D9E">
                      <w:pPr>
                        <w:pStyle w:val="BodyText"/>
                        <w:spacing w:before="197" w:line="278" w:lineRule="auto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932A4D7" w14:textId="54CCC44F" w:rsidR="006229D4" w:rsidRDefault="006229D4">
      <w:pPr>
        <w:rPr>
          <w:b/>
          <w:bCs/>
          <w:color w:val="0070C0"/>
          <w:sz w:val="48"/>
          <w:szCs w:val="48"/>
        </w:rPr>
      </w:pPr>
    </w:p>
    <w:p w14:paraId="3DFED83F" w14:textId="0D6E5744" w:rsidR="006229D4" w:rsidRDefault="006229D4">
      <w:pPr>
        <w:rPr>
          <w:b/>
          <w:bCs/>
          <w:color w:val="0070C0"/>
          <w:sz w:val="48"/>
          <w:szCs w:val="48"/>
        </w:rPr>
      </w:pPr>
    </w:p>
    <w:p w14:paraId="32834CD1" w14:textId="04BB0688" w:rsidR="00DF4068" w:rsidRDefault="00D83CE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D104060" wp14:editId="13EC8750">
                <wp:simplePos x="0" y="0"/>
                <wp:positionH relativeFrom="page">
                  <wp:posOffset>5661329</wp:posOffset>
                </wp:positionH>
                <wp:positionV relativeFrom="page">
                  <wp:posOffset>5876014</wp:posOffset>
                </wp:positionV>
                <wp:extent cx="4626610" cy="1248355"/>
                <wp:effectExtent l="0" t="0" r="21590" b="9525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1248355"/>
                          <a:chOff x="8702" y="7980"/>
                          <a:chExt cx="7286" cy="3076"/>
                        </a:xfrm>
                      </wpg:grpSpPr>
                      <wps:wsp>
                        <wps:cNvPr id="18" name="docshape22"/>
                        <wps:cNvSpPr>
                          <a:spLocks/>
                        </wps:cNvSpPr>
                        <wps:spPr bwMode="auto">
                          <a:xfrm>
                            <a:off x="8712" y="7989"/>
                            <a:ext cx="7266" cy="3056"/>
                          </a:xfrm>
                          <a:custGeom>
                            <a:avLst/>
                            <a:gdLst>
                              <a:gd name="T0" fmla="+- 0 15694 8712"/>
                              <a:gd name="T1" fmla="*/ T0 w 7266"/>
                              <a:gd name="T2" fmla="+- 0 7990 7990"/>
                              <a:gd name="T3" fmla="*/ 7990 h 3056"/>
                              <a:gd name="T4" fmla="+- 0 8996 8712"/>
                              <a:gd name="T5" fmla="*/ T4 w 7266"/>
                              <a:gd name="T6" fmla="+- 0 7990 7990"/>
                              <a:gd name="T7" fmla="*/ 7990 h 3056"/>
                              <a:gd name="T8" fmla="+- 0 8920 8712"/>
                              <a:gd name="T9" fmla="*/ T8 w 7266"/>
                              <a:gd name="T10" fmla="+- 0 8000 7990"/>
                              <a:gd name="T11" fmla="*/ 8000 h 3056"/>
                              <a:gd name="T12" fmla="+- 0 8853 8712"/>
                              <a:gd name="T13" fmla="*/ T12 w 7266"/>
                              <a:gd name="T14" fmla="+- 0 8028 7990"/>
                              <a:gd name="T15" fmla="*/ 8028 h 3056"/>
                              <a:gd name="T16" fmla="+- 0 8795 8712"/>
                              <a:gd name="T17" fmla="*/ T16 w 7266"/>
                              <a:gd name="T18" fmla="+- 0 8073 7990"/>
                              <a:gd name="T19" fmla="*/ 8073 h 3056"/>
                              <a:gd name="T20" fmla="+- 0 8751 8712"/>
                              <a:gd name="T21" fmla="*/ T20 w 7266"/>
                              <a:gd name="T22" fmla="+- 0 8130 7990"/>
                              <a:gd name="T23" fmla="*/ 8130 h 3056"/>
                              <a:gd name="T24" fmla="+- 0 8722 8712"/>
                              <a:gd name="T25" fmla="*/ T24 w 7266"/>
                              <a:gd name="T26" fmla="+- 0 8198 7990"/>
                              <a:gd name="T27" fmla="*/ 8198 h 3056"/>
                              <a:gd name="T28" fmla="+- 0 8712 8712"/>
                              <a:gd name="T29" fmla="*/ T28 w 7266"/>
                              <a:gd name="T30" fmla="+- 0 8273 7990"/>
                              <a:gd name="T31" fmla="*/ 8273 h 3056"/>
                              <a:gd name="T32" fmla="+- 0 8712 8712"/>
                              <a:gd name="T33" fmla="*/ T32 w 7266"/>
                              <a:gd name="T34" fmla="+- 0 10762 7990"/>
                              <a:gd name="T35" fmla="*/ 10762 h 3056"/>
                              <a:gd name="T36" fmla="+- 0 8722 8712"/>
                              <a:gd name="T37" fmla="*/ T36 w 7266"/>
                              <a:gd name="T38" fmla="+- 0 10837 7990"/>
                              <a:gd name="T39" fmla="*/ 10837 h 3056"/>
                              <a:gd name="T40" fmla="+- 0 8751 8712"/>
                              <a:gd name="T41" fmla="*/ T40 w 7266"/>
                              <a:gd name="T42" fmla="+- 0 10905 7990"/>
                              <a:gd name="T43" fmla="*/ 10905 h 3056"/>
                              <a:gd name="T44" fmla="+- 0 8795 8712"/>
                              <a:gd name="T45" fmla="*/ T44 w 7266"/>
                              <a:gd name="T46" fmla="+- 0 10962 7990"/>
                              <a:gd name="T47" fmla="*/ 10962 h 3056"/>
                              <a:gd name="T48" fmla="+- 0 8853 8712"/>
                              <a:gd name="T49" fmla="*/ T48 w 7266"/>
                              <a:gd name="T50" fmla="+- 0 11006 7990"/>
                              <a:gd name="T51" fmla="*/ 11006 h 3056"/>
                              <a:gd name="T52" fmla="+- 0 8920 8712"/>
                              <a:gd name="T53" fmla="*/ T52 w 7266"/>
                              <a:gd name="T54" fmla="+- 0 11035 7990"/>
                              <a:gd name="T55" fmla="*/ 11035 h 3056"/>
                              <a:gd name="T56" fmla="+- 0 8996 8712"/>
                              <a:gd name="T57" fmla="*/ T56 w 7266"/>
                              <a:gd name="T58" fmla="+- 0 11045 7990"/>
                              <a:gd name="T59" fmla="*/ 11045 h 3056"/>
                              <a:gd name="T60" fmla="+- 0 15694 8712"/>
                              <a:gd name="T61" fmla="*/ T60 w 7266"/>
                              <a:gd name="T62" fmla="+- 0 11045 7990"/>
                              <a:gd name="T63" fmla="*/ 11045 h 3056"/>
                              <a:gd name="T64" fmla="+- 0 15769 8712"/>
                              <a:gd name="T65" fmla="*/ T64 w 7266"/>
                              <a:gd name="T66" fmla="+- 0 11035 7990"/>
                              <a:gd name="T67" fmla="*/ 11035 h 3056"/>
                              <a:gd name="T68" fmla="+- 0 15837 8712"/>
                              <a:gd name="T69" fmla="*/ T68 w 7266"/>
                              <a:gd name="T70" fmla="+- 0 11006 7990"/>
                              <a:gd name="T71" fmla="*/ 11006 h 3056"/>
                              <a:gd name="T72" fmla="+- 0 15894 8712"/>
                              <a:gd name="T73" fmla="*/ T72 w 7266"/>
                              <a:gd name="T74" fmla="+- 0 10962 7990"/>
                              <a:gd name="T75" fmla="*/ 10962 h 3056"/>
                              <a:gd name="T76" fmla="+- 0 15939 8712"/>
                              <a:gd name="T77" fmla="*/ T76 w 7266"/>
                              <a:gd name="T78" fmla="+- 0 10905 7990"/>
                              <a:gd name="T79" fmla="*/ 10905 h 3056"/>
                              <a:gd name="T80" fmla="+- 0 15967 8712"/>
                              <a:gd name="T81" fmla="*/ T80 w 7266"/>
                              <a:gd name="T82" fmla="+- 0 10837 7990"/>
                              <a:gd name="T83" fmla="*/ 10837 h 3056"/>
                              <a:gd name="T84" fmla="+- 0 15977 8712"/>
                              <a:gd name="T85" fmla="*/ T84 w 7266"/>
                              <a:gd name="T86" fmla="+- 0 10762 7990"/>
                              <a:gd name="T87" fmla="*/ 10762 h 3056"/>
                              <a:gd name="T88" fmla="+- 0 15977 8712"/>
                              <a:gd name="T89" fmla="*/ T88 w 7266"/>
                              <a:gd name="T90" fmla="+- 0 8273 7990"/>
                              <a:gd name="T91" fmla="*/ 8273 h 3056"/>
                              <a:gd name="T92" fmla="+- 0 15967 8712"/>
                              <a:gd name="T93" fmla="*/ T92 w 7266"/>
                              <a:gd name="T94" fmla="+- 0 8198 7990"/>
                              <a:gd name="T95" fmla="*/ 8198 h 3056"/>
                              <a:gd name="T96" fmla="+- 0 15939 8712"/>
                              <a:gd name="T97" fmla="*/ T96 w 7266"/>
                              <a:gd name="T98" fmla="+- 0 8130 7990"/>
                              <a:gd name="T99" fmla="*/ 8130 h 3056"/>
                              <a:gd name="T100" fmla="+- 0 15894 8712"/>
                              <a:gd name="T101" fmla="*/ T100 w 7266"/>
                              <a:gd name="T102" fmla="+- 0 8073 7990"/>
                              <a:gd name="T103" fmla="*/ 8073 h 3056"/>
                              <a:gd name="T104" fmla="+- 0 15837 8712"/>
                              <a:gd name="T105" fmla="*/ T104 w 7266"/>
                              <a:gd name="T106" fmla="+- 0 8028 7990"/>
                              <a:gd name="T107" fmla="*/ 8028 h 3056"/>
                              <a:gd name="T108" fmla="+- 0 15769 8712"/>
                              <a:gd name="T109" fmla="*/ T108 w 7266"/>
                              <a:gd name="T110" fmla="+- 0 8000 7990"/>
                              <a:gd name="T111" fmla="*/ 8000 h 3056"/>
                              <a:gd name="T112" fmla="+- 0 15694 8712"/>
                              <a:gd name="T113" fmla="*/ T112 w 7266"/>
                              <a:gd name="T114" fmla="+- 0 7990 7990"/>
                              <a:gd name="T115" fmla="*/ 7990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3056">
                                <a:moveTo>
                                  <a:pt x="6982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1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772"/>
                                </a:lnTo>
                                <a:lnTo>
                                  <a:pt x="10" y="2847"/>
                                </a:lnTo>
                                <a:lnTo>
                                  <a:pt x="39" y="2915"/>
                                </a:lnTo>
                                <a:lnTo>
                                  <a:pt x="83" y="2972"/>
                                </a:lnTo>
                                <a:lnTo>
                                  <a:pt x="141" y="3016"/>
                                </a:lnTo>
                                <a:lnTo>
                                  <a:pt x="208" y="3045"/>
                                </a:lnTo>
                                <a:lnTo>
                                  <a:pt x="284" y="3055"/>
                                </a:lnTo>
                                <a:lnTo>
                                  <a:pt x="6982" y="3055"/>
                                </a:lnTo>
                                <a:lnTo>
                                  <a:pt x="7057" y="3045"/>
                                </a:lnTo>
                                <a:lnTo>
                                  <a:pt x="7125" y="3016"/>
                                </a:lnTo>
                                <a:lnTo>
                                  <a:pt x="7182" y="2972"/>
                                </a:lnTo>
                                <a:lnTo>
                                  <a:pt x="7227" y="2915"/>
                                </a:lnTo>
                                <a:lnTo>
                                  <a:pt x="7255" y="2847"/>
                                </a:lnTo>
                                <a:lnTo>
                                  <a:pt x="7265" y="2772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8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3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3"/>
                        <wps:cNvSpPr>
                          <a:spLocks/>
                        </wps:cNvSpPr>
                        <wps:spPr bwMode="auto">
                          <a:xfrm>
                            <a:off x="8712" y="7989"/>
                            <a:ext cx="7266" cy="3056"/>
                          </a:xfrm>
                          <a:custGeom>
                            <a:avLst/>
                            <a:gdLst>
                              <a:gd name="T0" fmla="+- 0 8996 8712"/>
                              <a:gd name="T1" fmla="*/ T0 w 7266"/>
                              <a:gd name="T2" fmla="+- 0 7990 7990"/>
                              <a:gd name="T3" fmla="*/ 7990 h 3056"/>
                              <a:gd name="T4" fmla="+- 0 8920 8712"/>
                              <a:gd name="T5" fmla="*/ T4 w 7266"/>
                              <a:gd name="T6" fmla="+- 0 8000 7990"/>
                              <a:gd name="T7" fmla="*/ 8000 h 3056"/>
                              <a:gd name="T8" fmla="+- 0 8853 8712"/>
                              <a:gd name="T9" fmla="*/ T8 w 7266"/>
                              <a:gd name="T10" fmla="+- 0 8028 7990"/>
                              <a:gd name="T11" fmla="*/ 8028 h 3056"/>
                              <a:gd name="T12" fmla="+- 0 8795 8712"/>
                              <a:gd name="T13" fmla="*/ T12 w 7266"/>
                              <a:gd name="T14" fmla="+- 0 8073 7990"/>
                              <a:gd name="T15" fmla="*/ 8073 h 3056"/>
                              <a:gd name="T16" fmla="+- 0 8751 8712"/>
                              <a:gd name="T17" fmla="*/ T16 w 7266"/>
                              <a:gd name="T18" fmla="+- 0 8130 7990"/>
                              <a:gd name="T19" fmla="*/ 8130 h 3056"/>
                              <a:gd name="T20" fmla="+- 0 8722 8712"/>
                              <a:gd name="T21" fmla="*/ T20 w 7266"/>
                              <a:gd name="T22" fmla="+- 0 8198 7990"/>
                              <a:gd name="T23" fmla="*/ 8198 h 3056"/>
                              <a:gd name="T24" fmla="+- 0 8712 8712"/>
                              <a:gd name="T25" fmla="*/ T24 w 7266"/>
                              <a:gd name="T26" fmla="+- 0 8273 7990"/>
                              <a:gd name="T27" fmla="*/ 8273 h 3056"/>
                              <a:gd name="T28" fmla="+- 0 8712 8712"/>
                              <a:gd name="T29" fmla="*/ T28 w 7266"/>
                              <a:gd name="T30" fmla="+- 0 10762 7990"/>
                              <a:gd name="T31" fmla="*/ 10762 h 3056"/>
                              <a:gd name="T32" fmla="+- 0 8722 8712"/>
                              <a:gd name="T33" fmla="*/ T32 w 7266"/>
                              <a:gd name="T34" fmla="+- 0 10837 7990"/>
                              <a:gd name="T35" fmla="*/ 10837 h 3056"/>
                              <a:gd name="T36" fmla="+- 0 8751 8712"/>
                              <a:gd name="T37" fmla="*/ T36 w 7266"/>
                              <a:gd name="T38" fmla="+- 0 10905 7990"/>
                              <a:gd name="T39" fmla="*/ 10905 h 3056"/>
                              <a:gd name="T40" fmla="+- 0 8795 8712"/>
                              <a:gd name="T41" fmla="*/ T40 w 7266"/>
                              <a:gd name="T42" fmla="+- 0 10962 7990"/>
                              <a:gd name="T43" fmla="*/ 10962 h 3056"/>
                              <a:gd name="T44" fmla="+- 0 8853 8712"/>
                              <a:gd name="T45" fmla="*/ T44 w 7266"/>
                              <a:gd name="T46" fmla="+- 0 11006 7990"/>
                              <a:gd name="T47" fmla="*/ 11006 h 3056"/>
                              <a:gd name="T48" fmla="+- 0 8920 8712"/>
                              <a:gd name="T49" fmla="*/ T48 w 7266"/>
                              <a:gd name="T50" fmla="+- 0 11035 7990"/>
                              <a:gd name="T51" fmla="*/ 11035 h 3056"/>
                              <a:gd name="T52" fmla="+- 0 8996 8712"/>
                              <a:gd name="T53" fmla="*/ T52 w 7266"/>
                              <a:gd name="T54" fmla="+- 0 11045 7990"/>
                              <a:gd name="T55" fmla="*/ 11045 h 3056"/>
                              <a:gd name="T56" fmla="+- 0 15694 8712"/>
                              <a:gd name="T57" fmla="*/ T56 w 7266"/>
                              <a:gd name="T58" fmla="+- 0 11045 7990"/>
                              <a:gd name="T59" fmla="*/ 11045 h 3056"/>
                              <a:gd name="T60" fmla="+- 0 15769 8712"/>
                              <a:gd name="T61" fmla="*/ T60 w 7266"/>
                              <a:gd name="T62" fmla="+- 0 11035 7990"/>
                              <a:gd name="T63" fmla="*/ 11035 h 3056"/>
                              <a:gd name="T64" fmla="+- 0 15837 8712"/>
                              <a:gd name="T65" fmla="*/ T64 w 7266"/>
                              <a:gd name="T66" fmla="+- 0 11006 7990"/>
                              <a:gd name="T67" fmla="*/ 11006 h 3056"/>
                              <a:gd name="T68" fmla="+- 0 15894 8712"/>
                              <a:gd name="T69" fmla="*/ T68 w 7266"/>
                              <a:gd name="T70" fmla="+- 0 10962 7990"/>
                              <a:gd name="T71" fmla="*/ 10962 h 3056"/>
                              <a:gd name="T72" fmla="+- 0 15939 8712"/>
                              <a:gd name="T73" fmla="*/ T72 w 7266"/>
                              <a:gd name="T74" fmla="+- 0 10905 7990"/>
                              <a:gd name="T75" fmla="*/ 10905 h 3056"/>
                              <a:gd name="T76" fmla="+- 0 15967 8712"/>
                              <a:gd name="T77" fmla="*/ T76 w 7266"/>
                              <a:gd name="T78" fmla="+- 0 10837 7990"/>
                              <a:gd name="T79" fmla="*/ 10837 h 3056"/>
                              <a:gd name="T80" fmla="+- 0 15977 8712"/>
                              <a:gd name="T81" fmla="*/ T80 w 7266"/>
                              <a:gd name="T82" fmla="+- 0 10762 7990"/>
                              <a:gd name="T83" fmla="*/ 10762 h 3056"/>
                              <a:gd name="T84" fmla="+- 0 15977 8712"/>
                              <a:gd name="T85" fmla="*/ T84 w 7266"/>
                              <a:gd name="T86" fmla="+- 0 8273 7990"/>
                              <a:gd name="T87" fmla="*/ 8273 h 3056"/>
                              <a:gd name="T88" fmla="+- 0 15967 8712"/>
                              <a:gd name="T89" fmla="*/ T88 w 7266"/>
                              <a:gd name="T90" fmla="+- 0 8198 7990"/>
                              <a:gd name="T91" fmla="*/ 8198 h 3056"/>
                              <a:gd name="T92" fmla="+- 0 15939 8712"/>
                              <a:gd name="T93" fmla="*/ T92 w 7266"/>
                              <a:gd name="T94" fmla="+- 0 8130 7990"/>
                              <a:gd name="T95" fmla="*/ 8130 h 3056"/>
                              <a:gd name="T96" fmla="+- 0 15894 8712"/>
                              <a:gd name="T97" fmla="*/ T96 w 7266"/>
                              <a:gd name="T98" fmla="+- 0 8073 7990"/>
                              <a:gd name="T99" fmla="*/ 8073 h 3056"/>
                              <a:gd name="T100" fmla="+- 0 15837 8712"/>
                              <a:gd name="T101" fmla="*/ T100 w 7266"/>
                              <a:gd name="T102" fmla="+- 0 8028 7990"/>
                              <a:gd name="T103" fmla="*/ 8028 h 3056"/>
                              <a:gd name="T104" fmla="+- 0 15769 8712"/>
                              <a:gd name="T105" fmla="*/ T104 w 7266"/>
                              <a:gd name="T106" fmla="+- 0 8000 7990"/>
                              <a:gd name="T107" fmla="*/ 8000 h 3056"/>
                              <a:gd name="T108" fmla="+- 0 15694 8712"/>
                              <a:gd name="T109" fmla="*/ T108 w 7266"/>
                              <a:gd name="T110" fmla="+- 0 7990 7990"/>
                              <a:gd name="T111" fmla="*/ 7990 h 3056"/>
                              <a:gd name="T112" fmla="+- 0 8996 8712"/>
                              <a:gd name="T113" fmla="*/ T112 w 7266"/>
                              <a:gd name="T114" fmla="+- 0 7990 7990"/>
                              <a:gd name="T115" fmla="*/ 7990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266" h="3056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1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2772"/>
                                </a:lnTo>
                                <a:lnTo>
                                  <a:pt x="10" y="2847"/>
                                </a:lnTo>
                                <a:lnTo>
                                  <a:pt x="39" y="2915"/>
                                </a:lnTo>
                                <a:lnTo>
                                  <a:pt x="83" y="2972"/>
                                </a:lnTo>
                                <a:lnTo>
                                  <a:pt x="141" y="3016"/>
                                </a:lnTo>
                                <a:lnTo>
                                  <a:pt x="208" y="3045"/>
                                </a:lnTo>
                                <a:lnTo>
                                  <a:pt x="284" y="3055"/>
                                </a:lnTo>
                                <a:lnTo>
                                  <a:pt x="6982" y="3055"/>
                                </a:lnTo>
                                <a:lnTo>
                                  <a:pt x="7057" y="3045"/>
                                </a:lnTo>
                                <a:lnTo>
                                  <a:pt x="7125" y="3016"/>
                                </a:lnTo>
                                <a:lnTo>
                                  <a:pt x="7182" y="2972"/>
                                </a:lnTo>
                                <a:lnTo>
                                  <a:pt x="7227" y="2915"/>
                                </a:lnTo>
                                <a:lnTo>
                                  <a:pt x="7255" y="2847"/>
                                </a:lnTo>
                                <a:lnTo>
                                  <a:pt x="7265" y="2772"/>
                                </a:lnTo>
                                <a:lnTo>
                                  <a:pt x="7265" y="283"/>
                                </a:lnTo>
                                <a:lnTo>
                                  <a:pt x="7255" y="208"/>
                                </a:lnTo>
                                <a:lnTo>
                                  <a:pt x="7227" y="140"/>
                                </a:lnTo>
                                <a:lnTo>
                                  <a:pt x="7182" y="83"/>
                                </a:lnTo>
                                <a:lnTo>
                                  <a:pt x="7125" y="38"/>
                                </a:lnTo>
                                <a:lnTo>
                                  <a:pt x="7057" y="10"/>
                                </a:lnTo>
                                <a:lnTo>
                                  <a:pt x="6982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B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50A71E4" id="Group 17" o:spid="_x0000_s1026" alt="&quot;&quot;" style="position:absolute;margin-left:445.75pt;margin-top:462.7pt;width:364.3pt;height:98.3pt;z-index:-251632640;mso-position-horizontal-relative:page;mso-position-vertical-relative:page" coordorigin="8702,7980" coordsize="7286,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">
                <v:shape id="docshape22" o:spid="_x0000_s1027" style="position:absolute;left:8712;top:7989;width:7266;height:3056;visibility:visible;mso-wrap-style:square;v-text-anchor:top" coordsize="7266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" path="m6982,l284,,208,10,141,38,83,83,39,140,10,208,,283,,2772r10,75l39,2915r44,57l141,3016r67,29l284,3055r6698,l7057,3045r68,-29l7182,2972r45,-57l7255,2847r10,-75l7265,283r-10,-75l7227,140,7182,83,7125,38,7057,10,6982,xe" fillcolor="#e6f3e7" stroked="f">
                  <v:path arrowok="t" o:connecttype="custom" o:connectlocs="6982,7990;284,7990;208,8000;141,8028;83,8073;39,8130;10,8198;0,8273;0,10762;10,10837;39,10905;83,10962;141,11006;208,11035;284,11045;6982,11045;7057,11035;7125,11006;7182,10962;7227,10905;7255,10837;7265,10762;7265,8273;7255,8198;7227,8130;7182,8073;7125,8028;7057,8000;6982,7990" o:connectangles="0,0,0,0,0,0,0,0,0,0,0,0,0,0,0,0,0,0,0,0,0,0,0,0,0,0,0,0,0"/>
                </v:shape>
                <v:shape id="docshape23" o:spid="_x0000_s1028" style="position:absolute;left:8712;top:7989;width:7266;height:3056;visibility:visible;mso-wrap-style:square;v-text-anchor:top" coordsize="7266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" path="m284,l208,10,141,38,83,83,39,140,10,208,,283,,2772r10,75l39,2915r44,57l141,3016r67,29l284,3055r6698,l7057,3045r68,-29l7182,2972r45,-57l7255,2847r10,-75l7265,283r-10,-75l7227,140,7182,83,7125,38,7057,10,6982,,284,xe" filled="f" strokecolor="#00ab4e" strokeweight="1pt">
                  <v:path arrowok="t" o:connecttype="custom" o:connectlocs="284,7990;208,8000;141,8028;83,8073;39,8130;10,8198;0,8273;0,10762;10,10837;39,10905;83,10962;141,11006;208,11035;284,11045;6982,11045;7057,11035;7125,11006;7182,10962;7227,10905;7255,10837;7265,10762;7265,8273;7255,8198;7227,8130;7182,8073;7125,8028;7057,8000;6982,7990;284,7990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C2EE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3E5B3E" wp14:editId="70EA530F">
                <wp:simplePos x="0" y="0"/>
                <wp:positionH relativeFrom="page">
                  <wp:posOffset>5848019</wp:posOffset>
                </wp:positionH>
                <wp:positionV relativeFrom="margin">
                  <wp:posOffset>5228646</wp:posOffset>
                </wp:positionV>
                <wp:extent cx="4096512" cy="1046074"/>
                <wp:effectExtent l="0" t="0" r="571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512" cy="1046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2C4B8" w14:textId="77777777" w:rsidR="006229D4" w:rsidRPr="007C2EE0" w:rsidRDefault="006229D4" w:rsidP="006229D4">
                            <w:pPr>
                              <w:spacing w:before="9"/>
                              <w:ind w:left="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Stage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EE0">
                              <w:rPr>
                                <w:rFonts w:ascii="Arial" w:hAnsi="Arial" w:cs="Arial"/>
                                <w:b/>
                                <w:color w:val="0072B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8B17526" w14:textId="69AA8787" w:rsidR="006229D4" w:rsidRPr="007C2EE0" w:rsidRDefault="006229D4" w:rsidP="006229D4">
                            <w:pPr>
                              <w:pStyle w:val="BodyText"/>
                              <w:spacing w:line="278" w:lineRule="auto"/>
                              <w:rPr>
                                <w:lang w:val="en-GB"/>
                              </w:rPr>
                            </w:pP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 xml:space="preserve">Summarise the </w:t>
                            </w:r>
                            <w:r w:rsidR="000B1A49" w:rsidRPr="007C2EE0">
                              <w:rPr>
                                <w:color w:val="231F20"/>
                                <w:lang w:val="en-GB"/>
                              </w:rPr>
                              <w:t>high-level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 xml:space="preserve"> actions you need to take to</w:t>
                            </w:r>
                            <w:r w:rsidRPr="007C2EE0">
                              <w:rPr>
                                <w:color w:val="231F20"/>
                                <w:spacing w:val="1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share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and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promote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your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strengths.</w:t>
                            </w:r>
                            <w:r w:rsidRPr="007C2EE0">
                              <w:rPr>
                                <w:color w:val="231F20"/>
                                <w:spacing w:val="-15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>This</w:t>
                            </w:r>
                            <w:r w:rsidRPr="007C2EE0">
                              <w:rPr>
                                <w:color w:val="231F20"/>
                                <w:spacing w:val="-9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will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enable</w:t>
                            </w:r>
                            <w:r w:rsidRPr="007C2EE0">
                              <w:rPr>
                                <w:color w:val="231F20"/>
                                <w:spacing w:val="-10"/>
                                <w:lang w:val="en-GB"/>
                              </w:rPr>
                              <w:t xml:space="preserve"> </w:t>
                            </w:r>
                            <w:r w:rsidR="007C2EE0" w:rsidRPr="007C2EE0">
                              <w:rPr>
                                <w:color w:val="231F20"/>
                                <w:spacing w:val="-1"/>
                                <w:lang w:val="en-GB"/>
                              </w:rPr>
                              <w:t>others</w:t>
                            </w:r>
                            <w:r w:rsidR="007C2EE0" w:rsidRPr="007C2EE0">
                              <w:rPr>
                                <w:color w:val="231F20"/>
                                <w:spacing w:val="-64"/>
                                <w:lang w:val="en-GB"/>
                              </w:rPr>
                              <w:t xml:space="preserve">    </w:t>
                            </w:r>
                            <w:r w:rsidR="007C2EE0" w:rsidRPr="007C2EE0">
                              <w:rPr>
                                <w:color w:val="231F20"/>
                                <w:lang w:val="en-GB"/>
                              </w:rPr>
                              <w:t>in</w:t>
                            </w:r>
                            <w:r w:rsidR="00C33913" w:rsidRPr="007C2EE0">
                              <w:rPr>
                                <w:color w:val="231F20"/>
                                <w:spacing w:val="-15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your</w:t>
                            </w:r>
                            <w:r w:rsidRPr="007C2EE0">
                              <w:rPr>
                                <w:color w:val="231F20"/>
                                <w:spacing w:val="-14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organisation</w:t>
                            </w:r>
                            <w:r w:rsidRPr="007C2EE0">
                              <w:rPr>
                                <w:color w:val="231F20"/>
                                <w:spacing w:val="-14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and</w:t>
                            </w:r>
                            <w:r w:rsidRPr="007C2EE0">
                              <w:rPr>
                                <w:color w:val="231F20"/>
                                <w:spacing w:val="-14"/>
                                <w:lang w:val="en-GB"/>
                              </w:rPr>
                              <w:t xml:space="preserve"> </w:t>
                            </w:r>
                            <w:r w:rsidR="00C33913" w:rsidRPr="007C2EE0">
                              <w:rPr>
                                <w:color w:val="231F20"/>
                                <w:lang w:val="en-GB"/>
                              </w:rPr>
                              <w:t xml:space="preserve">the wider </w:t>
                            </w:r>
                            <w:r w:rsidR="00C33913" w:rsidRPr="007C2EE0">
                              <w:rPr>
                                <w:color w:val="231F20"/>
                                <w:spacing w:val="-2"/>
                                <w:lang w:val="en-GB"/>
                              </w:rPr>
                              <w:t xml:space="preserve">system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to</w:t>
                            </w:r>
                            <w:r w:rsidRPr="007C2EE0">
                              <w:rPr>
                                <w:color w:val="231F20"/>
                                <w:spacing w:val="-14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learn</w:t>
                            </w:r>
                            <w:r w:rsidRPr="007C2EE0">
                              <w:rPr>
                                <w:color w:val="231F20"/>
                                <w:spacing w:val="-14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from</w:t>
                            </w:r>
                            <w:r w:rsidRPr="007C2EE0">
                              <w:rPr>
                                <w:color w:val="231F20"/>
                                <w:spacing w:val="-15"/>
                                <w:lang w:val="en-GB"/>
                              </w:rPr>
                              <w:t xml:space="preserve"> </w:t>
                            </w:r>
                            <w:r w:rsidRPr="007C2EE0">
                              <w:rPr>
                                <w:color w:val="231F20"/>
                                <w:lang w:val="en-GB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3E5B3E" id="Text Box 13" o:spid="_x0000_s1030" type="#_x0000_t202" style="position:absolute;margin-left:460.45pt;margin-top:411.7pt;width:322.55pt;height:82.3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" filled="f" stroked="f">
                <v:textbox inset="0,0,0,0">
                  <w:txbxContent>
                    <w:p w14:paraId="0A32C4B8" w14:textId="77777777" w:rsidR="006229D4" w:rsidRPr="007C2EE0" w:rsidRDefault="006229D4" w:rsidP="006229D4">
                      <w:pPr>
                        <w:spacing w:before="9"/>
                        <w:ind w:left="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Stage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7C2EE0">
                        <w:rPr>
                          <w:rFonts w:ascii="Arial" w:hAnsi="Arial" w:cs="Arial"/>
                          <w:b/>
                          <w:color w:val="0072BC"/>
                          <w:sz w:val="24"/>
                          <w:szCs w:val="24"/>
                        </w:rPr>
                        <w:t>3</w:t>
                      </w:r>
                    </w:p>
                    <w:p w14:paraId="58B17526" w14:textId="69AA8787" w:rsidR="006229D4" w:rsidRPr="007C2EE0" w:rsidRDefault="006229D4" w:rsidP="006229D4">
                      <w:pPr>
                        <w:pStyle w:val="BodyText"/>
                        <w:spacing w:line="278" w:lineRule="auto"/>
                        <w:rPr>
                          <w:lang w:val="en-GB"/>
                        </w:rPr>
                      </w:pPr>
                      <w:r w:rsidRPr="007C2EE0">
                        <w:rPr>
                          <w:color w:val="231F20"/>
                          <w:lang w:val="en-GB"/>
                        </w:rPr>
                        <w:t xml:space="preserve">Summarise the </w:t>
                      </w:r>
                      <w:r w:rsidR="000B1A49" w:rsidRPr="007C2EE0">
                        <w:rPr>
                          <w:color w:val="231F20"/>
                          <w:lang w:val="en-GB"/>
                        </w:rPr>
                        <w:t>high-level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 xml:space="preserve"> actions you need to take to</w:t>
                      </w:r>
                      <w:r w:rsidRPr="007C2EE0">
                        <w:rPr>
                          <w:color w:val="231F20"/>
                          <w:spacing w:val="1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share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and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promote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your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strengths.</w:t>
                      </w:r>
                      <w:r w:rsidRPr="007C2EE0">
                        <w:rPr>
                          <w:color w:val="231F20"/>
                          <w:spacing w:val="-15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2"/>
                          <w:lang w:val="en-GB"/>
                        </w:rPr>
                        <w:t>This</w:t>
                      </w:r>
                      <w:r w:rsidRPr="007C2EE0">
                        <w:rPr>
                          <w:color w:val="231F20"/>
                          <w:spacing w:val="-9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1"/>
                          <w:lang w:val="en-GB"/>
                        </w:rPr>
                        <w:t>will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spacing w:val="-1"/>
                          <w:lang w:val="en-GB"/>
                        </w:rPr>
                        <w:t>enable</w:t>
                      </w:r>
                      <w:r w:rsidRPr="007C2EE0">
                        <w:rPr>
                          <w:color w:val="231F20"/>
                          <w:spacing w:val="-10"/>
                          <w:lang w:val="en-GB"/>
                        </w:rPr>
                        <w:t xml:space="preserve"> </w:t>
                      </w:r>
                      <w:r w:rsidR="007C2EE0" w:rsidRPr="007C2EE0">
                        <w:rPr>
                          <w:color w:val="231F20"/>
                          <w:spacing w:val="-1"/>
                          <w:lang w:val="en-GB"/>
                        </w:rPr>
                        <w:t>others</w:t>
                      </w:r>
                      <w:r w:rsidR="007C2EE0" w:rsidRPr="007C2EE0">
                        <w:rPr>
                          <w:color w:val="231F20"/>
                          <w:spacing w:val="-64"/>
                          <w:lang w:val="en-GB"/>
                        </w:rPr>
                        <w:t xml:space="preserve">    </w:t>
                      </w:r>
                      <w:r w:rsidR="007C2EE0" w:rsidRPr="007C2EE0">
                        <w:rPr>
                          <w:color w:val="231F20"/>
                          <w:lang w:val="en-GB"/>
                        </w:rPr>
                        <w:t>in</w:t>
                      </w:r>
                      <w:r w:rsidR="00C33913" w:rsidRPr="007C2EE0">
                        <w:rPr>
                          <w:color w:val="231F20"/>
                          <w:spacing w:val="-15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your</w:t>
                      </w:r>
                      <w:r w:rsidRPr="007C2EE0">
                        <w:rPr>
                          <w:color w:val="231F20"/>
                          <w:spacing w:val="-14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organisation</w:t>
                      </w:r>
                      <w:r w:rsidRPr="007C2EE0">
                        <w:rPr>
                          <w:color w:val="231F20"/>
                          <w:spacing w:val="-14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and</w:t>
                      </w:r>
                      <w:r w:rsidRPr="007C2EE0">
                        <w:rPr>
                          <w:color w:val="231F20"/>
                          <w:spacing w:val="-14"/>
                          <w:lang w:val="en-GB"/>
                        </w:rPr>
                        <w:t xml:space="preserve"> </w:t>
                      </w:r>
                      <w:r w:rsidR="00C33913" w:rsidRPr="007C2EE0">
                        <w:rPr>
                          <w:color w:val="231F20"/>
                          <w:lang w:val="en-GB"/>
                        </w:rPr>
                        <w:t xml:space="preserve">the wider </w:t>
                      </w:r>
                      <w:r w:rsidR="00C33913" w:rsidRPr="007C2EE0">
                        <w:rPr>
                          <w:color w:val="231F20"/>
                          <w:spacing w:val="-2"/>
                          <w:lang w:val="en-GB"/>
                        </w:rPr>
                        <w:t xml:space="preserve">system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to</w:t>
                      </w:r>
                      <w:r w:rsidRPr="007C2EE0">
                        <w:rPr>
                          <w:color w:val="231F20"/>
                          <w:spacing w:val="-14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learn</w:t>
                      </w:r>
                      <w:r w:rsidRPr="007C2EE0">
                        <w:rPr>
                          <w:color w:val="231F20"/>
                          <w:spacing w:val="-14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from</w:t>
                      </w:r>
                      <w:r w:rsidRPr="007C2EE0">
                        <w:rPr>
                          <w:color w:val="231F20"/>
                          <w:spacing w:val="-15"/>
                          <w:lang w:val="en-GB"/>
                        </w:rPr>
                        <w:t xml:space="preserve"> </w:t>
                      </w:r>
                      <w:r w:rsidRPr="007C2EE0">
                        <w:rPr>
                          <w:color w:val="231F20"/>
                          <w:lang w:val="en-GB"/>
                        </w:rPr>
                        <w:t>you.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4FB68A1" w14:textId="77777777" w:rsidR="007C2EE0" w:rsidRDefault="007C2EE0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006B48C4" w14:textId="5C683663" w:rsidR="000B1A49" w:rsidRDefault="000B1A4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  <w:r w:rsidRPr="005401F7">
        <w:rPr>
          <w:rFonts w:ascii="Arial" w:hAnsi="Arial" w:cs="Arial"/>
          <w:b/>
          <w:bCs/>
          <w:color w:val="0070C0"/>
          <w:sz w:val="40"/>
          <w:szCs w:val="40"/>
        </w:rPr>
        <w:lastRenderedPageBreak/>
        <w:t xml:space="preserve">Stage 1: </w:t>
      </w:r>
      <w:r>
        <w:rPr>
          <w:rFonts w:ascii="Arial" w:hAnsi="Arial" w:cs="Arial"/>
          <w:b/>
          <w:bCs/>
          <w:color w:val="0070C0"/>
          <w:sz w:val="40"/>
          <w:szCs w:val="40"/>
        </w:rPr>
        <w:t>R</w:t>
      </w:r>
      <w:r w:rsidRPr="005401F7">
        <w:rPr>
          <w:rFonts w:ascii="Arial" w:hAnsi="Arial" w:cs="Arial"/>
          <w:b/>
          <w:bCs/>
          <w:color w:val="0070C0"/>
          <w:sz w:val="40"/>
          <w:szCs w:val="40"/>
        </w:rPr>
        <w:t>eview your F</w:t>
      </w:r>
      <w:r w:rsidR="00B71B6C">
        <w:rPr>
          <w:rFonts w:ascii="Arial" w:hAnsi="Arial" w:cs="Arial"/>
          <w:b/>
          <w:bCs/>
          <w:color w:val="0070C0"/>
          <w:sz w:val="40"/>
          <w:szCs w:val="40"/>
        </w:rPr>
        <w:t xml:space="preserve">reedom to </w:t>
      </w:r>
      <w:r w:rsidRPr="005401F7">
        <w:rPr>
          <w:rFonts w:ascii="Arial" w:hAnsi="Arial" w:cs="Arial"/>
          <w:b/>
          <w:bCs/>
          <w:color w:val="0070C0"/>
          <w:sz w:val="40"/>
          <w:szCs w:val="40"/>
        </w:rPr>
        <w:t>S</w:t>
      </w:r>
      <w:r w:rsidR="00B71B6C">
        <w:rPr>
          <w:rFonts w:ascii="Arial" w:hAnsi="Arial" w:cs="Arial"/>
          <w:b/>
          <w:bCs/>
          <w:color w:val="0070C0"/>
          <w:sz w:val="40"/>
          <w:szCs w:val="40"/>
        </w:rPr>
        <w:t xml:space="preserve">peak </w:t>
      </w:r>
      <w:r w:rsidRPr="005401F7">
        <w:rPr>
          <w:rFonts w:ascii="Arial" w:hAnsi="Arial" w:cs="Arial"/>
          <w:b/>
          <w:bCs/>
          <w:color w:val="0070C0"/>
          <w:sz w:val="40"/>
          <w:szCs w:val="40"/>
        </w:rPr>
        <w:t>U</w:t>
      </w:r>
      <w:r w:rsidR="00B71B6C">
        <w:rPr>
          <w:rFonts w:ascii="Arial" w:hAnsi="Arial" w:cs="Arial"/>
          <w:b/>
          <w:bCs/>
          <w:color w:val="0070C0"/>
          <w:sz w:val="40"/>
          <w:szCs w:val="40"/>
        </w:rPr>
        <w:t>p</w:t>
      </w:r>
      <w:r w:rsidRPr="005401F7">
        <w:rPr>
          <w:rFonts w:ascii="Arial" w:hAnsi="Arial" w:cs="Arial"/>
          <w:b/>
          <w:bCs/>
          <w:color w:val="0070C0"/>
          <w:sz w:val="40"/>
          <w:szCs w:val="40"/>
        </w:rPr>
        <w:t xml:space="preserve"> arrangements against the guide</w:t>
      </w:r>
    </w:p>
    <w:p w14:paraId="181F8A40" w14:textId="32EFDC40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72D436DE" w14:textId="3ACFB690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AE189" wp14:editId="016E9E00">
                <wp:simplePos x="0" y="0"/>
                <wp:positionH relativeFrom="margin">
                  <wp:align>left</wp:align>
                </wp:positionH>
                <wp:positionV relativeFrom="paragraph">
                  <wp:posOffset>28078</wp:posOffset>
                </wp:positionV>
                <wp:extent cx="9303026" cy="4842345"/>
                <wp:effectExtent l="0" t="0" r="12700" b="158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6" cy="484234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D65ED" w14:textId="0733DF03" w:rsidR="008461DF" w:rsidRPr="008461DF" w:rsidRDefault="008461DF" w:rsidP="008461DF">
                            <w:pPr>
                              <w:spacing w:before="197" w:line="278" w:lineRule="auto"/>
                              <w:ind w:left="380" w:hanging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461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What to do </w:t>
                            </w:r>
                          </w:p>
                          <w:p w14:paraId="7D1031D9" w14:textId="708D4E9B" w:rsidR="00832C29" w:rsidRPr="00DF4068" w:rsidRDefault="00832C29" w:rsidP="008461DF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spacing w:before="197" w:line="278" w:lineRule="auto"/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 w:rsidRPr="00DF4068">
                              <w:rPr>
                                <w:lang w:val="en-GB"/>
                              </w:rPr>
                              <w:t>Using the scoring below, mark the statements to indicate the current situation.</w:t>
                            </w:r>
                          </w:p>
                          <w:p w14:paraId="6E5ED5DD" w14:textId="77777777" w:rsidR="00832C29" w:rsidRPr="00DF4068" w:rsidRDefault="00832C29" w:rsidP="00832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AB65FDD" w14:textId="77777777" w:rsidR="00832C29" w:rsidRPr="00DF4068" w:rsidRDefault="00832C29" w:rsidP="00832C29">
                            <w:pPr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4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= significant concern or risk which requires addressing within weeks</w:t>
                            </w:r>
                          </w:p>
                          <w:p w14:paraId="1188525E" w14:textId="77777777" w:rsidR="00832C29" w:rsidRPr="00DF4068" w:rsidRDefault="00832C29" w:rsidP="00832C29">
                            <w:pPr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4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= concern or risk which warrants discussion to evaluate and consider options</w:t>
                            </w:r>
                          </w:p>
                          <w:p w14:paraId="35CC92A7" w14:textId="6820D8B6" w:rsidR="00832C29" w:rsidRPr="00DF4068" w:rsidRDefault="00832C29" w:rsidP="00832C29">
                            <w:pPr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4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= generally applying this well, but aware of room for improvement or gaps in knowledge/approach</w:t>
                            </w:r>
                          </w:p>
                          <w:p w14:paraId="0422D47B" w14:textId="6F6DC5FA" w:rsidR="00832C29" w:rsidRPr="00DF4068" w:rsidRDefault="00832C29" w:rsidP="00832C29">
                            <w:pPr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4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= an evidenced strength (e.g., through data, feedback) and a strength to build on</w:t>
                            </w:r>
                          </w:p>
                          <w:p w14:paraId="1B3624EE" w14:textId="083E9F5A" w:rsidR="00832C29" w:rsidRPr="00DF4068" w:rsidRDefault="00832C29" w:rsidP="00832C29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40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= confident that we are operating at best practice regionally or nationally (e.g., peers come to use for advice)</w:t>
                            </w:r>
                          </w:p>
                          <w:p w14:paraId="6573F558" w14:textId="77777777" w:rsidR="00253F2F" w:rsidRPr="00DF4068" w:rsidRDefault="00253F2F" w:rsidP="00832C29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785C163" w14:textId="77777777" w:rsidR="00832C29" w:rsidRPr="00DF4068" w:rsidRDefault="00832C29" w:rsidP="00832C29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97" w:line="278" w:lineRule="auto"/>
                              <w:ind w:left="357" w:hanging="357"/>
                              <w:rPr>
                                <w:color w:val="231F20"/>
                                <w:lang w:val="en-GB"/>
                              </w:rPr>
                            </w:pPr>
                            <w:r w:rsidRPr="00DF4068">
                              <w:rPr>
                                <w:color w:val="231F20"/>
                                <w:lang w:val="en-GB"/>
                              </w:rPr>
                              <w:t>Summarise evidence to support your score.</w:t>
                            </w:r>
                          </w:p>
                          <w:p w14:paraId="5158C89B" w14:textId="099165AD" w:rsidR="00832C29" w:rsidRDefault="00832C29" w:rsidP="00832C29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97" w:line="278" w:lineRule="auto"/>
                              <w:ind w:left="357" w:hanging="357"/>
                              <w:rPr>
                                <w:color w:val="231F20"/>
                              </w:rPr>
                            </w:pPr>
                            <w:r w:rsidRPr="00DF4068">
                              <w:rPr>
                                <w:color w:val="231F20"/>
                                <w:lang w:val="en-GB"/>
                              </w:rPr>
                              <w:t>Enter any high-level action</w:t>
                            </w:r>
                            <w:r w:rsidRPr="00DF4068">
                              <w:rPr>
                                <w:color w:val="231F20"/>
                              </w:rPr>
                              <w:t>s for improvement</w:t>
                            </w:r>
                            <w:r w:rsidR="00DF4068">
                              <w:rPr>
                                <w:color w:val="231F20"/>
                              </w:rPr>
                              <w:t xml:space="preserve"> (you will bring these together in Stage 2).</w:t>
                            </w:r>
                          </w:p>
                          <w:p w14:paraId="17D7D3DE" w14:textId="79379345" w:rsidR="00DF4068" w:rsidRPr="00DF4068" w:rsidRDefault="00DF4068" w:rsidP="00832C29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197" w:line="278" w:lineRule="auto"/>
                              <w:ind w:left="357" w:hanging="357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Make a note of any areas you score 5s in and how you can promote this good practice (you will bring these together in Stage 3).</w:t>
                            </w:r>
                          </w:p>
                          <w:p w14:paraId="506AF809" w14:textId="77777777" w:rsidR="00832C29" w:rsidRDefault="00832C29" w:rsidP="00832C29"/>
                          <w:p w14:paraId="38810B17" w14:textId="77777777" w:rsidR="00832C29" w:rsidRPr="005401F7" w:rsidRDefault="00832C29" w:rsidP="00832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9934487" w14:textId="77777777" w:rsidR="00832C29" w:rsidRDefault="00832C29" w:rsidP="00832C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57AE189" id="Rectangle: Rounded Corners 14" o:spid="_x0000_s1031" style="position:absolute;margin-left:0;margin-top:2.2pt;width:732.5pt;height:381.3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" fillcolor="#e2f0d9" strokecolor="#00b050" strokeweight="1pt">
                <v:stroke joinstyle="miter"/>
                <v:textbox>
                  <w:txbxContent>
                    <w:p w14:paraId="6C6D65ED" w14:textId="0733DF03" w:rsidR="008461DF" w:rsidRPr="008461DF" w:rsidRDefault="008461DF" w:rsidP="008461DF">
                      <w:pPr>
                        <w:spacing w:before="197" w:line="278" w:lineRule="auto"/>
                        <w:ind w:left="380" w:hanging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461DF">
                        <w:rPr>
                          <w:rFonts w:ascii="Arial" w:hAnsi="Arial" w:cs="Arial"/>
                          <w:b/>
                          <w:bCs/>
                        </w:rPr>
                        <w:t xml:space="preserve">What to do </w:t>
                      </w:r>
                    </w:p>
                    <w:p w14:paraId="7D1031D9" w14:textId="708D4E9B" w:rsidR="00832C29" w:rsidRPr="00DF4068" w:rsidRDefault="00832C29" w:rsidP="008461DF">
                      <w:pPr>
                        <w:pStyle w:val="BodyText"/>
                        <w:numPr>
                          <w:ilvl w:val="0"/>
                          <w:numId w:val="14"/>
                        </w:numPr>
                        <w:spacing w:before="197" w:line="278" w:lineRule="auto"/>
                        <w:rPr>
                          <w:color w:val="4472C4" w:themeColor="accent1"/>
                          <w:lang w:val="en-GB"/>
                        </w:rPr>
                      </w:pPr>
                      <w:r w:rsidRPr="00DF4068">
                        <w:rPr>
                          <w:lang w:val="en-GB"/>
                        </w:rPr>
                        <w:t>Using the scoring below, mark the statements to indicate the current situation.</w:t>
                      </w:r>
                    </w:p>
                    <w:p w14:paraId="6E5ED5DD" w14:textId="77777777" w:rsidR="00832C29" w:rsidRPr="00DF4068" w:rsidRDefault="00832C29" w:rsidP="00832C2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AB65FDD" w14:textId="77777777" w:rsidR="00832C29" w:rsidRPr="00DF4068" w:rsidRDefault="00832C29" w:rsidP="00832C29">
                      <w:pPr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4068">
                        <w:rPr>
                          <w:rFonts w:ascii="Arial" w:hAnsi="Arial" w:cs="Arial"/>
                          <w:sz w:val="24"/>
                          <w:szCs w:val="24"/>
                        </w:rPr>
                        <w:t>1 = significant concern or risk which requires addressing within weeks</w:t>
                      </w:r>
                    </w:p>
                    <w:p w14:paraId="1188525E" w14:textId="77777777" w:rsidR="00832C29" w:rsidRPr="00DF4068" w:rsidRDefault="00832C29" w:rsidP="00832C29">
                      <w:pPr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4068">
                        <w:rPr>
                          <w:rFonts w:ascii="Arial" w:hAnsi="Arial" w:cs="Arial"/>
                          <w:sz w:val="24"/>
                          <w:szCs w:val="24"/>
                        </w:rPr>
                        <w:t>2 = concern or risk which warrants discussion to evaluate and consider options</w:t>
                      </w:r>
                    </w:p>
                    <w:p w14:paraId="35CC92A7" w14:textId="6820D8B6" w:rsidR="00832C29" w:rsidRPr="00DF4068" w:rsidRDefault="00832C29" w:rsidP="00832C29">
                      <w:pPr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4068">
                        <w:rPr>
                          <w:rFonts w:ascii="Arial" w:hAnsi="Arial" w:cs="Arial"/>
                          <w:sz w:val="24"/>
                          <w:szCs w:val="24"/>
                        </w:rPr>
                        <w:t>3 = generally applying this well, but aware of room for improvement or gaps in knowledge/approach</w:t>
                      </w:r>
                    </w:p>
                    <w:p w14:paraId="0422D47B" w14:textId="6F6DC5FA" w:rsidR="00832C29" w:rsidRPr="00DF4068" w:rsidRDefault="00832C29" w:rsidP="00832C29">
                      <w:pPr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4068">
                        <w:rPr>
                          <w:rFonts w:ascii="Arial" w:hAnsi="Arial" w:cs="Arial"/>
                          <w:sz w:val="24"/>
                          <w:szCs w:val="24"/>
                        </w:rPr>
                        <w:t>4 = an evidenced strength (e.g., through data, feedback) and a strength to build on</w:t>
                      </w:r>
                    </w:p>
                    <w:p w14:paraId="1B3624EE" w14:textId="083E9F5A" w:rsidR="00832C29" w:rsidRPr="00DF4068" w:rsidRDefault="00832C29" w:rsidP="00832C29">
                      <w:pPr>
                        <w:ind w:left="72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4068">
                        <w:rPr>
                          <w:rFonts w:ascii="Arial" w:hAnsi="Arial" w:cs="Arial"/>
                          <w:sz w:val="24"/>
                          <w:szCs w:val="24"/>
                        </w:rPr>
                        <w:t>5 = confident that we are operating at best practice regionally or nationally (e.g., peers come to use for advice)</w:t>
                      </w:r>
                    </w:p>
                    <w:p w14:paraId="6573F558" w14:textId="77777777" w:rsidR="00253F2F" w:rsidRPr="00DF4068" w:rsidRDefault="00253F2F" w:rsidP="00832C29">
                      <w:pPr>
                        <w:ind w:left="72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785C163" w14:textId="77777777" w:rsidR="00832C29" w:rsidRPr="00DF4068" w:rsidRDefault="00832C29" w:rsidP="00832C29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97" w:line="278" w:lineRule="auto"/>
                        <w:ind w:left="357" w:hanging="357"/>
                        <w:rPr>
                          <w:color w:val="231F20"/>
                          <w:lang w:val="en-GB"/>
                        </w:rPr>
                      </w:pPr>
                      <w:r w:rsidRPr="00DF4068">
                        <w:rPr>
                          <w:color w:val="231F20"/>
                          <w:lang w:val="en-GB"/>
                        </w:rPr>
                        <w:t>Summarise evidence to support your score.</w:t>
                      </w:r>
                    </w:p>
                    <w:p w14:paraId="5158C89B" w14:textId="099165AD" w:rsidR="00832C29" w:rsidRDefault="00832C29" w:rsidP="00832C29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97" w:line="278" w:lineRule="auto"/>
                        <w:ind w:left="357" w:hanging="357"/>
                        <w:rPr>
                          <w:color w:val="231F20"/>
                        </w:rPr>
                      </w:pPr>
                      <w:r w:rsidRPr="00DF4068">
                        <w:rPr>
                          <w:color w:val="231F20"/>
                          <w:lang w:val="en-GB"/>
                        </w:rPr>
                        <w:t>Enter any high-level action</w:t>
                      </w:r>
                      <w:r w:rsidRPr="00DF4068">
                        <w:rPr>
                          <w:color w:val="231F20"/>
                        </w:rPr>
                        <w:t>s for improvement</w:t>
                      </w:r>
                      <w:r w:rsidR="00DF4068">
                        <w:rPr>
                          <w:color w:val="231F20"/>
                        </w:rPr>
                        <w:t xml:space="preserve"> (you will bring these together in Stage 2).</w:t>
                      </w:r>
                    </w:p>
                    <w:p w14:paraId="17D7D3DE" w14:textId="79379345" w:rsidR="00DF4068" w:rsidRPr="00DF4068" w:rsidRDefault="00DF4068" w:rsidP="00832C29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197" w:line="278" w:lineRule="auto"/>
                        <w:ind w:left="357" w:hanging="357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Make a note of any areas you score 5s in and how you can promote this good practice (you will bring these together in Stage 3).</w:t>
                      </w:r>
                    </w:p>
                    <w:p w14:paraId="506AF809" w14:textId="77777777" w:rsidR="00832C29" w:rsidRDefault="00832C29" w:rsidP="00832C29"/>
                    <w:p w14:paraId="38810B17" w14:textId="77777777" w:rsidR="00832C29" w:rsidRPr="005401F7" w:rsidRDefault="00832C29" w:rsidP="00832C2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9934487" w14:textId="77777777" w:rsidR="00832C29" w:rsidRDefault="00832C29" w:rsidP="00832C2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D2B0B7" w14:textId="3E4B74A6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2A8A8222" w14:textId="1EAF2C7E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414AA4F5" w14:textId="67A713E8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0FB3A15F" w14:textId="008107E0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7117D385" w14:textId="3A1A8988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271B014C" w14:textId="77777777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05E2E5FF" w14:textId="380CC1EC" w:rsidR="00832C29" w:rsidRDefault="00832C29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5C7852C6" w14:textId="0F0C602E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68D28DEA" w14:textId="1591531A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032DD55B" w14:textId="105EAD6C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1B2FC5E8" w14:textId="12C80C35" w:rsidR="008461DF" w:rsidRDefault="008461DF" w:rsidP="000B1A49">
      <w:pPr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2ED3465E" w14:textId="77777777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D662A" wp14:editId="72B9F35E">
                <wp:simplePos x="0" y="0"/>
                <wp:positionH relativeFrom="margin">
                  <wp:align>left</wp:align>
                </wp:positionH>
                <wp:positionV relativeFrom="paragraph">
                  <wp:posOffset>9821</wp:posOffset>
                </wp:positionV>
                <wp:extent cx="9390491" cy="716890"/>
                <wp:effectExtent l="0" t="0" r="2032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0491" cy="71689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9D5A0" w14:textId="77777777" w:rsidR="000B1A49" w:rsidRPr="005401F7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5401F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1: Value speaking up </w:t>
                            </w:r>
                          </w:p>
                          <w:p w14:paraId="4B852D9F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a speaking-up culture to develop across the organisation, a commitment to speaking up must come from the top. </w:t>
                            </w:r>
                          </w:p>
                          <w:p w14:paraId="4F340613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4FD662A" id="Rectangle: Rounded Corners 1" o:spid="_x0000_s1032" style="position:absolute;margin-left:0;margin-top:.75pt;width:739.4pt;height:56.4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" fillcolor="#e2f0d9" strokecolor="#00b050" strokeweight="1pt">
                <v:stroke joinstyle="miter"/>
                <v:textbox>
                  <w:txbxContent>
                    <w:p w14:paraId="40F9D5A0" w14:textId="77777777" w:rsidR="000B1A49" w:rsidRPr="005401F7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5401F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1: Value speaking up </w:t>
                      </w:r>
                    </w:p>
                    <w:p w14:paraId="4B852D9F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For a speaking-up culture to develop across the organisation, a commitment to speaking up must come from the top. </w:t>
                      </w:r>
                    </w:p>
                    <w:p w14:paraId="4F340613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3F62B5" w14:textId="77777777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1902"/>
        <w:gridCol w:w="2835"/>
      </w:tblGrid>
      <w:tr w:rsidR="000B1A49" w:rsidRPr="00380305" w14:paraId="64446B53" w14:textId="77777777" w:rsidTr="008461DF">
        <w:tc>
          <w:tcPr>
            <w:tcW w:w="11902" w:type="dxa"/>
            <w:shd w:val="clear" w:color="auto" w:fill="E2EFD9" w:themeFill="accent6" w:themeFillTint="33"/>
          </w:tcPr>
          <w:p w14:paraId="6CBAA7EF" w14:textId="06BAC2F0" w:rsidR="000B1A49" w:rsidRPr="00C84108" w:rsidRDefault="00833975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for the senior lead responsible for Freedom to Speak Up to reflect on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D634469" w14:textId="2196E266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</w:t>
            </w:r>
            <w:r w:rsidR="00C33913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–</w:t>
            </w: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5 or </w:t>
            </w:r>
            <w:r w:rsidR="00380305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yes</w:t>
            </w: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/</w:t>
            </w:r>
            <w:r w:rsidR="00C33913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no</w:t>
            </w:r>
          </w:p>
        </w:tc>
      </w:tr>
      <w:tr w:rsidR="000B1A49" w:rsidRPr="005401F7" w14:paraId="2BAAF7C1" w14:textId="77777777" w:rsidTr="008461DF">
        <w:trPr>
          <w:trHeight w:val="309"/>
        </w:trPr>
        <w:tc>
          <w:tcPr>
            <w:tcW w:w="11902" w:type="dxa"/>
            <w:tcBorders>
              <w:bottom w:val="single" w:sz="4" w:space="0" w:color="00B050"/>
            </w:tcBorders>
            <w:shd w:val="clear" w:color="auto" w:fill="auto"/>
          </w:tcPr>
          <w:p w14:paraId="2FD640AC" w14:textId="5D130B0D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knowledgeable about Freedom to Speak Up</w:t>
            </w:r>
          </w:p>
        </w:tc>
        <w:tc>
          <w:tcPr>
            <w:tcW w:w="2835" w:type="dxa"/>
            <w:tcBorders>
              <w:bottom w:val="single" w:sz="4" w:space="0" w:color="00B050"/>
            </w:tcBorders>
          </w:tcPr>
          <w:p w14:paraId="497BC114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401F7" w14:paraId="25990697" w14:textId="77777777" w:rsidTr="008461DF">
        <w:trPr>
          <w:trHeight w:val="309"/>
        </w:trPr>
        <w:tc>
          <w:tcPr>
            <w:tcW w:w="1190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8EF78A2" w14:textId="50F8EEE9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have led a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review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our speaking-up arrangements at least every two years</w:t>
            </w:r>
          </w:p>
        </w:tc>
        <w:tc>
          <w:tcPr>
            <w:tcW w:w="2835" w:type="dxa"/>
            <w:tcBorders>
              <w:top w:val="single" w:sz="4" w:space="0" w:color="00B050"/>
            </w:tcBorders>
          </w:tcPr>
          <w:p w14:paraId="75F3D0AA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401F7" w14:paraId="27D75837" w14:textId="77777777" w:rsidTr="008461DF">
        <w:trPr>
          <w:trHeight w:val="309"/>
        </w:trPr>
        <w:tc>
          <w:tcPr>
            <w:tcW w:w="1190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7A9E9A01" w14:textId="10ACB3F5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assured that our guardian(s) was recruited through fair and open competition</w:t>
            </w:r>
          </w:p>
        </w:tc>
        <w:tc>
          <w:tcPr>
            <w:tcW w:w="2835" w:type="dxa"/>
            <w:tcBorders>
              <w:bottom w:val="single" w:sz="4" w:space="0" w:color="00B050"/>
            </w:tcBorders>
          </w:tcPr>
          <w:p w14:paraId="31871FAF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401F7" w14:paraId="596A4089" w14:textId="77777777" w:rsidTr="008461DF">
        <w:trPr>
          <w:trHeight w:val="309"/>
        </w:trPr>
        <w:tc>
          <w:tcPr>
            <w:tcW w:w="1190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0B5FEF14" w14:textId="6F7A3170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assured that our guardian(s) has sufficient ringfenced time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 xml:space="preserve"> to fulfil all aspects of the guardian job description</w:t>
            </w:r>
          </w:p>
        </w:tc>
        <w:tc>
          <w:tcPr>
            <w:tcW w:w="2835" w:type="dxa"/>
            <w:tcBorders>
              <w:top w:val="single" w:sz="4" w:space="0" w:color="00B050"/>
            </w:tcBorders>
          </w:tcPr>
          <w:p w14:paraId="7A639579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401F7" w14:paraId="6D149C4D" w14:textId="77777777" w:rsidTr="008461DF">
        <w:trPr>
          <w:trHeight w:val="309"/>
        </w:trPr>
        <w:tc>
          <w:tcPr>
            <w:tcW w:w="1190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C3AB217" w14:textId="0D1FF309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1" w:name="_Hlk86760854"/>
            <w:r w:rsidRPr="00C84108">
              <w:rPr>
                <w:rFonts w:ascii="Arial" w:hAnsi="Arial" w:cs="Arial"/>
                <w:sz w:val="24"/>
                <w:szCs w:val="24"/>
              </w:rPr>
              <w:t xml:space="preserve">I am regularly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briefed by our guardian(s)</w:t>
            </w:r>
            <w:bookmarkEnd w:id="1"/>
          </w:p>
        </w:tc>
        <w:tc>
          <w:tcPr>
            <w:tcW w:w="2835" w:type="dxa"/>
          </w:tcPr>
          <w:p w14:paraId="52CF12E4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401F7" w14:paraId="7A3BA1D7" w14:textId="77777777" w:rsidTr="008461DF">
        <w:trPr>
          <w:trHeight w:val="309"/>
        </w:trPr>
        <w:tc>
          <w:tcPr>
            <w:tcW w:w="11902" w:type="dxa"/>
            <w:tcBorders>
              <w:top w:val="single" w:sz="4" w:space="0" w:color="00B050"/>
            </w:tcBorders>
            <w:shd w:val="clear" w:color="auto" w:fill="auto"/>
          </w:tcPr>
          <w:p w14:paraId="4ABD3041" w14:textId="3F5D4061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provide effective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to 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guardian(s)</w:t>
            </w:r>
          </w:p>
        </w:tc>
        <w:tc>
          <w:tcPr>
            <w:tcW w:w="2835" w:type="dxa"/>
          </w:tcPr>
          <w:p w14:paraId="56F1183C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36EDAA00" w14:textId="77777777" w:rsidTr="008461DF">
        <w:tc>
          <w:tcPr>
            <w:tcW w:w="14737" w:type="dxa"/>
            <w:gridSpan w:val="2"/>
          </w:tcPr>
          <w:p w14:paraId="5CBCB276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commentary to support your score.</w:t>
            </w:r>
          </w:p>
          <w:p w14:paraId="6A5A62ED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28920055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04237561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  <w:p w14:paraId="5F5ABC10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0B1A49" w:rsidRPr="005401F7" w14:paraId="407003B7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569F82F6" w14:textId="77777777" w:rsidR="000B1A49" w:rsidRPr="00C84108" w:rsidRDefault="000B1A4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061EBBB9" w14:textId="77777777" w:rsidTr="008461DF">
        <w:tc>
          <w:tcPr>
            <w:tcW w:w="14737" w:type="dxa"/>
            <w:gridSpan w:val="2"/>
          </w:tcPr>
          <w:p w14:paraId="244B4FFC" w14:textId="77777777" w:rsidR="000B1A49" w:rsidRPr="00C84108" w:rsidRDefault="000B1A49" w:rsidP="006A26F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8483B7A" w14:textId="77777777" w:rsidR="000B1A49" w:rsidRPr="00C84108" w:rsidRDefault="000B1A49" w:rsidP="006A26F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6917677" w14:textId="77777777" w:rsidTr="008461DF">
        <w:tc>
          <w:tcPr>
            <w:tcW w:w="14737" w:type="dxa"/>
            <w:gridSpan w:val="2"/>
          </w:tcPr>
          <w:p w14:paraId="64145A2F" w14:textId="77777777" w:rsidR="000B1A49" w:rsidRPr="00C84108" w:rsidRDefault="000B1A49" w:rsidP="006A26F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BD49CD4" w14:textId="77777777" w:rsidR="000B1A49" w:rsidRPr="00C84108" w:rsidRDefault="000B1A49" w:rsidP="006A26FB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F3BB2" w14:textId="77492480" w:rsidR="008461DF" w:rsidRDefault="008461DF"/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0B1A49" w:rsidRPr="00380305" w14:paraId="14CE6AC8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7E35243F" w14:textId="1D599A85" w:rsidR="000B1A49" w:rsidRPr="00C84108" w:rsidRDefault="00833975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for the non-executive director lead responsible for Freedom to Speak Up to reflect 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4D7C5DB" w14:textId="34782B5D" w:rsidR="000B1A49" w:rsidRPr="00C84108" w:rsidRDefault="009C39A9" w:rsidP="006A26FB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</w:t>
            </w:r>
            <w:r w:rsidR="00380305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–</w:t>
            </w: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5 or </w:t>
            </w:r>
            <w:r w:rsidR="00380305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yes</w:t>
            </w: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/</w:t>
            </w:r>
            <w:r w:rsidR="00380305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no</w:t>
            </w:r>
          </w:p>
        </w:tc>
      </w:tr>
      <w:tr w:rsidR="000B1A49" w:rsidRPr="00C94479" w14:paraId="4388DAE3" w14:textId="77777777" w:rsidTr="008461DF">
        <w:trPr>
          <w:trHeight w:val="311"/>
        </w:trPr>
        <w:tc>
          <w:tcPr>
            <w:tcW w:w="12186" w:type="dxa"/>
            <w:shd w:val="clear" w:color="auto" w:fill="FFFFFF" w:themeFill="background1"/>
          </w:tcPr>
          <w:p w14:paraId="4DE336D3" w14:textId="7A46E5DB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knowledgeable about Freedom to Speak Up</w:t>
            </w:r>
          </w:p>
        </w:tc>
        <w:tc>
          <w:tcPr>
            <w:tcW w:w="2551" w:type="dxa"/>
            <w:shd w:val="clear" w:color="auto" w:fill="FFFFFF" w:themeFill="background1"/>
          </w:tcPr>
          <w:p w14:paraId="20BB1106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A00F3B5" w14:textId="77777777" w:rsidTr="008461DF">
        <w:trPr>
          <w:trHeight w:val="213"/>
        </w:trPr>
        <w:tc>
          <w:tcPr>
            <w:tcW w:w="12186" w:type="dxa"/>
            <w:shd w:val="clear" w:color="auto" w:fill="FFFFFF" w:themeFill="background1"/>
          </w:tcPr>
          <w:p w14:paraId="744209C8" w14:textId="7CD531B4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confident that the board displays behaviours that help, rather than hinder, speaking up</w:t>
            </w:r>
          </w:p>
        </w:tc>
        <w:tc>
          <w:tcPr>
            <w:tcW w:w="2551" w:type="dxa"/>
            <w:shd w:val="clear" w:color="auto" w:fill="FFFFFF" w:themeFill="background1"/>
          </w:tcPr>
          <w:p w14:paraId="247E3D43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E0DE88F" w14:textId="77777777" w:rsidTr="008461DF">
        <w:trPr>
          <w:trHeight w:val="213"/>
        </w:trPr>
        <w:tc>
          <w:tcPr>
            <w:tcW w:w="12186" w:type="dxa"/>
            <w:shd w:val="clear" w:color="auto" w:fill="FFFFFF" w:themeFill="background1"/>
          </w:tcPr>
          <w:p w14:paraId="31921B5B" w14:textId="27810BAB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E34F6E" w:rsidRPr="00C84108">
              <w:rPr>
                <w:rFonts w:ascii="Arial" w:hAnsi="Arial" w:cs="Arial"/>
                <w:sz w:val="24"/>
                <w:szCs w:val="24"/>
              </w:rPr>
              <w:t xml:space="preserve">effectively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monitor progress in board-level engagement with the speaking-up agenda</w:t>
            </w:r>
          </w:p>
        </w:tc>
        <w:tc>
          <w:tcPr>
            <w:tcW w:w="2551" w:type="dxa"/>
            <w:shd w:val="clear" w:color="auto" w:fill="FFFFFF" w:themeFill="background1"/>
          </w:tcPr>
          <w:p w14:paraId="4D30392A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9F97D3A" w14:textId="77777777" w:rsidTr="008461DF">
        <w:trPr>
          <w:trHeight w:val="300"/>
        </w:trPr>
        <w:tc>
          <w:tcPr>
            <w:tcW w:w="12186" w:type="dxa"/>
            <w:shd w:val="clear" w:color="auto" w:fill="FFFFFF" w:themeFill="background1"/>
          </w:tcPr>
          <w:p w14:paraId="069F89CC" w14:textId="24D268E8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challenge the board to develop and improve its speaking-up arrangements</w:t>
            </w:r>
          </w:p>
        </w:tc>
        <w:tc>
          <w:tcPr>
            <w:tcW w:w="2551" w:type="dxa"/>
          </w:tcPr>
          <w:p w14:paraId="3176146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2038280" w14:textId="77777777" w:rsidTr="008461DF">
        <w:trPr>
          <w:trHeight w:val="300"/>
        </w:trPr>
        <w:tc>
          <w:tcPr>
            <w:tcW w:w="12186" w:type="dxa"/>
            <w:shd w:val="clear" w:color="auto" w:fill="FFFFFF" w:themeFill="background1"/>
          </w:tcPr>
          <w:p w14:paraId="1345CA54" w14:textId="4909B65D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I am confident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that our guardian(s) is recruited through an open selection process</w:t>
            </w:r>
          </w:p>
        </w:tc>
        <w:tc>
          <w:tcPr>
            <w:tcW w:w="2551" w:type="dxa"/>
          </w:tcPr>
          <w:p w14:paraId="776FAB1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C75A66A" w14:textId="77777777" w:rsidTr="008461DF">
        <w:trPr>
          <w:trHeight w:val="300"/>
        </w:trPr>
        <w:tc>
          <w:tcPr>
            <w:tcW w:w="12186" w:type="dxa"/>
            <w:shd w:val="clear" w:color="auto" w:fill="FFFFFF" w:themeFill="background1"/>
          </w:tcPr>
          <w:p w14:paraId="2BB226C4" w14:textId="675D869C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assured that our guardian(s) has sufficient ringfenced time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 xml:space="preserve"> to fulfil all aspects of the guardian job description</w:t>
            </w:r>
          </w:p>
        </w:tc>
        <w:tc>
          <w:tcPr>
            <w:tcW w:w="2551" w:type="dxa"/>
          </w:tcPr>
          <w:p w14:paraId="6C8604D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3865FD0" w14:textId="77777777" w:rsidTr="008461DF">
        <w:trPr>
          <w:trHeight w:val="300"/>
        </w:trPr>
        <w:tc>
          <w:tcPr>
            <w:tcW w:w="12186" w:type="dxa"/>
            <w:shd w:val="clear" w:color="auto" w:fill="FFFFFF" w:themeFill="background1"/>
          </w:tcPr>
          <w:p w14:paraId="787E34C1" w14:textId="100F438F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involved </w:t>
            </w:r>
            <w:r w:rsidRPr="00C84108">
              <w:rPr>
                <w:rFonts w:ascii="Arial" w:hAnsi="Arial" w:cs="Arial"/>
                <w:sz w:val="24"/>
                <w:szCs w:val="24"/>
              </w:rPr>
              <w:t>i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n overseeing investigations that relate to the board</w:t>
            </w:r>
          </w:p>
        </w:tc>
        <w:tc>
          <w:tcPr>
            <w:tcW w:w="2551" w:type="dxa"/>
          </w:tcPr>
          <w:p w14:paraId="1CBAC0E2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727FA04" w14:textId="77777777" w:rsidTr="008461DF">
        <w:trPr>
          <w:trHeight w:val="301"/>
        </w:trPr>
        <w:tc>
          <w:tcPr>
            <w:tcW w:w="12186" w:type="dxa"/>
            <w:shd w:val="clear" w:color="auto" w:fill="FFFFFF" w:themeFill="background1"/>
          </w:tcPr>
          <w:p w14:paraId="151693DE" w14:textId="06F5465F" w:rsidR="000B1A49" w:rsidRPr="00C84108" w:rsidRDefault="009C39A9" w:rsidP="006A26FB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provide effective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our guardian(s)</w:t>
            </w:r>
          </w:p>
        </w:tc>
        <w:tc>
          <w:tcPr>
            <w:tcW w:w="2551" w:type="dxa"/>
          </w:tcPr>
          <w:p w14:paraId="1E33754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64029" w14:paraId="62264BB4" w14:textId="77777777" w:rsidTr="008461DF">
        <w:tc>
          <w:tcPr>
            <w:tcW w:w="14737" w:type="dxa"/>
            <w:gridSpan w:val="2"/>
          </w:tcPr>
          <w:p w14:paraId="42B5D3B3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54875584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F65C5" w14:textId="688D5C08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096DF" w14:textId="21789512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CEF1B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1CC45" w14:textId="77777777" w:rsidR="000B1A49" w:rsidRPr="00C84108" w:rsidRDefault="000B1A49" w:rsidP="00833975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33913" w14:paraId="315F98C8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72333405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70DDC32C" w14:textId="77777777" w:rsidTr="008461DF">
        <w:tc>
          <w:tcPr>
            <w:tcW w:w="14737" w:type="dxa"/>
            <w:gridSpan w:val="2"/>
          </w:tcPr>
          <w:p w14:paraId="3B74F8F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17FDA1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04A8837" w14:textId="77777777" w:rsidTr="008461DF">
        <w:tc>
          <w:tcPr>
            <w:tcW w:w="14737" w:type="dxa"/>
            <w:gridSpan w:val="2"/>
          </w:tcPr>
          <w:p w14:paraId="069558A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A761D3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D4ACB" w14:textId="20C3B89F" w:rsidR="00C94479" w:rsidRDefault="00C94479">
      <w:r>
        <w:br w:type="page"/>
      </w:r>
    </w:p>
    <w:p w14:paraId="40A44ACE" w14:textId="77777777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43B883" wp14:editId="5CD8C035">
                <wp:simplePos x="0" y="0"/>
                <wp:positionH relativeFrom="margin">
                  <wp:align>left</wp:align>
                </wp:positionH>
                <wp:positionV relativeFrom="paragraph">
                  <wp:posOffset>-5036</wp:posOffset>
                </wp:positionV>
                <wp:extent cx="9350734" cy="714375"/>
                <wp:effectExtent l="0" t="0" r="2222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0734" cy="7143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9F486" w14:textId="77777777" w:rsidR="000B1A49" w:rsidRPr="00A6118A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A6118A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Principle 2: Role-model speaking up and set a healthy Freedom to Speak up</w:t>
                            </w:r>
                            <w:r w:rsidRPr="00A6118A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culture </w:t>
                            </w:r>
                          </w:p>
                          <w:p w14:paraId="5986888D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Role-modelling by leaders is essential to set the cultural tone of the organisation. </w:t>
                            </w:r>
                          </w:p>
                          <w:p w14:paraId="19317B31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A4FC4D8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743B883" id="Rectangle: Rounded Corners 2" o:spid="_x0000_s1033" style="position:absolute;margin-left:0;margin-top:-.4pt;width:736.3pt;height:56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" fillcolor="#e2f0d9" strokecolor="#00b050" strokeweight="1pt">
                <v:stroke joinstyle="miter"/>
                <v:textbox>
                  <w:txbxContent>
                    <w:p w14:paraId="19D9F486" w14:textId="77777777" w:rsidR="000B1A49" w:rsidRPr="00A6118A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A6118A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Principle 2: Role-model speaking up and set a healthy Freedom to Speak up</w:t>
                      </w:r>
                      <w:r w:rsidRPr="00A6118A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culture </w:t>
                      </w:r>
                    </w:p>
                    <w:p w14:paraId="5986888D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Role-modelling by leaders is essential to set the cultural tone of the organisation. </w:t>
                      </w:r>
                    </w:p>
                    <w:p w14:paraId="19317B31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A4FC4D8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D69294" w14:textId="77777777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142"/>
        <w:gridCol w:w="2409"/>
      </w:tblGrid>
      <w:tr w:rsidR="000B1A49" w:rsidRPr="00380305" w14:paraId="659628DD" w14:textId="77777777" w:rsidTr="008461DF">
        <w:tc>
          <w:tcPr>
            <w:tcW w:w="12328" w:type="dxa"/>
            <w:gridSpan w:val="2"/>
            <w:tcBorders>
              <w:bottom w:val="single" w:sz="4" w:space="0" w:color="00B050"/>
            </w:tcBorders>
            <w:shd w:val="clear" w:color="auto" w:fill="E2EFD9" w:themeFill="accent6" w:themeFillTint="33"/>
          </w:tcPr>
          <w:p w14:paraId="37C23E7D" w14:textId="656DAAA0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for senior leaders</w:t>
            </w:r>
          </w:p>
        </w:tc>
        <w:tc>
          <w:tcPr>
            <w:tcW w:w="2409" w:type="dxa"/>
            <w:tcBorders>
              <w:bottom w:val="single" w:sz="4" w:space="0" w:color="00B050"/>
            </w:tcBorders>
            <w:shd w:val="clear" w:color="auto" w:fill="E2EFD9" w:themeFill="accent6" w:themeFillTint="33"/>
          </w:tcPr>
          <w:p w14:paraId="14A052D3" w14:textId="6C129383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03F5D2B8" w14:textId="77777777" w:rsidTr="008461DF">
        <w:trPr>
          <w:trHeight w:val="310"/>
        </w:trPr>
        <w:tc>
          <w:tcPr>
            <w:tcW w:w="12328" w:type="dxa"/>
            <w:gridSpan w:val="2"/>
            <w:tcBorders>
              <w:bottom w:val="single" w:sz="4" w:space="0" w:color="00B050"/>
            </w:tcBorders>
            <w:shd w:val="clear" w:color="auto" w:fill="FFFFFF" w:themeFill="background1"/>
          </w:tcPr>
          <w:p w14:paraId="4CAA99AD" w14:textId="5531099C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2" w:name="_Hlk85360747"/>
            <w:r w:rsidRPr="00C84108">
              <w:rPr>
                <w:rFonts w:ascii="Arial" w:hAnsi="Arial" w:cs="Arial"/>
                <w:sz w:val="24"/>
                <w:szCs w:val="24"/>
              </w:rPr>
              <w:t xml:space="preserve">The whole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leadership team 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bought into Freedom to Speak Up</w:t>
            </w:r>
            <w:bookmarkEnd w:id="2"/>
          </w:p>
        </w:tc>
        <w:tc>
          <w:tcPr>
            <w:tcW w:w="2409" w:type="dxa"/>
            <w:shd w:val="clear" w:color="auto" w:fill="FFFFFF" w:themeFill="background1"/>
          </w:tcPr>
          <w:p w14:paraId="47D65132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34331BA" w14:textId="77777777" w:rsidTr="008461DF">
        <w:trPr>
          <w:trHeight w:val="310"/>
        </w:trPr>
        <w:tc>
          <w:tcPr>
            <w:tcW w:w="12328" w:type="dxa"/>
            <w:gridSpan w:val="2"/>
            <w:tcBorders>
              <w:bottom w:val="single" w:sz="4" w:space="0" w:color="00B050"/>
            </w:tcBorders>
            <w:shd w:val="clear" w:color="auto" w:fill="FFFFFF" w:themeFill="background1"/>
          </w:tcPr>
          <w:p w14:paraId="08A1915F" w14:textId="571FE50C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regularly and clearly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articulate our vision for speaking up</w:t>
            </w:r>
          </w:p>
        </w:tc>
        <w:tc>
          <w:tcPr>
            <w:tcW w:w="2409" w:type="dxa"/>
            <w:shd w:val="clear" w:color="auto" w:fill="FFFFFF" w:themeFill="background1"/>
          </w:tcPr>
          <w:p w14:paraId="3952A9A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03E719B" w14:textId="77777777" w:rsidTr="008461DF">
        <w:trPr>
          <w:trHeight w:val="310"/>
        </w:trPr>
        <w:tc>
          <w:tcPr>
            <w:tcW w:w="1232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  <w:shd w:val="clear" w:color="auto" w:fill="auto"/>
          </w:tcPr>
          <w:p w14:paraId="33D7800B" w14:textId="26A53759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can evidence how we d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emonstrate that we welcome speaking up</w:t>
            </w:r>
          </w:p>
        </w:tc>
        <w:tc>
          <w:tcPr>
            <w:tcW w:w="2409" w:type="dxa"/>
          </w:tcPr>
          <w:p w14:paraId="6D57E6C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D02492B" w14:textId="77777777" w:rsidTr="008461DF">
        <w:trPr>
          <w:trHeight w:val="310"/>
        </w:trPr>
        <w:tc>
          <w:tcPr>
            <w:tcW w:w="1232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  <w:shd w:val="clear" w:color="auto" w:fill="auto"/>
          </w:tcPr>
          <w:p w14:paraId="5699426A" w14:textId="3981C723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can evidence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h</w:t>
            </w:r>
            <w:r w:rsidRPr="00C84108">
              <w:rPr>
                <w:rFonts w:ascii="Arial" w:hAnsi="Arial" w:cs="Arial"/>
                <w:sz w:val="24"/>
                <w:szCs w:val="24"/>
              </w:rPr>
              <w:t>ow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we 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communicated that we will not 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accept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detriment</w:t>
            </w:r>
          </w:p>
        </w:tc>
        <w:tc>
          <w:tcPr>
            <w:tcW w:w="2409" w:type="dxa"/>
          </w:tcPr>
          <w:p w14:paraId="5095C70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CA797B8" w14:textId="77777777" w:rsidTr="008461DF">
        <w:trPr>
          <w:trHeight w:val="310"/>
        </w:trPr>
        <w:tc>
          <w:tcPr>
            <w:tcW w:w="1232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  <w:shd w:val="clear" w:color="auto" w:fill="auto"/>
          </w:tcPr>
          <w:p w14:paraId="7BBDAB5E" w14:textId="46F9C5F6" w:rsidR="000B1A49" w:rsidRPr="00C84108" w:rsidRDefault="009C39A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are confident that we have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clear process</w:t>
            </w:r>
            <w:r w:rsidRPr="00C84108">
              <w:rPr>
                <w:rFonts w:ascii="Arial" w:hAnsi="Arial" w:cs="Arial"/>
                <w:sz w:val="24"/>
                <w:szCs w:val="24"/>
              </w:rPr>
              <w:t>es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for identifying and addressing detriment</w:t>
            </w:r>
          </w:p>
        </w:tc>
        <w:tc>
          <w:tcPr>
            <w:tcW w:w="2409" w:type="dxa"/>
            <w:tcBorders>
              <w:bottom w:val="single" w:sz="4" w:space="0" w:color="00B050"/>
            </w:tcBorders>
          </w:tcPr>
          <w:p w14:paraId="3664308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CF18BC2" w14:textId="77777777" w:rsidTr="008461DF">
        <w:trPr>
          <w:trHeight w:val="310"/>
        </w:trPr>
        <w:tc>
          <w:tcPr>
            <w:tcW w:w="12328" w:type="dxa"/>
            <w:gridSpan w:val="2"/>
            <w:tcBorders>
              <w:top w:val="single" w:sz="4" w:space="0" w:color="00B050"/>
            </w:tcBorders>
            <w:shd w:val="clear" w:color="auto" w:fill="auto"/>
          </w:tcPr>
          <w:p w14:paraId="04744969" w14:textId="4F46B628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can evidence feedback from staff that show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we are role-modelling the behaviours that encourage people to speak up</w:t>
            </w:r>
          </w:p>
        </w:tc>
        <w:tc>
          <w:tcPr>
            <w:tcW w:w="2409" w:type="dxa"/>
            <w:tcBorders>
              <w:top w:val="single" w:sz="4" w:space="0" w:color="00B050"/>
              <w:bottom w:val="single" w:sz="4" w:space="0" w:color="00B050"/>
            </w:tcBorders>
          </w:tcPr>
          <w:p w14:paraId="7C30F345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ACBB8BD" w14:textId="77777777" w:rsidTr="008461DF">
        <w:trPr>
          <w:trHeight w:val="310"/>
        </w:trPr>
        <w:tc>
          <w:tcPr>
            <w:tcW w:w="12328" w:type="dxa"/>
            <w:gridSpan w:val="2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98B8EAE" w14:textId="5B628B7E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regular discuss 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peaking-up matters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 in detail</w:t>
            </w:r>
          </w:p>
        </w:tc>
        <w:tc>
          <w:tcPr>
            <w:tcW w:w="2409" w:type="dxa"/>
            <w:tcBorders>
              <w:top w:val="single" w:sz="4" w:space="0" w:color="00B050"/>
              <w:bottom w:val="single" w:sz="4" w:space="0" w:color="00B050"/>
            </w:tcBorders>
          </w:tcPr>
          <w:p w14:paraId="59ED9721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6118A" w14:paraId="35C5F7DD" w14:textId="77777777" w:rsidTr="008461DF">
        <w:tc>
          <w:tcPr>
            <w:tcW w:w="14737" w:type="dxa"/>
            <w:gridSpan w:val="3"/>
          </w:tcPr>
          <w:p w14:paraId="447AE5C7" w14:textId="77777777" w:rsidR="000B1A49" w:rsidRPr="00C84108" w:rsidRDefault="000B1A49" w:rsidP="00833975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39CDE932" w14:textId="77777777" w:rsidR="000B1A49" w:rsidRPr="00C84108" w:rsidRDefault="000B1A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7FE34" w14:textId="2E3015B6" w:rsidR="000B1A49" w:rsidRPr="00C84108" w:rsidRDefault="000B1A4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DB7F8" w14:textId="77777777" w:rsidR="009F5BFC" w:rsidRPr="00C84108" w:rsidRDefault="009F5B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FDEF8" w14:textId="77777777" w:rsidR="000B1A49" w:rsidRPr="00C84108" w:rsidRDefault="000B1A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98DE9" w14:textId="77777777" w:rsidR="000B1A49" w:rsidRPr="00C84108" w:rsidRDefault="000B1A49" w:rsidP="00833975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33913" w14:paraId="7750196E" w14:textId="77777777" w:rsidTr="008461DF">
        <w:tc>
          <w:tcPr>
            <w:tcW w:w="14737" w:type="dxa"/>
            <w:gridSpan w:val="3"/>
            <w:shd w:val="clear" w:color="auto" w:fill="E2EFD9" w:themeFill="accent6" w:themeFillTint="33"/>
          </w:tcPr>
          <w:p w14:paraId="06C2B96C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 ,2 and 3)</w:t>
            </w:r>
          </w:p>
        </w:tc>
      </w:tr>
      <w:tr w:rsidR="000B1A49" w:rsidRPr="00C94479" w14:paraId="1C23F6B1" w14:textId="77777777" w:rsidTr="008461DF">
        <w:tc>
          <w:tcPr>
            <w:tcW w:w="14737" w:type="dxa"/>
            <w:gridSpan w:val="3"/>
          </w:tcPr>
          <w:p w14:paraId="56EC8FD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C560C5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4F553F1" w14:textId="77777777" w:rsidTr="008461DF">
        <w:tc>
          <w:tcPr>
            <w:tcW w:w="14737" w:type="dxa"/>
            <w:gridSpan w:val="3"/>
          </w:tcPr>
          <w:p w14:paraId="2ABBA7A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C1BE38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74BF541F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1C04AA0E" w14:textId="5F55ACD5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bookmarkStart w:id="3" w:name="_Hlk88583752"/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for the person responsible for organisational development</w:t>
            </w:r>
          </w:p>
        </w:tc>
        <w:tc>
          <w:tcPr>
            <w:tcW w:w="2551" w:type="dxa"/>
            <w:gridSpan w:val="2"/>
            <w:shd w:val="clear" w:color="auto" w:fill="E2EFD9" w:themeFill="accent6" w:themeFillTint="33"/>
          </w:tcPr>
          <w:p w14:paraId="6A630B8F" w14:textId="6549F471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28C531B7" w14:textId="77777777" w:rsidTr="008461DF">
        <w:trPr>
          <w:trHeight w:val="262"/>
        </w:trPr>
        <w:tc>
          <w:tcPr>
            <w:tcW w:w="12186" w:type="dxa"/>
            <w:shd w:val="clear" w:color="auto" w:fill="FFFFFF" w:themeFill="background1"/>
          </w:tcPr>
          <w:p w14:paraId="6B0B2E08" w14:textId="61C0ACB4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knowledgeable about Freedom to Speak Up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26F1E404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2B0FDAB" w14:textId="77777777" w:rsidTr="008461DF">
        <w:trPr>
          <w:trHeight w:val="238"/>
        </w:trPr>
        <w:tc>
          <w:tcPr>
            <w:tcW w:w="12186" w:type="dxa"/>
            <w:shd w:val="clear" w:color="auto" w:fill="FFFFFF" w:themeFill="background1"/>
          </w:tcPr>
          <w:p w14:paraId="3010FF2A" w14:textId="68A262B1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included creating a speaking-up culture (separate from the Freedom to Speak Up guardian process) in our wider culture improvement plans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719C541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7A2C23C" w14:textId="77777777" w:rsidTr="008461DF">
        <w:trPr>
          <w:trHeight w:val="300"/>
        </w:trPr>
        <w:tc>
          <w:tcPr>
            <w:tcW w:w="12186" w:type="dxa"/>
            <w:shd w:val="clear" w:color="auto" w:fill="FFFFFF" w:themeFill="background1"/>
          </w:tcPr>
          <w:p w14:paraId="6B0065A8" w14:textId="1503EA1C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adapt</w:t>
            </w:r>
            <w:r w:rsidR="009C39A9" w:rsidRPr="00C84108">
              <w:rPr>
                <w:rFonts w:ascii="Arial" w:hAnsi="Arial" w:cs="Arial"/>
                <w:sz w:val="24"/>
                <w:szCs w:val="24"/>
              </w:rPr>
              <w:t>ed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our organisational culture so that it becomes a just and learning culture for our worker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551" w:type="dxa"/>
            <w:gridSpan w:val="2"/>
          </w:tcPr>
          <w:p w14:paraId="0948C463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39243C9" w14:textId="77777777" w:rsidTr="008461DF">
        <w:trPr>
          <w:trHeight w:val="288"/>
        </w:trPr>
        <w:tc>
          <w:tcPr>
            <w:tcW w:w="12186" w:type="dxa"/>
            <w:shd w:val="clear" w:color="auto" w:fill="FFFFFF" w:themeFill="background1"/>
          </w:tcPr>
          <w:p w14:paraId="4A026172" w14:textId="048CC419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support our guardian(s) to make effective links with our staff networks</w:t>
            </w:r>
          </w:p>
        </w:tc>
        <w:tc>
          <w:tcPr>
            <w:tcW w:w="2551" w:type="dxa"/>
            <w:gridSpan w:val="2"/>
          </w:tcPr>
          <w:p w14:paraId="58613099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188622B" w14:textId="77777777" w:rsidTr="008461DF">
        <w:trPr>
          <w:trHeight w:val="278"/>
        </w:trPr>
        <w:tc>
          <w:tcPr>
            <w:tcW w:w="12186" w:type="dxa"/>
            <w:shd w:val="clear" w:color="auto" w:fill="FFFFFF" w:themeFill="background1"/>
          </w:tcPr>
          <w:p w14:paraId="3D3F4691" w14:textId="3BA2C9EB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use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to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peak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>p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intelligence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data to influence our 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>speaking-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up culture</w:t>
            </w:r>
          </w:p>
        </w:tc>
        <w:tc>
          <w:tcPr>
            <w:tcW w:w="2551" w:type="dxa"/>
            <w:gridSpan w:val="2"/>
          </w:tcPr>
          <w:p w14:paraId="3F830CA1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534B91" w14:paraId="554722A2" w14:textId="77777777" w:rsidTr="008461DF">
        <w:tc>
          <w:tcPr>
            <w:tcW w:w="14737" w:type="dxa"/>
            <w:gridSpan w:val="3"/>
          </w:tcPr>
          <w:p w14:paraId="205AF7E5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5CE4BFAA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9D4CB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54922" w14:textId="2D0DE900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08343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49BBB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33913" w14:paraId="536B720C" w14:textId="77777777" w:rsidTr="008461DF">
        <w:tc>
          <w:tcPr>
            <w:tcW w:w="14737" w:type="dxa"/>
            <w:gridSpan w:val="3"/>
            <w:shd w:val="clear" w:color="auto" w:fill="E2EFD9" w:themeFill="accent6" w:themeFillTint="33"/>
          </w:tcPr>
          <w:p w14:paraId="2508888E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56795377" w14:textId="77777777" w:rsidTr="008461DF">
        <w:tc>
          <w:tcPr>
            <w:tcW w:w="14737" w:type="dxa"/>
            <w:gridSpan w:val="3"/>
          </w:tcPr>
          <w:p w14:paraId="5C03149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D3ADE9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152D3B2" w14:textId="77777777" w:rsidTr="008461DF">
        <w:tc>
          <w:tcPr>
            <w:tcW w:w="14737" w:type="dxa"/>
            <w:gridSpan w:val="3"/>
          </w:tcPr>
          <w:p w14:paraId="0783E09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94AB01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11905658" w14:textId="77777777" w:rsidR="000B1A49" w:rsidRDefault="000B1A49" w:rsidP="000B1A49"/>
    <w:p w14:paraId="694D190D" w14:textId="77777777" w:rsidR="000B1A49" w:rsidRDefault="000B1A49" w:rsidP="000B1A49"/>
    <w:p w14:paraId="4DC6F292" w14:textId="77777777" w:rsidR="000B1A49" w:rsidRDefault="000B1A49" w:rsidP="000B1A49"/>
    <w:p w14:paraId="6454A5A0" w14:textId="77777777" w:rsidR="000B1A49" w:rsidRDefault="000B1A49" w:rsidP="000B1A49"/>
    <w:p w14:paraId="1E62DC1F" w14:textId="77777777" w:rsidR="000B1A49" w:rsidRDefault="000B1A49" w:rsidP="000B1A49"/>
    <w:p w14:paraId="51A34171" w14:textId="77777777" w:rsidR="000B1A49" w:rsidRDefault="000B1A49" w:rsidP="000B1A49"/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328"/>
        <w:gridCol w:w="2409"/>
      </w:tblGrid>
      <w:tr w:rsidR="000B1A49" w:rsidRPr="00380305" w14:paraId="238D13C0" w14:textId="77777777" w:rsidTr="008461DF">
        <w:tc>
          <w:tcPr>
            <w:tcW w:w="12328" w:type="dxa"/>
            <w:shd w:val="clear" w:color="auto" w:fill="E2EFD9" w:themeFill="accent6" w:themeFillTint="33"/>
          </w:tcPr>
          <w:p w14:paraId="01C553B6" w14:textId="0057E466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how much time the guardian(s) has to carry out their role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68D3E1DF" w14:textId="363D5100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0A898397" w14:textId="77777777" w:rsidTr="008461DF">
        <w:trPr>
          <w:trHeight w:val="300"/>
        </w:trPr>
        <w:tc>
          <w:tcPr>
            <w:tcW w:w="12328" w:type="dxa"/>
            <w:shd w:val="clear" w:color="auto" w:fill="auto"/>
          </w:tcPr>
          <w:p w14:paraId="763B7EF1" w14:textId="00771650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considered all relevant intelligence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data when making our decision about the amount of ringfenced time our guardian(s) has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, so that they are able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to follow the National Guardian’s Office guidance and universal job description and to attend network events</w:t>
            </w:r>
          </w:p>
        </w:tc>
        <w:tc>
          <w:tcPr>
            <w:tcW w:w="2409" w:type="dxa"/>
          </w:tcPr>
          <w:p w14:paraId="6381EDB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231CA58" w14:textId="77777777" w:rsidTr="008461DF">
        <w:trPr>
          <w:trHeight w:val="300"/>
        </w:trPr>
        <w:tc>
          <w:tcPr>
            <w:tcW w:w="12328" w:type="dxa"/>
            <w:shd w:val="clear" w:color="auto" w:fill="auto"/>
          </w:tcPr>
          <w:p w14:paraId="5889DFDE" w14:textId="2A70A6CE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have reviewed the ringfenced time our Guardian has in light of any significant events</w:t>
            </w:r>
          </w:p>
        </w:tc>
        <w:tc>
          <w:tcPr>
            <w:tcW w:w="2409" w:type="dxa"/>
          </w:tcPr>
          <w:p w14:paraId="3C5E215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1855903" w14:textId="77777777" w:rsidTr="008461DF">
        <w:trPr>
          <w:trHeight w:val="303"/>
        </w:trPr>
        <w:tc>
          <w:tcPr>
            <w:tcW w:w="12328" w:type="dxa"/>
            <w:shd w:val="clear" w:color="auto" w:fill="auto"/>
          </w:tcPr>
          <w:p w14:paraId="4B2C4D3D" w14:textId="3EBBF6CA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whole senior team or board 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been in discussions about the amount of ringfenced time needed for our guardian(s)</w:t>
            </w:r>
          </w:p>
        </w:tc>
        <w:tc>
          <w:tcPr>
            <w:tcW w:w="2409" w:type="dxa"/>
          </w:tcPr>
          <w:p w14:paraId="7D9BEAA3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BE3540F" w14:textId="77777777" w:rsidTr="008461DF">
        <w:trPr>
          <w:trHeight w:val="246"/>
        </w:trPr>
        <w:tc>
          <w:tcPr>
            <w:tcW w:w="12328" w:type="dxa"/>
            <w:shd w:val="clear" w:color="auto" w:fill="auto"/>
          </w:tcPr>
          <w:p w14:paraId="53B4B436" w14:textId="13703641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confident that </w:t>
            </w:r>
            <w:r w:rsidRPr="00C84108">
              <w:rPr>
                <w:rFonts w:ascii="Arial" w:hAnsi="Arial" w:cs="Arial"/>
                <w:sz w:val="24"/>
                <w:szCs w:val="24"/>
              </w:rPr>
              <w:t>we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have appropriate financial investment in place for the speaking-up programme and for recruiting guardians</w:t>
            </w:r>
          </w:p>
        </w:tc>
        <w:tc>
          <w:tcPr>
            <w:tcW w:w="2409" w:type="dxa"/>
          </w:tcPr>
          <w:p w14:paraId="56725994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B0D04" w14:paraId="15B078EA" w14:textId="77777777" w:rsidTr="008461DF">
        <w:tc>
          <w:tcPr>
            <w:tcW w:w="14737" w:type="dxa"/>
            <w:gridSpan w:val="2"/>
          </w:tcPr>
          <w:p w14:paraId="27DAC9A3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F7646BD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46FF1" w14:textId="0982D413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EA189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3BA1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55E53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33913" w14:paraId="6ABAB296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2E1B5C8F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3B018B4D" w14:textId="77777777" w:rsidTr="008461DF">
        <w:tc>
          <w:tcPr>
            <w:tcW w:w="14737" w:type="dxa"/>
            <w:gridSpan w:val="2"/>
          </w:tcPr>
          <w:p w14:paraId="1762202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A773A3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8C8B47F" w14:textId="77777777" w:rsidTr="008461DF">
        <w:tc>
          <w:tcPr>
            <w:tcW w:w="14737" w:type="dxa"/>
            <w:gridSpan w:val="2"/>
          </w:tcPr>
          <w:p w14:paraId="4549E6B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F24908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B8E3C9" w14:textId="77777777" w:rsidR="00C94479" w:rsidRDefault="00C944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86E03FB" w14:textId="77777777" w:rsidR="000B1A49" w:rsidRDefault="000B1A49" w:rsidP="000B1A49">
      <w:pPr>
        <w:pStyle w:val="ListParagraph"/>
        <w:ind w:left="502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2F63E" wp14:editId="2123C5DF">
                <wp:simplePos x="0" y="0"/>
                <wp:positionH relativeFrom="margin">
                  <wp:align>left</wp:align>
                </wp:positionH>
                <wp:positionV relativeFrom="paragraph">
                  <wp:posOffset>-125095</wp:posOffset>
                </wp:positionV>
                <wp:extent cx="9358685" cy="771525"/>
                <wp:effectExtent l="0" t="0" r="1397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8685" cy="7715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F553C" w14:textId="77777777" w:rsidR="000B1A49" w:rsidRPr="009A6C7C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9A6C7C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3: Make sure workers know how to speak up and feel safe and encouraged to do so </w:t>
                            </w:r>
                          </w:p>
                          <w:p w14:paraId="75B58C33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Regular, clear and inspiring communication is an essential part of making a speaking-up culture a reality.</w:t>
                            </w:r>
                          </w:p>
                          <w:p w14:paraId="50D08394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6A549E4D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4B49F27F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E8DC02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5D2F63E" id="Rectangle: Rounded Corners 3" o:spid="_x0000_s1034" style="position:absolute;left:0;text-align:left;margin-left:0;margin-top:-9.85pt;width:736.9pt;height:60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" fillcolor="#e2f0d9" strokecolor="#00b050" strokeweight="1pt">
                <v:stroke joinstyle="miter"/>
                <v:textbox>
                  <w:txbxContent>
                    <w:p w14:paraId="013F553C" w14:textId="77777777" w:rsidR="000B1A49" w:rsidRPr="009A6C7C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9A6C7C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3: Make sure workers know how to speak up and feel safe and encouraged to do so </w:t>
                      </w:r>
                    </w:p>
                    <w:p w14:paraId="75B58C33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Regular, </w:t>
                      </w:r>
                      <w:proofErr w:type="gramStart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clear</w:t>
                      </w:r>
                      <w:proofErr w:type="gramEnd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inspiring communication is an essential part of making a speaking-up culture a reality.</w:t>
                      </w:r>
                    </w:p>
                    <w:p w14:paraId="50D08394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6A549E4D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4B49F27F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EE8DC02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9B9153" w14:textId="77777777" w:rsidR="000B1A49" w:rsidRDefault="000B1A49" w:rsidP="000B1A49">
      <w:pPr>
        <w:pStyle w:val="ListParagraph"/>
        <w:ind w:left="502"/>
        <w:rPr>
          <w:b/>
          <w:bCs/>
          <w:color w:val="4472C4" w:themeColor="accent1"/>
          <w:sz w:val="36"/>
          <w:szCs w:val="36"/>
        </w:rPr>
      </w:pPr>
      <w:r w:rsidRPr="00E760FA">
        <w:rPr>
          <w:b/>
          <w:bCs/>
          <w:color w:val="4472C4" w:themeColor="accent1"/>
          <w:sz w:val="36"/>
          <w:szCs w:val="36"/>
        </w:rPr>
        <w:t xml:space="preserve"> </w:t>
      </w:r>
    </w:p>
    <w:p w14:paraId="5E22C829" w14:textId="77777777" w:rsidR="000B1A49" w:rsidRPr="00FF48BB" w:rsidRDefault="000B1A49" w:rsidP="000B1A49">
      <w:pPr>
        <w:pStyle w:val="ListParagraph"/>
        <w:ind w:left="502"/>
        <w:rPr>
          <w:b/>
          <w:bCs/>
          <w:color w:val="4472C4" w:themeColor="accent1"/>
          <w:sz w:val="24"/>
          <w:szCs w:val="24"/>
        </w:rPr>
      </w:pP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693"/>
      </w:tblGrid>
      <w:tr w:rsidR="000B1A49" w:rsidRPr="00380305" w14:paraId="0C525872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7765B0C5" w14:textId="68D39C69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your speaking-up policy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BDCAFD4" w14:textId="4ADE1BBB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254E7916" w14:textId="77777777" w:rsidTr="008461DF">
        <w:trPr>
          <w:trHeight w:val="246"/>
        </w:trPr>
        <w:tc>
          <w:tcPr>
            <w:tcW w:w="12044" w:type="dxa"/>
            <w:shd w:val="clear" w:color="auto" w:fill="FFFFFF" w:themeFill="background1"/>
          </w:tcPr>
          <w:p w14:paraId="4E17CDC7" w14:textId="321BBC36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O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ur organisation’s speaking-up policy reflect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the 2022 update</w:t>
            </w:r>
          </w:p>
        </w:tc>
        <w:tc>
          <w:tcPr>
            <w:tcW w:w="2693" w:type="dxa"/>
          </w:tcPr>
          <w:p w14:paraId="023E2643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220644A" w14:textId="77777777" w:rsidTr="008461DF">
        <w:trPr>
          <w:trHeight w:val="300"/>
        </w:trPr>
        <w:tc>
          <w:tcPr>
            <w:tcW w:w="12044" w:type="dxa"/>
            <w:shd w:val="clear" w:color="auto" w:fill="FFFFFF" w:themeFill="background1"/>
          </w:tcPr>
          <w:p w14:paraId="4E8802EE" w14:textId="748A0301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can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evidence that our staff know how to find the speaking-up policy</w:t>
            </w:r>
          </w:p>
        </w:tc>
        <w:tc>
          <w:tcPr>
            <w:tcW w:w="2693" w:type="dxa"/>
          </w:tcPr>
          <w:p w14:paraId="52E54F4F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14:paraId="0D5D6200" w14:textId="77777777" w:rsidTr="008461DF">
        <w:tc>
          <w:tcPr>
            <w:tcW w:w="14737" w:type="dxa"/>
            <w:gridSpan w:val="2"/>
          </w:tcPr>
          <w:p w14:paraId="1A6497FF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2027C1F8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900A4" w14:textId="48E8A2AF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5FA3A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A5A3B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C1F67" w14:textId="77777777" w:rsidR="000B1A49" w:rsidRPr="00C84108" w:rsidRDefault="000B1A49" w:rsidP="003D5B7C">
            <w:pPr>
              <w:rPr>
                <w:sz w:val="24"/>
                <w:szCs w:val="24"/>
              </w:rPr>
            </w:pPr>
          </w:p>
        </w:tc>
      </w:tr>
      <w:tr w:rsidR="000B1A49" w:rsidRPr="00380305" w14:paraId="60F11C5C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52855A96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0587DEE1" w14:textId="77777777" w:rsidTr="008461DF">
        <w:tc>
          <w:tcPr>
            <w:tcW w:w="14737" w:type="dxa"/>
            <w:gridSpan w:val="2"/>
          </w:tcPr>
          <w:p w14:paraId="1CD9D68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C07E27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50C37BD" w14:textId="77777777" w:rsidTr="008461DF">
        <w:tc>
          <w:tcPr>
            <w:tcW w:w="14737" w:type="dxa"/>
            <w:gridSpan w:val="2"/>
          </w:tcPr>
          <w:p w14:paraId="487E03B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561D3E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3252D" w14:textId="79A5C2B9" w:rsidR="000B1A49" w:rsidRDefault="000B1A49" w:rsidP="000B1A49"/>
    <w:p w14:paraId="672C1DE7" w14:textId="228419EF" w:rsidR="00833975" w:rsidRDefault="00833975" w:rsidP="000B1A49"/>
    <w:p w14:paraId="40E3B8B2" w14:textId="7B315A74" w:rsidR="00833975" w:rsidRDefault="00833975" w:rsidP="000B1A49"/>
    <w:p w14:paraId="2F681385" w14:textId="46C1A710" w:rsidR="00833975" w:rsidRDefault="00833975" w:rsidP="000B1A49"/>
    <w:p w14:paraId="0E32F12C" w14:textId="07796CA9" w:rsidR="00833975" w:rsidRDefault="00833975" w:rsidP="000B1A49"/>
    <w:p w14:paraId="584A3695" w14:textId="77777777" w:rsidR="008461DF" w:rsidRDefault="008461DF" w:rsidP="000B1A49"/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0B1A49" w:rsidRPr="00380305" w14:paraId="5711F9C2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49760F2E" w14:textId="22096F6F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how speaking up is promoted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91B4AD0" w14:textId="34505F0F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3C3CFA4A" w14:textId="77777777" w:rsidTr="008461DF">
        <w:trPr>
          <w:trHeight w:val="246"/>
        </w:trPr>
        <w:tc>
          <w:tcPr>
            <w:tcW w:w="12186" w:type="dxa"/>
            <w:shd w:val="clear" w:color="auto" w:fill="auto"/>
          </w:tcPr>
          <w:p w14:paraId="67A76C67" w14:textId="4A78D75A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have used c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lear and effective communications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o publicise our guardian(s)</w:t>
            </w:r>
          </w:p>
        </w:tc>
        <w:tc>
          <w:tcPr>
            <w:tcW w:w="2551" w:type="dxa"/>
          </w:tcPr>
          <w:p w14:paraId="1CF69EF6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FF53725" w14:textId="77777777" w:rsidTr="008461DF">
        <w:trPr>
          <w:trHeight w:val="202"/>
        </w:trPr>
        <w:tc>
          <w:tcPr>
            <w:tcW w:w="12186" w:type="dxa"/>
            <w:shd w:val="clear" w:color="auto" w:fill="auto"/>
          </w:tcPr>
          <w:p w14:paraId="0A5AC832" w14:textId="172E0BF5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an annual plan to raise the profile of 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to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peak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551" w:type="dxa"/>
          </w:tcPr>
          <w:p w14:paraId="57BEDB70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2492A73" w14:textId="77777777" w:rsidTr="008461DF">
        <w:trPr>
          <w:trHeight w:val="318"/>
        </w:trPr>
        <w:tc>
          <w:tcPr>
            <w:tcW w:w="12186" w:type="dxa"/>
            <w:shd w:val="clear" w:color="auto" w:fill="auto"/>
          </w:tcPr>
          <w:p w14:paraId="0D517005" w14:textId="460E2147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tell positive stories about speaking up and the changes it can bring</w:t>
            </w:r>
          </w:p>
        </w:tc>
        <w:tc>
          <w:tcPr>
            <w:tcW w:w="2551" w:type="dxa"/>
          </w:tcPr>
          <w:p w14:paraId="084320AC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139DA04" w14:textId="77777777" w:rsidTr="008461DF">
        <w:trPr>
          <w:trHeight w:val="300"/>
        </w:trPr>
        <w:tc>
          <w:tcPr>
            <w:tcW w:w="12186" w:type="dxa"/>
            <w:shd w:val="clear" w:color="auto" w:fill="auto"/>
          </w:tcPr>
          <w:p w14:paraId="1BEE2797" w14:textId="0C793804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measure the effectiveness of our communications strategy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 xml:space="preserve"> for 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to 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peak 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U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551" w:type="dxa"/>
          </w:tcPr>
          <w:p w14:paraId="1A718CF9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14:paraId="4B709369" w14:textId="77777777" w:rsidTr="008461DF">
        <w:tc>
          <w:tcPr>
            <w:tcW w:w="14737" w:type="dxa"/>
            <w:gridSpan w:val="2"/>
          </w:tcPr>
          <w:p w14:paraId="7AD63988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769FFA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297F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DC6B0" w14:textId="3AD999B0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9C02A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9367" w14:textId="77777777" w:rsidR="000B1A49" w:rsidRPr="00C84108" w:rsidRDefault="000B1A49" w:rsidP="003D5B7C">
            <w:pPr>
              <w:rPr>
                <w:sz w:val="24"/>
                <w:szCs w:val="24"/>
              </w:rPr>
            </w:pPr>
          </w:p>
        </w:tc>
      </w:tr>
      <w:tr w:rsidR="000B1A49" w:rsidRPr="00380305" w14:paraId="36C86ACA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38D3F771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2330FB21" w14:textId="77777777" w:rsidTr="008461DF">
        <w:tc>
          <w:tcPr>
            <w:tcW w:w="14737" w:type="dxa"/>
            <w:gridSpan w:val="2"/>
          </w:tcPr>
          <w:p w14:paraId="41B59ED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F9ADD8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4241FAA" w14:textId="77777777" w:rsidTr="008461DF">
        <w:tc>
          <w:tcPr>
            <w:tcW w:w="14737" w:type="dxa"/>
            <w:gridSpan w:val="2"/>
          </w:tcPr>
          <w:p w14:paraId="291EE34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102D14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E8534" w14:textId="77777777" w:rsidR="0071034C" w:rsidRDefault="0071034C" w:rsidP="000B1A49"/>
    <w:p w14:paraId="4698121E" w14:textId="4D9226BA" w:rsidR="00C94479" w:rsidRDefault="00C94479">
      <w:r>
        <w:br w:type="page"/>
      </w:r>
    </w:p>
    <w:p w14:paraId="78DF6212" w14:textId="656AA064" w:rsidR="000B1A49" w:rsidRDefault="00372D73" w:rsidP="000B1A49">
      <w:r w:rsidRPr="00A73309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66C67" wp14:editId="00D157FB">
                <wp:simplePos x="0" y="0"/>
                <wp:positionH relativeFrom="margin">
                  <wp:posOffset>23771</wp:posOffset>
                </wp:positionH>
                <wp:positionV relativeFrom="paragraph">
                  <wp:posOffset>-68276</wp:posOffset>
                </wp:positionV>
                <wp:extent cx="9342783" cy="771525"/>
                <wp:effectExtent l="0" t="0" r="1079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783" cy="7715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D2BD0" w14:textId="77777777" w:rsidR="000B1A49" w:rsidRPr="00A7330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A73309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4: When someone speaks up, thank them, listen and follow up </w:t>
                            </w:r>
                          </w:p>
                          <w:p w14:paraId="0996CAC5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Speaking up is not easy, so when someone does speak up, they must feel appreciated, heard and involved.</w:t>
                            </w:r>
                          </w:p>
                          <w:p w14:paraId="78ED92F2" w14:textId="77777777" w:rsidR="000B1A49" w:rsidRPr="00B80AB4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2B54A2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125ABB79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3DD6C4A8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343479B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6466C67" id="Rectangle: Rounded Corners 4" o:spid="_x0000_s1035" style="position:absolute;margin-left:1.85pt;margin-top:-5.4pt;width:735.6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" fillcolor="#e2f0d9" strokecolor="#00b050" strokeweight="1pt">
                <v:stroke joinstyle="miter"/>
                <v:textbox>
                  <w:txbxContent>
                    <w:p w14:paraId="764D2BD0" w14:textId="77777777" w:rsidR="000B1A49" w:rsidRPr="00A7330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A7330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4: When someone speaks up, thank them, </w:t>
                      </w:r>
                      <w:proofErr w:type="gramStart"/>
                      <w:r w:rsidRPr="00A7330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listen</w:t>
                      </w:r>
                      <w:proofErr w:type="gramEnd"/>
                      <w:r w:rsidRPr="00A7330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and follow up </w:t>
                      </w:r>
                    </w:p>
                    <w:p w14:paraId="0996CAC5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Speaking up is not easy, so when someone does speak up, they must feel appreciated, </w:t>
                      </w:r>
                      <w:proofErr w:type="gramStart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heard</w:t>
                      </w:r>
                      <w:proofErr w:type="gramEnd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involved.</w:t>
                      </w:r>
                    </w:p>
                    <w:p w14:paraId="78ED92F2" w14:textId="77777777" w:rsidR="000B1A49" w:rsidRPr="00B80AB4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D2B54A2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125ABB79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3DD6C4A8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343479B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C237EA" w14:textId="7B5812C9" w:rsidR="000B1A49" w:rsidRPr="00A73309" w:rsidRDefault="000B1A49" w:rsidP="000B1A49">
      <w:pPr>
        <w:rPr>
          <w:rFonts w:ascii="Arial" w:hAnsi="Arial" w:cs="Arial"/>
        </w:rPr>
      </w:pPr>
    </w:p>
    <w:p w14:paraId="31E7CAB9" w14:textId="77777777" w:rsidR="000B1A49" w:rsidRPr="00A73309" w:rsidRDefault="000B1A49" w:rsidP="000B1A49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693"/>
      </w:tblGrid>
      <w:tr w:rsidR="000B1A49" w:rsidRPr="00380305" w14:paraId="4C50B848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2458F652" w14:textId="5153AC11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bookmarkStart w:id="4" w:name="_Hlk88584167"/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training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F37D76F" w14:textId="66480EB6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yes/no*</w:t>
            </w:r>
          </w:p>
        </w:tc>
      </w:tr>
      <w:tr w:rsidR="000B1A49" w:rsidRPr="00C94479" w14:paraId="797FE2EE" w14:textId="77777777" w:rsidTr="008461DF">
        <w:trPr>
          <w:trHeight w:val="209"/>
        </w:trPr>
        <w:tc>
          <w:tcPr>
            <w:tcW w:w="12044" w:type="dxa"/>
            <w:shd w:val="clear" w:color="auto" w:fill="FFFFFF" w:themeFill="background1"/>
          </w:tcPr>
          <w:p w14:paraId="4FBA7ED8" w14:textId="48A0B174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have mandated the National Guardian’s Office and Health Education England training</w:t>
            </w:r>
          </w:p>
        </w:tc>
        <w:tc>
          <w:tcPr>
            <w:tcW w:w="2693" w:type="dxa"/>
          </w:tcPr>
          <w:p w14:paraId="40A0F265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595B243" w14:textId="77777777" w:rsidTr="008461DF">
        <w:trPr>
          <w:trHeight w:val="335"/>
        </w:trPr>
        <w:tc>
          <w:tcPr>
            <w:tcW w:w="12044" w:type="dxa"/>
            <w:shd w:val="clear" w:color="auto" w:fill="FFFFFF" w:themeFill="background1"/>
          </w:tcPr>
          <w:p w14:paraId="3A31C749" w14:textId="256118B9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Freedom to Speak Up feature</w:t>
            </w:r>
            <w:r w:rsidR="00FF48BB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in the corporate induction a</w:t>
            </w:r>
            <w:r w:rsidR="00FF48BB" w:rsidRPr="00C84108">
              <w:rPr>
                <w:rFonts w:ascii="Arial" w:hAnsi="Arial" w:cs="Arial"/>
                <w:sz w:val="24"/>
                <w:szCs w:val="24"/>
              </w:rPr>
              <w:t>s well as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local team-based inductions</w:t>
            </w:r>
          </w:p>
        </w:tc>
        <w:tc>
          <w:tcPr>
            <w:tcW w:w="2693" w:type="dxa"/>
          </w:tcPr>
          <w:p w14:paraId="22B71B0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2A4B2DB" w14:textId="77777777" w:rsidTr="008461DF">
        <w:trPr>
          <w:trHeight w:val="340"/>
        </w:trPr>
        <w:tc>
          <w:tcPr>
            <w:tcW w:w="12044" w:type="dxa"/>
            <w:shd w:val="clear" w:color="auto" w:fill="FFFFFF" w:themeFill="background1"/>
          </w:tcPr>
          <w:p w14:paraId="3AE4ADCD" w14:textId="791AD95E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HR and OD teams measure the impact of speaking-up training</w:t>
            </w:r>
          </w:p>
        </w:tc>
        <w:tc>
          <w:tcPr>
            <w:tcW w:w="2693" w:type="dxa"/>
          </w:tcPr>
          <w:p w14:paraId="71EC55C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73309" w14:paraId="6E07EE18" w14:textId="77777777" w:rsidTr="008461DF">
        <w:tc>
          <w:tcPr>
            <w:tcW w:w="14737" w:type="dxa"/>
            <w:gridSpan w:val="2"/>
          </w:tcPr>
          <w:p w14:paraId="2AA6084B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3E98F8CB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D4B88" w14:textId="7D8CAD2F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CE614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75456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15C20" w14:textId="15435E86" w:rsidR="001871A8" w:rsidRPr="00C84108" w:rsidRDefault="001871A8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3804E211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414610F2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4796C8BD" w14:textId="77777777" w:rsidTr="008461DF">
        <w:tc>
          <w:tcPr>
            <w:tcW w:w="14737" w:type="dxa"/>
            <w:gridSpan w:val="2"/>
          </w:tcPr>
          <w:p w14:paraId="2E616AF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A512F7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61AF825" w14:textId="77777777" w:rsidTr="008461DF">
        <w:tc>
          <w:tcPr>
            <w:tcW w:w="14737" w:type="dxa"/>
            <w:gridSpan w:val="2"/>
          </w:tcPr>
          <w:p w14:paraId="7E9FD2B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463074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03AE9CFB" w14:textId="0A0BEAEB" w:rsidR="000B1A49" w:rsidRDefault="000B1A49" w:rsidP="000B1A49">
      <w:pPr>
        <w:rPr>
          <w:rFonts w:ascii="Arial" w:hAnsi="Arial" w:cs="Arial"/>
        </w:rPr>
      </w:pPr>
    </w:p>
    <w:p w14:paraId="063FFC23" w14:textId="5FB8781F" w:rsidR="001871A8" w:rsidRDefault="001871A8" w:rsidP="000B1A49">
      <w:pPr>
        <w:rPr>
          <w:rFonts w:ascii="Arial" w:hAnsi="Arial" w:cs="Arial"/>
        </w:rPr>
      </w:pPr>
    </w:p>
    <w:p w14:paraId="42E519F3" w14:textId="6A214D33" w:rsidR="001871A8" w:rsidRDefault="001871A8" w:rsidP="000B1A49">
      <w:pPr>
        <w:rPr>
          <w:rFonts w:ascii="Arial" w:hAnsi="Arial" w:cs="Arial"/>
        </w:rPr>
      </w:pPr>
    </w:p>
    <w:p w14:paraId="1A9B9A23" w14:textId="5E74E6D0" w:rsidR="001871A8" w:rsidRDefault="001871A8" w:rsidP="000B1A49">
      <w:pPr>
        <w:rPr>
          <w:rFonts w:ascii="Arial" w:hAnsi="Arial" w:cs="Arial"/>
        </w:rPr>
      </w:pPr>
    </w:p>
    <w:p w14:paraId="45C798F2" w14:textId="642FC39D" w:rsidR="001871A8" w:rsidRDefault="001871A8" w:rsidP="000B1A49">
      <w:pPr>
        <w:rPr>
          <w:rFonts w:ascii="Arial" w:hAnsi="Arial" w:cs="Arial"/>
        </w:rPr>
      </w:pPr>
    </w:p>
    <w:p w14:paraId="17705819" w14:textId="4BF06670" w:rsidR="001871A8" w:rsidRDefault="001871A8" w:rsidP="000B1A49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186"/>
        <w:gridCol w:w="2410"/>
      </w:tblGrid>
      <w:tr w:rsidR="000B1A49" w:rsidRPr="00380305" w14:paraId="5D8D0BF8" w14:textId="77777777" w:rsidTr="008461DF">
        <w:tc>
          <w:tcPr>
            <w:tcW w:w="121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2EFD9" w:themeFill="accent6" w:themeFillTint="33"/>
          </w:tcPr>
          <w:p w14:paraId="5CC8EE46" w14:textId="2D1E6923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support for managers within teams or directorates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2EFD9" w:themeFill="accent6" w:themeFillTint="33"/>
          </w:tcPr>
          <w:p w14:paraId="2C73478F" w14:textId="3A98C030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28F9E718" w14:textId="77777777" w:rsidTr="008461DF">
        <w:trPr>
          <w:trHeight w:val="246"/>
        </w:trPr>
        <w:tc>
          <w:tcPr>
            <w:tcW w:w="121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07110CD4" w14:textId="6D034CE1" w:rsidR="000B1A49" w:rsidRPr="00C84108" w:rsidRDefault="00FF48BB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support 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managers t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o understand that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speaking up is </w:t>
            </w:r>
            <w:r w:rsidRPr="00C84108">
              <w:rPr>
                <w:rFonts w:ascii="Arial" w:hAnsi="Arial" w:cs="Arial"/>
                <w:sz w:val="24"/>
                <w:szCs w:val="24"/>
              </w:rPr>
              <w:t>a valuable learning opportunity a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nd not something to be feared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425CB6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86FAFEA" w14:textId="77777777" w:rsidTr="008461DF">
        <w:trPr>
          <w:trHeight w:val="300"/>
        </w:trPr>
        <w:tc>
          <w:tcPr>
            <w:tcW w:w="121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6235D09" w14:textId="64181642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managers and senior leaders have received training on Freedom to Speak Up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5B4E986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034C20C" w14:textId="77777777" w:rsidTr="008461DF">
        <w:trPr>
          <w:trHeight w:val="226"/>
        </w:trPr>
        <w:tc>
          <w:tcPr>
            <w:tcW w:w="121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1FBC95FA" w14:textId="5B9A1AD1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</w:t>
            </w:r>
            <w:r w:rsidR="00372D73" w:rsidRPr="00C84108">
              <w:rPr>
                <w:rFonts w:ascii="Arial" w:hAnsi="Arial" w:cs="Arial"/>
                <w:sz w:val="24"/>
                <w:szCs w:val="24"/>
              </w:rPr>
              <w:t xml:space="preserve">e have enabled </w:t>
            </w:r>
            <w:r w:rsidRPr="00C84108">
              <w:rPr>
                <w:rFonts w:ascii="Arial" w:hAnsi="Arial" w:cs="Arial"/>
                <w:sz w:val="24"/>
                <w:szCs w:val="24"/>
              </w:rPr>
              <w:t>managers to respond to speaking-up matters in a timely way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0D255D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E65FAC6" w14:textId="77777777" w:rsidTr="008461DF">
        <w:trPr>
          <w:trHeight w:val="318"/>
        </w:trPr>
        <w:tc>
          <w:tcPr>
            <w:tcW w:w="121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14:paraId="43051A21" w14:textId="11B4E944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confident 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that 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managers are learning from speaking up and adapting their environments to ensure a safe speak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>ing-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up culture</w:t>
            </w:r>
          </w:p>
        </w:tc>
        <w:tc>
          <w:tcPr>
            <w:tcW w:w="24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5C840A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73309" w14:paraId="72D5D7D1" w14:textId="77777777" w:rsidTr="008461DF">
        <w:tc>
          <w:tcPr>
            <w:tcW w:w="14596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38FBDC0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3C6F2B4B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CAD19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94B2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AD0B7" w14:textId="192E7B5F" w:rsidR="001871A8" w:rsidRPr="00C84108" w:rsidRDefault="001871A8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7DA2A337" w14:textId="77777777" w:rsidTr="008461DF">
        <w:trPr>
          <w:trHeight w:val="251"/>
        </w:trPr>
        <w:tc>
          <w:tcPr>
            <w:tcW w:w="14596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2EFD9" w:themeFill="accent6" w:themeFillTint="33"/>
          </w:tcPr>
          <w:p w14:paraId="10C556E1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630F3131" w14:textId="77777777" w:rsidTr="008461DF">
        <w:tc>
          <w:tcPr>
            <w:tcW w:w="14596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35C7EF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E80ECF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B17B4C7" w14:textId="77777777" w:rsidTr="008461DF">
        <w:tc>
          <w:tcPr>
            <w:tcW w:w="14596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8DF1C0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242788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9D907" w14:textId="4F2469F1" w:rsidR="00C94479" w:rsidRDefault="00C94479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br w:type="page"/>
      </w:r>
    </w:p>
    <w:p w14:paraId="677F244A" w14:textId="67C42D47" w:rsidR="000B1A49" w:rsidRDefault="000B1A49" w:rsidP="000B1A49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73309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364DB" wp14:editId="0D1685A2">
                <wp:simplePos x="0" y="0"/>
                <wp:positionH relativeFrom="margin">
                  <wp:align>left</wp:align>
                </wp:positionH>
                <wp:positionV relativeFrom="paragraph">
                  <wp:posOffset>679</wp:posOffset>
                </wp:positionV>
                <wp:extent cx="9382539" cy="691116"/>
                <wp:effectExtent l="0" t="0" r="28575" b="13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39" cy="691116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EF8B2" w14:textId="77777777" w:rsidR="000B1A49" w:rsidRPr="00A7330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A73309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5: Use speaking up as an opportunity to learn and improve </w:t>
                            </w:r>
                          </w:p>
                          <w:p w14:paraId="7A37BA60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ultimate aim of speaking up is to improve patient safety and the working environment for all NHS workers.</w:t>
                            </w:r>
                          </w:p>
                          <w:p w14:paraId="46F5DC80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18FC6E" w14:textId="77777777" w:rsidR="000B1A49" w:rsidRPr="00B80AB4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98F150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046E4C61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1674CF33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A3DA694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0D364DB" id="Rectangle: Rounded Corners 5" o:spid="_x0000_s1036" style="position:absolute;margin-left:0;margin-top:.05pt;width:738.8pt;height:54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" fillcolor="#e2f0d9" strokecolor="#00b050" strokeweight="1pt">
                <v:stroke joinstyle="miter"/>
                <v:textbox>
                  <w:txbxContent>
                    <w:p w14:paraId="771EF8B2" w14:textId="77777777" w:rsidR="000B1A49" w:rsidRPr="00A7330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A7330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5: Use speaking up as an opportunity to learn and improve </w:t>
                      </w:r>
                    </w:p>
                    <w:p w14:paraId="7A37BA60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ultimate aim</w:t>
                      </w:r>
                      <w:proofErr w:type="gramEnd"/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of speaking up is to improve patient safety and the working environment for all NHS workers.</w:t>
                      </w:r>
                    </w:p>
                    <w:p w14:paraId="46F5DC80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6118FC6E" w14:textId="77777777" w:rsidR="000B1A49" w:rsidRPr="00B80AB4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1698F150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046E4C61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1674CF33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A3DA694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00E3E" w14:textId="77777777" w:rsidR="000B1A49" w:rsidRDefault="000B1A49" w:rsidP="000B1A49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73309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551"/>
      </w:tblGrid>
      <w:tr w:rsidR="000B1A49" w:rsidRPr="00380305" w14:paraId="1D497099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7E4F0E73" w14:textId="53BF0F64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triangulation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F54A4F6" w14:textId="1AF6954E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5DDE8362" w14:textId="77777777" w:rsidTr="008461DF">
        <w:trPr>
          <w:trHeight w:val="285"/>
        </w:trPr>
        <w:tc>
          <w:tcPr>
            <w:tcW w:w="12186" w:type="dxa"/>
            <w:shd w:val="clear" w:color="auto" w:fill="auto"/>
          </w:tcPr>
          <w:p w14:paraId="71A97580" w14:textId="2492BEA3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supported our guardian(s) to effectively identify potential areas of concern and to follow up on them</w:t>
            </w:r>
          </w:p>
        </w:tc>
        <w:tc>
          <w:tcPr>
            <w:tcW w:w="2551" w:type="dxa"/>
          </w:tcPr>
          <w:p w14:paraId="0D0D9A20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90C3296" w14:textId="77777777" w:rsidTr="008461DF">
        <w:trPr>
          <w:trHeight w:val="486"/>
        </w:trPr>
        <w:tc>
          <w:tcPr>
            <w:tcW w:w="12186" w:type="dxa"/>
            <w:shd w:val="clear" w:color="auto" w:fill="auto"/>
          </w:tcPr>
          <w:p w14:paraId="3C632490" w14:textId="02FC6643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use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triangulated data to inform our overall cultural</w:t>
            </w:r>
            <w:r w:rsidR="00732AB8" w:rsidRPr="00C8410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safety </w:t>
            </w:r>
            <w:r w:rsidRPr="00C84108">
              <w:rPr>
                <w:rFonts w:ascii="Arial" w:hAnsi="Arial" w:cs="Arial"/>
                <w:sz w:val="24"/>
                <w:szCs w:val="24"/>
              </w:rPr>
              <w:t>improvement programmes</w:t>
            </w:r>
          </w:p>
        </w:tc>
        <w:tc>
          <w:tcPr>
            <w:tcW w:w="2551" w:type="dxa"/>
          </w:tcPr>
          <w:p w14:paraId="427E799C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73309" w14:paraId="74074BC6" w14:textId="77777777" w:rsidTr="008461DF">
        <w:tc>
          <w:tcPr>
            <w:tcW w:w="14737" w:type="dxa"/>
            <w:gridSpan w:val="2"/>
          </w:tcPr>
          <w:p w14:paraId="05D9A677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9D3D9A2" w14:textId="5EA2F328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72884" w14:textId="21C65FB5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27087" w14:textId="3A4B80F4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EEA8D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A5979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3DFFE272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56F2DC72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6EA85F55" w14:textId="77777777" w:rsidTr="008461DF">
        <w:tc>
          <w:tcPr>
            <w:tcW w:w="14737" w:type="dxa"/>
            <w:gridSpan w:val="2"/>
          </w:tcPr>
          <w:p w14:paraId="1C9F11D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D7D656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884304A" w14:textId="77777777" w:rsidTr="008461DF">
        <w:tc>
          <w:tcPr>
            <w:tcW w:w="14737" w:type="dxa"/>
            <w:gridSpan w:val="2"/>
          </w:tcPr>
          <w:p w14:paraId="4C5E393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5C4C34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7B40" w14:textId="7E85B9A4" w:rsidR="009F5BFC" w:rsidRDefault="009F5BFC" w:rsidP="000B1A49">
      <w:pPr>
        <w:rPr>
          <w:rFonts w:ascii="Arial" w:hAnsi="Arial" w:cs="Arial"/>
        </w:rPr>
      </w:pPr>
    </w:p>
    <w:p w14:paraId="6B2FD165" w14:textId="77777777" w:rsidR="009F5BFC" w:rsidRDefault="009F5B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A3D741" w14:textId="77777777" w:rsidR="000B1A49" w:rsidRPr="00A73309" w:rsidRDefault="000B1A49" w:rsidP="000B1A49">
      <w:pPr>
        <w:rPr>
          <w:rFonts w:ascii="Arial" w:hAnsi="Arial" w:cs="Arial"/>
        </w:rPr>
      </w:pPr>
    </w:p>
    <w:tbl>
      <w:tblPr>
        <w:tblStyle w:val="TableGrid"/>
        <w:tblW w:w="147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1902"/>
        <w:gridCol w:w="2835"/>
      </w:tblGrid>
      <w:tr w:rsidR="000B1A49" w:rsidRPr="00380305" w14:paraId="2322F1E3" w14:textId="77777777" w:rsidTr="008461DF">
        <w:tc>
          <w:tcPr>
            <w:tcW w:w="11902" w:type="dxa"/>
            <w:shd w:val="clear" w:color="auto" w:fill="E2EFD9" w:themeFill="accent6" w:themeFillTint="33"/>
          </w:tcPr>
          <w:p w14:paraId="0BADFD2D" w14:textId="18CA1F9D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learning for improvement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7390FE1" w14:textId="0ADC9B32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732AB8" w:rsidRPr="00732AB8" w14:paraId="7A77C477" w14:textId="77777777" w:rsidTr="008461DF">
        <w:trPr>
          <w:trHeight w:val="285"/>
        </w:trPr>
        <w:tc>
          <w:tcPr>
            <w:tcW w:w="11902" w:type="dxa"/>
            <w:shd w:val="clear" w:color="auto" w:fill="FFFFFF" w:themeFill="background1"/>
          </w:tcPr>
          <w:p w14:paraId="26D5E206" w14:textId="779A7CB1" w:rsidR="00732AB8" w:rsidRPr="00C84108" w:rsidRDefault="00732AB8" w:rsidP="00732AB8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regularly identify good practice from others – for example, through self-assessment or gap analysis</w:t>
            </w:r>
          </w:p>
        </w:tc>
        <w:tc>
          <w:tcPr>
            <w:tcW w:w="2835" w:type="dxa"/>
          </w:tcPr>
          <w:p w14:paraId="764CC6E9" w14:textId="77777777" w:rsidR="00732AB8" w:rsidRPr="00C84108" w:rsidRDefault="00732AB8" w:rsidP="00732AB8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5EE52DC" w14:textId="77777777" w:rsidTr="008461DF">
        <w:trPr>
          <w:trHeight w:val="285"/>
        </w:trPr>
        <w:tc>
          <w:tcPr>
            <w:tcW w:w="11902" w:type="dxa"/>
            <w:shd w:val="clear" w:color="auto" w:fill="FFFFFF" w:themeFill="background1"/>
          </w:tcPr>
          <w:p w14:paraId="6BDA88DC" w14:textId="6CDC95B7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use this information to a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dd to our </w:t>
            </w:r>
            <w:r w:rsidRPr="00C84108">
              <w:rPr>
                <w:rFonts w:ascii="Arial" w:hAnsi="Arial" w:cs="Arial"/>
                <w:sz w:val="24"/>
                <w:szCs w:val="24"/>
              </w:rPr>
              <w:t>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to 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peak </w:t>
            </w:r>
            <w:r w:rsidRPr="00C84108">
              <w:rPr>
                <w:rFonts w:ascii="Arial" w:hAnsi="Arial" w:cs="Arial"/>
                <w:sz w:val="24"/>
                <w:szCs w:val="24"/>
              </w:rPr>
              <w:t>U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>p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improvement plan</w:t>
            </w:r>
          </w:p>
        </w:tc>
        <w:tc>
          <w:tcPr>
            <w:tcW w:w="2835" w:type="dxa"/>
          </w:tcPr>
          <w:p w14:paraId="39C1412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DFDD5D4" w14:textId="77777777" w:rsidTr="008461DF">
        <w:trPr>
          <w:trHeight w:val="300"/>
        </w:trPr>
        <w:tc>
          <w:tcPr>
            <w:tcW w:w="11902" w:type="dxa"/>
            <w:shd w:val="clear" w:color="auto" w:fill="FFFFFF" w:themeFill="background1"/>
          </w:tcPr>
          <w:p w14:paraId="62ED90E5" w14:textId="0B164151" w:rsidR="000B1A49" w:rsidRPr="00C84108" w:rsidRDefault="00372D73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share the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good practice we have generated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both internally and externally to enable others to learn </w:t>
            </w:r>
          </w:p>
        </w:tc>
        <w:tc>
          <w:tcPr>
            <w:tcW w:w="2835" w:type="dxa"/>
          </w:tcPr>
          <w:p w14:paraId="4EDC8C43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73309" w14:paraId="6B6A41C8" w14:textId="77777777" w:rsidTr="008461DF">
        <w:tc>
          <w:tcPr>
            <w:tcW w:w="14737" w:type="dxa"/>
            <w:gridSpan w:val="2"/>
          </w:tcPr>
          <w:p w14:paraId="661D126A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4585244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6425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956F8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1EB3F0BF" w14:textId="77777777" w:rsidTr="008461DF">
        <w:tc>
          <w:tcPr>
            <w:tcW w:w="14737" w:type="dxa"/>
            <w:gridSpan w:val="2"/>
            <w:shd w:val="clear" w:color="auto" w:fill="E2EFD9" w:themeFill="accent6" w:themeFillTint="33"/>
          </w:tcPr>
          <w:p w14:paraId="666A7FC1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45CBFD87" w14:textId="77777777" w:rsidTr="008461DF">
        <w:tc>
          <w:tcPr>
            <w:tcW w:w="14737" w:type="dxa"/>
            <w:gridSpan w:val="2"/>
          </w:tcPr>
          <w:p w14:paraId="78279CD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B99D1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3296857" w14:textId="77777777" w:rsidTr="008461DF">
        <w:tc>
          <w:tcPr>
            <w:tcW w:w="14737" w:type="dxa"/>
            <w:gridSpan w:val="2"/>
          </w:tcPr>
          <w:p w14:paraId="3DCA082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AA7670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366FB" w14:textId="77777777" w:rsidR="00C94479" w:rsidRDefault="00C94479" w:rsidP="000B1A49">
      <w:pPr>
        <w:rPr>
          <w:b/>
          <w:bCs/>
          <w:color w:val="4472C4" w:themeColor="accent1"/>
          <w:sz w:val="36"/>
          <w:szCs w:val="36"/>
        </w:rPr>
      </w:pPr>
    </w:p>
    <w:p w14:paraId="505AF531" w14:textId="77777777" w:rsidR="00C94479" w:rsidRDefault="00C94479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14:paraId="7694ACCA" w14:textId="0FB2906A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E943A" wp14:editId="2A88F421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9303026" cy="677732"/>
                <wp:effectExtent l="0" t="0" r="12700" b="2730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6" cy="677732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C4771" w14:textId="02323E13" w:rsidR="000B1A49" w:rsidRPr="003E76AF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76AF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Principle 6: Support guardians to fulfil their role in a way that meets workers’ needs and National Guardian’s Office requirements</w:t>
                            </w:r>
                          </w:p>
                          <w:p w14:paraId="1FBDA56D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80053D" w14:textId="77777777" w:rsidR="000B1A49" w:rsidRPr="00B80AB4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55C94E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9188E81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E1FA42F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EEA7731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2EE943A" id="Rectangle: Rounded Corners 6" o:spid="_x0000_s1037" style="position:absolute;margin-left:681.3pt;margin-top:-.1pt;width:732.5pt;height:53.3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" fillcolor="#e2f0d9" strokecolor="#00b050" strokeweight="1pt">
                <v:stroke joinstyle="miter"/>
                <v:textbox>
                  <w:txbxContent>
                    <w:p w14:paraId="4A2C4771" w14:textId="02323E13" w:rsidR="000B1A49" w:rsidRPr="003E76AF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E76AF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Principle 6: Support guardians to fulfil their role in a way that meets workers’ needs and National Guardian’s Office requirements</w:t>
                      </w:r>
                    </w:p>
                    <w:p w14:paraId="1FBDA56D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980053D" w14:textId="77777777" w:rsidR="000B1A49" w:rsidRPr="00B80AB4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F55C94E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29188E81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2E1FA42F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EEA7731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B5C3C2" w14:textId="77777777" w:rsidR="000B1A49" w:rsidRDefault="000B1A49" w:rsidP="000B1A49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552"/>
      </w:tblGrid>
      <w:tr w:rsidR="000B1A49" w:rsidRPr="00380305" w14:paraId="639319DC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1823C56B" w14:textId="2AF8FF8E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how our guardian(s) was appointed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F3E496A" w14:textId="7DC74930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115CEF7C" w14:textId="77777777" w:rsidTr="008461DF">
        <w:trPr>
          <w:trHeight w:val="246"/>
        </w:trPr>
        <w:tc>
          <w:tcPr>
            <w:tcW w:w="12044" w:type="dxa"/>
            <w:shd w:val="clear" w:color="auto" w:fill="auto"/>
          </w:tcPr>
          <w:p w14:paraId="1D53E929" w14:textId="3978C763" w:rsidR="000B1A49" w:rsidRPr="00C84108" w:rsidRDefault="00372D73" w:rsidP="00833975">
            <w:pPr>
              <w:shd w:val="clear" w:color="auto" w:fill="FFFFFF" w:themeFill="background1"/>
              <w:spacing w:before="120" w:after="1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guardian(s)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appointed in a fair and transparent way</w:t>
            </w:r>
          </w:p>
        </w:tc>
        <w:tc>
          <w:tcPr>
            <w:tcW w:w="2552" w:type="dxa"/>
          </w:tcPr>
          <w:p w14:paraId="37249460" w14:textId="77777777" w:rsidR="000B1A49" w:rsidRPr="00C84108" w:rsidRDefault="000B1A49" w:rsidP="00833975">
            <w:pPr>
              <w:shd w:val="clear" w:color="auto" w:fill="FFFFFF" w:themeFill="background1"/>
              <w:spacing w:before="120"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CEB2698" w14:textId="77777777" w:rsidTr="008461DF">
        <w:trPr>
          <w:trHeight w:val="300"/>
        </w:trPr>
        <w:tc>
          <w:tcPr>
            <w:tcW w:w="12044" w:type="dxa"/>
            <w:shd w:val="clear" w:color="auto" w:fill="auto"/>
          </w:tcPr>
          <w:p w14:paraId="5E6A063B" w14:textId="468DF47C" w:rsidR="000B1A49" w:rsidRPr="00C84108" w:rsidRDefault="00372D73" w:rsidP="00833975">
            <w:pPr>
              <w:shd w:val="clear" w:color="auto" w:fill="FFFFFF" w:themeFill="background1"/>
              <w:spacing w:before="120" w:after="1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Our g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uardian(s)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been trained and registered with the National Guardian Office</w:t>
            </w:r>
          </w:p>
        </w:tc>
        <w:tc>
          <w:tcPr>
            <w:tcW w:w="2552" w:type="dxa"/>
          </w:tcPr>
          <w:p w14:paraId="247DE5F1" w14:textId="77777777" w:rsidR="000B1A49" w:rsidRPr="00C84108" w:rsidRDefault="000B1A49" w:rsidP="00833975">
            <w:pPr>
              <w:shd w:val="clear" w:color="auto" w:fill="FFFFFF" w:themeFill="background1"/>
              <w:spacing w:before="120"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E76AF" w14:paraId="48FC537B" w14:textId="77777777" w:rsidTr="008461DF">
        <w:tc>
          <w:tcPr>
            <w:tcW w:w="14596" w:type="dxa"/>
            <w:gridSpan w:val="2"/>
          </w:tcPr>
          <w:p w14:paraId="20CB8CB6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3BE1DB10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DD073" w14:textId="2C25DCAB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F5AB9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2AB3C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7A0AF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21A0162D" w14:textId="77777777" w:rsidTr="008461DF">
        <w:tc>
          <w:tcPr>
            <w:tcW w:w="14596" w:type="dxa"/>
            <w:gridSpan w:val="2"/>
            <w:shd w:val="clear" w:color="auto" w:fill="E2EFD9" w:themeFill="accent6" w:themeFillTint="33"/>
          </w:tcPr>
          <w:p w14:paraId="131B83E8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123E1977" w14:textId="77777777" w:rsidTr="008461DF">
        <w:tc>
          <w:tcPr>
            <w:tcW w:w="14596" w:type="dxa"/>
            <w:gridSpan w:val="2"/>
          </w:tcPr>
          <w:p w14:paraId="157F8D5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95E505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E76AF" w14:paraId="5C42688E" w14:textId="77777777" w:rsidTr="008461DF">
        <w:tc>
          <w:tcPr>
            <w:tcW w:w="14596" w:type="dxa"/>
            <w:gridSpan w:val="2"/>
          </w:tcPr>
          <w:p w14:paraId="7363B29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2C7F658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20093" w14:textId="535AEF16" w:rsidR="000B1A49" w:rsidRDefault="000B1A49" w:rsidP="000B1A49">
      <w:pPr>
        <w:rPr>
          <w:rFonts w:ascii="Arial" w:hAnsi="Arial" w:cs="Arial"/>
        </w:rPr>
      </w:pPr>
    </w:p>
    <w:p w14:paraId="6293117B" w14:textId="3F128A81" w:rsidR="00833975" w:rsidRDefault="00833975" w:rsidP="000B1A49">
      <w:pPr>
        <w:rPr>
          <w:rFonts w:ascii="Arial" w:hAnsi="Arial" w:cs="Arial"/>
        </w:rPr>
      </w:pPr>
    </w:p>
    <w:p w14:paraId="45584324" w14:textId="66149278" w:rsidR="00833975" w:rsidRDefault="00833975" w:rsidP="000B1A49">
      <w:pPr>
        <w:rPr>
          <w:rFonts w:ascii="Arial" w:hAnsi="Arial" w:cs="Arial"/>
        </w:rPr>
      </w:pPr>
    </w:p>
    <w:p w14:paraId="3E43EFFE" w14:textId="614FB78A" w:rsidR="00833975" w:rsidRDefault="00833975" w:rsidP="000B1A49">
      <w:pPr>
        <w:rPr>
          <w:rFonts w:ascii="Arial" w:hAnsi="Arial" w:cs="Arial"/>
        </w:rPr>
      </w:pPr>
    </w:p>
    <w:p w14:paraId="4A4101C6" w14:textId="77777777" w:rsidR="008461DF" w:rsidRDefault="008461DF" w:rsidP="000B1A49">
      <w:pPr>
        <w:rPr>
          <w:rFonts w:ascii="Arial" w:hAnsi="Arial" w:cs="Arial"/>
        </w:rPr>
      </w:pPr>
    </w:p>
    <w:p w14:paraId="66AE57DC" w14:textId="77777777" w:rsidR="00833975" w:rsidRPr="003E76AF" w:rsidRDefault="00833975" w:rsidP="000B1A49">
      <w:pPr>
        <w:rPr>
          <w:rFonts w:ascii="Arial" w:hAnsi="Arial" w:cs="Arial"/>
        </w:rPr>
      </w:pPr>
    </w:p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410"/>
      </w:tblGrid>
      <w:tr w:rsidR="000B1A49" w:rsidRPr="00380305" w14:paraId="6B091A98" w14:textId="77777777" w:rsidTr="00B71B6C">
        <w:tc>
          <w:tcPr>
            <w:tcW w:w="12186" w:type="dxa"/>
            <w:shd w:val="clear" w:color="auto" w:fill="E2EFD9" w:themeFill="accent6" w:themeFillTint="33"/>
          </w:tcPr>
          <w:p w14:paraId="19CD044F" w14:textId="553B942C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the way we support our guardian(s)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5FAA141" w14:textId="7246D76A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5F62F27E" w14:textId="77777777" w:rsidTr="00B71B6C">
        <w:trPr>
          <w:trHeight w:val="204"/>
        </w:trPr>
        <w:tc>
          <w:tcPr>
            <w:tcW w:w="12186" w:type="dxa"/>
            <w:shd w:val="clear" w:color="auto" w:fill="auto"/>
          </w:tcPr>
          <w:p w14:paraId="574E2D35" w14:textId="062A3E1E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guardian(s) ha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performance and development objectives in place</w:t>
            </w:r>
          </w:p>
        </w:tc>
        <w:tc>
          <w:tcPr>
            <w:tcW w:w="2410" w:type="dxa"/>
          </w:tcPr>
          <w:p w14:paraId="6D292AFC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9CAA82B" w14:textId="77777777" w:rsidTr="00B71B6C">
        <w:trPr>
          <w:trHeight w:val="285"/>
        </w:trPr>
        <w:tc>
          <w:tcPr>
            <w:tcW w:w="12186" w:type="dxa"/>
            <w:shd w:val="clear" w:color="auto" w:fill="auto"/>
          </w:tcPr>
          <w:p w14:paraId="71FDA9CE" w14:textId="624C785C" w:rsidR="007A4E36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guardian(s) receive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sufficient one-to-one support from the senior lead and other relevant executives or senior leaders</w:t>
            </w:r>
          </w:p>
        </w:tc>
        <w:tc>
          <w:tcPr>
            <w:tcW w:w="2410" w:type="dxa"/>
          </w:tcPr>
          <w:p w14:paraId="2B68427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57AD684" w14:textId="77777777" w:rsidTr="00B71B6C">
        <w:trPr>
          <w:trHeight w:val="332"/>
        </w:trPr>
        <w:tc>
          <w:tcPr>
            <w:tcW w:w="12186" w:type="dxa"/>
            <w:tcBorders>
              <w:bottom w:val="single" w:sz="4" w:space="0" w:color="00B050"/>
            </w:tcBorders>
            <w:shd w:val="clear" w:color="auto" w:fill="auto"/>
          </w:tcPr>
          <w:p w14:paraId="4EA26AC3" w14:textId="42C15265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guardian(s) ha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access to </w:t>
            </w:r>
            <w:r w:rsidR="00C41924" w:rsidRPr="00C8410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confidential source of emotional support or supervision</w:t>
            </w:r>
          </w:p>
        </w:tc>
        <w:tc>
          <w:tcPr>
            <w:tcW w:w="2410" w:type="dxa"/>
            <w:tcBorders>
              <w:bottom w:val="single" w:sz="4" w:space="0" w:color="00B050"/>
            </w:tcBorders>
          </w:tcPr>
          <w:p w14:paraId="47E69F52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3600906" w14:textId="77777777" w:rsidTr="00B71B6C">
        <w:trPr>
          <w:trHeight w:val="326"/>
        </w:trPr>
        <w:tc>
          <w:tcPr>
            <w:tcW w:w="12186" w:type="dxa"/>
            <w:tcBorders>
              <w:bottom w:val="single" w:sz="4" w:space="0" w:color="00B050"/>
            </w:tcBorders>
            <w:shd w:val="clear" w:color="auto" w:fill="auto"/>
          </w:tcPr>
          <w:p w14:paraId="04847BF8" w14:textId="20C2C305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There is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an effective plan in place to cover the guardian's absence</w:t>
            </w:r>
          </w:p>
        </w:tc>
        <w:tc>
          <w:tcPr>
            <w:tcW w:w="2410" w:type="dxa"/>
            <w:tcBorders>
              <w:bottom w:val="single" w:sz="4" w:space="0" w:color="00B050"/>
            </w:tcBorders>
          </w:tcPr>
          <w:p w14:paraId="69948FD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6C" w:rsidRPr="00C94479" w14:paraId="4E704ACA" w14:textId="77777777" w:rsidTr="00B71B6C">
        <w:trPr>
          <w:trHeight w:val="268"/>
        </w:trPr>
        <w:tc>
          <w:tcPr>
            <w:tcW w:w="12186" w:type="dxa"/>
            <w:shd w:val="clear" w:color="auto" w:fill="auto"/>
          </w:tcPr>
          <w:p w14:paraId="7C377377" w14:textId="77777777" w:rsidR="00B71B6C" w:rsidRPr="00C84108" w:rsidRDefault="00B71B6C" w:rsidP="00806D2F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Our guardian(s) provides data quarterly to the National Guardian’s Office</w:t>
            </w:r>
          </w:p>
        </w:tc>
        <w:tc>
          <w:tcPr>
            <w:tcW w:w="2410" w:type="dxa"/>
          </w:tcPr>
          <w:p w14:paraId="7655A38D" w14:textId="77777777" w:rsidR="00B71B6C" w:rsidRPr="00C84108" w:rsidRDefault="00B71B6C" w:rsidP="00806D2F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E76AF" w14:paraId="41ECD00D" w14:textId="77777777" w:rsidTr="00B71B6C">
        <w:tc>
          <w:tcPr>
            <w:tcW w:w="14596" w:type="dxa"/>
            <w:gridSpan w:val="2"/>
          </w:tcPr>
          <w:p w14:paraId="40653E27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B166C49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2D9CD" w14:textId="77777777" w:rsidR="00B0380F" w:rsidRPr="00C84108" w:rsidRDefault="00B0380F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ED421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6C327BFF" w14:textId="77777777" w:rsidTr="00B71B6C">
        <w:tc>
          <w:tcPr>
            <w:tcW w:w="14596" w:type="dxa"/>
            <w:gridSpan w:val="2"/>
            <w:shd w:val="clear" w:color="auto" w:fill="E2EFD9" w:themeFill="accent6" w:themeFillTint="33"/>
          </w:tcPr>
          <w:p w14:paraId="34F6694D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3D85B4DC" w14:textId="77777777" w:rsidTr="00B71B6C">
        <w:tc>
          <w:tcPr>
            <w:tcW w:w="14596" w:type="dxa"/>
            <w:gridSpan w:val="2"/>
          </w:tcPr>
          <w:p w14:paraId="67CBDB5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2AACCF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FBFE183" w14:textId="77777777" w:rsidTr="00B71B6C">
        <w:tc>
          <w:tcPr>
            <w:tcW w:w="14596" w:type="dxa"/>
            <w:gridSpan w:val="2"/>
          </w:tcPr>
          <w:p w14:paraId="4D783E4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8FAFCC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B5787" w14:textId="496D8D94" w:rsidR="000B1A49" w:rsidRDefault="000B1A49" w:rsidP="000B1A49"/>
    <w:p w14:paraId="0ADD4DDF" w14:textId="67011516" w:rsidR="00833975" w:rsidRDefault="00833975" w:rsidP="000B1A49"/>
    <w:p w14:paraId="2F92EC39" w14:textId="3AB0DAF1" w:rsidR="00833975" w:rsidRDefault="00833975" w:rsidP="000B1A49"/>
    <w:p w14:paraId="2DCC22BA" w14:textId="21D544F1" w:rsidR="00833975" w:rsidRDefault="00833975" w:rsidP="000B1A49"/>
    <w:p w14:paraId="0DC2A3C0" w14:textId="53E4BFF2" w:rsidR="00833975" w:rsidRDefault="00833975" w:rsidP="000B1A49"/>
    <w:p w14:paraId="09A48793" w14:textId="622E09D2" w:rsidR="00833975" w:rsidRDefault="00833975" w:rsidP="000B1A49"/>
    <w:p w14:paraId="1B3BA1D8" w14:textId="59535BE2" w:rsidR="00833975" w:rsidRDefault="00833975" w:rsidP="000B1A49"/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410"/>
      </w:tblGrid>
      <w:tr w:rsidR="000B1A49" w:rsidRPr="00380305" w14:paraId="5D77650A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1299901E" w14:textId="29836083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bookmarkStart w:id="5" w:name="_Hlk88584840"/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our speaking up process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6581DAD" w14:textId="372A3D18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79C893D3" w14:textId="77777777" w:rsidTr="008461DF">
        <w:trPr>
          <w:trHeight w:val="246"/>
        </w:trPr>
        <w:tc>
          <w:tcPr>
            <w:tcW w:w="12186" w:type="dxa"/>
            <w:shd w:val="clear" w:color="auto" w:fill="auto"/>
          </w:tcPr>
          <w:p w14:paraId="486C1FC0" w14:textId="2E350D7F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O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ur speaking-up case-handling procedures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documented</w:t>
            </w:r>
          </w:p>
        </w:tc>
        <w:tc>
          <w:tcPr>
            <w:tcW w:w="2410" w:type="dxa"/>
          </w:tcPr>
          <w:p w14:paraId="770AF0E6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80C0637" w14:textId="77777777" w:rsidTr="008461DF">
        <w:trPr>
          <w:trHeight w:val="219"/>
        </w:trPr>
        <w:tc>
          <w:tcPr>
            <w:tcW w:w="12186" w:type="dxa"/>
            <w:shd w:val="clear" w:color="auto" w:fill="auto"/>
          </w:tcPr>
          <w:p w14:paraId="1EDBF1A0" w14:textId="30FFD70D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engaged with managers and other key stakeholders on the role they play in handling speaking-up cases</w:t>
            </w:r>
          </w:p>
        </w:tc>
        <w:tc>
          <w:tcPr>
            <w:tcW w:w="2410" w:type="dxa"/>
          </w:tcPr>
          <w:p w14:paraId="76D15738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3FA7B61" w14:textId="77777777" w:rsidTr="008461DF">
        <w:trPr>
          <w:trHeight w:val="301"/>
        </w:trPr>
        <w:tc>
          <w:tcPr>
            <w:tcW w:w="12186" w:type="dxa"/>
            <w:shd w:val="clear" w:color="auto" w:fill="auto"/>
          </w:tcPr>
          <w:p w14:paraId="60574405" w14:textId="3078372C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assured that confidentiality is maintained effectively</w:t>
            </w:r>
          </w:p>
        </w:tc>
        <w:tc>
          <w:tcPr>
            <w:tcW w:w="2410" w:type="dxa"/>
          </w:tcPr>
          <w:p w14:paraId="0ED95E11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2938ABE" w14:textId="77777777" w:rsidTr="008461DF">
        <w:trPr>
          <w:trHeight w:val="362"/>
        </w:trPr>
        <w:tc>
          <w:tcPr>
            <w:tcW w:w="12186" w:type="dxa"/>
            <w:shd w:val="clear" w:color="auto" w:fill="auto"/>
          </w:tcPr>
          <w:p w14:paraId="7B5C23D5" w14:textId="1650066A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ensure that speaking-up cases are progressed in a timely manner within the teams or directorates we are responsible for</w:t>
            </w:r>
          </w:p>
        </w:tc>
        <w:tc>
          <w:tcPr>
            <w:tcW w:w="2410" w:type="dxa"/>
          </w:tcPr>
          <w:p w14:paraId="18D79C4A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66FA28D" w14:textId="77777777" w:rsidTr="008461DF">
        <w:trPr>
          <w:trHeight w:val="335"/>
        </w:trPr>
        <w:tc>
          <w:tcPr>
            <w:tcW w:w="12186" w:type="dxa"/>
            <w:shd w:val="clear" w:color="auto" w:fill="auto"/>
          </w:tcPr>
          <w:p w14:paraId="113E55EC" w14:textId="06EE9F04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confident that if people speak up within the teams or directorates we are responsible for, they will have a consistently positive experience</w:t>
            </w:r>
          </w:p>
        </w:tc>
        <w:tc>
          <w:tcPr>
            <w:tcW w:w="2410" w:type="dxa"/>
          </w:tcPr>
          <w:p w14:paraId="1F72E95F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56E02" w14:paraId="4555FD4B" w14:textId="77777777" w:rsidTr="008461DF">
        <w:tc>
          <w:tcPr>
            <w:tcW w:w="14596" w:type="dxa"/>
            <w:gridSpan w:val="2"/>
          </w:tcPr>
          <w:p w14:paraId="3F884338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2CE57E26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C4127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70209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56E02" w14:paraId="35A6BC3E" w14:textId="77777777" w:rsidTr="008461DF">
        <w:tc>
          <w:tcPr>
            <w:tcW w:w="14596" w:type="dxa"/>
            <w:gridSpan w:val="2"/>
            <w:shd w:val="clear" w:color="auto" w:fill="E2EFD9" w:themeFill="accent6" w:themeFillTint="33"/>
          </w:tcPr>
          <w:p w14:paraId="0EE300EA" w14:textId="77777777" w:rsidR="000B1A49" w:rsidRPr="00C84108" w:rsidRDefault="000B1A49" w:rsidP="003D5B7C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03597BB9" w14:textId="77777777" w:rsidTr="008461DF">
        <w:tc>
          <w:tcPr>
            <w:tcW w:w="14596" w:type="dxa"/>
            <w:gridSpan w:val="2"/>
          </w:tcPr>
          <w:p w14:paraId="589068F2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716DE4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A42675D" w14:textId="77777777" w:rsidTr="008461DF">
        <w:tc>
          <w:tcPr>
            <w:tcW w:w="14596" w:type="dxa"/>
            <w:gridSpan w:val="2"/>
          </w:tcPr>
          <w:p w14:paraId="1AEC115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D622C1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13E4EFC7" w14:textId="77777777" w:rsidR="00833975" w:rsidRDefault="00833975" w:rsidP="000B1A49"/>
    <w:p w14:paraId="3C961A5C" w14:textId="77777777" w:rsidR="00833975" w:rsidRDefault="00833975" w:rsidP="000B1A49"/>
    <w:p w14:paraId="324FEE03" w14:textId="77777777" w:rsidR="00833975" w:rsidRDefault="00833975" w:rsidP="000B1A49"/>
    <w:p w14:paraId="7B0D556D" w14:textId="77777777" w:rsidR="00833975" w:rsidRDefault="00833975" w:rsidP="000B1A49"/>
    <w:p w14:paraId="2F932941" w14:textId="77777777" w:rsidR="00833975" w:rsidRDefault="00833975" w:rsidP="000B1A49"/>
    <w:p w14:paraId="63B85DDF" w14:textId="77777777" w:rsidR="00833975" w:rsidRDefault="00833975" w:rsidP="000B1A49"/>
    <w:p w14:paraId="4FEB5591" w14:textId="3BFB33F0" w:rsidR="000B1A49" w:rsidRDefault="000B1A49" w:rsidP="000B1A49"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FD654F" wp14:editId="46F775CF">
                <wp:simplePos x="0" y="0"/>
                <wp:positionH relativeFrom="margin">
                  <wp:align>left</wp:align>
                </wp:positionH>
                <wp:positionV relativeFrom="paragraph">
                  <wp:posOffset>-5036</wp:posOffset>
                </wp:positionV>
                <wp:extent cx="9318929" cy="946298"/>
                <wp:effectExtent l="0" t="0" r="15875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8929" cy="946298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B5DA7" w14:textId="77777777" w:rsidR="000B1A49" w:rsidRPr="00056E02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056E02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7: Identify and tackle barriers to speaking up </w:t>
                            </w:r>
                          </w:p>
                          <w:p w14:paraId="0774BB1E" w14:textId="77777777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However strong an organisation’s speaking-up culture, there will always be some barriers to speaking up, whether organisation wide or in small pockets. Finding and addressing them is an ongoing process.</w:t>
                            </w:r>
                          </w:p>
                          <w:p w14:paraId="243B3382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33D241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15BAC9" w14:textId="77777777" w:rsidR="000B1A49" w:rsidRPr="00B80AB4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ABB38B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1F13C586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548D59FB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DC1C3C8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4FD654F" id="Rectangle: Rounded Corners 7" o:spid="_x0000_s1038" style="position:absolute;margin-left:0;margin-top:-.4pt;width:733.75pt;height:74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" fillcolor="#e2f0d9" strokecolor="#00b050" strokeweight="1pt">
                <v:stroke joinstyle="miter"/>
                <v:textbox>
                  <w:txbxContent>
                    <w:p w14:paraId="53EB5DA7" w14:textId="77777777" w:rsidR="000B1A49" w:rsidRPr="00056E02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056E02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7: Identify and tackle barriers to speaking up </w:t>
                      </w:r>
                    </w:p>
                    <w:p w14:paraId="0774BB1E" w14:textId="77777777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However strong an organisation’s speaking-up culture, there will always be some barriers to speaking up, whether organisation wide or in small pockets. Finding and addressing them is an ongoing process.</w:t>
                      </w:r>
                    </w:p>
                    <w:p w14:paraId="243B3382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0E33D241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7515BAC9" w14:textId="77777777" w:rsidR="000B1A49" w:rsidRPr="00B80AB4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5DABB38B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1F13C586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548D59FB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DC1C3C8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E7B96" w14:textId="77777777" w:rsidR="000B1A49" w:rsidRPr="00056E02" w:rsidRDefault="000B1A49" w:rsidP="000B1A49">
      <w:pPr>
        <w:rPr>
          <w:rFonts w:ascii="Arial" w:hAnsi="Arial" w:cs="Arial"/>
        </w:rPr>
      </w:pPr>
    </w:p>
    <w:p w14:paraId="0217F027" w14:textId="77777777" w:rsidR="000B1A49" w:rsidRPr="00056E02" w:rsidRDefault="000B1A49" w:rsidP="000B1A49">
      <w:pPr>
        <w:rPr>
          <w:rFonts w:ascii="Arial" w:hAnsi="Arial" w:cs="Arial"/>
        </w:rPr>
      </w:pPr>
    </w:p>
    <w:p w14:paraId="6B64C6A8" w14:textId="77777777" w:rsidR="000B1A49" w:rsidRPr="00056E02" w:rsidRDefault="000B1A49" w:rsidP="000B1A49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56E02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</w:p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410"/>
      </w:tblGrid>
      <w:tr w:rsidR="000B1A49" w:rsidRPr="00380305" w14:paraId="20FD8B15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1426079C" w14:textId="7E54DB14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barriers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F0153ED" w14:textId="03F7BCEF" w:rsidR="000B1A49" w:rsidRPr="00C84108" w:rsidRDefault="0038030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59846ECE" w14:textId="77777777" w:rsidTr="008461DF">
        <w:trPr>
          <w:trHeight w:val="246"/>
        </w:trPr>
        <w:tc>
          <w:tcPr>
            <w:tcW w:w="12186" w:type="dxa"/>
            <w:shd w:val="clear" w:color="auto" w:fill="auto"/>
          </w:tcPr>
          <w:p w14:paraId="39CD7255" w14:textId="7FAF4A8E" w:rsidR="000B1A49" w:rsidRPr="00C84108" w:rsidRDefault="007A4E36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identif</w:t>
            </w:r>
            <w:r w:rsidRPr="00C84108">
              <w:rPr>
                <w:rFonts w:ascii="Arial" w:hAnsi="Arial" w:cs="Arial"/>
                <w:sz w:val="24"/>
                <w:szCs w:val="24"/>
              </w:rPr>
              <w:t>ied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the barriers that exist for people in our organisation</w:t>
            </w:r>
          </w:p>
        </w:tc>
        <w:tc>
          <w:tcPr>
            <w:tcW w:w="2410" w:type="dxa"/>
          </w:tcPr>
          <w:p w14:paraId="19A7E838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653D341" w14:textId="77777777" w:rsidTr="008461DF">
        <w:trPr>
          <w:trHeight w:val="204"/>
        </w:trPr>
        <w:tc>
          <w:tcPr>
            <w:tcW w:w="12186" w:type="dxa"/>
            <w:shd w:val="clear" w:color="auto" w:fill="auto"/>
          </w:tcPr>
          <w:p w14:paraId="489BB318" w14:textId="57FA4D85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know who isn’t speaking up and why</w:t>
            </w:r>
          </w:p>
        </w:tc>
        <w:tc>
          <w:tcPr>
            <w:tcW w:w="2410" w:type="dxa"/>
          </w:tcPr>
          <w:p w14:paraId="18328CE4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FEB22A5" w14:textId="77777777" w:rsidTr="008461DF">
        <w:trPr>
          <w:trHeight w:val="285"/>
        </w:trPr>
        <w:tc>
          <w:tcPr>
            <w:tcW w:w="12186" w:type="dxa"/>
            <w:shd w:val="clear" w:color="auto" w:fill="auto"/>
          </w:tcPr>
          <w:p w14:paraId="38DC48F1" w14:textId="2F8EAEC4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confident that our </w:t>
            </w:r>
            <w:r w:rsidR="003F5866" w:rsidRPr="00C84108">
              <w:rPr>
                <w:rFonts w:ascii="Arial" w:hAnsi="Arial" w:cs="Arial"/>
                <w:sz w:val="24"/>
                <w:szCs w:val="24"/>
              </w:rPr>
              <w:t>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to Speak Up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champions are clear on their role</w:t>
            </w:r>
          </w:p>
        </w:tc>
        <w:tc>
          <w:tcPr>
            <w:tcW w:w="2410" w:type="dxa"/>
          </w:tcPr>
          <w:p w14:paraId="75E727B4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DF4068" w14:paraId="2C29F730" w14:textId="77777777" w:rsidTr="008461DF">
        <w:trPr>
          <w:trHeight w:val="344"/>
        </w:trPr>
        <w:tc>
          <w:tcPr>
            <w:tcW w:w="12186" w:type="dxa"/>
            <w:shd w:val="clear" w:color="auto" w:fill="auto"/>
          </w:tcPr>
          <w:p w14:paraId="3A9CF054" w14:textId="7945A517" w:rsidR="000B1A49" w:rsidRPr="00C84108" w:rsidRDefault="00DF4068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have evaluated the impact of actions taken to reduce barriers?</w:t>
            </w:r>
          </w:p>
        </w:tc>
        <w:tc>
          <w:tcPr>
            <w:tcW w:w="2410" w:type="dxa"/>
          </w:tcPr>
          <w:p w14:paraId="31BC9EEF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56E02" w14:paraId="7A455E32" w14:textId="77777777" w:rsidTr="008461DF">
        <w:tc>
          <w:tcPr>
            <w:tcW w:w="14596" w:type="dxa"/>
            <w:gridSpan w:val="2"/>
          </w:tcPr>
          <w:p w14:paraId="50100E3B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12FED3B7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CC4A2" w14:textId="400AF365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835E4" w14:textId="77777777" w:rsidR="00B0380F" w:rsidRPr="00C84108" w:rsidRDefault="00B0380F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05AA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24608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79" w:rsidRPr="001269C0" w14:paraId="35740C5C" w14:textId="77777777" w:rsidTr="008461DF">
        <w:tc>
          <w:tcPr>
            <w:tcW w:w="14596" w:type="dxa"/>
            <w:gridSpan w:val="2"/>
            <w:shd w:val="clear" w:color="auto" w:fill="E2EFD9" w:themeFill="accent6" w:themeFillTint="33"/>
          </w:tcPr>
          <w:p w14:paraId="497F5887" w14:textId="77777777" w:rsidR="00C94479" w:rsidRPr="00C84108" w:rsidRDefault="00C94479" w:rsidP="001269C0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45BF98AD" w14:textId="77777777" w:rsidTr="008461DF">
        <w:tc>
          <w:tcPr>
            <w:tcW w:w="14596" w:type="dxa"/>
            <w:gridSpan w:val="2"/>
          </w:tcPr>
          <w:p w14:paraId="384A5BF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7B63FF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987DDB9" w14:textId="77777777" w:rsidTr="008461DF">
        <w:tc>
          <w:tcPr>
            <w:tcW w:w="14596" w:type="dxa"/>
            <w:gridSpan w:val="2"/>
          </w:tcPr>
          <w:p w14:paraId="6251116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B16174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B4AEB" w14:textId="77777777" w:rsidR="000B1A49" w:rsidRDefault="000B1A49" w:rsidP="000B1A49"/>
    <w:p w14:paraId="5055D982" w14:textId="77777777" w:rsidR="000B1A49" w:rsidRDefault="000B1A49" w:rsidP="000B1A49"/>
    <w:p w14:paraId="08863CA7" w14:textId="77777777" w:rsidR="000B1A49" w:rsidRDefault="000B1A49" w:rsidP="000B1A49"/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552"/>
      </w:tblGrid>
      <w:tr w:rsidR="000B1A49" w:rsidRPr="00380305" w14:paraId="5414339D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201FB61C" w14:textId="095CB743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detriment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F3A2116" w14:textId="27E6F8D6" w:rsidR="000B1A49" w:rsidRPr="00C84108" w:rsidRDefault="00C9447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4A1D7F2E" w14:textId="77777777" w:rsidTr="008461DF">
        <w:trPr>
          <w:trHeight w:val="221"/>
        </w:trPr>
        <w:tc>
          <w:tcPr>
            <w:tcW w:w="12044" w:type="dxa"/>
            <w:shd w:val="clear" w:color="auto" w:fill="auto"/>
          </w:tcPr>
          <w:p w14:paraId="260CFA15" w14:textId="7ED5D803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carried out work to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understand what detriment for speaking up looks and feels like</w:t>
            </w:r>
          </w:p>
        </w:tc>
        <w:tc>
          <w:tcPr>
            <w:tcW w:w="2552" w:type="dxa"/>
          </w:tcPr>
          <w:p w14:paraId="5AE2CE9F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4E8A1A5" w14:textId="77777777" w:rsidTr="008461DF">
        <w:trPr>
          <w:trHeight w:val="268"/>
        </w:trPr>
        <w:tc>
          <w:tcPr>
            <w:tcW w:w="12044" w:type="dxa"/>
            <w:shd w:val="clear" w:color="auto" w:fill="auto"/>
          </w:tcPr>
          <w:p w14:paraId="68A4E43F" w14:textId="426149F2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monitor whether workers feel they have suffered detriment after they have spoken up</w:t>
            </w:r>
          </w:p>
        </w:tc>
        <w:tc>
          <w:tcPr>
            <w:tcW w:w="2552" w:type="dxa"/>
          </w:tcPr>
          <w:p w14:paraId="18D52B3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CDBB92D" w14:textId="77777777" w:rsidTr="008461DF">
        <w:trPr>
          <w:trHeight w:val="563"/>
        </w:trPr>
        <w:tc>
          <w:tcPr>
            <w:tcW w:w="12044" w:type="dxa"/>
            <w:shd w:val="clear" w:color="auto" w:fill="auto"/>
          </w:tcPr>
          <w:p w14:paraId="2B8E12A8" w14:textId="76AA3CD4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confident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that 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have a robust process in place for looking into instances where a worker has felt they have suffered detriment</w:t>
            </w:r>
          </w:p>
        </w:tc>
        <w:tc>
          <w:tcPr>
            <w:tcW w:w="2552" w:type="dxa"/>
          </w:tcPr>
          <w:p w14:paraId="046E7719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620E6D2" w14:textId="77777777" w:rsidTr="008461DF">
        <w:trPr>
          <w:trHeight w:val="318"/>
        </w:trPr>
        <w:tc>
          <w:tcPr>
            <w:tcW w:w="12044" w:type="dxa"/>
            <w:shd w:val="clear" w:color="auto" w:fill="auto"/>
          </w:tcPr>
          <w:p w14:paraId="345BA494" w14:textId="10B307C4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non-executive director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 for Freedom to Speak Up </w:t>
            </w:r>
            <w:r w:rsidR="00DF4068" w:rsidRPr="00C84108">
              <w:rPr>
                <w:rFonts w:ascii="Arial" w:hAnsi="Arial" w:cs="Arial"/>
                <w:sz w:val="24"/>
                <w:szCs w:val="24"/>
              </w:rPr>
              <w:t>is involved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overseeing how allegations of detriment are reviewed</w:t>
            </w:r>
          </w:p>
        </w:tc>
        <w:tc>
          <w:tcPr>
            <w:tcW w:w="2552" w:type="dxa"/>
          </w:tcPr>
          <w:p w14:paraId="3AC58234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C6C37" w14:paraId="44E01FE9" w14:textId="77777777" w:rsidTr="008461DF">
        <w:tc>
          <w:tcPr>
            <w:tcW w:w="14596" w:type="dxa"/>
            <w:gridSpan w:val="2"/>
          </w:tcPr>
          <w:p w14:paraId="6D9A8ECC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841EADB" w14:textId="63DDB5AC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7661" w14:textId="59BD3A7B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7951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B91BF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51E17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411BF2CF" w14:textId="77777777" w:rsidTr="008461DF">
        <w:tc>
          <w:tcPr>
            <w:tcW w:w="14596" w:type="dxa"/>
            <w:gridSpan w:val="2"/>
            <w:shd w:val="clear" w:color="auto" w:fill="E2EFD9" w:themeFill="accent6" w:themeFillTint="33"/>
          </w:tcPr>
          <w:p w14:paraId="65351964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144B6020" w14:textId="77777777" w:rsidTr="008461DF">
        <w:tc>
          <w:tcPr>
            <w:tcW w:w="14596" w:type="dxa"/>
            <w:gridSpan w:val="2"/>
          </w:tcPr>
          <w:p w14:paraId="683ED51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D82217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23B7F33" w14:textId="77777777" w:rsidTr="008461DF">
        <w:tc>
          <w:tcPr>
            <w:tcW w:w="14596" w:type="dxa"/>
            <w:gridSpan w:val="2"/>
          </w:tcPr>
          <w:p w14:paraId="2AB3697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FE0E84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56DFB" w14:textId="77777777" w:rsidR="000B1A49" w:rsidRDefault="000B1A49" w:rsidP="000B1A49"/>
    <w:p w14:paraId="5298F559" w14:textId="77777777" w:rsidR="000B1A49" w:rsidRDefault="000B1A49" w:rsidP="000B1A49"/>
    <w:p w14:paraId="510935E4" w14:textId="77777777" w:rsidR="000B1A49" w:rsidRDefault="000B1A49" w:rsidP="000B1A49"/>
    <w:p w14:paraId="69654E82" w14:textId="10737A10" w:rsidR="00C94479" w:rsidRDefault="00C94479">
      <w:r>
        <w:br w:type="page"/>
      </w:r>
    </w:p>
    <w:p w14:paraId="00D14E3D" w14:textId="77777777" w:rsidR="000B1A49" w:rsidRPr="007D30D3" w:rsidRDefault="000B1A49" w:rsidP="000B1A49">
      <w:pPr>
        <w:rPr>
          <w:rFonts w:ascii="Arial" w:hAnsi="Arial" w:cs="Arial"/>
        </w:rPr>
      </w:pPr>
      <w:r>
        <w:rPr>
          <w:b/>
          <w:bCs/>
          <w:noProof/>
          <w:color w:val="4472C4" w:themeColor="accen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39D4B7" wp14:editId="5D326800">
                <wp:simplePos x="0" y="0"/>
                <wp:positionH relativeFrom="margin">
                  <wp:align>right</wp:align>
                </wp:positionH>
                <wp:positionV relativeFrom="paragraph">
                  <wp:posOffset>-5036</wp:posOffset>
                </wp:positionV>
                <wp:extent cx="9303026" cy="967563"/>
                <wp:effectExtent l="0" t="0" r="12700" b="234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6" cy="96756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0A214" w14:textId="77777777" w:rsidR="000B1A49" w:rsidRPr="007D30D3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7D30D3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Principle 8: Continually improve our speaking up culture </w:t>
                            </w:r>
                          </w:p>
                          <w:p w14:paraId="6AD6AB9C" w14:textId="5C8416CC" w:rsidR="000B1A49" w:rsidRPr="00C84108" w:rsidRDefault="000B1A49" w:rsidP="000B1A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Building a speaking-up culture requires continuous improvement</w:t>
                            </w:r>
                            <w:r w:rsidR="00B0380F"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 T</w:t>
                            </w:r>
                            <w:r w:rsidRPr="00C841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wo key documents will help you plan and assess your progress: the improvement strategy and the improvement and delivery plan.</w:t>
                            </w:r>
                          </w:p>
                          <w:p w14:paraId="4882716A" w14:textId="77777777" w:rsidR="000B1A49" w:rsidRPr="007464BE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45BF28" w14:textId="77777777" w:rsidR="000B1A49" w:rsidRPr="007464BE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C33E98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45179F" w14:textId="77777777" w:rsidR="000B1A49" w:rsidRPr="006D3792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A816C3" w14:textId="77777777" w:rsidR="000B1A49" w:rsidRPr="00B80AB4" w:rsidRDefault="000B1A49" w:rsidP="000B1A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7E152D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7DFF2D1F" w14:textId="77777777" w:rsidR="000B1A49" w:rsidRDefault="000B1A49" w:rsidP="000B1A49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4172ECEE" w14:textId="77777777" w:rsidR="000B1A49" w:rsidRPr="003D4ACD" w:rsidRDefault="000B1A49" w:rsidP="000B1A4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0F84B3D" w14:textId="77777777" w:rsidR="000B1A49" w:rsidRDefault="000B1A49" w:rsidP="000B1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A39D4B7" id="Rectangle: Rounded Corners 8" o:spid="_x0000_s1039" style="position:absolute;margin-left:681.3pt;margin-top:-.4pt;width:732.5pt;height:76.2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" fillcolor="#e2f0d9" strokecolor="#00b050" strokeweight="1pt">
                <v:stroke joinstyle="miter"/>
                <v:textbox>
                  <w:txbxContent>
                    <w:p w14:paraId="1D80A214" w14:textId="77777777" w:rsidR="000B1A49" w:rsidRPr="007D30D3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7D30D3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Principle 8: Continually improve our speaking up culture </w:t>
                      </w:r>
                    </w:p>
                    <w:p w14:paraId="6AD6AB9C" w14:textId="5C8416CC" w:rsidR="000B1A49" w:rsidRPr="00C84108" w:rsidRDefault="000B1A49" w:rsidP="000B1A4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Building a speaking-up culture requires continuous improvement</w:t>
                      </w:r>
                      <w:r w:rsidR="00B0380F"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 T</w:t>
                      </w:r>
                      <w:r w:rsidRPr="00C841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wo key documents will help you plan and assess your progress: the improvement strategy and the improvement and delivery plan.</w:t>
                      </w:r>
                    </w:p>
                    <w:p w14:paraId="4882716A" w14:textId="77777777" w:rsidR="000B1A49" w:rsidRPr="007464BE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F45BF28" w14:textId="77777777" w:rsidR="000B1A49" w:rsidRPr="007464BE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1C33E98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7A45179F" w14:textId="77777777" w:rsidR="000B1A49" w:rsidRPr="006D3792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47A816C3" w14:textId="77777777" w:rsidR="000B1A49" w:rsidRPr="00B80AB4" w:rsidRDefault="000B1A49" w:rsidP="000B1A49">
                      <w:pPr>
                        <w:rPr>
                          <w:b/>
                          <w:bCs/>
                        </w:rPr>
                      </w:pPr>
                    </w:p>
                    <w:p w14:paraId="167E152D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7DFF2D1F" w14:textId="77777777" w:rsidR="000B1A49" w:rsidRDefault="000B1A49" w:rsidP="000B1A49">
                      <w:pPr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4172ECEE" w14:textId="77777777" w:rsidR="000B1A49" w:rsidRPr="003D4ACD" w:rsidRDefault="000B1A49" w:rsidP="000B1A4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0F84B3D" w14:textId="77777777" w:rsidR="000B1A49" w:rsidRDefault="000B1A49" w:rsidP="000B1A4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B327F0" w14:textId="77777777" w:rsidR="000B1A49" w:rsidRPr="007D30D3" w:rsidRDefault="000B1A49" w:rsidP="000B1A49">
      <w:pPr>
        <w:rPr>
          <w:rFonts w:ascii="Arial" w:hAnsi="Arial" w:cs="Arial"/>
        </w:rPr>
      </w:pPr>
    </w:p>
    <w:p w14:paraId="0C1021B8" w14:textId="77777777" w:rsidR="000B1A49" w:rsidRPr="007D30D3" w:rsidRDefault="000B1A49" w:rsidP="000B1A49">
      <w:pPr>
        <w:rPr>
          <w:rFonts w:ascii="Arial" w:hAnsi="Arial" w:cs="Arial"/>
        </w:rPr>
      </w:pPr>
    </w:p>
    <w:p w14:paraId="61EA54B3" w14:textId="77777777" w:rsidR="000B1A49" w:rsidRPr="007D30D3" w:rsidRDefault="000B1A49" w:rsidP="000B1A49">
      <w:pPr>
        <w:rPr>
          <w:rFonts w:ascii="Arial" w:hAnsi="Arial" w:cs="Arial"/>
        </w:rPr>
      </w:pPr>
    </w:p>
    <w:tbl>
      <w:tblPr>
        <w:tblStyle w:val="TableGrid"/>
        <w:tblW w:w="1459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186"/>
        <w:gridCol w:w="2410"/>
      </w:tblGrid>
      <w:tr w:rsidR="000B1A49" w:rsidRPr="00380305" w14:paraId="16B15033" w14:textId="77777777" w:rsidTr="008461DF">
        <w:tc>
          <w:tcPr>
            <w:tcW w:w="12186" w:type="dxa"/>
            <w:shd w:val="clear" w:color="auto" w:fill="E2EFD9" w:themeFill="accent6" w:themeFillTint="33"/>
          </w:tcPr>
          <w:p w14:paraId="75C05474" w14:textId="26BCEE9C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your speaking-up strategy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6174B52" w14:textId="2E2A63BD" w:rsidR="000B1A49" w:rsidRPr="00C84108" w:rsidRDefault="00C9447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080FDEDE" w14:textId="77777777" w:rsidTr="008461DF">
        <w:trPr>
          <w:trHeight w:val="246"/>
        </w:trPr>
        <w:tc>
          <w:tcPr>
            <w:tcW w:w="12186" w:type="dxa"/>
            <w:shd w:val="clear" w:color="auto" w:fill="auto"/>
          </w:tcPr>
          <w:p w14:paraId="2B5E6BFA" w14:textId="6A4C5895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can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evidence that we have a comprehensive and up-to-date strategy to improve the speaking-up culture</w:t>
            </w:r>
          </w:p>
        </w:tc>
        <w:tc>
          <w:tcPr>
            <w:tcW w:w="2410" w:type="dxa"/>
          </w:tcPr>
          <w:p w14:paraId="6061192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C5CC89A" w14:textId="77777777" w:rsidTr="008461DF">
        <w:trPr>
          <w:trHeight w:val="516"/>
        </w:trPr>
        <w:tc>
          <w:tcPr>
            <w:tcW w:w="12186" w:type="dxa"/>
            <w:shd w:val="clear" w:color="auto" w:fill="auto"/>
          </w:tcPr>
          <w:p w14:paraId="7C2C3511" w14:textId="442B7006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are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confident that the Freedom to Speak Up improvement strategy fits with our organisation’s overall cultural improvement strategy and that it supports the delivery of related strategies</w:t>
            </w:r>
          </w:p>
        </w:tc>
        <w:tc>
          <w:tcPr>
            <w:tcW w:w="2410" w:type="dxa"/>
          </w:tcPr>
          <w:p w14:paraId="46FCD3F9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B7BFEB9" w14:textId="77777777" w:rsidTr="008461DF">
        <w:trPr>
          <w:trHeight w:val="554"/>
        </w:trPr>
        <w:tc>
          <w:tcPr>
            <w:tcW w:w="12186" w:type="dxa"/>
            <w:tcBorders>
              <w:bottom w:val="single" w:sz="4" w:space="0" w:color="00B050"/>
            </w:tcBorders>
            <w:shd w:val="clear" w:color="auto" w:fill="auto"/>
          </w:tcPr>
          <w:p w14:paraId="1D060262" w14:textId="4C89AA22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routinely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evaluat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the F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reedom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T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peak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>p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strategy</w:t>
            </w:r>
            <w:r w:rsidR="00B0380F" w:rsidRPr="00C841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using a range of qualitative and quantitative measures</w:t>
            </w:r>
            <w:r w:rsidR="00B0380F" w:rsidRPr="00C841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and provide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updates to our </w:t>
            </w:r>
            <w:r w:rsidRPr="00C84108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2410" w:type="dxa"/>
          </w:tcPr>
          <w:p w14:paraId="0A961A4F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1D5F760" w14:textId="77777777" w:rsidTr="008461DF">
        <w:trPr>
          <w:trHeight w:val="435"/>
        </w:trPr>
        <w:tc>
          <w:tcPr>
            <w:tcW w:w="12186" w:type="dxa"/>
            <w:shd w:val="clear" w:color="auto" w:fill="auto"/>
          </w:tcPr>
          <w:p w14:paraId="1EE7D7A0" w14:textId="0FA46615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improvement plan </w:t>
            </w:r>
            <w:r w:rsidR="00B0380F" w:rsidRPr="00C8410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up to date and on track</w:t>
            </w:r>
          </w:p>
        </w:tc>
        <w:tc>
          <w:tcPr>
            <w:tcW w:w="2410" w:type="dxa"/>
          </w:tcPr>
          <w:p w14:paraId="3F47D57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7D30D3" w14:paraId="4EC8B9CC" w14:textId="77777777" w:rsidTr="008461DF">
        <w:tc>
          <w:tcPr>
            <w:tcW w:w="14596" w:type="dxa"/>
            <w:gridSpan w:val="2"/>
          </w:tcPr>
          <w:p w14:paraId="3B4CCA44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0BF85B63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69FC8" w14:textId="1DDBA45B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CED16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CAC0D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2B78F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7EF8FC98" w14:textId="77777777" w:rsidTr="008461DF">
        <w:tc>
          <w:tcPr>
            <w:tcW w:w="14596" w:type="dxa"/>
            <w:gridSpan w:val="2"/>
            <w:shd w:val="clear" w:color="auto" w:fill="E2EFD9" w:themeFill="accent6" w:themeFillTint="33"/>
          </w:tcPr>
          <w:p w14:paraId="058CA094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7BA1453C" w14:textId="77777777" w:rsidTr="008461DF">
        <w:tc>
          <w:tcPr>
            <w:tcW w:w="14596" w:type="dxa"/>
            <w:gridSpan w:val="2"/>
          </w:tcPr>
          <w:p w14:paraId="30FF413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B75A75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158DDAC" w14:textId="77777777" w:rsidTr="008461DF">
        <w:tc>
          <w:tcPr>
            <w:tcW w:w="14596" w:type="dxa"/>
            <w:gridSpan w:val="2"/>
          </w:tcPr>
          <w:p w14:paraId="74EA1B6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42B6F4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CD205" w14:textId="2512FD07" w:rsidR="000B1A49" w:rsidRDefault="000B1A49" w:rsidP="000B1A49"/>
    <w:p w14:paraId="6481BEE5" w14:textId="77777777" w:rsidR="008461DF" w:rsidRDefault="008461DF" w:rsidP="000B1A49"/>
    <w:tbl>
      <w:tblPr>
        <w:tblStyle w:val="TableGrid"/>
        <w:tblW w:w="1445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410"/>
      </w:tblGrid>
      <w:tr w:rsidR="000B1A49" w:rsidRPr="00380305" w14:paraId="16FFA5F9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0C64DB22" w14:textId="4EAD91E0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evaluating speaking-up arrangements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B31225A" w14:textId="38576334" w:rsidR="000B1A49" w:rsidRPr="00C84108" w:rsidRDefault="00C9447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26F989B0" w14:textId="77777777" w:rsidTr="008461DF">
        <w:trPr>
          <w:trHeight w:val="351"/>
        </w:trPr>
        <w:tc>
          <w:tcPr>
            <w:tcW w:w="12044" w:type="dxa"/>
            <w:shd w:val="clear" w:color="auto" w:fill="auto"/>
          </w:tcPr>
          <w:p w14:paraId="688EFBAD" w14:textId="62DB097A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a plan in place to measure whether there is an improvement in how safe and confident people feel to speak up</w:t>
            </w:r>
          </w:p>
        </w:tc>
        <w:tc>
          <w:tcPr>
            <w:tcW w:w="2410" w:type="dxa"/>
          </w:tcPr>
          <w:p w14:paraId="5059FADB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2F9BFD9" w14:textId="77777777" w:rsidTr="008461DF">
        <w:trPr>
          <w:trHeight w:val="401"/>
        </w:trPr>
        <w:tc>
          <w:tcPr>
            <w:tcW w:w="12044" w:type="dxa"/>
            <w:shd w:val="clear" w:color="auto" w:fill="auto"/>
          </w:tcPr>
          <w:p w14:paraId="4E23EE84" w14:textId="0EC42BBE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plan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follow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84108">
              <w:rPr>
                <w:rFonts w:ascii="Arial" w:hAnsi="Arial" w:cs="Arial"/>
                <w:sz w:val="24"/>
                <w:szCs w:val="24"/>
              </w:rPr>
              <w:t>recognised ‘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plan, do, study, act</w:t>
            </w:r>
            <w:r w:rsidRPr="00C84108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or other quality improvement approach</w:t>
            </w:r>
          </w:p>
        </w:tc>
        <w:tc>
          <w:tcPr>
            <w:tcW w:w="2410" w:type="dxa"/>
          </w:tcPr>
          <w:p w14:paraId="53822607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775C4089" w14:textId="77777777" w:rsidTr="008461DF">
        <w:trPr>
          <w:trHeight w:val="301"/>
        </w:trPr>
        <w:tc>
          <w:tcPr>
            <w:tcW w:w="12044" w:type="dxa"/>
            <w:shd w:val="clear" w:color="auto" w:fill="auto"/>
          </w:tcPr>
          <w:p w14:paraId="0241B17E" w14:textId="32614C8E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speaking-up arrangements </w:t>
            </w:r>
            <w:r w:rsidRPr="00C84108">
              <w:rPr>
                <w:rFonts w:ascii="Arial" w:hAnsi="Arial" w:cs="Arial"/>
                <w:sz w:val="24"/>
                <w:szCs w:val="24"/>
              </w:rPr>
              <w:t>have been evaluated within the last two years</w:t>
            </w:r>
          </w:p>
        </w:tc>
        <w:tc>
          <w:tcPr>
            <w:tcW w:w="2410" w:type="dxa"/>
          </w:tcPr>
          <w:p w14:paraId="2D42D118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D1A73" w14:paraId="570DD39C" w14:textId="77777777" w:rsidTr="008461DF">
        <w:tc>
          <w:tcPr>
            <w:tcW w:w="14454" w:type="dxa"/>
            <w:gridSpan w:val="2"/>
          </w:tcPr>
          <w:p w14:paraId="1C031C92" w14:textId="7777777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3E6BD951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A13C8" w14:textId="6F379231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0562A" w14:textId="1502E6D3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DD9C3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28D3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5370314C" w14:textId="77777777" w:rsidTr="008461DF">
        <w:tc>
          <w:tcPr>
            <w:tcW w:w="14454" w:type="dxa"/>
            <w:gridSpan w:val="2"/>
            <w:shd w:val="clear" w:color="auto" w:fill="E2EFD9" w:themeFill="accent6" w:themeFillTint="33"/>
          </w:tcPr>
          <w:p w14:paraId="487BE0E9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2A0C64B2" w14:textId="77777777" w:rsidTr="008461DF">
        <w:tc>
          <w:tcPr>
            <w:tcW w:w="14454" w:type="dxa"/>
            <w:gridSpan w:val="2"/>
          </w:tcPr>
          <w:p w14:paraId="1220049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15D798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8FA1CA8" w14:textId="77777777" w:rsidTr="008461DF">
        <w:tc>
          <w:tcPr>
            <w:tcW w:w="14454" w:type="dxa"/>
            <w:gridSpan w:val="2"/>
          </w:tcPr>
          <w:p w14:paraId="387FD81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B925CA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2A41A2" w14:textId="46026058" w:rsidR="000B1A49" w:rsidRDefault="000B1A49" w:rsidP="000B1A49">
      <w:pPr>
        <w:rPr>
          <w:rFonts w:ascii="Arial" w:hAnsi="Arial" w:cs="Arial"/>
        </w:rPr>
      </w:pPr>
    </w:p>
    <w:p w14:paraId="6436F472" w14:textId="2B4CA982" w:rsidR="00833975" w:rsidRDefault="00833975" w:rsidP="000B1A49">
      <w:pPr>
        <w:rPr>
          <w:rFonts w:ascii="Arial" w:hAnsi="Arial" w:cs="Arial"/>
        </w:rPr>
      </w:pPr>
    </w:p>
    <w:p w14:paraId="370FAFE0" w14:textId="6FDB016F" w:rsidR="00833975" w:rsidRDefault="00833975" w:rsidP="000B1A49">
      <w:pPr>
        <w:rPr>
          <w:rFonts w:ascii="Arial" w:hAnsi="Arial" w:cs="Arial"/>
        </w:rPr>
      </w:pPr>
    </w:p>
    <w:p w14:paraId="3FD2F017" w14:textId="1A518A6F" w:rsidR="00833975" w:rsidRDefault="00833975" w:rsidP="000B1A49">
      <w:pPr>
        <w:rPr>
          <w:rFonts w:ascii="Arial" w:hAnsi="Arial" w:cs="Arial"/>
        </w:rPr>
      </w:pPr>
    </w:p>
    <w:p w14:paraId="45388344" w14:textId="2410915C" w:rsidR="00833975" w:rsidRDefault="00833975" w:rsidP="000B1A49">
      <w:pPr>
        <w:rPr>
          <w:rFonts w:ascii="Arial" w:hAnsi="Arial" w:cs="Arial"/>
        </w:rPr>
      </w:pPr>
    </w:p>
    <w:p w14:paraId="2AA53F1B" w14:textId="2072A9A1" w:rsidR="00833975" w:rsidRDefault="00833975" w:rsidP="000B1A49">
      <w:pPr>
        <w:rPr>
          <w:rFonts w:ascii="Arial" w:hAnsi="Arial" w:cs="Arial"/>
        </w:rPr>
      </w:pPr>
    </w:p>
    <w:p w14:paraId="69E24F84" w14:textId="2A11667A" w:rsidR="00833975" w:rsidRDefault="00833975" w:rsidP="000B1A49">
      <w:pPr>
        <w:rPr>
          <w:rFonts w:ascii="Arial" w:hAnsi="Arial" w:cs="Arial"/>
        </w:rPr>
      </w:pPr>
    </w:p>
    <w:tbl>
      <w:tblPr>
        <w:tblStyle w:val="TableGrid"/>
        <w:tblW w:w="1445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2044"/>
        <w:gridCol w:w="2410"/>
      </w:tblGrid>
      <w:tr w:rsidR="000B1A49" w:rsidRPr="00380305" w14:paraId="78654B72" w14:textId="77777777" w:rsidTr="008461DF">
        <w:tc>
          <w:tcPr>
            <w:tcW w:w="12044" w:type="dxa"/>
            <w:shd w:val="clear" w:color="auto" w:fill="E2EFD9" w:themeFill="accent6" w:themeFillTint="33"/>
          </w:tcPr>
          <w:p w14:paraId="0624AD36" w14:textId="78E29F3E" w:rsidR="000B1A49" w:rsidRPr="00C84108" w:rsidRDefault="00833975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>Statements</w:t>
            </w:r>
            <w:r w:rsidR="000B1A49"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 about assurance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04529E8" w14:textId="5F1C0B0D" w:rsidR="000B1A49" w:rsidRPr="00C84108" w:rsidRDefault="00C9447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Score 1–5 or yes/no</w:t>
            </w:r>
          </w:p>
        </w:tc>
      </w:tr>
      <w:tr w:rsidR="000B1A49" w:rsidRPr="00C94479" w14:paraId="74D40396" w14:textId="77777777" w:rsidTr="008461DF">
        <w:trPr>
          <w:trHeight w:val="414"/>
        </w:trPr>
        <w:tc>
          <w:tcPr>
            <w:tcW w:w="12044" w:type="dxa"/>
            <w:shd w:val="clear" w:color="auto" w:fill="auto"/>
          </w:tcPr>
          <w:p w14:paraId="610C4E06" w14:textId="158BD544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have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supported our guardian(s) to structure their report in a way that provides </w:t>
            </w:r>
            <w:r w:rsidRPr="00C84108">
              <w:rPr>
                <w:rFonts w:ascii="Arial" w:hAnsi="Arial" w:cs="Arial"/>
                <w:sz w:val="24"/>
                <w:szCs w:val="24"/>
              </w:rPr>
              <w:t>us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with the assurance </w:t>
            </w:r>
            <w:r w:rsidR="00B71B6C"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need</w:t>
            </w:r>
          </w:p>
        </w:tc>
        <w:tc>
          <w:tcPr>
            <w:tcW w:w="2410" w:type="dxa"/>
          </w:tcPr>
          <w:p w14:paraId="301A1CEA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16C919A" w14:textId="77777777" w:rsidTr="008461DF">
        <w:trPr>
          <w:trHeight w:val="253"/>
        </w:trPr>
        <w:tc>
          <w:tcPr>
            <w:tcW w:w="12044" w:type="dxa"/>
            <w:shd w:val="clear" w:color="auto" w:fill="auto"/>
          </w:tcPr>
          <w:p w14:paraId="049A95BF" w14:textId="25F2EFC7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have we evaluated the content of our guardian report against the suggestions in </w:t>
            </w:r>
            <w:r w:rsidR="00B0380F" w:rsidRPr="00C841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guide</w:t>
            </w:r>
          </w:p>
        </w:tc>
        <w:tc>
          <w:tcPr>
            <w:tcW w:w="2410" w:type="dxa"/>
          </w:tcPr>
          <w:p w14:paraId="396F646E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28A28E94" w14:textId="77777777" w:rsidTr="008461DF">
        <w:trPr>
          <w:trHeight w:val="221"/>
        </w:trPr>
        <w:tc>
          <w:tcPr>
            <w:tcW w:w="12044" w:type="dxa"/>
            <w:shd w:val="clear" w:color="auto" w:fill="auto"/>
          </w:tcPr>
          <w:p w14:paraId="3D1A78EB" w14:textId="73E568CD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guardian(s) provide</w:t>
            </w:r>
            <w:r w:rsidRPr="00C84108">
              <w:rPr>
                <w:rFonts w:ascii="Arial" w:hAnsi="Arial" w:cs="Arial"/>
                <w:sz w:val="24"/>
                <w:szCs w:val="24"/>
              </w:rPr>
              <w:t>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us with a report</w:t>
            </w:r>
            <w:r w:rsidR="00B0380F" w:rsidRPr="00C84108">
              <w:rPr>
                <w:rFonts w:ascii="Arial" w:hAnsi="Arial" w:cs="Arial"/>
                <w:sz w:val="24"/>
                <w:szCs w:val="24"/>
              </w:rPr>
              <w:t xml:space="preserve"> in person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at least twice a year</w:t>
            </w:r>
          </w:p>
        </w:tc>
        <w:tc>
          <w:tcPr>
            <w:tcW w:w="2410" w:type="dxa"/>
          </w:tcPr>
          <w:p w14:paraId="3B9D9D26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2599C37" w14:textId="77777777" w:rsidTr="008461DF">
        <w:trPr>
          <w:trHeight w:val="318"/>
        </w:trPr>
        <w:tc>
          <w:tcPr>
            <w:tcW w:w="12044" w:type="dxa"/>
            <w:shd w:val="clear" w:color="auto" w:fill="auto"/>
          </w:tcPr>
          <w:p w14:paraId="7D19E784" w14:textId="37E449BB" w:rsidR="000B1A49" w:rsidRPr="00C84108" w:rsidRDefault="006718E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 xml:space="preserve">We receive a variety of 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assurance </w:t>
            </w:r>
            <w:r w:rsidRPr="00C84108">
              <w:rPr>
                <w:rFonts w:ascii="Arial" w:hAnsi="Arial" w:cs="Arial"/>
                <w:sz w:val="24"/>
                <w:szCs w:val="24"/>
              </w:rPr>
              <w:t>that r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>elat</w:t>
            </w:r>
            <w:r w:rsidRPr="00C84108">
              <w:rPr>
                <w:rFonts w:ascii="Arial" w:hAnsi="Arial" w:cs="Arial"/>
                <w:sz w:val="24"/>
                <w:szCs w:val="24"/>
              </w:rPr>
              <w:t>es</w:t>
            </w:r>
            <w:r w:rsidR="000B1A49" w:rsidRPr="00C84108">
              <w:rPr>
                <w:rFonts w:ascii="Arial" w:hAnsi="Arial" w:cs="Arial"/>
                <w:sz w:val="24"/>
                <w:szCs w:val="24"/>
              </w:rPr>
              <w:t xml:space="preserve"> to speaking up</w:t>
            </w:r>
          </w:p>
        </w:tc>
        <w:tc>
          <w:tcPr>
            <w:tcW w:w="2410" w:type="dxa"/>
          </w:tcPr>
          <w:p w14:paraId="65D39DCD" w14:textId="77777777" w:rsidR="000B1A49" w:rsidRPr="00C84108" w:rsidRDefault="000B1A49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6C" w:rsidRPr="00B71B6C" w14:paraId="22120F36" w14:textId="77777777" w:rsidTr="008461DF">
        <w:trPr>
          <w:trHeight w:val="318"/>
        </w:trPr>
        <w:tc>
          <w:tcPr>
            <w:tcW w:w="12044" w:type="dxa"/>
            <w:shd w:val="clear" w:color="auto" w:fill="auto"/>
          </w:tcPr>
          <w:p w14:paraId="2693593B" w14:textId="3488281D" w:rsidR="00B71B6C" w:rsidRPr="00C84108" w:rsidRDefault="00B71B6C" w:rsidP="00B71B6C">
            <w:pPr>
              <w:pStyle w:val="CommentText"/>
              <w:rPr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We seek and receive assurance from the relevant executives/senior leaders that speaking up results in learning and improvement</w:t>
            </w:r>
          </w:p>
        </w:tc>
        <w:tc>
          <w:tcPr>
            <w:tcW w:w="2410" w:type="dxa"/>
          </w:tcPr>
          <w:p w14:paraId="7DD2FBC7" w14:textId="77777777" w:rsidR="00B71B6C" w:rsidRPr="00C84108" w:rsidRDefault="00B71B6C" w:rsidP="00833975">
            <w:pPr>
              <w:shd w:val="clear" w:color="auto" w:fill="FFFFFF" w:themeFill="background1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AD1A73" w14:paraId="5BFE7D3F" w14:textId="77777777" w:rsidTr="008461DF">
        <w:tc>
          <w:tcPr>
            <w:tcW w:w="14454" w:type="dxa"/>
            <w:gridSpan w:val="2"/>
          </w:tcPr>
          <w:p w14:paraId="4E1F1983" w14:textId="1AF7D607" w:rsidR="00C94479" w:rsidRPr="00C84108" w:rsidRDefault="00C94479" w:rsidP="00C94479">
            <w:pPr>
              <w:spacing w:beforeLines="60" w:before="144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Enter summarised evidence to support your score.</w:t>
            </w:r>
          </w:p>
          <w:p w14:paraId="1A22994E" w14:textId="7E449BC9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97CD6" w14:textId="77777777" w:rsidR="009F5BFC" w:rsidRPr="00C84108" w:rsidRDefault="009F5BFC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01057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FACA0" w14:textId="77777777" w:rsidR="00C94479" w:rsidRPr="00C84108" w:rsidRDefault="00C94479" w:rsidP="00C944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5DBCF" w14:textId="77777777" w:rsidR="000B1A49" w:rsidRPr="00C84108" w:rsidRDefault="000B1A49" w:rsidP="003D5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380305" w14:paraId="25280C46" w14:textId="77777777" w:rsidTr="008461DF">
        <w:tc>
          <w:tcPr>
            <w:tcW w:w="14454" w:type="dxa"/>
            <w:gridSpan w:val="2"/>
            <w:shd w:val="clear" w:color="auto" w:fill="E2EFD9" w:themeFill="accent6" w:themeFillTint="33"/>
          </w:tcPr>
          <w:p w14:paraId="4D17CD33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High-level actions needed to bring about improvement (focus on scores 1, 2 and 3)</w:t>
            </w:r>
          </w:p>
        </w:tc>
      </w:tr>
      <w:tr w:rsidR="000B1A49" w:rsidRPr="00C94479" w14:paraId="2BDBE902" w14:textId="77777777" w:rsidTr="008461DF">
        <w:tc>
          <w:tcPr>
            <w:tcW w:w="14454" w:type="dxa"/>
            <w:gridSpan w:val="2"/>
          </w:tcPr>
          <w:p w14:paraId="0C6B9EB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7B5932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529FB85" w14:textId="77777777" w:rsidTr="008461DF">
        <w:tc>
          <w:tcPr>
            <w:tcW w:w="14454" w:type="dxa"/>
            <w:gridSpan w:val="2"/>
          </w:tcPr>
          <w:p w14:paraId="2E86CC6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45BE9E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9896D" w14:textId="77777777" w:rsidR="00C94479" w:rsidRDefault="00C94479" w:rsidP="000B1A49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</w:p>
    <w:p w14:paraId="59D64FE4" w14:textId="77777777" w:rsidR="00C94479" w:rsidRDefault="00C94479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>
        <w:rPr>
          <w:rFonts w:ascii="Arial" w:hAnsi="Arial" w:cs="Arial"/>
          <w:b/>
          <w:bCs/>
          <w:color w:val="4472C4" w:themeColor="accent1"/>
          <w:sz w:val="40"/>
          <w:szCs w:val="40"/>
        </w:rPr>
        <w:br w:type="page"/>
      </w:r>
    </w:p>
    <w:p w14:paraId="46A2EFAA" w14:textId="5EBC5214" w:rsidR="000B1A49" w:rsidRPr="000F3475" w:rsidRDefault="000B1A49" w:rsidP="000B1A49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0F3475">
        <w:rPr>
          <w:rFonts w:ascii="Arial" w:hAnsi="Arial" w:cs="Arial"/>
          <w:b/>
          <w:bCs/>
          <w:color w:val="4472C4" w:themeColor="accent1"/>
          <w:sz w:val="40"/>
          <w:szCs w:val="40"/>
        </w:rPr>
        <w:lastRenderedPageBreak/>
        <w:t>Stage 2: Summarise your high</w:t>
      </w:r>
      <w:r w:rsidR="00B0380F">
        <w:rPr>
          <w:rFonts w:ascii="Arial" w:hAnsi="Arial" w:cs="Arial"/>
          <w:b/>
          <w:bCs/>
          <w:color w:val="4472C4" w:themeColor="accent1"/>
          <w:sz w:val="40"/>
          <w:szCs w:val="40"/>
        </w:rPr>
        <w:t>-</w:t>
      </w:r>
      <w:r w:rsidRPr="000F3475">
        <w:rPr>
          <w:rFonts w:ascii="Arial" w:hAnsi="Arial" w:cs="Arial"/>
          <w:b/>
          <w:bCs/>
          <w:color w:val="4472C4" w:themeColor="accent1"/>
          <w:sz w:val="40"/>
          <w:szCs w:val="40"/>
        </w:rPr>
        <w:t>level development actions for the next 6</w:t>
      </w:r>
      <w:r w:rsidR="00833975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Pr="000F3475">
        <w:rPr>
          <w:rFonts w:ascii="Arial" w:hAnsi="Arial" w:cs="Arial"/>
          <w:b/>
          <w:bCs/>
          <w:color w:val="4472C4" w:themeColor="accent1"/>
          <w:sz w:val="40"/>
          <w:szCs w:val="40"/>
        </w:rPr>
        <w:t>–</w:t>
      </w:r>
      <w:r w:rsidR="00833975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Pr="000F3475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24 months </w:t>
      </w:r>
    </w:p>
    <w:tbl>
      <w:tblPr>
        <w:tblStyle w:val="TableGrid"/>
        <w:tblW w:w="1445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0627"/>
        <w:gridCol w:w="1701"/>
        <w:gridCol w:w="2126"/>
      </w:tblGrid>
      <w:tr w:rsidR="000B1A49" w:rsidRPr="00C84108" w14:paraId="7EFFED52" w14:textId="77777777" w:rsidTr="008461DF">
        <w:tc>
          <w:tcPr>
            <w:tcW w:w="10627" w:type="dxa"/>
            <w:shd w:val="clear" w:color="auto" w:fill="E2EFD9" w:themeFill="accent6" w:themeFillTint="33"/>
          </w:tcPr>
          <w:p w14:paraId="73D11822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Development areas to address in the next 6–12 months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97C637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Target date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49BFB2E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Action owner</w:t>
            </w:r>
          </w:p>
        </w:tc>
      </w:tr>
      <w:tr w:rsidR="000B1A49" w:rsidRPr="00C84108" w14:paraId="4FADF406" w14:textId="77777777" w:rsidTr="008461DF">
        <w:tc>
          <w:tcPr>
            <w:tcW w:w="10627" w:type="dxa"/>
          </w:tcPr>
          <w:p w14:paraId="3B406C4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186EBF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7F69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CDD9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5B938273" w14:textId="77777777" w:rsidTr="008461DF">
        <w:tc>
          <w:tcPr>
            <w:tcW w:w="10627" w:type="dxa"/>
          </w:tcPr>
          <w:p w14:paraId="5F7761E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1F4691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130D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C520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025C0216" w14:textId="77777777" w:rsidTr="008461DF">
        <w:tc>
          <w:tcPr>
            <w:tcW w:w="10627" w:type="dxa"/>
          </w:tcPr>
          <w:p w14:paraId="4500608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A84D4D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6313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B078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455084B3" w14:textId="77777777" w:rsidTr="008461DF">
        <w:tc>
          <w:tcPr>
            <w:tcW w:w="10627" w:type="dxa"/>
          </w:tcPr>
          <w:p w14:paraId="1EC8C32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6F2D19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F36F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D7D6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4A97645C" w14:textId="77777777" w:rsidTr="008461DF">
        <w:tc>
          <w:tcPr>
            <w:tcW w:w="10627" w:type="dxa"/>
          </w:tcPr>
          <w:p w14:paraId="3CFFAE5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7D09F0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2357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B347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730976A6" w14:textId="77777777" w:rsidTr="008461DF">
        <w:tc>
          <w:tcPr>
            <w:tcW w:w="10627" w:type="dxa"/>
          </w:tcPr>
          <w:p w14:paraId="2CF1F5B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96B39B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9277C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9D3A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5740B12D" w14:textId="77777777" w:rsidTr="008461DF">
        <w:tc>
          <w:tcPr>
            <w:tcW w:w="10627" w:type="dxa"/>
          </w:tcPr>
          <w:p w14:paraId="4D19A08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B3086B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C868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29D12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84108" w14:paraId="26FA723F" w14:textId="77777777" w:rsidTr="008461DF">
        <w:tc>
          <w:tcPr>
            <w:tcW w:w="10627" w:type="dxa"/>
          </w:tcPr>
          <w:p w14:paraId="67D9EBE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E3CE87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F29B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E067C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8C433" w14:textId="77777777" w:rsidR="009F5BFC" w:rsidRPr="00C84108" w:rsidRDefault="009F5BFC">
      <w:pPr>
        <w:rPr>
          <w:sz w:val="24"/>
          <w:szCs w:val="24"/>
        </w:rPr>
      </w:pPr>
      <w:r w:rsidRPr="00C84108">
        <w:rPr>
          <w:sz w:val="24"/>
          <w:szCs w:val="24"/>
        </w:rPr>
        <w:br w:type="page"/>
      </w:r>
    </w:p>
    <w:tbl>
      <w:tblPr>
        <w:tblStyle w:val="TableGrid"/>
        <w:tblW w:w="1445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0627"/>
        <w:gridCol w:w="1701"/>
        <w:gridCol w:w="2126"/>
      </w:tblGrid>
      <w:tr w:rsidR="000B1A49" w:rsidRPr="00380305" w14:paraId="2443E251" w14:textId="77777777" w:rsidTr="008461DF">
        <w:tc>
          <w:tcPr>
            <w:tcW w:w="10627" w:type="dxa"/>
            <w:shd w:val="clear" w:color="auto" w:fill="E2EFD9" w:themeFill="accent6" w:themeFillTint="33"/>
          </w:tcPr>
          <w:p w14:paraId="3498EC11" w14:textId="04D36C2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lastRenderedPageBreak/>
              <w:t xml:space="preserve">Development areas to address in the next 12–24 months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A50923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Target date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B5C700F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Action owner</w:t>
            </w:r>
          </w:p>
        </w:tc>
      </w:tr>
      <w:tr w:rsidR="000B1A49" w:rsidRPr="00C94479" w14:paraId="4E47C8A2" w14:textId="77777777" w:rsidTr="008461DF">
        <w:tc>
          <w:tcPr>
            <w:tcW w:w="10627" w:type="dxa"/>
          </w:tcPr>
          <w:p w14:paraId="5B4E026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AC0415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9707A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0DB78F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74C04CA" w14:textId="77777777" w:rsidTr="008461DF">
        <w:tc>
          <w:tcPr>
            <w:tcW w:w="10627" w:type="dxa"/>
          </w:tcPr>
          <w:p w14:paraId="32E8C6F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725E2F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80495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B3A6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5DF90ED0" w14:textId="77777777" w:rsidTr="008461DF">
        <w:tc>
          <w:tcPr>
            <w:tcW w:w="10627" w:type="dxa"/>
          </w:tcPr>
          <w:p w14:paraId="4A6099E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6FC97D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B09E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9785E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3376A621" w14:textId="77777777" w:rsidTr="008461DF">
        <w:tc>
          <w:tcPr>
            <w:tcW w:w="10627" w:type="dxa"/>
          </w:tcPr>
          <w:p w14:paraId="36BA333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04C26F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FA4F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E8DD1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1BFD9CE5" w14:textId="77777777" w:rsidTr="008461DF">
        <w:tc>
          <w:tcPr>
            <w:tcW w:w="10627" w:type="dxa"/>
          </w:tcPr>
          <w:p w14:paraId="69D0139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E8D166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2036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95C1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6D13060A" w14:textId="77777777" w:rsidTr="008461DF">
        <w:tc>
          <w:tcPr>
            <w:tcW w:w="10627" w:type="dxa"/>
          </w:tcPr>
          <w:p w14:paraId="6B78B0D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024218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755E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7E75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4342B91F" w14:textId="77777777" w:rsidTr="008461DF">
        <w:tc>
          <w:tcPr>
            <w:tcW w:w="10627" w:type="dxa"/>
          </w:tcPr>
          <w:p w14:paraId="0DDB9D2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D27B94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ACA4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EF39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C94479" w14:paraId="0060FBF0" w14:textId="77777777" w:rsidTr="008461DF">
        <w:tc>
          <w:tcPr>
            <w:tcW w:w="10627" w:type="dxa"/>
          </w:tcPr>
          <w:p w14:paraId="71C4C3F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49F7FB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2D843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F3AD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DD1A6" w14:textId="77777777" w:rsidR="000B1A49" w:rsidRDefault="000B1A49" w:rsidP="000B1A49">
      <w:pPr>
        <w:rPr>
          <w:b/>
          <w:bCs/>
          <w:color w:val="4472C4" w:themeColor="accent1"/>
          <w:sz w:val="48"/>
          <w:szCs w:val="48"/>
        </w:rPr>
      </w:pPr>
    </w:p>
    <w:p w14:paraId="5E508E44" w14:textId="77777777" w:rsidR="000B1A49" w:rsidRDefault="000B1A49" w:rsidP="000B1A49">
      <w:pPr>
        <w:rPr>
          <w:b/>
          <w:bCs/>
          <w:color w:val="4472C4" w:themeColor="accent1"/>
          <w:sz w:val="48"/>
          <w:szCs w:val="48"/>
        </w:rPr>
      </w:pPr>
    </w:p>
    <w:p w14:paraId="694E3C29" w14:textId="77777777" w:rsidR="00C94479" w:rsidRDefault="00C94479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>
        <w:rPr>
          <w:rFonts w:ascii="Arial" w:hAnsi="Arial" w:cs="Arial"/>
          <w:b/>
          <w:bCs/>
          <w:color w:val="4472C4" w:themeColor="accent1"/>
          <w:sz w:val="40"/>
          <w:szCs w:val="40"/>
        </w:rPr>
        <w:br w:type="page"/>
      </w:r>
    </w:p>
    <w:p w14:paraId="7CEEA02A" w14:textId="63FC8384" w:rsidR="000B1A49" w:rsidRPr="000F3475" w:rsidRDefault="000B1A49" w:rsidP="000B1A49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0F3475">
        <w:rPr>
          <w:rFonts w:ascii="Arial" w:hAnsi="Arial" w:cs="Arial"/>
          <w:b/>
          <w:bCs/>
          <w:color w:val="4472C4" w:themeColor="accent1"/>
          <w:sz w:val="40"/>
          <w:szCs w:val="40"/>
        </w:rPr>
        <w:lastRenderedPageBreak/>
        <w:t>Stage 3: Summary of areas of strength to share and promote</w:t>
      </w:r>
    </w:p>
    <w:tbl>
      <w:tblPr>
        <w:tblStyle w:val="TableGrid"/>
        <w:tblW w:w="1445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10485"/>
        <w:gridCol w:w="1843"/>
        <w:gridCol w:w="2126"/>
      </w:tblGrid>
      <w:tr w:rsidR="000B1A49" w:rsidRPr="00380305" w14:paraId="5CE63574" w14:textId="77777777" w:rsidTr="008461DF">
        <w:tc>
          <w:tcPr>
            <w:tcW w:w="10485" w:type="dxa"/>
            <w:shd w:val="clear" w:color="auto" w:fill="E2EFD9" w:themeFill="accent6" w:themeFillTint="33"/>
          </w:tcPr>
          <w:p w14:paraId="5090EB4F" w14:textId="77777777" w:rsid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High-level actions needed to share and promote areas of strength (focus on scores </w:t>
            </w:r>
          </w:p>
          <w:p w14:paraId="70DE29B3" w14:textId="2F32F294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4 and 5)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5F2A6ED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Target date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8FA7EFB" w14:textId="77777777" w:rsidR="000B1A49" w:rsidRPr="00C84108" w:rsidRDefault="000B1A49" w:rsidP="00833975">
            <w:pPr>
              <w:spacing w:before="120" w:after="180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C84108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Action owner</w:t>
            </w:r>
          </w:p>
        </w:tc>
      </w:tr>
      <w:tr w:rsidR="000B1A49" w:rsidRPr="000F3475" w14:paraId="630E7602" w14:textId="77777777" w:rsidTr="008461DF">
        <w:tc>
          <w:tcPr>
            <w:tcW w:w="10485" w:type="dxa"/>
          </w:tcPr>
          <w:p w14:paraId="069D8DE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5A1DA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F783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4925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114CE6C1" w14:textId="77777777" w:rsidTr="008461DF">
        <w:tc>
          <w:tcPr>
            <w:tcW w:w="10485" w:type="dxa"/>
          </w:tcPr>
          <w:p w14:paraId="3CD20E3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178CFA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38B9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0049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5583F3C9" w14:textId="77777777" w:rsidTr="008461DF">
        <w:tc>
          <w:tcPr>
            <w:tcW w:w="10485" w:type="dxa"/>
          </w:tcPr>
          <w:p w14:paraId="4E3D420B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F1B883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5BF94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D39EE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0097901B" w14:textId="77777777" w:rsidTr="008461DF">
        <w:tc>
          <w:tcPr>
            <w:tcW w:w="10485" w:type="dxa"/>
          </w:tcPr>
          <w:p w14:paraId="422C472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7B1800D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8A3C0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CBE90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6175E67B" w14:textId="77777777" w:rsidTr="008461DF">
        <w:tc>
          <w:tcPr>
            <w:tcW w:w="10485" w:type="dxa"/>
          </w:tcPr>
          <w:p w14:paraId="517FFD9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630D3B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36DF76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76C62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33CC74BB" w14:textId="77777777" w:rsidTr="008461DF">
        <w:tc>
          <w:tcPr>
            <w:tcW w:w="10485" w:type="dxa"/>
          </w:tcPr>
          <w:p w14:paraId="0317F8B2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9AC6961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3883A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E0FA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12D16697" w14:textId="77777777" w:rsidTr="008461DF">
        <w:tc>
          <w:tcPr>
            <w:tcW w:w="10485" w:type="dxa"/>
          </w:tcPr>
          <w:p w14:paraId="45A700C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2D599C7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925B5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8765C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A49" w:rsidRPr="000F3475" w14:paraId="5492C96A" w14:textId="77777777" w:rsidTr="008461DF">
        <w:tc>
          <w:tcPr>
            <w:tcW w:w="10485" w:type="dxa"/>
          </w:tcPr>
          <w:p w14:paraId="0659670E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C84108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ED34068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A91B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54C09" w14:textId="77777777" w:rsidR="000B1A49" w:rsidRPr="00C84108" w:rsidRDefault="000B1A49" w:rsidP="0083397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5C0AD" w14:textId="77777777" w:rsidR="000B1A49" w:rsidRDefault="000B1A49" w:rsidP="000B1A49"/>
    <w:bookmarkEnd w:id="0"/>
    <w:p w14:paraId="707C2979" w14:textId="77777777" w:rsidR="000B1A49" w:rsidRDefault="000B1A49">
      <w:pPr>
        <w:rPr>
          <w:b/>
          <w:bCs/>
          <w:color w:val="0070C0"/>
          <w:sz w:val="48"/>
          <w:szCs w:val="48"/>
        </w:rPr>
      </w:pPr>
    </w:p>
    <w:sectPr w:rsidR="000B1A49" w:rsidSect="00E40082">
      <w:footerReference w:type="default" r:id="rId27"/>
      <w:pgSz w:w="16838" w:h="11906" w:orient="landscape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1B49F" w14:textId="77777777" w:rsidR="00A521C9" w:rsidRDefault="00A521C9" w:rsidP="00CA561E">
      <w:pPr>
        <w:spacing w:after="0" w:line="240" w:lineRule="auto"/>
      </w:pPr>
      <w:r>
        <w:separator/>
      </w:r>
    </w:p>
  </w:endnote>
  <w:endnote w:type="continuationSeparator" w:id="0">
    <w:p w14:paraId="1E2A6CBE" w14:textId="77777777" w:rsidR="00A521C9" w:rsidRDefault="00A521C9" w:rsidP="00CA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4508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6DFCEE" w14:textId="30D310F4" w:rsidR="00B0380F" w:rsidRDefault="00B0380F" w:rsidP="007465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DF3E84" w14:textId="77777777" w:rsidR="00B0380F" w:rsidRDefault="00B0380F" w:rsidP="008339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9669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5229F" w14:textId="6F50811D" w:rsidR="00253F2F" w:rsidRDefault="00253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9DC6E" w14:textId="77777777" w:rsidR="00A01CE0" w:rsidRDefault="00A0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B91FA" w14:textId="77777777" w:rsidR="00A521C9" w:rsidRDefault="00A521C9" w:rsidP="00CA561E">
      <w:pPr>
        <w:spacing w:after="0" w:line="240" w:lineRule="auto"/>
      </w:pPr>
      <w:r>
        <w:separator/>
      </w:r>
    </w:p>
  </w:footnote>
  <w:footnote w:type="continuationSeparator" w:id="0">
    <w:p w14:paraId="532AE491" w14:textId="77777777" w:rsidR="00A521C9" w:rsidRDefault="00A521C9" w:rsidP="00CA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4051"/>
    <w:multiLevelType w:val="hybridMultilevel"/>
    <w:tmpl w:val="67E2AF42"/>
    <w:lvl w:ilvl="0" w:tplc="1596849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151"/>
    <w:multiLevelType w:val="hybridMultilevel"/>
    <w:tmpl w:val="0A06C6EC"/>
    <w:lvl w:ilvl="0" w:tplc="6CA210B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084774C"/>
    <w:multiLevelType w:val="hybridMultilevel"/>
    <w:tmpl w:val="BFBA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0080"/>
    <w:multiLevelType w:val="hybridMultilevel"/>
    <w:tmpl w:val="24CCF572"/>
    <w:lvl w:ilvl="0" w:tplc="44BA05D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69F"/>
    <w:multiLevelType w:val="hybridMultilevel"/>
    <w:tmpl w:val="D7F8F1C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BE9627F"/>
    <w:multiLevelType w:val="hybridMultilevel"/>
    <w:tmpl w:val="6F2E9CC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E56774"/>
    <w:multiLevelType w:val="hybridMultilevel"/>
    <w:tmpl w:val="5B068F9C"/>
    <w:lvl w:ilvl="0" w:tplc="F0BACED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DCD"/>
    <w:multiLevelType w:val="hybridMultilevel"/>
    <w:tmpl w:val="0A1405F0"/>
    <w:lvl w:ilvl="0" w:tplc="8F78964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70882"/>
    <w:multiLevelType w:val="hybridMultilevel"/>
    <w:tmpl w:val="43D6CB5C"/>
    <w:lvl w:ilvl="0" w:tplc="CDFCE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A1ACA"/>
    <w:multiLevelType w:val="hybridMultilevel"/>
    <w:tmpl w:val="513A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7353"/>
    <w:multiLevelType w:val="hybridMultilevel"/>
    <w:tmpl w:val="CFD601F2"/>
    <w:lvl w:ilvl="0" w:tplc="865876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C3BDD"/>
    <w:multiLevelType w:val="hybridMultilevel"/>
    <w:tmpl w:val="DE5AA2C0"/>
    <w:lvl w:ilvl="0" w:tplc="06DEC4AE">
      <w:start w:val="4"/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7BB76200"/>
    <w:multiLevelType w:val="hybridMultilevel"/>
    <w:tmpl w:val="B6E605EE"/>
    <w:lvl w:ilvl="0" w:tplc="CCD46AA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A5DC2"/>
    <w:multiLevelType w:val="hybridMultilevel"/>
    <w:tmpl w:val="419A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7F"/>
    <w:rsid w:val="000011C9"/>
    <w:rsid w:val="00003626"/>
    <w:rsid w:val="00005B65"/>
    <w:rsid w:val="00015B06"/>
    <w:rsid w:val="00023D9E"/>
    <w:rsid w:val="00027C08"/>
    <w:rsid w:val="000B1A49"/>
    <w:rsid w:val="000C2AB4"/>
    <w:rsid w:val="000E7B77"/>
    <w:rsid w:val="00110848"/>
    <w:rsid w:val="00126E8B"/>
    <w:rsid w:val="00160B30"/>
    <w:rsid w:val="00176070"/>
    <w:rsid w:val="001802A3"/>
    <w:rsid w:val="00184426"/>
    <w:rsid w:val="001871A8"/>
    <w:rsid w:val="001A370B"/>
    <w:rsid w:val="001D64C6"/>
    <w:rsid w:val="002005FF"/>
    <w:rsid w:val="00253F2F"/>
    <w:rsid w:val="002757CA"/>
    <w:rsid w:val="003146A7"/>
    <w:rsid w:val="00367E05"/>
    <w:rsid w:val="00372D73"/>
    <w:rsid w:val="00374EB0"/>
    <w:rsid w:val="00380305"/>
    <w:rsid w:val="00385208"/>
    <w:rsid w:val="003C01D0"/>
    <w:rsid w:val="003D75C9"/>
    <w:rsid w:val="003F1F87"/>
    <w:rsid w:val="003F5866"/>
    <w:rsid w:val="003F6769"/>
    <w:rsid w:val="00432411"/>
    <w:rsid w:val="00447BB8"/>
    <w:rsid w:val="0046685D"/>
    <w:rsid w:val="004B7ABB"/>
    <w:rsid w:val="004C07FB"/>
    <w:rsid w:val="00513D33"/>
    <w:rsid w:val="00515A99"/>
    <w:rsid w:val="005631BC"/>
    <w:rsid w:val="00565F27"/>
    <w:rsid w:val="005D1928"/>
    <w:rsid w:val="006229D4"/>
    <w:rsid w:val="00623989"/>
    <w:rsid w:val="00630F49"/>
    <w:rsid w:val="006718EC"/>
    <w:rsid w:val="006A26FB"/>
    <w:rsid w:val="006D145B"/>
    <w:rsid w:val="006E677F"/>
    <w:rsid w:val="0071034C"/>
    <w:rsid w:val="007121DF"/>
    <w:rsid w:val="00723BBC"/>
    <w:rsid w:val="00726ED4"/>
    <w:rsid w:val="00732AB8"/>
    <w:rsid w:val="0076798F"/>
    <w:rsid w:val="00777158"/>
    <w:rsid w:val="007940F3"/>
    <w:rsid w:val="007A4E36"/>
    <w:rsid w:val="007C2EE0"/>
    <w:rsid w:val="00832C29"/>
    <w:rsid w:val="00833975"/>
    <w:rsid w:val="008461DF"/>
    <w:rsid w:val="0088238E"/>
    <w:rsid w:val="00892C96"/>
    <w:rsid w:val="008A2F77"/>
    <w:rsid w:val="008E3B07"/>
    <w:rsid w:val="0090181D"/>
    <w:rsid w:val="009118ED"/>
    <w:rsid w:val="00934401"/>
    <w:rsid w:val="00935E1D"/>
    <w:rsid w:val="009450C9"/>
    <w:rsid w:val="009515B8"/>
    <w:rsid w:val="009663BA"/>
    <w:rsid w:val="009960BF"/>
    <w:rsid w:val="009C39A9"/>
    <w:rsid w:val="009D24A0"/>
    <w:rsid w:val="009D617B"/>
    <w:rsid w:val="009E0282"/>
    <w:rsid w:val="009F3A62"/>
    <w:rsid w:val="009F5BFC"/>
    <w:rsid w:val="00A01CE0"/>
    <w:rsid w:val="00A05598"/>
    <w:rsid w:val="00A20962"/>
    <w:rsid w:val="00A521C9"/>
    <w:rsid w:val="00A67D93"/>
    <w:rsid w:val="00A86822"/>
    <w:rsid w:val="00AA167B"/>
    <w:rsid w:val="00B0380F"/>
    <w:rsid w:val="00B3348F"/>
    <w:rsid w:val="00B4761B"/>
    <w:rsid w:val="00B71B6C"/>
    <w:rsid w:val="00B90FE0"/>
    <w:rsid w:val="00B95135"/>
    <w:rsid w:val="00BD2FA3"/>
    <w:rsid w:val="00BF7660"/>
    <w:rsid w:val="00C01CB0"/>
    <w:rsid w:val="00C302EA"/>
    <w:rsid w:val="00C328B3"/>
    <w:rsid w:val="00C33913"/>
    <w:rsid w:val="00C41924"/>
    <w:rsid w:val="00C73C3F"/>
    <w:rsid w:val="00C84108"/>
    <w:rsid w:val="00C94479"/>
    <w:rsid w:val="00CA1BCE"/>
    <w:rsid w:val="00CA561E"/>
    <w:rsid w:val="00CA71D5"/>
    <w:rsid w:val="00CD14D1"/>
    <w:rsid w:val="00D3170F"/>
    <w:rsid w:val="00D32795"/>
    <w:rsid w:val="00D456D1"/>
    <w:rsid w:val="00D83CE9"/>
    <w:rsid w:val="00DB0088"/>
    <w:rsid w:val="00DE2452"/>
    <w:rsid w:val="00DF4068"/>
    <w:rsid w:val="00E025A8"/>
    <w:rsid w:val="00E13E1B"/>
    <w:rsid w:val="00E34F6E"/>
    <w:rsid w:val="00E365FC"/>
    <w:rsid w:val="00E40082"/>
    <w:rsid w:val="00E4049E"/>
    <w:rsid w:val="00E546C7"/>
    <w:rsid w:val="00E760FA"/>
    <w:rsid w:val="00E77DDD"/>
    <w:rsid w:val="00E84A65"/>
    <w:rsid w:val="00F17434"/>
    <w:rsid w:val="00F35516"/>
    <w:rsid w:val="00F54251"/>
    <w:rsid w:val="00F60283"/>
    <w:rsid w:val="00F75F65"/>
    <w:rsid w:val="00F8641B"/>
    <w:rsid w:val="00F94EFD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99FCEC"/>
  <w15:chartTrackingRefBased/>
  <w15:docId w15:val="{12777CDE-8DEC-4A53-9CEB-68F371D2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1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5B"/>
  </w:style>
  <w:style w:type="table" w:customStyle="1" w:styleId="TableGrid2">
    <w:name w:val="Table Grid2"/>
    <w:basedOn w:val="TableNormal"/>
    <w:uiPriority w:val="59"/>
    <w:rsid w:val="008A2F77"/>
    <w:pPr>
      <w:spacing w:after="0" w:line="240" w:lineRule="auto"/>
    </w:pPr>
    <w:rPr>
      <w:rFonts w:ascii="Arial" w:hAnsi="Arial" w:cs="Arial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5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1E"/>
  </w:style>
  <w:style w:type="paragraph" w:styleId="Revision">
    <w:name w:val="Revision"/>
    <w:hidden/>
    <w:uiPriority w:val="99"/>
    <w:semiHidden/>
    <w:rsid w:val="000C2AB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29D4"/>
    <w:pPr>
      <w:widowControl w:val="0"/>
      <w:autoSpaceDE w:val="0"/>
      <w:autoSpaceDN w:val="0"/>
      <w:spacing w:before="193" w:after="0" w:line="240" w:lineRule="auto"/>
      <w:ind w:left="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29D4"/>
    <w:rPr>
      <w:rFonts w:ascii="Arial" w:eastAsia="Arial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0380F"/>
  </w:style>
  <w:style w:type="character" w:styleId="Hyperlink">
    <w:name w:val="Hyperlink"/>
    <w:basedOn w:val="DefaultParagraphFont"/>
    <w:uiPriority w:val="99"/>
    <w:unhideWhenUsed/>
    <w:rsid w:val="00B33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england.ftsu-enquiries@nhs.ne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england.nhs.uk/ourwork/freedom-to-speak-up/developing-freedom-to-speak-up-arrangements-in-the-nh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england.ftsu-enquiries@nhs.ne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england.nhs.uk/ourwork/freedom-to-speak-up/developing-freedom-to-speak-up-arrangements-in-the-nh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bceaf3e3574cdab9f9dab6bbd34ddb xmlns="e03cf917-d967-4962-a9f9-ca45a7a86bb6" xsi:nil="true"/>
    <Additional_x0020_information xmlns="e03cf917-d967-4962-a9f9-ca45a7a86bb6" xsi:nil="true"/>
    <TaxCatchAll xmlns="1766748f-9eac-481f-b35c-f993f7a0a090"/>
    <n2fe4ed80ae84f2cbc880662fe0a8735 xmlns="e03cf917-d967-4962-a9f9-ca45a7a86b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A9DC0FB805747B9BD133A52A7873F" ma:contentTypeVersion="9" ma:contentTypeDescription="Create a new document." ma:contentTypeScope="" ma:versionID="af17fad967ae286ece5b9ac22e56428c">
  <xsd:schema xmlns:xsd="http://www.w3.org/2001/XMLSchema" xmlns:xs="http://www.w3.org/2001/XMLSchema" xmlns:p="http://schemas.microsoft.com/office/2006/metadata/properties" xmlns:ns2="e03cf917-d967-4962-a9f9-ca45a7a86bb6" xmlns:ns3="1766748f-9eac-481f-b35c-f993f7a0a090" targetNamespace="http://schemas.microsoft.com/office/2006/metadata/properties" ma:root="true" ma:fieldsID="60dcc1808f675aa5283ace14acc58d62" ns2:_="" ns3:_="">
    <xsd:import namespace="e03cf917-d967-4962-a9f9-ca45a7a86bb6"/>
    <xsd:import namespace="1766748f-9eac-481f-b35c-f993f7a0a090"/>
    <xsd:element name="properties">
      <xsd:complexType>
        <xsd:sequence>
          <xsd:element name="documentManagement">
            <xsd:complexType>
              <xsd:all>
                <xsd:element ref="ns2:cebceaf3e3574cdab9f9dab6bbd34ddb" minOccurs="0"/>
                <xsd:element ref="ns3:TaxCatchAll" minOccurs="0"/>
                <xsd:element ref="ns2:n2fe4ed80ae84f2cbc880662fe0a8735" minOccurs="0"/>
                <xsd:element ref="ns2:Additional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cf917-d967-4962-a9f9-ca45a7a86bb6" elementFormDefault="qualified">
    <xsd:import namespace="http://schemas.microsoft.com/office/2006/documentManagement/types"/>
    <xsd:import namespace="http://schemas.microsoft.com/office/infopath/2007/PartnerControls"/>
    <xsd:element name="cebceaf3e3574cdab9f9dab6bbd34ddb" ma:index="5" nillable="true" ma:displayName="Subject_0" ma:hidden="true" ma:internalName="cebceaf3e3574cdab9f9dab6bbd34ddb" ma:readOnly="false">
      <xsd:simpleType>
        <xsd:restriction base="dms:Note"/>
      </xsd:simpleType>
    </xsd:element>
    <xsd:element name="n2fe4ed80ae84f2cbc880662fe0a8735" ma:index="8" nillable="true" ma:displayName="Document type_0" ma:hidden="true" ma:internalName="n2fe4ed80ae84f2cbc880662fe0a8735" ma:readOnly="false">
      <xsd:simpleType>
        <xsd:restriction base="dms:Note"/>
      </xsd:simpleType>
    </xsd:element>
    <xsd:element name="Additional_x0020_information" ma:index="9" nillable="true" ma:displayName="Additional information" ma:internalName="Additional_x0020_informa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748f-9eac-481f-b35c-f993f7a0a090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f889e41b-6dba-489a-9b51-e255c6d1fdad}" ma:internalName="TaxCatchAll" ma:showField="CatchAllData" ma:web="1766748f-9eac-481f-b35c-f993f7a0a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977CC20-E062-4F67-BAC1-8127594B8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84EEA-CFE6-4FFA-8D41-DF75639808D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766748f-9eac-481f-b35c-f993f7a0a090"/>
    <ds:schemaRef ds:uri="http://schemas.microsoft.com/office/2006/metadata/properties"/>
    <ds:schemaRef ds:uri="e03cf917-d967-4962-a9f9-ca45a7a86b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0AB76A-3D6A-49AF-85F5-A49EDB6B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cf917-d967-4962-a9f9-ca45a7a86bb6"/>
    <ds:schemaRef ds:uri="1766748f-9eac-481f-b35c-f993f7a0a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D8548-7347-4D83-934C-18F96C5F139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1823</Words>
  <Characters>10397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Clarke</dc:creator>
  <cp:keywords/>
  <dc:description/>
  <cp:lastModifiedBy>Rebecca Wootton</cp:lastModifiedBy>
  <cp:revision>2</cp:revision>
  <cp:lastPrinted>2022-01-25T10:23:00Z</cp:lastPrinted>
  <dcterms:created xsi:type="dcterms:W3CDTF">2022-06-23T08:51:00Z</dcterms:created>
  <dcterms:modified xsi:type="dcterms:W3CDTF">2022-06-23T08:51:00Z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0x0101004F1A9DC0FB805747B9BD133A52A7873F</vt:lpwstr>
  </property>
  <property fmtid="{D5CDD505-2E9C-101B-9397-08002B2CF9AE}" pid="3" name="Subject0">
    <vt:lpwstr/>
  </property>
  <property fmtid="{D5CDD505-2E9C-101B-9397-08002B2CF9AE}" pid="4" name="Document type0">
    <vt:lpwstr/>
  </property>
</Properties>
</file>