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E304" w14:textId="6CB607A3" w:rsidR="002B0CDD" w:rsidRDefault="3C6054B4" w:rsidP="3C6054B4">
      <w:pPr>
        <w:spacing w:line="257" w:lineRule="auto"/>
        <w:jc w:val="center"/>
      </w:pPr>
      <w:r w:rsidRPr="3C6054B4">
        <w:rPr>
          <w:rFonts w:ascii="Arial" w:eastAsia="Arial" w:hAnsi="Arial" w:cs="Arial"/>
          <w:b/>
          <w:bCs/>
          <w:color w:val="4472C4" w:themeColor="accent1"/>
          <w:sz w:val="32"/>
          <w:szCs w:val="32"/>
        </w:rPr>
        <w:t xml:space="preserve">Application information pack </w:t>
      </w:r>
    </w:p>
    <w:p w14:paraId="0840BD58" w14:textId="195742AC" w:rsidR="002B0CDD" w:rsidRDefault="3C6054B4" w:rsidP="3C6054B4">
      <w:pPr>
        <w:spacing w:line="257" w:lineRule="auto"/>
        <w:jc w:val="center"/>
      </w:pPr>
      <w:r w:rsidRPr="3C6054B4">
        <w:rPr>
          <w:rFonts w:ascii="Arial" w:eastAsia="Arial" w:hAnsi="Arial" w:cs="Arial"/>
          <w:b/>
          <w:bCs/>
          <w:color w:val="4472C4" w:themeColor="accent1"/>
          <w:sz w:val="32"/>
          <w:szCs w:val="32"/>
        </w:rPr>
        <w:t xml:space="preserve">Lived experience roles within the Clinical Policy Unit’s Long COVID Programme 2022/23  </w:t>
      </w:r>
    </w:p>
    <w:p w14:paraId="6597B367" w14:textId="6D29E143" w:rsidR="002B0CDD" w:rsidRDefault="3C6054B4" w:rsidP="3C6054B4">
      <w:pPr>
        <w:spacing w:line="257" w:lineRule="auto"/>
      </w:pPr>
      <w:r w:rsidRPr="3C6054B4">
        <w:rPr>
          <w:rFonts w:ascii="Arial" w:eastAsia="Arial" w:hAnsi="Arial" w:cs="Arial"/>
          <w:b/>
          <w:bCs/>
          <w:color w:val="2F5496" w:themeColor="accent1" w:themeShade="BF"/>
          <w:sz w:val="24"/>
          <w:szCs w:val="24"/>
        </w:rPr>
        <w:t>Introduction</w:t>
      </w:r>
    </w:p>
    <w:p w14:paraId="6C71F2D1" w14:textId="0DBB0E83" w:rsidR="002B0CDD" w:rsidRDefault="3C6054B4" w:rsidP="3C6054B4">
      <w:pPr>
        <w:spacing w:line="257" w:lineRule="auto"/>
      </w:pPr>
      <w:r w:rsidRPr="3C6054B4">
        <w:rPr>
          <w:rFonts w:ascii="Arial" w:eastAsia="Arial" w:hAnsi="Arial" w:cs="Arial"/>
          <w:color w:val="000000" w:themeColor="text1"/>
          <w:sz w:val="24"/>
          <w:szCs w:val="24"/>
        </w:rPr>
        <w:t>Thank you for your interest in becoming a lived experience partner with NHS England and NHS Improvement.</w:t>
      </w:r>
    </w:p>
    <w:p w14:paraId="4B1CD0F3" w14:textId="24B58B7D" w:rsidR="002B0CDD" w:rsidRDefault="3C6054B4" w:rsidP="3C6054B4">
      <w:pPr>
        <w:spacing w:line="257" w:lineRule="auto"/>
      </w:pPr>
      <w:r w:rsidRPr="3C6054B4">
        <w:rPr>
          <w:rFonts w:ascii="Arial" w:eastAsia="Arial" w:hAnsi="Arial" w:cs="Arial"/>
          <w:color w:val="000000" w:themeColor="text1"/>
          <w:sz w:val="24"/>
          <w:szCs w:val="24"/>
        </w:rPr>
        <w:t xml:space="preserve">NHS England and NHS Improvement are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Lived Experience Partners is set out in the </w:t>
      </w:r>
      <w:hyperlink r:id="rId10">
        <w:r w:rsidRPr="3C6054B4">
          <w:rPr>
            <w:rStyle w:val="Hyperlink"/>
            <w:rFonts w:ascii="Arial" w:eastAsia="Arial" w:hAnsi="Arial" w:cs="Arial"/>
            <w:sz w:val="24"/>
            <w:szCs w:val="24"/>
          </w:rPr>
          <w:t>Patient and Public Voice Partners Policy</w:t>
        </w:r>
      </w:hyperlink>
      <w:hyperlink r:id="rId11" w:anchor="_edn1">
        <w:r w:rsidRPr="3C6054B4">
          <w:rPr>
            <w:rStyle w:val="Hyperlink"/>
            <w:rFonts w:ascii="Arial" w:eastAsia="Arial" w:hAnsi="Arial" w:cs="Arial"/>
            <w:sz w:val="24"/>
            <w:szCs w:val="24"/>
            <w:vertAlign w:val="superscript"/>
          </w:rPr>
          <w:t>[i]</w:t>
        </w:r>
      </w:hyperlink>
      <w:r w:rsidRPr="3C6054B4">
        <w:rPr>
          <w:rFonts w:ascii="Arial" w:eastAsia="Arial" w:hAnsi="Arial" w:cs="Arial"/>
          <w:color w:val="000000" w:themeColor="text1"/>
          <w:sz w:val="24"/>
          <w:szCs w:val="24"/>
        </w:rPr>
        <w:t xml:space="preserve">. </w:t>
      </w:r>
    </w:p>
    <w:p w14:paraId="7538C715" w14:textId="7CFF4497" w:rsidR="002B0CDD" w:rsidRDefault="3C6054B4" w:rsidP="3C6054B4">
      <w:pPr>
        <w:spacing w:line="257" w:lineRule="auto"/>
      </w:pPr>
      <w:r w:rsidRPr="3C6054B4">
        <w:rPr>
          <w:rFonts w:ascii="Arial" w:eastAsia="Arial" w:hAnsi="Arial" w:cs="Arial"/>
          <w:color w:val="000000" w:themeColor="text1"/>
          <w:sz w:val="24"/>
          <w:szCs w:val="24"/>
        </w:rPr>
        <w:t>Please read this application information pack before completing the application form for this role, to ensure you fully understand the application process, and to determine whether you have the skills and time to become a Lived Experience Partner.</w:t>
      </w:r>
    </w:p>
    <w:p w14:paraId="2C821B24" w14:textId="293DF4BB" w:rsidR="002B0CDD" w:rsidRDefault="3C6054B4" w:rsidP="3C6054B4">
      <w:pPr>
        <w:spacing w:line="257" w:lineRule="auto"/>
      </w:pPr>
      <w:r w:rsidRPr="3C6054B4">
        <w:rPr>
          <w:rFonts w:ascii="Arial" w:eastAsia="Arial" w:hAnsi="Arial" w:cs="Arial"/>
          <w:b/>
          <w:bCs/>
          <w:color w:val="000000" w:themeColor="text1"/>
          <w:sz w:val="24"/>
          <w:szCs w:val="24"/>
        </w:rPr>
        <w:t xml:space="preserve">Context  </w:t>
      </w:r>
    </w:p>
    <w:p w14:paraId="72D9673A" w14:textId="5416DA02" w:rsidR="002B0CDD" w:rsidRDefault="3C6054B4" w:rsidP="3C6054B4">
      <w:pPr>
        <w:spacing w:line="257" w:lineRule="auto"/>
      </w:pPr>
      <w:r w:rsidRPr="3C6054B4">
        <w:rPr>
          <w:rFonts w:ascii="Arial" w:eastAsia="Arial" w:hAnsi="Arial" w:cs="Arial"/>
          <w:color w:val="000000" w:themeColor="text1"/>
          <w:sz w:val="24"/>
          <w:szCs w:val="24"/>
        </w:rPr>
        <w:t xml:space="preserve">The ambition of the Clinical Policy Unit (CPU) Long COVID Programme is that the needs and aspirations of people living with Long COVID (and their carers) are heard and influence the Long COVID Programme’s policy considerations at Board level. </w:t>
      </w:r>
    </w:p>
    <w:p w14:paraId="72EFA0CD" w14:textId="72385D87" w:rsidR="002B0CDD" w:rsidRDefault="3C6054B4" w:rsidP="3C6054B4">
      <w:pPr>
        <w:spacing w:line="257" w:lineRule="auto"/>
      </w:pPr>
      <w:r w:rsidRPr="3C6054B4">
        <w:rPr>
          <w:rFonts w:ascii="Arial" w:eastAsia="Arial" w:hAnsi="Arial" w:cs="Arial"/>
          <w:color w:val="000000" w:themeColor="text1"/>
          <w:sz w:val="24"/>
          <w:szCs w:val="24"/>
        </w:rPr>
        <w:t xml:space="preserve">The NHS England Long COVID programme was established in November 2020 in response to the voice of people and health care professionals highlighting the ongoing effects of Long COVID.   Since November 2020 NHS England has invested £224 million to support NHS care for people with Long COVID.  90 Post COVID services have been established and 14 Specialist Post COVID Hubs for Children and Young people. During this time we have benefitted from lived experience partner input across the programme in particular involving partners in contributing to a 2022/23 National Long COVID Plan and workstreams including </w:t>
      </w:r>
      <w:hyperlink r:id="rId12">
        <w:r w:rsidRPr="3C6054B4">
          <w:rPr>
            <w:rStyle w:val="Hyperlink"/>
            <w:rFonts w:ascii="Arial" w:eastAsia="Arial" w:hAnsi="Arial" w:cs="Arial"/>
            <w:sz w:val="24"/>
            <w:szCs w:val="24"/>
          </w:rPr>
          <w:t>Your COVID Recovery.</w:t>
        </w:r>
      </w:hyperlink>
      <w:r w:rsidRPr="3C6054B4">
        <w:rPr>
          <w:rFonts w:ascii="Arial" w:eastAsia="Arial" w:hAnsi="Arial" w:cs="Arial"/>
          <w:color w:val="000000" w:themeColor="text1"/>
          <w:sz w:val="24"/>
          <w:szCs w:val="24"/>
        </w:rPr>
        <w:t xml:space="preserve"> As the programme moves from design and set up, in 2022/23 the focus will shift to widening access to Post COVID services and on continual improvement.  </w:t>
      </w:r>
    </w:p>
    <w:p w14:paraId="1DE38091" w14:textId="6CF602FB" w:rsidR="002B0CDD" w:rsidRDefault="3C6054B4" w:rsidP="3C6054B4">
      <w:pPr>
        <w:spacing w:line="257" w:lineRule="auto"/>
      </w:pPr>
      <w:r w:rsidRPr="3C6054B4">
        <w:rPr>
          <w:rFonts w:ascii="Arial" w:eastAsia="Arial" w:hAnsi="Arial" w:cs="Arial"/>
          <w:color w:val="000000" w:themeColor="text1"/>
          <w:sz w:val="24"/>
          <w:szCs w:val="24"/>
        </w:rPr>
        <w:t>Lived experience partners recruited will be involved in the development of NHS policy related to Long COVID.  Alongside involvement at a national level, we will seek opportunities for lived experience partners to inform the Programme team’s approach to supporting systems, to build local networks of lived experience partners.</w:t>
      </w:r>
    </w:p>
    <w:p w14:paraId="7C09699C" w14:textId="750B8C07" w:rsidR="002B0CDD" w:rsidRDefault="3C6054B4" w:rsidP="3C6054B4">
      <w:pPr>
        <w:spacing w:line="257" w:lineRule="auto"/>
      </w:pPr>
      <w:r w:rsidRPr="3C6054B4">
        <w:rPr>
          <w:rFonts w:ascii="Arial" w:eastAsia="Arial" w:hAnsi="Arial" w:cs="Arial"/>
          <w:color w:val="000000" w:themeColor="text1"/>
          <w:sz w:val="24"/>
          <w:szCs w:val="24"/>
        </w:rPr>
        <w:t xml:space="preserve">This is an exciting opportunity which will appeal to a wide range of people from different backgrounds, work and life experience who can work in partnership across organisational boundaries. </w:t>
      </w:r>
    </w:p>
    <w:p w14:paraId="09BA8F45" w14:textId="4E8953D0" w:rsidR="002B0CDD" w:rsidRDefault="0D3F8514" w:rsidP="3C6054B4">
      <w:pPr>
        <w:spacing w:line="257" w:lineRule="auto"/>
        <w:rPr>
          <w:rFonts w:ascii="Arial" w:eastAsia="Arial" w:hAnsi="Arial" w:cs="Arial"/>
          <w:color w:val="000000" w:themeColor="text1"/>
          <w:sz w:val="24"/>
          <w:szCs w:val="24"/>
        </w:rPr>
      </w:pPr>
      <w:r w:rsidRPr="6DB4652C">
        <w:rPr>
          <w:rFonts w:ascii="Arial" w:eastAsia="Arial" w:hAnsi="Arial" w:cs="Arial"/>
          <w:b/>
          <w:bCs/>
          <w:color w:val="000000" w:themeColor="text1"/>
          <w:sz w:val="24"/>
          <w:szCs w:val="24"/>
        </w:rPr>
        <w:t xml:space="preserve">We are particularly </w:t>
      </w:r>
      <w:r w:rsidR="520B797B" w:rsidRPr="6DB4652C">
        <w:rPr>
          <w:rFonts w:ascii="Arial" w:eastAsia="Arial" w:hAnsi="Arial" w:cs="Arial"/>
          <w:b/>
          <w:bCs/>
          <w:color w:val="000000" w:themeColor="text1"/>
          <w:sz w:val="24"/>
          <w:szCs w:val="24"/>
        </w:rPr>
        <w:t>recruiting</w:t>
      </w:r>
      <w:r w:rsidRPr="6DB4652C">
        <w:rPr>
          <w:rFonts w:ascii="Arial" w:eastAsia="Arial" w:hAnsi="Arial" w:cs="Arial"/>
          <w:b/>
          <w:bCs/>
          <w:color w:val="000000" w:themeColor="text1"/>
          <w:sz w:val="24"/>
          <w:szCs w:val="24"/>
        </w:rPr>
        <w:t xml:space="preserve"> people with lived experience of Long COVID from the following </w:t>
      </w:r>
      <w:r w:rsidR="520B797B" w:rsidRPr="6DB4652C">
        <w:rPr>
          <w:rFonts w:ascii="Arial" w:eastAsia="Arial" w:hAnsi="Arial" w:cs="Arial"/>
          <w:b/>
          <w:bCs/>
          <w:color w:val="000000" w:themeColor="text1"/>
          <w:sz w:val="24"/>
          <w:szCs w:val="24"/>
        </w:rPr>
        <w:t xml:space="preserve">three </w:t>
      </w:r>
      <w:r w:rsidRPr="6DB4652C">
        <w:rPr>
          <w:rFonts w:ascii="Arial" w:eastAsia="Arial" w:hAnsi="Arial" w:cs="Arial"/>
          <w:b/>
          <w:bCs/>
          <w:color w:val="000000" w:themeColor="text1"/>
          <w:sz w:val="24"/>
          <w:szCs w:val="24"/>
        </w:rPr>
        <w:t>profiles:</w:t>
      </w:r>
    </w:p>
    <w:p w14:paraId="4640D384" w14:textId="698B889E" w:rsidR="002B0CDD" w:rsidRPr="00AC453D" w:rsidRDefault="520B797B" w:rsidP="6DB4652C">
      <w:pPr>
        <w:ind w:left="720"/>
        <w:rPr>
          <w:rFonts w:ascii="Arial" w:eastAsia="Arial" w:hAnsi="Arial" w:cs="Arial"/>
          <w:b/>
          <w:bCs/>
          <w:color w:val="000000" w:themeColor="text1"/>
          <w:sz w:val="24"/>
          <w:szCs w:val="24"/>
        </w:rPr>
      </w:pPr>
      <w:r w:rsidRPr="6DB4652C">
        <w:rPr>
          <w:rFonts w:ascii="Arial" w:eastAsia="Arial" w:hAnsi="Arial" w:cs="Arial"/>
          <w:b/>
          <w:bCs/>
          <w:color w:val="000000" w:themeColor="text1"/>
          <w:sz w:val="24"/>
          <w:szCs w:val="24"/>
        </w:rPr>
        <w:t xml:space="preserve">Profile one: </w:t>
      </w:r>
      <w:r w:rsidR="0D3F8514" w:rsidRPr="6DB4652C">
        <w:rPr>
          <w:rFonts w:ascii="Arial" w:eastAsia="Arial" w:hAnsi="Arial" w:cs="Arial"/>
          <w:color w:val="000000" w:themeColor="text1"/>
          <w:sz w:val="24"/>
          <w:szCs w:val="24"/>
        </w:rPr>
        <w:t xml:space="preserve">Adult(s) from a community where local people lack access to stable employment, good education, housing, food and amenities </w:t>
      </w:r>
    </w:p>
    <w:p w14:paraId="40CCF36B" w14:textId="512512D1" w:rsidR="002B0CDD" w:rsidRPr="00AC453D" w:rsidRDefault="520B797B" w:rsidP="6DB4652C">
      <w:pPr>
        <w:ind w:left="720"/>
        <w:rPr>
          <w:rFonts w:ascii="Arial" w:eastAsia="Arial" w:hAnsi="Arial" w:cs="Arial"/>
          <w:color w:val="000000" w:themeColor="text1"/>
          <w:sz w:val="24"/>
          <w:szCs w:val="24"/>
        </w:rPr>
      </w:pPr>
      <w:r w:rsidRPr="6DB4652C">
        <w:rPr>
          <w:rFonts w:ascii="Arial" w:eastAsia="Arial" w:hAnsi="Arial" w:cs="Arial"/>
          <w:b/>
          <w:bCs/>
          <w:color w:val="000000" w:themeColor="text1"/>
          <w:sz w:val="24"/>
          <w:szCs w:val="24"/>
        </w:rPr>
        <w:t xml:space="preserve">Profile two: </w:t>
      </w:r>
      <w:r w:rsidR="0D3F8514" w:rsidRPr="6DB4652C">
        <w:rPr>
          <w:rFonts w:ascii="Arial" w:eastAsia="Arial" w:hAnsi="Arial" w:cs="Arial"/>
          <w:color w:val="000000" w:themeColor="text1"/>
          <w:sz w:val="24"/>
          <w:szCs w:val="24"/>
        </w:rPr>
        <w:t xml:space="preserve">Adult|(s) living with another pre-existing long-term condition (for example, but not exclusive to, mental health conditions, neurological conditions, diabetes, a heart condition, arthritis etc.)  </w:t>
      </w:r>
    </w:p>
    <w:p w14:paraId="35B358D1" w14:textId="6AD4E938" w:rsidR="002B0CDD" w:rsidRPr="00AC453D" w:rsidRDefault="520B797B" w:rsidP="6DB4652C">
      <w:pPr>
        <w:ind w:left="720"/>
        <w:rPr>
          <w:rFonts w:ascii="Arial" w:eastAsia="Arial" w:hAnsi="Arial" w:cs="Arial"/>
          <w:color w:val="000000" w:themeColor="text1"/>
          <w:sz w:val="24"/>
          <w:szCs w:val="24"/>
        </w:rPr>
      </w:pPr>
      <w:r w:rsidRPr="6DB4652C">
        <w:rPr>
          <w:rFonts w:ascii="Arial" w:eastAsia="Arial" w:hAnsi="Arial" w:cs="Arial"/>
          <w:b/>
          <w:bCs/>
          <w:color w:val="000000" w:themeColor="text1"/>
          <w:sz w:val="24"/>
          <w:szCs w:val="24"/>
        </w:rPr>
        <w:t xml:space="preserve">Profile three: </w:t>
      </w:r>
      <w:r w:rsidR="0D3F8514" w:rsidRPr="6DB4652C">
        <w:rPr>
          <w:rFonts w:ascii="Arial" w:eastAsia="Arial" w:hAnsi="Arial" w:cs="Arial"/>
          <w:color w:val="000000" w:themeColor="text1"/>
          <w:sz w:val="24"/>
          <w:szCs w:val="24"/>
        </w:rPr>
        <w:t xml:space="preserve">Parent/guardian of a child with experience of Long COVID </w:t>
      </w:r>
    </w:p>
    <w:p w14:paraId="45612A2F" w14:textId="77777777" w:rsidR="00D678AA" w:rsidRDefault="008C3BBE" w:rsidP="008C3BBE">
      <w:pPr>
        <w:spacing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roles </w:t>
      </w:r>
      <w:r w:rsidRPr="008C3BBE">
        <w:rPr>
          <w:rFonts w:ascii="Arial" w:eastAsia="Arial" w:hAnsi="Arial" w:cs="Arial"/>
          <w:color w:val="000000" w:themeColor="text1"/>
          <w:sz w:val="24"/>
          <w:szCs w:val="24"/>
        </w:rPr>
        <w:t xml:space="preserve">would suit </w:t>
      </w:r>
      <w:r w:rsidR="005E764A">
        <w:rPr>
          <w:rFonts w:ascii="Arial" w:eastAsia="Arial" w:hAnsi="Arial" w:cs="Arial"/>
          <w:color w:val="000000" w:themeColor="text1"/>
          <w:sz w:val="24"/>
          <w:szCs w:val="24"/>
        </w:rPr>
        <w:t xml:space="preserve">people </w:t>
      </w:r>
      <w:r w:rsidRPr="008C3BBE">
        <w:rPr>
          <w:rFonts w:ascii="Arial" w:eastAsia="Arial" w:hAnsi="Arial" w:cs="Arial"/>
          <w:color w:val="000000" w:themeColor="text1"/>
          <w:sz w:val="24"/>
          <w:szCs w:val="24"/>
        </w:rPr>
        <w:t xml:space="preserve">who </w:t>
      </w:r>
      <w:r w:rsidR="005E764A">
        <w:rPr>
          <w:rFonts w:ascii="Arial" w:eastAsia="Arial" w:hAnsi="Arial" w:cs="Arial"/>
          <w:color w:val="000000" w:themeColor="text1"/>
          <w:sz w:val="24"/>
          <w:szCs w:val="24"/>
        </w:rPr>
        <w:t>are</w:t>
      </w:r>
      <w:r w:rsidRPr="008C3BBE">
        <w:rPr>
          <w:rFonts w:ascii="Arial" w:eastAsia="Arial" w:hAnsi="Arial" w:cs="Arial"/>
          <w:color w:val="000000" w:themeColor="text1"/>
          <w:sz w:val="24"/>
          <w:szCs w:val="24"/>
        </w:rPr>
        <w:t xml:space="preserve"> committed to reducing health inequalities to ensure that all citizens have an opportunity to access NHS support for Long COVID </w:t>
      </w:r>
    </w:p>
    <w:p w14:paraId="313F6A48" w14:textId="764D9297" w:rsidR="008C3BBE" w:rsidRDefault="008C3BBE" w:rsidP="008C3BBE">
      <w:pPr>
        <w:spacing w:line="257" w:lineRule="auto"/>
      </w:pPr>
      <w:r w:rsidRPr="008C3BBE">
        <w:rPr>
          <w:rFonts w:ascii="Arial" w:eastAsia="Arial" w:hAnsi="Arial" w:cs="Arial"/>
          <w:color w:val="000000" w:themeColor="text1"/>
          <w:sz w:val="24"/>
          <w:szCs w:val="24"/>
        </w:rPr>
        <w:t xml:space="preserve">You will be supported by members of the National Long COVID Programme team, and will be provided with a nominated lead, </w:t>
      </w:r>
      <w:r w:rsidR="00C84164">
        <w:rPr>
          <w:rFonts w:ascii="Arial" w:eastAsia="Arial" w:hAnsi="Arial" w:cs="Arial"/>
          <w:color w:val="000000" w:themeColor="text1"/>
          <w:sz w:val="24"/>
          <w:szCs w:val="24"/>
        </w:rPr>
        <w:t xml:space="preserve">and </w:t>
      </w:r>
      <w:r w:rsidRPr="008C3BBE">
        <w:rPr>
          <w:rFonts w:ascii="Arial" w:eastAsia="Arial" w:hAnsi="Arial" w:cs="Arial"/>
          <w:color w:val="000000" w:themeColor="text1"/>
          <w:sz w:val="24"/>
          <w:szCs w:val="24"/>
        </w:rPr>
        <w:t>induction</w:t>
      </w:r>
      <w:r w:rsidR="00F611E3">
        <w:rPr>
          <w:rFonts w:ascii="Arial" w:eastAsia="Arial" w:hAnsi="Arial" w:cs="Arial"/>
          <w:color w:val="000000" w:themeColor="text1"/>
          <w:sz w:val="24"/>
          <w:szCs w:val="24"/>
        </w:rPr>
        <w:t xml:space="preserve">, </w:t>
      </w:r>
      <w:r w:rsidRPr="008C3BBE">
        <w:rPr>
          <w:rFonts w:ascii="Arial" w:eastAsia="Arial" w:hAnsi="Arial" w:cs="Arial"/>
          <w:color w:val="000000" w:themeColor="text1"/>
          <w:sz w:val="24"/>
          <w:szCs w:val="24"/>
        </w:rPr>
        <w:t xml:space="preserve">training opportunities </w:t>
      </w:r>
      <w:r w:rsidR="00F611E3">
        <w:rPr>
          <w:rFonts w:ascii="Arial" w:eastAsia="Arial" w:hAnsi="Arial" w:cs="Arial"/>
          <w:color w:val="000000" w:themeColor="text1"/>
          <w:sz w:val="24"/>
          <w:szCs w:val="24"/>
        </w:rPr>
        <w:t xml:space="preserve">and support </w:t>
      </w:r>
      <w:r w:rsidRPr="008C3BBE">
        <w:rPr>
          <w:rFonts w:ascii="Arial" w:eastAsia="Arial" w:hAnsi="Arial" w:cs="Arial"/>
          <w:color w:val="000000" w:themeColor="text1"/>
          <w:sz w:val="24"/>
          <w:szCs w:val="24"/>
        </w:rPr>
        <w:t>for which time contributed will be reimbursed to assist you with undertaking this role.</w:t>
      </w:r>
    </w:p>
    <w:p w14:paraId="7F082E05" w14:textId="20FAAFAE" w:rsidR="002B0CDD" w:rsidRDefault="3C6054B4">
      <w:r w:rsidRPr="3C6054B4">
        <w:rPr>
          <w:rFonts w:ascii="Arial" w:eastAsia="Arial" w:hAnsi="Arial" w:cs="Arial"/>
          <w:color w:val="000000" w:themeColor="text1"/>
          <w:sz w:val="24"/>
          <w:szCs w:val="24"/>
        </w:rPr>
        <w:t xml:space="preserve"> Lived experience partners are expected to complete:</w:t>
      </w:r>
    </w:p>
    <w:p w14:paraId="2117398E" w14:textId="09F6006A" w:rsidR="002B0CDD" w:rsidRDefault="3C6054B4" w:rsidP="005E729D">
      <w:pPr>
        <w:pStyle w:val="ListParagraph"/>
        <w:numPr>
          <w:ilvl w:val="0"/>
          <w:numId w:val="33"/>
        </w:numPr>
        <w:spacing w:line="257" w:lineRule="auto"/>
        <w:rPr>
          <w:rFonts w:ascii="Arial" w:eastAsia="Arial" w:hAnsi="Arial" w:cs="Arial"/>
          <w:sz w:val="24"/>
          <w:szCs w:val="24"/>
        </w:rPr>
      </w:pPr>
      <w:r w:rsidRPr="3C6054B4">
        <w:rPr>
          <w:rFonts w:ascii="Arial" w:eastAsia="Arial" w:hAnsi="Arial" w:cs="Arial"/>
          <w:sz w:val="24"/>
          <w:szCs w:val="24"/>
        </w:rPr>
        <w:t>1 hour online mandatory training on</w:t>
      </w:r>
    </w:p>
    <w:p w14:paraId="48CB8AA3" w14:textId="33F359C2" w:rsidR="002B0CDD" w:rsidRDefault="3C6054B4" w:rsidP="005E729D">
      <w:pPr>
        <w:pStyle w:val="ListParagraph"/>
        <w:numPr>
          <w:ilvl w:val="2"/>
          <w:numId w:val="33"/>
        </w:numPr>
        <w:spacing w:line="257" w:lineRule="auto"/>
        <w:rPr>
          <w:rFonts w:ascii="Arial" w:eastAsia="Arial" w:hAnsi="Arial" w:cs="Arial"/>
          <w:sz w:val="24"/>
          <w:szCs w:val="24"/>
        </w:rPr>
      </w:pPr>
      <w:r w:rsidRPr="3C6054B4">
        <w:rPr>
          <w:rFonts w:ascii="Arial" w:eastAsia="Arial" w:hAnsi="Arial" w:cs="Arial"/>
          <w:sz w:val="24"/>
          <w:szCs w:val="24"/>
        </w:rPr>
        <w:t xml:space="preserve">Information Governance </w:t>
      </w:r>
    </w:p>
    <w:p w14:paraId="5072F192" w14:textId="6EC48E55" w:rsidR="002B0CDD" w:rsidRDefault="3C6054B4" w:rsidP="005E729D">
      <w:pPr>
        <w:pStyle w:val="ListParagraph"/>
        <w:numPr>
          <w:ilvl w:val="2"/>
          <w:numId w:val="33"/>
        </w:numPr>
        <w:spacing w:line="257" w:lineRule="auto"/>
        <w:rPr>
          <w:rFonts w:ascii="Arial" w:eastAsia="Arial" w:hAnsi="Arial" w:cs="Arial"/>
          <w:sz w:val="24"/>
          <w:szCs w:val="24"/>
        </w:rPr>
      </w:pPr>
      <w:r w:rsidRPr="3C6054B4">
        <w:rPr>
          <w:rFonts w:ascii="Arial" w:eastAsia="Arial" w:hAnsi="Arial" w:cs="Arial"/>
          <w:sz w:val="24"/>
          <w:szCs w:val="24"/>
        </w:rPr>
        <w:t>equal opportunities</w:t>
      </w:r>
    </w:p>
    <w:p w14:paraId="6B50DFE0" w14:textId="17741F6D" w:rsidR="002B0CDD" w:rsidRDefault="3C6054B4" w:rsidP="3C6054B4">
      <w:pPr>
        <w:spacing w:line="257" w:lineRule="auto"/>
      </w:pPr>
      <w:r w:rsidRPr="3C6054B4">
        <w:rPr>
          <w:rFonts w:ascii="Arial" w:eastAsia="Arial" w:hAnsi="Arial" w:cs="Arial"/>
          <w:sz w:val="24"/>
          <w:szCs w:val="24"/>
        </w:rPr>
        <w:t>carried out first as self-directed e-learning and followed by, via MS</w:t>
      </w:r>
      <w:r w:rsidR="006777E4">
        <w:rPr>
          <w:rFonts w:ascii="Arial" w:eastAsia="Arial" w:hAnsi="Arial" w:cs="Arial"/>
          <w:sz w:val="24"/>
          <w:szCs w:val="24"/>
        </w:rPr>
        <w:t xml:space="preserve"> </w:t>
      </w:r>
      <w:r w:rsidRPr="3C6054B4">
        <w:rPr>
          <w:rFonts w:ascii="Arial" w:eastAsia="Arial" w:hAnsi="Arial" w:cs="Arial"/>
          <w:sz w:val="24"/>
          <w:szCs w:val="24"/>
        </w:rPr>
        <w:t>Teams, discussion with Lived Experience partner</w:t>
      </w:r>
      <w:r w:rsidR="00C273F5">
        <w:rPr>
          <w:rFonts w:ascii="Arial" w:eastAsia="Arial" w:hAnsi="Arial" w:cs="Arial"/>
          <w:sz w:val="24"/>
          <w:szCs w:val="24"/>
        </w:rPr>
        <w:t>s</w:t>
      </w:r>
      <w:r w:rsidRPr="3C6054B4">
        <w:rPr>
          <w:rFonts w:ascii="Arial" w:eastAsia="Arial" w:hAnsi="Arial" w:cs="Arial"/>
          <w:sz w:val="24"/>
          <w:szCs w:val="24"/>
        </w:rPr>
        <w:t xml:space="preserve"> recruited to the programme.</w:t>
      </w:r>
    </w:p>
    <w:p w14:paraId="52371D0E" w14:textId="7F6D0164" w:rsidR="002B0CDD" w:rsidRPr="007A4534" w:rsidRDefault="3C6054B4" w:rsidP="005E729D">
      <w:pPr>
        <w:pStyle w:val="ListParagraph"/>
        <w:numPr>
          <w:ilvl w:val="0"/>
          <w:numId w:val="33"/>
        </w:numPr>
        <w:spacing w:line="257" w:lineRule="auto"/>
        <w:rPr>
          <w:rFonts w:ascii="Arial" w:eastAsia="Arial" w:hAnsi="Arial" w:cs="Arial"/>
          <w:sz w:val="24"/>
          <w:szCs w:val="24"/>
        </w:rPr>
      </w:pPr>
      <w:r w:rsidRPr="007A4534">
        <w:rPr>
          <w:rFonts w:ascii="Arial" w:eastAsia="Arial" w:hAnsi="Arial" w:cs="Arial"/>
          <w:sz w:val="24"/>
          <w:szCs w:val="24"/>
        </w:rPr>
        <w:t>An induction session to explore topics covered (in i and ii above) and in the context of the Programme’s ‘Ways of Working Together’ policy</w:t>
      </w:r>
      <w:r w:rsidR="00912961" w:rsidRPr="007A4534">
        <w:rPr>
          <w:rFonts w:ascii="Arial" w:eastAsia="Arial" w:hAnsi="Arial" w:cs="Arial"/>
          <w:sz w:val="24"/>
          <w:szCs w:val="24"/>
        </w:rPr>
        <w:t xml:space="preserve"> (attached separately)</w:t>
      </w:r>
      <w:r w:rsidRPr="007A4534">
        <w:rPr>
          <w:rFonts w:ascii="Arial" w:eastAsia="Arial" w:hAnsi="Arial" w:cs="Arial"/>
          <w:sz w:val="24"/>
          <w:szCs w:val="24"/>
        </w:rPr>
        <w:t>.</w:t>
      </w:r>
    </w:p>
    <w:p w14:paraId="5F42FE1B" w14:textId="466A5046" w:rsidR="002B0CDD" w:rsidRDefault="3C6054B4" w:rsidP="3C6054B4">
      <w:pPr>
        <w:spacing w:line="257" w:lineRule="auto"/>
      </w:pPr>
      <w:r w:rsidRPr="3C6054B4">
        <w:rPr>
          <w:rFonts w:ascii="Arial" w:eastAsia="Arial" w:hAnsi="Arial" w:cs="Arial"/>
          <w:sz w:val="24"/>
          <w:szCs w:val="24"/>
        </w:rPr>
        <w:t>Successful lived experience partners will be encouraged to:</w:t>
      </w:r>
    </w:p>
    <w:p w14:paraId="46B78141" w14:textId="3C620775" w:rsidR="002B0CDD" w:rsidRDefault="3C6054B4" w:rsidP="003100AE">
      <w:pPr>
        <w:pStyle w:val="ListParagraph"/>
        <w:numPr>
          <w:ilvl w:val="0"/>
          <w:numId w:val="37"/>
        </w:numPr>
        <w:spacing w:line="257" w:lineRule="auto"/>
        <w:rPr>
          <w:rFonts w:ascii="Arial" w:eastAsia="Arial" w:hAnsi="Arial" w:cs="Arial"/>
          <w:sz w:val="24"/>
          <w:szCs w:val="24"/>
        </w:rPr>
      </w:pPr>
      <w:r w:rsidRPr="003100AE">
        <w:rPr>
          <w:rFonts w:ascii="Arial" w:eastAsia="Arial" w:hAnsi="Arial" w:cs="Arial"/>
          <w:sz w:val="24"/>
          <w:szCs w:val="24"/>
        </w:rPr>
        <w:t>participate in the</w:t>
      </w:r>
      <w:r w:rsidRPr="003100AE">
        <w:rPr>
          <w:rFonts w:ascii="Arial" w:eastAsia="Arial" w:hAnsi="Arial" w:cs="Arial"/>
          <w:color w:val="333333"/>
          <w:sz w:val="24"/>
          <w:szCs w:val="24"/>
        </w:rPr>
        <w:t xml:space="preserve"> </w:t>
      </w:r>
      <w:hyperlink r:id="rId13">
        <w:r w:rsidRPr="003100AE">
          <w:rPr>
            <w:rStyle w:val="Hyperlink"/>
            <w:rFonts w:ascii="Arial" w:eastAsia="Arial" w:hAnsi="Arial" w:cs="Arial"/>
            <w:sz w:val="24"/>
            <w:szCs w:val="24"/>
          </w:rPr>
          <w:t>NHS Peer Leadership Development Programme</w:t>
        </w:r>
      </w:hyperlink>
      <w:r w:rsidRPr="003100AE">
        <w:rPr>
          <w:rFonts w:ascii="Arial" w:eastAsia="Arial" w:hAnsi="Arial" w:cs="Arial"/>
          <w:color w:val="333333"/>
          <w:sz w:val="24"/>
          <w:szCs w:val="24"/>
        </w:rPr>
        <w:t xml:space="preserve"> </w:t>
      </w:r>
      <w:r w:rsidRPr="003100AE">
        <w:rPr>
          <w:rFonts w:ascii="Arial" w:eastAsia="Arial" w:hAnsi="Arial" w:cs="Arial"/>
          <w:sz w:val="24"/>
          <w:szCs w:val="24"/>
        </w:rPr>
        <w:t>which gives a broad understanding of ways to collaborate with the health and care systems to influence the way support is developed and delivered.</w:t>
      </w:r>
    </w:p>
    <w:p w14:paraId="758F2F67" w14:textId="59E8404A" w:rsidR="002B0CDD" w:rsidRDefault="3C6054B4" w:rsidP="3C6054B4">
      <w:pPr>
        <w:spacing w:line="257" w:lineRule="auto"/>
      </w:pPr>
      <w:r w:rsidRPr="3C6054B4">
        <w:rPr>
          <w:rFonts w:ascii="Arial" w:eastAsia="Arial" w:hAnsi="Arial" w:cs="Arial"/>
          <w:b/>
          <w:bCs/>
          <w:color w:val="000000" w:themeColor="text1"/>
          <w:sz w:val="24"/>
          <w:szCs w:val="24"/>
        </w:rPr>
        <w:t xml:space="preserve">Role, responsibilities and skills </w:t>
      </w:r>
    </w:p>
    <w:p w14:paraId="7A8E1A96" w14:textId="21D68F8D" w:rsidR="002B0CDD" w:rsidRDefault="3C6054B4" w:rsidP="3C6054B4">
      <w:pPr>
        <w:spacing w:line="257" w:lineRule="auto"/>
      </w:pPr>
      <w:r w:rsidRPr="3C6054B4">
        <w:rPr>
          <w:rFonts w:ascii="Arial" w:eastAsia="Arial" w:hAnsi="Arial" w:cs="Arial"/>
          <w:b/>
          <w:bCs/>
          <w:color w:val="000000" w:themeColor="text1"/>
          <w:sz w:val="24"/>
          <w:szCs w:val="24"/>
        </w:rPr>
        <w:t xml:space="preserve">Lived experience partners will: </w:t>
      </w:r>
    </w:p>
    <w:p w14:paraId="399D1D52" w14:textId="1097EC25"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Champion the diversity of the views of different communities and reflections of their experiences. </w:t>
      </w:r>
    </w:p>
    <w:p w14:paraId="250D7F24" w14:textId="5B89A65A" w:rsidR="002B0CDD" w:rsidRDefault="3C6054B4" w:rsidP="005E729D">
      <w:pPr>
        <w:pStyle w:val="ListParagraph"/>
        <w:numPr>
          <w:ilvl w:val="0"/>
          <w:numId w:val="32"/>
        </w:numPr>
        <w:spacing w:line="257" w:lineRule="auto"/>
        <w:rPr>
          <w:rFonts w:ascii="Arial" w:eastAsia="Arial" w:hAnsi="Arial" w:cs="Arial"/>
          <w:sz w:val="24"/>
          <w:szCs w:val="24"/>
        </w:rPr>
      </w:pPr>
      <w:r w:rsidRPr="3C6054B4">
        <w:rPr>
          <w:rFonts w:ascii="Arial" w:eastAsia="Arial" w:hAnsi="Arial" w:cs="Arial"/>
          <w:sz w:val="24"/>
          <w:szCs w:val="24"/>
        </w:rPr>
        <w:t>Contribute to strategies to increase awareness of Long COVID and the NHS support available, particularly in relation to emerging insight on access to services by underserved groups.</w:t>
      </w:r>
    </w:p>
    <w:p w14:paraId="70AD0E04" w14:textId="35ED40AE"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sz w:val="24"/>
          <w:szCs w:val="24"/>
        </w:rPr>
        <w:t xml:space="preserve">Inform the Long COVID Programme’s </w:t>
      </w:r>
      <w:r w:rsidRPr="3C6054B4">
        <w:rPr>
          <w:rFonts w:ascii="Arial" w:eastAsia="Arial" w:hAnsi="Arial" w:cs="Arial"/>
          <w:color w:val="000000" w:themeColor="text1"/>
          <w:sz w:val="24"/>
          <w:szCs w:val="24"/>
        </w:rPr>
        <w:t xml:space="preserve">support of input from lived experience in regions via Integrated Care Boards (ICBs) and locally.  </w:t>
      </w:r>
    </w:p>
    <w:p w14:paraId="11A20FC7" w14:textId="7B44096C"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Ensure that the Long COVID Programme considers and prioritises equalities and health inequalities, health inclusion and patient experience.</w:t>
      </w:r>
    </w:p>
    <w:p w14:paraId="6ED46881" w14:textId="1EF06448"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Review and comment on agreed documentation prepared by and/or for the Programme. </w:t>
      </w:r>
    </w:p>
    <w:p w14:paraId="12FB29BE" w14:textId="013E2A50"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Prepare well for and participate at agreed meetings and other events following the Programme’s ‘Ways of Working Together’ to be able to provide informed input. </w:t>
      </w:r>
    </w:p>
    <w:p w14:paraId="23039EC5" w14:textId="35346813" w:rsidR="002B0CDD" w:rsidRDefault="3C6054B4" w:rsidP="005E729D">
      <w:pPr>
        <w:pStyle w:val="ListParagraph"/>
        <w:numPr>
          <w:ilvl w:val="0"/>
          <w:numId w:val="32"/>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Comply with the Confidentiality agreement, Declaration of interest, Statement of values and code of conduct, respecting the confidential nature of some discussions through debate and discussions on the outcomes and recommendations of the work.</w:t>
      </w:r>
    </w:p>
    <w:p w14:paraId="75782B62" w14:textId="6A479A72" w:rsidR="002B0CDD" w:rsidRDefault="3C6054B4" w:rsidP="005E729D">
      <w:pPr>
        <w:pStyle w:val="ListParagraph"/>
        <w:numPr>
          <w:ilvl w:val="0"/>
          <w:numId w:val="32"/>
        </w:numPr>
        <w:spacing w:line="257" w:lineRule="auto"/>
        <w:rPr>
          <w:rFonts w:ascii="Arial" w:eastAsia="Arial" w:hAnsi="Arial" w:cs="Arial"/>
          <w:sz w:val="24"/>
          <w:szCs w:val="24"/>
        </w:rPr>
      </w:pPr>
      <w:r w:rsidRPr="3C6054B4">
        <w:rPr>
          <w:rFonts w:ascii="Arial" w:eastAsia="Arial" w:hAnsi="Arial" w:cs="Arial"/>
          <w:sz w:val="24"/>
          <w:szCs w:val="24"/>
        </w:rPr>
        <w:t>Undertake training that is identified as appropriate for the role</w:t>
      </w:r>
    </w:p>
    <w:p w14:paraId="344AE0EE" w14:textId="01116FFD" w:rsidR="002B0CDD" w:rsidRDefault="3C6054B4" w:rsidP="3C6054B4">
      <w:pPr>
        <w:spacing w:line="257" w:lineRule="auto"/>
      </w:pPr>
      <w:r w:rsidRPr="3C6054B4">
        <w:rPr>
          <w:rFonts w:ascii="Arial" w:eastAsia="Arial" w:hAnsi="Arial" w:cs="Arial"/>
          <w:b/>
          <w:bCs/>
          <w:color w:val="000000" w:themeColor="text1"/>
          <w:sz w:val="24"/>
          <w:szCs w:val="24"/>
        </w:rPr>
        <w:t xml:space="preserve">Skills and experience required: </w:t>
      </w:r>
    </w:p>
    <w:p w14:paraId="4C6D0858" w14:textId="14376C98"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Personal experience of at least one of the 3 profiles listed above. This means that you have long-COVID </w:t>
      </w:r>
      <w:r w:rsidR="0009257B">
        <w:rPr>
          <w:rFonts w:ascii="Arial" w:eastAsia="Arial" w:hAnsi="Arial" w:cs="Arial"/>
          <w:color w:val="000000" w:themeColor="text1"/>
          <w:sz w:val="24"/>
          <w:szCs w:val="24"/>
        </w:rPr>
        <w:t>AND</w:t>
      </w:r>
      <w:r w:rsidRPr="3C6054B4">
        <w:rPr>
          <w:rFonts w:ascii="Arial" w:eastAsia="Arial" w:hAnsi="Arial" w:cs="Arial"/>
          <w:color w:val="000000" w:themeColor="text1"/>
          <w:sz w:val="24"/>
          <w:szCs w:val="24"/>
        </w:rPr>
        <w:t xml:space="preserve"> a pre-existing condition; OR, your child has long-COVID and you live in a community as described; OR you have long-COVID yourself and live in a community as described. </w:t>
      </w:r>
    </w:p>
    <w:p w14:paraId="063D5F27" w14:textId="500F8319"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Lived experience of Long COVID and/or caring for someone living with Long COVID </w:t>
      </w:r>
    </w:p>
    <w:p w14:paraId="133E19C6" w14:textId="408AA075" w:rsidR="002B0CDD" w:rsidRDefault="00C21D8C" w:rsidP="005E729D">
      <w:pPr>
        <w:pStyle w:val="ListParagraph"/>
        <w:numPr>
          <w:ilvl w:val="0"/>
          <w:numId w:val="31"/>
        </w:numPr>
        <w:spacing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R</w:t>
      </w:r>
      <w:r w:rsidR="3C6054B4" w:rsidRPr="3C6054B4">
        <w:rPr>
          <w:rFonts w:ascii="Arial" w:eastAsia="Arial" w:hAnsi="Arial" w:cs="Arial"/>
          <w:color w:val="000000" w:themeColor="text1"/>
          <w:sz w:val="24"/>
          <w:szCs w:val="24"/>
        </w:rPr>
        <w:t>ecent personal experience of seeking NHS support for the symptoms of Long COVID</w:t>
      </w:r>
      <w:r>
        <w:rPr>
          <w:rFonts w:ascii="Arial" w:eastAsia="Arial" w:hAnsi="Arial" w:cs="Arial"/>
          <w:color w:val="000000" w:themeColor="text1"/>
          <w:sz w:val="24"/>
          <w:szCs w:val="24"/>
        </w:rPr>
        <w:t xml:space="preserve"> (</w:t>
      </w:r>
      <w:r w:rsidR="000A623C">
        <w:rPr>
          <w:rFonts w:ascii="Arial" w:eastAsia="Arial" w:hAnsi="Arial" w:cs="Arial"/>
          <w:color w:val="000000" w:themeColor="text1"/>
          <w:sz w:val="24"/>
          <w:szCs w:val="24"/>
        </w:rPr>
        <w:t xml:space="preserve">seeking support </w:t>
      </w:r>
      <w:r>
        <w:rPr>
          <w:rFonts w:ascii="Arial" w:eastAsia="Arial" w:hAnsi="Arial" w:cs="Arial"/>
          <w:color w:val="000000" w:themeColor="text1"/>
          <w:sz w:val="24"/>
          <w:szCs w:val="24"/>
        </w:rPr>
        <w:t>within the last 12 months</w:t>
      </w:r>
      <w:r w:rsidR="001206C1">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desirable)</w:t>
      </w:r>
    </w:p>
    <w:p w14:paraId="25E14D32" w14:textId="062132FC"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Have an awareness of, and commitment to, equality and diversity. </w:t>
      </w:r>
    </w:p>
    <w:p w14:paraId="3E341CFD" w14:textId="621B2A65"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Ability to work collaboratively and creatively and to offer objective challenge. </w:t>
      </w:r>
    </w:p>
    <w:p w14:paraId="1CD5DE50" w14:textId="3713C166"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Ability and experience of listening well to the views of people, giving priority to minority groups, and representing their views.</w:t>
      </w:r>
    </w:p>
    <w:p w14:paraId="0BE5225F" w14:textId="6D4C9DA1"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Experience of working in partnership with user led groups and/or with local healthcare organisations </w:t>
      </w:r>
      <w:r w:rsidR="00C21D8C">
        <w:rPr>
          <w:rFonts w:ascii="Arial" w:eastAsia="Arial" w:hAnsi="Arial" w:cs="Arial"/>
          <w:color w:val="000000" w:themeColor="text1"/>
          <w:sz w:val="24"/>
          <w:szCs w:val="24"/>
        </w:rPr>
        <w:t>(d</w:t>
      </w:r>
      <w:r w:rsidRPr="3C6054B4">
        <w:rPr>
          <w:rFonts w:ascii="Arial" w:eastAsia="Arial" w:hAnsi="Arial" w:cs="Arial"/>
          <w:color w:val="000000" w:themeColor="text1"/>
          <w:sz w:val="24"/>
          <w:szCs w:val="24"/>
        </w:rPr>
        <w:t>esirable</w:t>
      </w:r>
      <w:r w:rsidR="00C21D8C">
        <w:rPr>
          <w:rFonts w:ascii="Arial" w:eastAsia="Arial" w:hAnsi="Arial" w:cs="Arial"/>
          <w:color w:val="000000" w:themeColor="text1"/>
          <w:sz w:val="24"/>
          <w:szCs w:val="24"/>
        </w:rPr>
        <w:t>)</w:t>
      </w:r>
      <w:r w:rsidRPr="3C6054B4">
        <w:rPr>
          <w:rFonts w:ascii="Arial" w:eastAsia="Arial" w:hAnsi="Arial" w:cs="Arial"/>
          <w:color w:val="000000" w:themeColor="text1"/>
          <w:sz w:val="24"/>
          <w:szCs w:val="24"/>
        </w:rPr>
        <w:t>.</w:t>
      </w:r>
    </w:p>
    <w:p w14:paraId="10E4C936" w14:textId="549F56E8"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Ability to display sound judgement and objectivity.</w:t>
      </w:r>
    </w:p>
    <w:p w14:paraId="6F8B1EB3" w14:textId="31C5C896"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 understanding of and respect for the need for confidentiality.</w:t>
      </w:r>
    </w:p>
    <w:p w14:paraId="2C78673F" w14:textId="74050656" w:rsidR="002B0CDD" w:rsidRDefault="3C6054B4" w:rsidP="005E729D">
      <w:pPr>
        <w:pStyle w:val="ListParagraph"/>
        <w:numPr>
          <w:ilvl w:val="0"/>
          <w:numId w:val="31"/>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A commitment to the ‘seven principles of public life’, known as the ‘Nolan Principles’: selflessness, integrity, objectivity, accountability, openness, honesty, leadership.</w:t>
      </w:r>
    </w:p>
    <w:p w14:paraId="402FA519" w14:textId="7DD9A5E4" w:rsidR="002B0CDD" w:rsidRDefault="3C6054B4" w:rsidP="3C6054B4">
      <w:pPr>
        <w:spacing w:line="257" w:lineRule="auto"/>
      </w:pPr>
      <w:r w:rsidRPr="3C6054B4">
        <w:rPr>
          <w:rFonts w:ascii="Arial" w:eastAsia="Arial" w:hAnsi="Arial" w:cs="Arial"/>
          <w:b/>
          <w:bCs/>
          <w:color w:val="000000" w:themeColor="text1"/>
          <w:sz w:val="24"/>
          <w:szCs w:val="24"/>
        </w:rPr>
        <w:t xml:space="preserve">Time commitment </w:t>
      </w:r>
    </w:p>
    <w:p w14:paraId="4DCE1A42" w14:textId="6CC71111" w:rsidR="002B0CDD" w:rsidRDefault="3C6054B4" w:rsidP="005E729D">
      <w:pPr>
        <w:pStyle w:val="ListParagraph"/>
        <w:numPr>
          <w:ilvl w:val="0"/>
          <w:numId w:val="30"/>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2 days per month</w:t>
      </w:r>
    </w:p>
    <w:p w14:paraId="7A5E575F" w14:textId="247BA57A" w:rsidR="002B0CDD" w:rsidRDefault="3C6054B4" w:rsidP="005E729D">
      <w:pPr>
        <w:pStyle w:val="ListParagraph"/>
        <w:numPr>
          <w:ilvl w:val="0"/>
          <w:numId w:val="30"/>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This includes preparation for and attendance at the Long COVID Programme board (quarterly) and involvement in a monthly lived experience partner led Long COVID Advisory Group. Meetings currently take place via MS Teams. </w:t>
      </w:r>
    </w:p>
    <w:p w14:paraId="6CBA9AFD" w14:textId="2309C8B0" w:rsidR="002B0CDD" w:rsidRDefault="3C6054B4" w:rsidP="005E729D">
      <w:pPr>
        <w:pStyle w:val="ListParagraph"/>
        <w:numPr>
          <w:ilvl w:val="0"/>
          <w:numId w:val="30"/>
        </w:numPr>
        <w:spacing w:line="257" w:lineRule="auto"/>
        <w:rPr>
          <w:rFonts w:ascii="Arial" w:eastAsia="Arial" w:hAnsi="Arial" w:cs="Arial"/>
          <w:color w:val="000000" w:themeColor="text1"/>
          <w:sz w:val="24"/>
          <w:szCs w:val="24"/>
        </w:rPr>
      </w:pPr>
      <w:r w:rsidRPr="3C6054B4">
        <w:rPr>
          <w:rFonts w:ascii="Arial" w:eastAsia="Arial" w:hAnsi="Arial" w:cs="Arial"/>
          <w:color w:val="000000" w:themeColor="text1"/>
          <w:sz w:val="24"/>
          <w:szCs w:val="24"/>
        </w:rPr>
        <w:t>This role is for one year. 4 July 2022 to 3 July 2023</w:t>
      </w:r>
    </w:p>
    <w:p w14:paraId="6CFA3659" w14:textId="77777777" w:rsidR="00BA4939" w:rsidRDefault="00BA4939" w:rsidP="00BA4939">
      <w:pPr>
        <w:spacing w:line="257" w:lineRule="auto"/>
        <w:ind w:left="360"/>
        <w:rPr>
          <w:rFonts w:ascii="Arial" w:eastAsia="Calibri" w:hAnsi="Arial" w:cs="Arial"/>
          <w:sz w:val="24"/>
          <w:szCs w:val="24"/>
        </w:rPr>
      </w:pPr>
    </w:p>
    <w:p w14:paraId="77DE09D3" w14:textId="067CC447" w:rsidR="00BA4939" w:rsidRPr="00BA4939" w:rsidRDefault="00861703" w:rsidP="00BA4939">
      <w:pPr>
        <w:spacing w:line="257" w:lineRule="auto"/>
        <w:ind w:left="360"/>
        <w:rPr>
          <w:rFonts w:ascii="Arial" w:hAnsi="Arial" w:cs="Arial"/>
          <w:sz w:val="24"/>
          <w:szCs w:val="24"/>
        </w:rPr>
      </w:pPr>
      <w:r>
        <w:rPr>
          <w:rFonts w:ascii="Arial" w:eastAsia="Calibri" w:hAnsi="Arial" w:cs="Arial"/>
          <w:b/>
          <w:bCs/>
          <w:sz w:val="24"/>
          <w:szCs w:val="24"/>
        </w:rPr>
        <w:t>‘</w:t>
      </w:r>
      <w:r w:rsidR="00BA4939" w:rsidRPr="00861703">
        <w:rPr>
          <w:rFonts w:ascii="Arial" w:eastAsia="Calibri" w:hAnsi="Arial" w:cs="Arial"/>
          <w:b/>
          <w:bCs/>
          <w:sz w:val="24"/>
          <w:szCs w:val="24"/>
        </w:rPr>
        <w:t>Lived Experience Partner</w:t>
      </w:r>
      <w:r w:rsidR="00BA4939" w:rsidRPr="00BA4939">
        <w:rPr>
          <w:rFonts w:ascii="Arial" w:eastAsia="Calibri" w:hAnsi="Arial" w:cs="Arial"/>
          <w:sz w:val="24"/>
          <w:szCs w:val="24"/>
        </w:rPr>
        <w:t xml:space="preserve">’ is used a descriptor for role 4 Patient and Public Voice Partners as referenced in the </w:t>
      </w:r>
      <w:hyperlink r:id="rId14">
        <w:r w:rsidR="00BA4939" w:rsidRPr="00BA4939">
          <w:rPr>
            <w:rStyle w:val="Hyperlink"/>
            <w:rFonts w:ascii="Arial" w:eastAsia="Calibri" w:hAnsi="Arial" w:cs="Arial"/>
            <w:sz w:val="24"/>
            <w:szCs w:val="24"/>
          </w:rPr>
          <w:t>Patient and Public Voice Partner Policy</w:t>
        </w:r>
      </w:hyperlink>
      <w:r w:rsidR="00BA4939" w:rsidRPr="00BA4939">
        <w:rPr>
          <w:rFonts w:ascii="Arial" w:eastAsia="Calibri" w:hAnsi="Arial" w:cs="Arial"/>
          <w:sz w:val="24"/>
          <w:szCs w:val="24"/>
        </w:rPr>
        <w:t>. The policy currently being refreshed, describes role 4 partners being ‘in committees /roles that demonstrate strategic and accountable leadership and decision-making activity or members of groups that make recommendations to committees that have delegated authority of the NHS England Board’.</w:t>
      </w:r>
    </w:p>
    <w:p w14:paraId="494BB14F" w14:textId="77777777" w:rsidR="00BA4939" w:rsidRDefault="00BA4939" w:rsidP="3C6054B4">
      <w:pPr>
        <w:spacing w:line="257" w:lineRule="auto"/>
        <w:rPr>
          <w:rFonts w:ascii="Arial" w:eastAsia="Arial" w:hAnsi="Arial" w:cs="Arial"/>
          <w:b/>
          <w:bCs/>
          <w:color w:val="000000" w:themeColor="text1"/>
          <w:sz w:val="24"/>
          <w:szCs w:val="24"/>
        </w:rPr>
      </w:pPr>
    </w:p>
    <w:p w14:paraId="31671916" w14:textId="4A58BCB1" w:rsidR="002B0CDD" w:rsidRDefault="3C6054B4" w:rsidP="3C6054B4">
      <w:pPr>
        <w:spacing w:line="257" w:lineRule="auto"/>
      </w:pPr>
      <w:r w:rsidRPr="3C6054B4">
        <w:rPr>
          <w:rFonts w:ascii="Arial" w:eastAsia="Arial" w:hAnsi="Arial" w:cs="Arial"/>
          <w:b/>
          <w:bCs/>
          <w:color w:val="000000" w:themeColor="text1"/>
          <w:sz w:val="24"/>
          <w:szCs w:val="24"/>
        </w:rPr>
        <w:t xml:space="preserve">Closing date </w:t>
      </w:r>
    </w:p>
    <w:p w14:paraId="687BF156" w14:textId="42F5FF26" w:rsidR="002B0CDD" w:rsidRDefault="3C6054B4" w:rsidP="3C6054B4">
      <w:pPr>
        <w:spacing w:line="257" w:lineRule="auto"/>
      </w:pPr>
      <w:r w:rsidRPr="001C6521">
        <w:rPr>
          <w:rFonts w:ascii="Arial" w:eastAsia="Arial" w:hAnsi="Arial" w:cs="Arial"/>
          <w:b/>
          <w:bCs/>
          <w:color w:val="000000" w:themeColor="text1"/>
          <w:sz w:val="24"/>
          <w:szCs w:val="24"/>
          <w:highlight w:val="yellow"/>
        </w:rPr>
        <w:t>Please note the closing date for applications is 23:59 13 June 2022</w:t>
      </w:r>
    </w:p>
    <w:p w14:paraId="5D0FC7ED" w14:textId="0720347C" w:rsidR="002B0CDD" w:rsidRDefault="3C6054B4" w:rsidP="3C6054B4">
      <w:pPr>
        <w:spacing w:line="257" w:lineRule="auto"/>
      </w:pPr>
      <w:r w:rsidRPr="3C6054B4">
        <w:rPr>
          <w:rFonts w:ascii="Arial" w:eastAsia="Arial" w:hAnsi="Arial" w:cs="Arial"/>
          <w:color w:val="000000" w:themeColor="text1"/>
          <w:sz w:val="24"/>
          <w:szCs w:val="24"/>
        </w:rPr>
        <w:t xml:space="preserve">NHS England and NHS Improvement will reimburse reasonable out of pocket expenses in line with the Patient and Public Voice Partners Expenses and Involvement Payments Policy. This post attracts an involvement payment. </w:t>
      </w:r>
    </w:p>
    <w:p w14:paraId="05D28D5C" w14:textId="1FFF28D4" w:rsidR="002B0CDD" w:rsidRDefault="3C6054B4">
      <w:r w:rsidRPr="3C6054B4">
        <w:rPr>
          <w:rFonts w:ascii="Arial" w:eastAsia="Arial" w:hAnsi="Arial" w:cs="Arial"/>
          <w:color w:val="000000" w:themeColor="text1"/>
          <w:sz w:val="24"/>
          <w:szCs w:val="24"/>
        </w:rPr>
        <w:t xml:space="preserve">Involvement payments may be classed as earnings or income by Her Majesty’s Revenue and Customs service (HMRC) or the Department for Work and Pensions (DWP). </w:t>
      </w:r>
    </w:p>
    <w:p w14:paraId="06EB392B" w14:textId="15140345" w:rsidR="002B0CDD" w:rsidRDefault="3C6054B4">
      <w:r w:rsidRPr="3C6054B4">
        <w:rPr>
          <w:rFonts w:ascii="Arial" w:eastAsia="Arial" w:hAnsi="Arial" w:cs="Arial"/>
          <w:color w:val="000000" w:themeColor="text1"/>
          <w:sz w:val="24"/>
          <w:szCs w:val="24"/>
        </w:rPr>
        <w:t xml:space="preserve"> Role 4 Patient and Public Voice Partners will be paid their involvement payments</w:t>
      </w:r>
      <w:r w:rsidRPr="3C6054B4">
        <w:rPr>
          <w:rFonts w:ascii="Arial" w:eastAsia="Arial" w:hAnsi="Arial" w:cs="Arial"/>
          <w:i/>
          <w:iCs/>
          <w:color w:val="000000" w:themeColor="text1"/>
          <w:sz w:val="24"/>
          <w:szCs w:val="24"/>
        </w:rPr>
        <w:t xml:space="preserve"> </w:t>
      </w:r>
      <w:r w:rsidRPr="3C6054B4">
        <w:rPr>
          <w:rFonts w:ascii="Arial" w:eastAsia="Arial" w:hAnsi="Arial" w:cs="Arial"/>
          <w:color w:val="000000" w:themeColor="text1"/>
          <w:sz w:val="24"/>
          <w:szCs w:val="24"/>
        </w:rPr>
        <w:t xml:space="preserve">through the NHS England and NHS Improvement payroll system. The payment will go directly to their bank account. Payments will be subject to statutory deductions including tax and national insurance (NI), although this will be dependent on individuals’ earnings and tax code.  </w:t>
      </w:r>
    </w:p>
    <w:p w14:paraId="645B6A84" w14:textId="111DB704" w:rsidR="002B0CDD" w:rsidRDefault="3C6054B4" w:rsidP="00124E1E">
      <w:r w:rsidRPr="3C6054B4">
        <w:rPr>
          <w:rFonts w:ascii="Arial" w:eastAsia="Arial" w:hAnsi="Arial" w:cs="Arial"/>
          <w:color w:val="000000" w:themeColor="text1"/>
          <w:sz w:val="24"/>
          <w:szCs w:val="24"/>
        </w:rPr>
        <w:t xml:space="preserve"> 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5440709B" w14:textId="5A479591" w:rsidR="002B0CDD" w:rsidRDefault="3C6054B4" w:rsidP="3C6054B4">
      <w:pPr>
        <w:spacing w:line="257" w:lineRule="auto"/>
      </w:pPr>
      <w:r w:rsidRPr="3C6054B4">
        <w:rPr>
          <w:rFonts w:ascii="Arial" w:eastAsia="Arial" w:hAnsi="Arial" w:cs="Arial"/>
          <w:color w:val="000000" w:themeColor="text1"/>
          <w:sz w:val="24"/>
          <w:szCs w:val="24"/>
        </w:rPr>
        <w:t xml:space="preserve">For further information see the </w:t>
      </w:r>
      <w:hyperlink r:id="rId15">
        <w:r w:rsidRPr="3C6054B4">
          <w:rPr>
            <w:rStyle w:val="Hyperlink"/>
            <w:rFonts w:ascii="Arial" w:eastAsia="Arial" w:hAnsi="Arial" w:cs="Arial"/>
            <w:sz w:val="24"/>
            <w:szCs w:val="24"/>
          </w:rPr>
          <w:t>PPV Partners Expenses and Involvement Payments Policy</w:t>
        </w:r>
      </w:hyperlink>
      <w:r w:rsidRPr="3C6054B4">
        <w:rPr>
          <w:rFonts w:ascii="Arial" w:eastAsia="Arial" w:hAnsi="Arial" w:cs="Arial"/>
          <w:color w:val="000000" w:themeColor="text1"/>
          <w:sz w:val="24"/>
          <w:szCs w:val="24"/>
        </w:rPr>
        <w:t xml:space="preserve"> and the </w:t>
      </w:r>
      <w:hyperlink r:id="rId16">
        <w:r w:rsidRPr="3C6054B4">
          <w:rPr>
            <w:rStyle w:val="Hyperlink"/>
            <w:rFonts w:ascii="Arial" w:eastAsia="Arial" w:hAnsi="Arial" w:cs="Arial"/>
            <w:sz w:val="24"/>
            <w:szCs w:val="24"/>
          </w:rPr>
          <w:t>PPV Partners Policy</w:t>
        </w:r>
      </w:hyperlink>
      <w:r w:rsidRPr="3C6054B4">
        <w:rPr>
          <w:rFonts w:ascii="Arial" w:eastAsia="Arial" w:hAnsi="Arial" w:cs="Arial"/>
          <w:color w:val="000000" w:themeColor="text1"/>
          <w:sz w:val="24"/>
          <w:szCs w:val="24"/>
        </w:rPr>
        <w:t>.</w:t>
      </w:r>
    </w:p>
    <w:p w14:paraId="71CF164A" w14:textId="77777777" w:rsidR="00861703" w:rsidRDefault="00861703">
      <w:pPr>
        <w:rPr>
          <w:rFonts w:ascii="Arial" w:hAnsi="Arial"/>
          <w:b/>
          <w:color w:val="2F5496" w:themeColor="accent1" w:themeShade="BF"/>
          <w:sz w:val="24"/>
        </w:rPr>
      </w:pPr>
      <w:r>
        <w:rPr>
          <w:rFonts w:ascii="Arial" w:hAnsi="Arial"/>
          <w:b/>
          <w:color w:val="2F5496" w:themeColor="accent1" w:themeShade="BF"/>
          <w:sz w:val="24"/>
        </w:rPr>
        <w:br w:type="page"/>
      </w:r>
    </w:p>
    <w:p w14:paraId="093DC11C" w14:textId="3BCE3B8B" w:rsidR="002418D8" w:rsidRPr="00A14C1E" w:rsidRDefault="002418D8" w:rsidP="002418D8">
      <w:pPr>
        <w:jc w:val="both"/>
        <w:rPr>
          <w:rFonts w:ascii="Arial" w:hAnsi="Arial"/>
          <w:b/>
          <w:color w:val="2F5496" w:themeColor="accent1" w:themeShade="BF"/>
          <w:sz w:val="24"/>
        </w:rPr>
      </w:pPr>
      <w:r w:rsidRPr="00A14C1E">
        <w:rPr>
          <w:rFonts w:ascii="Arial" w:hAnsi="Arial"/>
          <w:b/>
          <w:color w:val="2F5496" w:themeColor="accent1" w:themeShade="BF"/>
          <w:sz w:val="24"/>
        </w:rPr>
        <w:t>Advice if you receive state benefits</w:t>
      </w:r>
    </w:p>
    <w:p w14:paraId="21261130" w14:textId="77777777" w:rsidR="002418D8" w:rsidRPr="00A14C1E" w:rsidRDefault="002418D8" w:rsidP="002418D8">
      <w:pPr>
        <w:spacing w:before="80" w:after="0" w:line="240" w:lineRule="auto"/>
        <w:contextualSpacing/>
        <w:jc w:val="both"/>
        <w:rPr>
          <w:rFonts w:ascii="Arial" w:hAnsi="Arial" w:cs="Arial"/>
          <w:iCs/>
          <w:sz w:val="24"/>
          <w:szCs w:val="24"/>
          <w:highlight w:val="yellow"/>
        </w:rPr>
      </w:pPr>
      <w:r w:rsidRPr="00A14C1E">
        <w:rPr>
          <w:rFonts w:ascii="Arial" w:hAnsi="Arial"/>
          <w:noProof/>
          <w:sz w:val="24"/>
        </w:rPr>
        <w:drawing>
          <wp:inline distT="0" distB="0" distL="0" distR="0" wp14:anchorId="35D76E00" wp14:editId="64E2082F">
            <wp:extent cx="5712031" cy="9083641"/>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007" t="30141" r="48166" b="20201"/>
                    <a:stretch/>
                  </pic:blipFill>
                  <pic:spPr bwMode="auto">
                    <a:xfrm>
                      <a:off x="0" y="0"/>
                      <a:ext cx="5712031" cy="9083641"/>
                    </a:xfrm>
                    <a:prstGeom prst="rect">
                      <a:avLst/>
                    </a:prstGeom>
                    <a:ln>
                      <a:noFill/>
                    </a:ln>
                    <a:extLst>
                      <a:ext uri="{53640926-AAD7-44D8-BBD7-CCE9431645EC}">
                        <a14:shadowObscured xmlns:a14="http://schemas.microsoft.com/office/drawing/2010/main"/>
                      </a:ext>
                    </a:extLst>
                  </pic:spPr>
                </pic:pic>
              </a:graphicData>
            </a:graphic>
          </wp:inline>
        </w:drawing>
      </w:r>
    </w:p>
    <w:p w14:paraId="4C6E12E3" w14:textId="77777777" w:rsidR="002418D8" w:rsidRPr="00A14C1E" w:rsidRDefault="002418D8" w:rsidP="002418D8">
      <w:pPr>
        <w:spacing w:before="80" w:after="0" w:line="240" w:lineRule="auto"/>
        <w:contextualSpacing/>
        <w:jc w:val="both"/>
        <w:rPr>
          <w:rFonts w:ascii="Arial" w:hAnsi="Arial" w:cs="Arial"/>
          <w:iCs/>
          <w:sz w:val="24"/>
          <w:szCs w:val="24"/>
          <w:highlight w:val="yellow"/>
        </w:rPr>
      </w:pPr>
    </w:p>
    <w:p w14:paraId="53E4E0CE" w14:textId="128A895D" w:rsidR="002B0CDD" w:rsidRDefault="3C6054B4" w:rsidP="3C6054B4">
      <w:pPr>
        <w:spacing w:line="257" w:lineRule="auto"/>
      </w:pPr>
      <w:r w:rsidRPr="3C6054B4">
        <w:rPr>
          <w:rFonts w:ascii="Arial" w:eastAsia="Arial" w:hAnsi="Arial" w:cs="Arial"/>
          <w:color w:val="000000" w:themeColor="text1"/>
          <w:sz w:val="24"/>
          <w:szCs w:val="24"/>
        </w:rPr>
        <w:t>Please note that correspondence will be primarily via email, unless otherwise requested. If you do not have access to email and would like to be contacted via telephone or post, please state this on your application form.</w:t>
      </w:r>
    </w:p>
    <w:p w14:paraId="7BDD234F" w14:textId="1B78818E" w:rsidR="002B0CDD" w:rsidRDefault="3C6054B4" w:rsidP="3C6054B4">
      <w:pPr>
        <w:spacing w:line="257" w:lineRule="auto"/>
      </w:pPr>
      <w:r w:rsidRPr="3C6054B4">
        <w:rPr>
          <w:rFonts w:ascii="Arial" w:eastAsia="Arial" w:hAnsi="Arial" w:cs="Arial"/>
          <w:b/>
          <w:bCs/>
          <w:color w:val="2F5496" w:themeColor="accent1" w:themeShade="BF"/>
          <w:sz w:val="24"/>
          <w:szCs w:val="24"/>
        </w:rPr>
        <w:t xml:space="preserve"> </w:t>
      </w:r>
    </w:p>
    <w:p w14:paraId="070D0AD5" w14:textId="05148501" w:rsidR="002B0CDD" w:rsidRDefault="3C6054B4" w:rsidP="3C6054B4">
      <w:pPr>
        <w:spacing w:line="257" w:lineRule="auto"/>
      </w:pPr>
      <w:r w:rsidRPr="3C6054B4">
        <w:rPr>
          <w:rFonts w:ascii="Arial" w:eastAsia="Arial" w:hAnsi="Arial" w:cs="Arial"/>
          <w:b/>
          <w:bCs/>
          <w:color w:val="2F5496" w:themeColor="accent1" w:themeShade="BF"/>
          <w:sz w:val="24"/>
          <w:szCs w:val="24"/>
        </w:rPr>
        <w:t xml:space="preserve">How to apply </w:t>
      </w:r>
    </w:p>
    <w:p w14:paraId="26A4B1FE" w14:textId="5D60CE7D" w:rsidR="002B0CDD" w:rsidRDefault="3C6054B4" w:rsidP="3C6054B4">
      <w:pPr>
        <w:spacing w:line="257" w:lineRule="auto"/>
      </w:pPr>
      <w:r w:rsidRPr="3C6054B4">
        <w:rPr>
          <w:rFonts w:ascii="Arial" w:eastAsia="Arial" w:hAnsi="Arial" w:cs="Arial"/>
          <w:color w:val="000000" w:themeColor="text1"/>
          <w:sz w:val="24"/>
          <w:szCs w:val="24"/>
        </w:rPr>
        <w:t>Please complete and return the following accompanying documents:</w:t>
      </w:r>
    </w:p>
    <w:p w14:paraId="4687C171" w14:textId="30943968" w:rsidR="002B0CDD" w:rsidRDefault="3C6054B4" w:rsidP="005E729D">
      <w:pPr>
        <w:pStyle w:val="ListParagraph"/>
        <w:numPr>
          <w:ilvl w:val="0"/>
          <w:numId w:val="2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Application form</w:t>
      </w:r>
    </w:p>
    <w:p w14:paraId="53F09BE5" w14:textId="4150C2F3" w:rsidR="002B0CDD" w:rsidRDefault="3C6054B4" w:rsidP="005E729D">
      <w:pPr>
        <w:pStyle w:val="ListParagraph"/>
        <w:numPr>
          <w:ilvl w:val="0"/>
          <w:numId w:val="2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Equal opportunity monitoring form</w:t>
      </w:r>
    </w:p>
    <w:p w14:paraId="3D93DEF7" w14:textId="0A556DD7"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FDD6A07" w14:textId="5DB30102" w:rsidR="002B0CDD" w:rsidRDefault="3C6054B4" w:rsidP="3C6054B4">
      <w:pPr>
        <w:spacing w:line="257" w:lineRule="auto"/>
      </w:pPr>
      <w:r w:rsidRPr="3C6054B4">
        <w:rPr>
          <w:rFonts w:ascii="Arial" w:eastAsia="Arial" w:hAnsi="Arial" w:cs="Arial"/>
          <w:color w:val="000000" w:themeColor="text1"/>
          <w:sz w:val="24"/>
          <w:szCs w:val="24"/>
        </w:rPr>
        <w:t xml:space="preserve">You can return these documents by email to </w:t>
      </w:r>
      <w:hyperlink r:id="rId18">
        <w:r w:rsidRPr="3C6054B4">
          <w:rPr>
            <w:rStyle w:val="Hyperlink"/>
            <w:rFonts w:ascii="Arial" w:eastAsia="Arial" w:hAnsi="Arial" w:cs="Arial"/>
            <w:sz w:val="24"/>
            <w:szCs w:val="24"/>
          </w:rPr>
          <w:t>england.clinicalpolicy@nhs.net</w:t>
        </w:r>
      </w:hyperlink>
      <w:r w:rsidRPr="3C6054B4">
        <w:rPr>
          <w:rFonts w:ascii="Arial" w:eastAsia="Arial" w:hAnsi="Arial" w:cs="Arial"/>
          <w:color w:val="000000" w:themeColor="text1"/>
          <w:sz w:val="24"/>
          <w:szCs w:val="24"/>
        </w:rPr>
        <w:t xml:space="preserve"> </w:t>
      </w:r>
    </w:p>
    <w:p w14:paraId="17D47AC6" w14:textId="3D9F3DD9" w:rsidR="00D618E7" w:rsidRDefault="00D618E7" w:rsidP="00D618E7">
      <w:pPr>
        <w:spacing w:line="257" w:lineRule="auto"/>
      </w:pPr>
      <w:r>
        <w:rPr>
          <w:rFonts w:ascii="Arial" w:eastAsia="Arial" w:hAnsi="Arial" w:cs="Arial"/>
          <w:color w:val="000000" w:themeColor="text1"/>
          <w:sz w:val="24"/>
          <w:szCs w:val="24"/>
        </w:rPr>
        <w:t xml:space="preserve">In correspondence it would be helpful if you </w:t>
      </w:r>
      <w:r w:rsidRPr="00E054B0">
        <w:rPr>
          <w:rFonts w:ascii="Arial" w:eastAsia="Arial" w:hAnsi="Arial" w:cs="Arial"/>
          <w:color w:val="000000" w:themeColor="text1"/>
          <w:sz w:val="24"/>
          <w:szCs w:val="24"/>
        </w:rPr>
        <w:t>state</w:t>
      </w:r>
      <w:r>
        <w:rPr>
          <w:rFonts w:ascii="Arial" w:eastAsia="Arial" w:hAnsi="Arial" w:cs="Arial"/>
          <w:color w:val="000000" w:themeColor="text1"/>
          <w:sz w:val="24"/>
          <w:szCs w:val="24"/>
        </w:rPr>
        <w:t>d</w:t>
      </w:r>
      <w:r>
        <w:rPr>
          <w:rFonts w:ascii="Arial" w:eastAsia="Arial" w:hAnsi="Arial" w:cs="Arial"/>
          <w:b/>
          <w:bCs/>
          <w:color w:val="000000" w:themeColor="text1"/>
          <w:sz w:val="24"/>
          <w:szCs w:val="24"/>
        </w:rPr>
        <w:t xml:space="preserve"> ‘Lived Experience Partner application’ </w:t>
      </w:r>
      <w:r w:rsidRPr="00E054B0">
        <w:rPr>
          <w:rFonts w:ascii="Arial" w:eastAsia="Arial" w:hAnsi="Arial" w:cs="Arial"/>
          <w:color w:val="000000" w:themeColor="text1"/>
          <w:sz w:val="24"/>
          <w:szCs w:val="24"/>
        </w:rPr>
        <w:t>in the subject of your email.</w:t>
      </w:r>
    </w:p>
    <w:p w14:paraId="3BB7D2D1" w14:textId="4D76C94F" w:rsidR="002B0CDD" w:rsidRDefault="3C6054B4" w:rsidP="3C6054B4">
      <w:pPr>
        <w:spacing w:line="257" w:lineRule="auto"/>
      </w:pPr>
      <w:r w:rsidRPr="3C6054B4">
        <w:rPr>
          <w:rFonts w:ascii="Arial" w:eastAsia="Arial" w:hAnsi="Arial" w:cs="Arial"/>
          <w:color w:val="000000" w:themeColor="text1"/>
          <w:sz w:val="24"/>
          <w:szCs w:val="24"/>
        </w:rPr>
        <w:t xml:space="preserve">If you would like support to enable you to apply for this role, and/or information in another format please contact </w:t>
      </w:r>
      <w:hyperlink r:id="rId19">
        <w:r w:rsidRPr="3C6054B4">
          <w:rPr>
            <w:rStyle w:val="Hyperlink"/>
            <w:rFonts w:ascii="Arial" w:eastAsia="Arial" w:hAnsi="Arial" w:cs="Arial"/>
            <w:sz w:val="24"/>
            <w:szCs w:val="24"/>
          </w:rPr>
          <w:t>england.clinicalpolicy@nhs.net</w:t>
        </w:r>
      </w:hyperlink>
      <w:r w:rsidRPr="3C6054B4">
        <w:rPr>
          <w:rFonts w:ascii="Arial" w:eastAsia="Arial" w:hAnsi="Arial" w:cs="Arial"/>
          <w:color w:val="000000" w:themeColor="text1"/>
          <w:sz w:val="24"/>
          <w:szCs w:val="24"/>
        </w:rPr>
        <w:t>.</w:t>
      </w:r>
    </w:p>
    <w:p w14:paraId="6C9920AA" w14:textId="2A3E2900" w:rsidR="002B0CDD" w:rsidRDefault="3C6054B4" w:rsidP="3C6054B4">
      <w:pPr>
        <w:spacing w:line="257" w:lineRule="auto"/>
      </w:pPr>
      <w:r w:rsidRPr="3C6054B4">
        <w:rPr>
          <w:rFonts w:ascii="Arial" w:eastAsia="Arial" w:hAnsi="Arial" w:cs="Arial"/>
          <w:color w:val="000000" w:themeColor="text1"/>
          <w:sz w:val="24"/>
          <w:szCs w:val="24"/>
        </w:rPr>
        <w:t>We will rely on the information you provide in the application form to assess whether you have the skills and experience required for this role.</w:t>
      </w:r>
    </w:p>
    <w:p w14:paraId="019C9D50" w14:textId="15308B7E"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6B0833DA" w14:textId="279FF7CA" w:rsidR="002B0CDD" w:rsidRDefault="3C6054B4" w:rsidP="3C6054B4">
      <w:pPr>
        <w:spacing w:line="257" w:lineRule="auto"/>
      </w:pPr>
      <w:r w:rsidRPr="3C6054B4">
        <w:rPr>
          <w:rFonts w:ascii="Arial" w:eastAsia="Arial" w:hAnsi="Arial" w:cs="Arial"/>
          <w:b/>
          <w:bCs/>
          <w:color w:val="2F5496" w:themeColor="accent1" w:themeShade="BF"/>
          <w:sz w:val="24"/>
          <w:szCs w:val="24"/>
        </w:rPr>
        <w:t>Diversity and equality of opportunity</w:t>
      </w:r>
    </w:p>
    <w:p w14:paraId="230838EC" w14:textId="1A9144DC" w:rsidR="002B0CDD" w:rsidRDefault="3C6054B4" w:rsidP="3C6054B4">
      <w:pPr>
        <w:spacing w:line="257" w:lineRule="auto"/>
      </w:pPr>
      <w:r w:rsidRPr="3C6054B4">
        <w:rPr>
          <w:rFonts w:ascii="Arial" w:eastAsia="Arial" w:hAnsi="Arial" w:cs="Arial"/>
          <w:color w:val="000000" w:themeColor="text1"/>
          <w:sz w:val="24"/>
          <w:szCs w:val="24"/>
        </w:rPr>
        <w:t xml:space="preserve">NHS England values and promotes diversity and is committed to equality of opportunity for all. To help us understand if we are achieving this, we ask you to fill out an </w:t>
      </w:r>
      <w:r w:rsidRPr="3C6054B4">
        <w:rPr>
          <w:rFonts w:ascii="Arial" w:eastAsia="Arial" w:hAnsi="Arial" w:cs="Arial"/>
          <w:b/>
          <w:bCs/>
          <w:color w:val="000000" w:themeColor="text1"/>
          <w:sz w:val="24"/>
          <w:szCs w:val="24"/>
        </w:rPr>
        <w:t>equal opportunity monitoring form</w:t>
      </w:r>
      <w:r w:rsidRPr="3C6054B4">
        <w:rPr>
          <w:rFonts w:ascii="Arial" w:eastAsia="Arial" w:hAnsi="Arial" w:cs="Arial"/>
          <w:color w:val="000000" w:themeColor="text1"/>
          <w:sz w:val="24"/>
          <w:szCs w:val="24"/>
        </w:rPr>
        <w:t xml:space="preserve"> as part of the application process. </w:t>
      </w:r>
    </w:p>
    <w:p w14:paraId="51E02288" w14:textId="78C1D3F0" w:rsidR="002B0CDD" w:rsidRDefault="3C6054B4" w:rsidP="3C6054B4">
      <w:pPr>
        <w:spacing w:line="257" w:lineRule="auto"/>
      </w:pPr>
      <w:r w:rsidRPr="3C6054B4">
        <w:rPr>
          <w:rFonts w:ascii="Arial" w:eastAsia="Arial" w:hAnsi="Arial" w:cs="Arial"/>
          <w:color w:val="000000" w:themeColor="text1"/>
          <w:sz w:val="24"/>
          <w:szCs w:val="24"/>
        </w:rPr>
        <w:t xml:space="preserve">Please let us know if you have support needs so that we can understand how we can support you to participate fully. </w:t>
      </w:r>
    </w:p>
    <w:p w14:paraId="022A5172" w14:textId="20B328C4"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41B66034" w14:textId="1A0D6FF7" w:rsidR="002B0CDD" w:rsidRDefault="3C6054B4" w:rsidP="3C6054B4">
      <w:pPr>
        <w:spacing w:line="257" w:lineRule="auto"/>
      </w:pPr>
      <w:r w:rsidRPr="3C6054B4">
        <w:rPr>
          <w:rFonts w:ascii="Arial" w:eastAsia="Arial" w:hAnsi="Arial" w:cs="Arial"/>
          <w:b/>
          <w:bCs/>
          <w:color w:val="2F5496" w:themeColor="accent1" w:themeShade="BF"/>
          <w:sz w:val="24"/>
          <w:szCs w:val="24"/>
        </w:rPr>
        <w:t>Once we receive your application</w:t>
      </w:r>
    </w:p>
    <w:p w14:paraId="0B1A3237" w14:textId="4545B574" w:rsidR="002B0CDD" w:rsidRDefault="3C6054B4" w:rsidP="3C6054B4">
      <w:pPr>
        <w:spacing w:line="257" w:lineRule="auto"/>
      </w:pPr>
      <w:r w:rsidRPr="3C6054B4">
        <w:rPr>
          <w:rFonts w:ascii="Arial" w:eastAsia="Arial" w:hAnsi="Arial" w:cs="Arial"/>
          <w:color w:val="000000" w:themeColor="text1"/>
          <w:sz w:val="24"/>
          <w:szCs w:val="24"/>
        </w:rPr>
        <w:t>The steps will be as follows:</w:t>
      </w:r>
    </w:p>
    <w:p w14:paraId="10E2E88F" w14:textId="53E78E2C"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We will acknowledge receipt of your application form via </w:t>
      </w:r>
      <w:r w:rsidRPr="3C6054B4">
        <w:rPr>
          <w:rFonts w:ascii="Arial" w:eastAsia="Arial" w:hAnsi="Arial" w:cs="Arial"/>
          <w:b/>
          <w:bCs/>
          <w:color w:val="000000" w:themeColor="text1"/>
          <w:sz w:val="24"/>
          <w:szCs w:val="24"/>
        </w:rPr>
        <w:t xml:space="preserve">email </w:t>
      </w:r>
      <w:r w:rsidRPr="3C6054B4">
        <w:rPr>
          <w:rFonts w:ascii="Arial" w:eastAsia="Arial" w:hAnsi="Arial" w:cs="Arial"/>
          <w:color w:val="000000" w:themeColor="text1"/>
          <w:sz w:val="24"/>
          <w:szCs w:val="24"/>
        </w:rPr>
        <w:t xml:space="preserve">(unless otherwise specified).  If you do not receive an acknowledgement within </w:t>
      </w:r>
      <w:r w:rsidR="00124E1E">
        <w:rPr>
          <w:rFonts w:ascii="Arial" w:eastAsia="Arial" w:hAnsi="Arial" w:cs="Arial"/>
          <w:color w:val="000000" w:themeColor="text1"/>
          <w:sz w:val="24"/>
          <w:szCs w:val="24"/>
        </w:rPr>
        <w:t>3</w:t>
      </w:r>
      <w:r w:rsidRPr="3C6054B4">
        <w:rPr>
          <w:rFonts w:ascii="Arial" w:eastAsia="Arial" w:hAnsi="Arial" w:cs="Arial"/>
          <w:b/>
          <w:bCs/>
          <w:color w:val="000000" w:themeColor="text1"/>
          <w:sz w:val="24"/>
          <w:szCs w:val="24"/>
        </w:rPr>
        <w:t xml:space="preserve"> working days</w:t>
      </w:r>
      <w:r w:rsidRPr="3C6054B4">
        <w:rPr>
          <w:rFonts w:ascii="Arial" w:eastAsia="Arial" w:hAnsi="Arial" w:cs="Arial"/>
          <w:color w:val="000000" w:themeColor="text1"/>
          <w:sz w:val="24"/>
          <w:szCs w:val="24"/>
        </w:rPr>
        <w:t>, please get in touch.</w:t>
      </w:r>
    </w:p>
    <w:p w14:paraId="49491AD0" w14:textId="0D5AAF68"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E2ED1E9" w14:textId="0B06983A"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Applications will be shortlisted by a panel, including member(s) drawn from those already recruited as Patient and Public Voice (PPV) partners within the Clinical Policy Unit’s Programmes or in related </w:t>
      </w:r>
      <w:r w:rsidR="000C5DA0">
        <w:rPr>
          <w:rFonts w:ascii="Arial" w:eastAsia="Arial" w:hAnsi="Arial" w:cs="Arial"/>
          <w:color w:val="000000" w:themeColor="text1"/>
          <w:sz w:val="24"/>
          <w:szCs w:val="24"/>
        </w:rPr>
        <w:t xml:space="preserve">lived experience </w:t>
      </w:r>
      <w:r w:rsidRPr="3C6054B4">
        <w:rPr>
          <w:rFonts w:ascii="Arial" w:eastAsia="Arial" w:hAnsi="Arial" w:cs="Arial"/>
          <w:color w:val="000000" w:themeColor="text1"/>
          <w:sz w:val="24"/>
          <w:szCs w:val="24"/>
        </w:rPr>
        <w:t>roles.</w:t>
      </w:r>
    </w:p>
    <w:p w14:paraId="1DA17927" w14:textId="236108E6"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5258EA2A" w14:textId="7BDCD37E"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Applications will be assessed against the skills and experience required. Selection for interview will be made on the basis of the content of the application form.</w:t>
      </w:r>
    </w:p>
    <w:p w14:paraId="5646F5DB" w14:textId="51393BA5"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2D9E67B3" w14:textId="127F95D3"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Interviews will take place via Microsoft Teams week commencing 20 June unless otherwise requested.  </w:t>
      </w:r>
    </w:p>
    <w:p w14:paraId="42FDEEA6" w14:textId="38342776"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5092A9F" w14:textId="636EA41C"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 xml:space="preserve">Please note that two references will be taken up for successful applicants before involvement can commence. </w:t>
      </w:r>
    </w:p>
    <w:p w14:paraId="5E4B395E" w14:textId="5ADAA8FD"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17D16C48" w14:textId="3DBAD6C8" w:rsidR="002B0CDD" w:rsidRDefault="3C6054B4" w:rsidP="005E729D">
      <w:pPr>
        <w:pStyle w:val="ListParagraph"/>
        <w:numPr>
          <w:ilvl w:val="0"/>
          <w:numId w:val="2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All applications will receive a successful or unsuccessful notification. The successful notifications will include information about next steps.</w:t>
      </w:r>
    </w:p>
    <w:p w14:paraId="7CB2F637" w14:textId="4D6957AA"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3BBC81C2" w14:textId="0C57A69B" w:rsidR="002B0CDD" w:rsidRDefault="3C6054B4" w:rsidP="3C6054B4">
      <w:pPr>
        <w:spacing w:line="257" w:lineRule="auto"/>
      </w:pPr>
      <w:r w:rsidRPr="3C6054B4">
        <w:rPr>
          <w:rFonts w:ascii="Arial" w:eastAsia="Arial" w:hAnsi="Arial" w:cs="Arial"/>
          <w:color w:val="000000" w:themeColor="text1"/>
          <w:sz w:val="24"/>
          <w:szCs w:val="24"/>
        </w:rPr>
        <w:t xml:space="preserve">If you wish to be informed about future involvement opportunities, please </w:t>
      </w:r>
      <w:hyperlink r:id="rId20">
        <w:r w:rsidRPr="3C6054B4">
          <w:rPr>
            <w:rStyle w:val="Hyperlink"/>
            <w:rFonts w:ascii="Arial" w:eastAsia="Arial" w:hAnsi="Arial" w:cs="Arial"/>
            <w:sz w:val="24"/>
            <w:szCs w:val="24"/>
          </w:rPr>
          <w:t>sign up to NHS England and NHS Improvement’s In Touch newsletter</w:t>
        </w:r>
      </w:hyperlink>
      <w:r w:rsidRPr="3C6054B4">
        <w:rPr>
          <w:rFonts w:ascii="Arial" w:eastAsia="Arial" w:hAnsi="Arial" w:cs="Arial"/>
          <w:color w:val="000000" w:themeColor="text1"/>
          <w:sz w:val="24"/>
          <w:szCs w:val="24"/>
        </w:rPr>
        <w:t>, which includes details of current opportunities.</w:t>
      </w:r>
    </w:p>
    <w:p w14:paraId="4A1FBA27" w14:textId="47441FE7"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37220DC1" w14:textId="4211D7BF" w:rsidR="002B0CDD" w:rsidRDefault="3C6054B4" w:rsidP="3C6054B4">
      <w:pPr>
        <w:spacing w:line="257" w:lineRule="auto"/>
      </w:pPr>
      <w:r w:rsidRPr="3C6054B4">
        <w:rPr>
          <w:rFonts w:ascii="Arial" w:eastAsia="Arial" w:hAnsi="Arial" w:cs="Arial"/>
          <w:color w:val="000000" w:themeColor="text1"/>
          <w:sz w:val="24"/>
          <w:szCs w:val="24"/>
        </w:rPr>
        <w:t xml:space="preserve">If you have any queries about the application process, or would like an informal discussion about the opportunity – please contact </w:t>
      </w:r>
      <w:hyperlink r:id="rId21">
        <w:r w:rsidRPr="3C6054B4">
          <w:rPr>
            <w:rStyle w:val="Hyperlink"/>
            <w:rFonts w:ascii="Arial" w:eastAsia="Arial" w:hAnsi="Arial" w:cs="Arial"/>
            <w:sz w:val="24"/>
            <w:szCs w:val="24"/>
          </w:rPr>
          <w:t>england.clinicalpolicy@nhs.net.</w:t>
        </w:r>
      </w:hyperlink>
    </w:p>
    <w:p w14:paraId="5296D84C" w14:textId="04F47298" w:rsidR="002B0CDD" w:rsidRDefault="3C6054B4" w:rsidP="3C6054B4">
      <w:pPr>
        <w:spacing w:line="257" w:lineRule="auto"/>
      </w:pPr>
      <w:r w:rsidRPr="3C6054B4">
        <w:rPr>
          <w:rFonts w:ascii="Arial" w:eastAsia="Arial" w:hAnsi="Arial" w:cs="Arial"/>
          <w:color w:val="A00054"/>
          <w:sz w:val="28"/>
          <w:szCs w:val="28"/>
        </w:rPr>
        <w:t xml:space="preserve"> </w:t>
      </w:r>
    </w:p>
    <w:p w14:paraId="509FDD82" w14:textId="5648DF67" w:rsidR="002B0CDD" w:rsidRDefault="00D618E7" w:rsidP="3C6054B4">
      <w:pPr>
        <w:spacing w:line="257" w:lineRule="auto"/>
      </w:pPr>
      <w:r>
        <w:br/>
      </w:r>
    </w:p>
    <w:p w14:paraId="7C979CED" w14:textId="5184D488" w:rsidR="002B0CDD" w:rsidRDefault="3C6054B4" w:rsidP="3C6054B4">
      <w:pPr>
        <w:spacing w:line="257" w:lineRule="auto"/>
      </w:pPr>
      <w:r w:rsidRPr="3C6054B4">
        <w:rPr>
          <w:rFonts w:ascii="Calibri" w:eastAsia="Calibri" w:hAnsi="Calibri" w:cs="Calibri"/>
        </w:rPr>
        <w:t xml:space="preserve"> </w:t>
      </w:r>
    </w:p>
    <w:p w14:paraId="46AEDB41" w14:textId="2B2924DA" w:rsidR="002B0CDD" w:rsidRDefault="3C6054B4" w:rsidP="3C6054B4">
      <w:pPr>
        <w:spacing w:line="257" w:lineRule="auto"/>
        <w:rPr>
          <w:rFonts w:ascii="Calibri" w:eastAsia="Calibri" w:hAnsi="Calibri" w:cs="Calibri"/>
        </w:rPr>
      </w:pPr>
      <w:r w:rsidRPr="3C6054B4">
        <w:rPr>
          <w:rFonts w:ascii="Calibri" w:eastAsia="Calibri" w:hAnsi="Calibri" w:cs="Calibri"/>
        </w:rPr>
        <w:t xml:space="preserve"> </w:t>
      </w:r>
    </w:p>
    <w:p w14:paraId="236F26A4" w14:textId="77777777" w:rsidR="0064513B" w:rsidRDefault="0064513B" w:rsidP="3C6054B4">
      <w:pPr>
        <w:spacing w:line="257" w:lineRule="auto"/>
        <w:rPr>
          <w:rFonts w:ascii="Calibri" w:eastAsia="Calibri" w:hAnsi="Calibri" w:cs="Calibri"/>
        </w:rPr>
      </w:pPr>
    </w:p>
    <w:p w14:paraId="3DFA6ECA" w14:textId="391077CF" w:rsidR="002418D8" w:rsidRDefault="002418D8">
      <w:pPr>
        <w:rPr>
          <w:rFonts w:ascii="Calibri" w:eastAsia="Calibri" w:hAnsi="Calibri" w:cs="Calibri"/>
        </w:rPr>
      </w:pPr>
      <w:r>
        <w:rPr>
          <w:rFonts w:ascii="Calibri" w:eastAsia="Calibri" w:hAnsi="Calibri" w:cs="Calibri"/>
        </w:rPr>
        <w:br w:type="page"/>
      </w:r>
    </w:p>
    <w:p w14:paraId="47D10489" w14:textId="77777777" w:rsidR="0064513B" w:rsidRDefault="0064513B" w:rsidP="3C6054B4">
      <w:pPr>
        <w:spacing w:line="257" w:lineRule="auto"/>
        <w:rPr>
          <w:rFonts w:ascii="Calibri" w:eastAsia="Calibri" w:hAnsi="Calibri" w:cs="Calibri"/>
        </w:rPr>
      </w:pPr>
    </w:p>
    <w:p w14:paraId="709C4AC4" w14:textId="0FEA25F5" w:rsidR="002B0CDD" w:rsidRDefault="3C6054B4" w:rsidP="3C6054B4">
      <w:pPr>
        <w:spacing w:line="257" w:lineRule="auto"/>
        <w:jc w:val="center"/>
      </w:pPr>
      <w:r w:rsidRPr="3C6054B4">
        <w:rPr>
          <w:rFonts w:ascii="Arial Nova" w:eastAsia="Arial Nova" w:hAnsi="Arial Nova" w:cs="Arial Nova"/>
          <w:b/>
          <w:bCs/>
          <w:color w:val="4472C4" w:themeColor="accent1"/>
          <w:sz w:val="28"/>
          <w:szCs w:val="28"/>
        </w:rPr>
        <w:t>Application to become a Patient and Public Voice (PPV) Partner within the Clinical Policy Unit’s Long COVID Programme</w:t>
      </w:r>
    </w:p>
    <w:p w14:paraId="32D074CD" w14:textId="20CCE503"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20390FC2" w14:textId="382BBF55" w:rsidR="002B0CDD" w:rsidRDefault="3C6054B4" w:rsidP="3C6054B4">
      <w:pPr>
        <w:spacing w:line="257" w:lineRule="auto"/>
      </w:pPr>
      <w:r w:rsidRPr="3C6054B4">
        <w:rPr>
          <w:rFonts w:ascii="Arial" w:eastAsia="Arial" w:hAnsi="Arial" w:cs="Arial"/>
          <w:b/>
          <w:bCs/>
          <w:color w:val="000000" w:themeColor="text1"/>
          <w:sz w:val="28"/>
          <w:szCs w:val="28"/>
        </w:rPr>
        <w:t>Guidance notes</w:t>
      </w:r>
    </w:p>
    <w:p w14:paraId="6DDE7829" w14:textId="6AFD08D1" w:rsidR="002B0CDD" w:rsidRDefault="3C6054B4" w:rsidP="3C6054B4">
      <w:pPr>
        <w:spacing w:line="257" w:lineRule="auto"/>
      </w:pPr>
      <w:r w:rsidRPr="3C6054B4">
        <w:rPr>
          <w:rFonts w:ascii="Arial" w:eastAsia="Arial" w:hAnsi="Arial" w:cs="Arial"/>
          <w:color w:val="000000" w:themeColor="text1"/>
          <w:sz w:val="24"/>
          <w:szCs w:val="24"/>
        </w:rPr>
        <w:t xml:space="preserve">Please read the </w:t>
      </w:r>
      <w:r w:rsidRPr="3C6054B4">
        <w:rPr>
          <w:rFonts w:ascii="Arial" w:eastAsia="Arial" w:hAnsi="Arial" w:cs="Arial"/>
          <w:b/>
          <w:bCs/>
          <w:color w:val="44546A" w:themeColor="text2"/>
          <w:sz w:val="24"/>
          <w:szCs w:val="24"/>
        </w:rPr>
        <w:t>application information pack</w:t>
      </w:r>
      <w:r w:rsidRPr="3C6054B4">
        <w:rPr>
          <w:rFonts w:ascii="Arial" w:eastAsia="Arial" w:hAnsi="Arial" w:cs="Arial"/>
          <w:color w:val="44546A" w:themeColor="text2"/>
          <w:sz w:val="24"/>
          <w:szCs w:val="24"/>
        </w:rPr>
        <w:t xml:space="preserve"> </w:t>
      </w:r>
      <w:r w:rsidRPr="3C6054B4">
        <w:rPr>
          <w:rFonts w:ascii="Arial" w:eastAsia="Arial" w:hAnsi="Arial" w:cs="Arial"/>
          <w:color w:val="000000" w:themeColor="text1"/>
          <w:sz w:val="24"/>
          <w:szCs w:val="24"/>
        </w:rPr>
        <w:t xml:space="preserve">before completing this form, to ensure you fully understand the application process, and to determine whether you have the skills, experience and time to become a Patient and Public Voice (PPV) Partner. </w:t>
      </w:r>
    </w:p>
    <w:p w14:paraId="149DAB83" w14:textId="3E57C12C" w:rsidR="002B0CDD" w:rsidRDefault="3C6054B4" w:rsidP="3C6054B4">
      <w:pPr>
        <w:spacing w:line="257" w:lineRule="auto"/>
      </w:pPr>
      <w:r w:rsidRPr="3C6054B4">
        <w:rPr>
          <w:rFonts w:ascii="Arial" w:eastAsia="Arial" w:hAnsi="Arial" w:cs="Arial"/>
          <w:color w:val="000000" w:themeColor="text1"/>
          <w:sz w:val="24"/>
          <w:szCs w:val="24"/>
        </w:rPr>
        <w:t xml:space="preserve">Please note that this recruitment is open to people with experience of Long COVID who are living in England. </w:t>
      </w:r>
    </w:p>
    <w:p w14:paraId="35C878C2" w14:textId="115CD471" w:rsidR="002B0CDD" w:rsidRDefault="3C6054B4" w:rsidP="3C6054B4">
      <w:pPr>
        <w:spacing w:line="257" w:lineRule="auto"/>
      </w:pPr>
      <w:r w:rsidRPr="3C6054B4">
        <w:rPr>
          <w:rFonts w:ascii="Arial" w:eastAsia="Arial" w:hAnsi="Arial" w:cs="Arial"/>
          <w:color w:val="000000" w:themeColor="text1"/>
          <w:sz w:val="24"/>
          <w:szCs w:val="24"/>
        </w:rPr>
        <w:t>Please submit only one application form for each person applying to become a PPV Partner.</w:t>
      </w:r>
    </w:p>
    <w:p w14:paraId="3C3467B4" w14:textId="25C7E38B" w:rsidR="002B0CDD" w:rsidRDefault="3C6054B4" w:rsidP="3C6054B4">
      <w:pPr>
        <w:spacing w:line="257" w:lineRule="auto"/>
      </w:pPr>
      <w:r w:rsidRPr="3C6054B4">
        <w:rPr>
          <w:rFonts w:ascii="Arial" w:eastAsia="Arial" w:hAnsi="Arial" w:cs="Arial"/>
          <w:color w:val="000000" w:themeColor="text1"/>
          <w:sz w:val="24"/>
          <w:szCs w:val="24"/>
        </w:rPr>
        <w:t>You can either apply yourself, or on behalf of another person (with their agreement).</w:t>
      </w:r>
    </w:p>
    <w:p w14:paraId="240AD34C" w14:textId="1E530771"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776C0D29" w14:textId="4F50422D" w:rsidR="002B0CDD" w:rsidRDefault="3C6054B4" w:rsidP="3C6054B4">
      <w:pPr>
        <w:spacing w:line="257" w:lineRule="auto"/>
      </w:pPr>
      <w:r w:rsidRPr="00861703">
        <w:rPr>
          <w:rFonts w:ascii="Arial" w:eastAsia="Arial" w:hAnsi="Arial" w:cs="Arial"/>
          <w:b/>
          <w:bCs/>
          <w:sz w:val="24"/>
          <w:szCs w:val="24"/>
          <w:highlight w:val="yellow"/>
        </w:rPr>
        <w:t>Please note the closing date for all applications is 23:59 13 June 2022</w:t>
      </w:r>
    </w:p>
    <w:p w14:paraId="06D68BE5" w14:textId="102A261F"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4EF0775" w14:textId="725B98D5"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F255DCC" w14:textId="77777777" w:rsidR="003A441C" w:rsidRDefault="3C6054B4" w:rsidP="3C6054B4">
      <w:pPr>
        <w:spacing w:line="257" w:lineRule="auto"/>
      </w:pPr>
      <w:r w:rsidRPr="3C6054B4">
        <w:rPr>
          <w:rFonts w:ascii="Arial" w:eastAsia="Arial" w:hAnsi="Arial" w:cs="Arial"/>
          <w:color w:val="000000" w:themeColor="text1"/>
          <w:sz w:val="24"/>
          <w:szCs w:val="24"/>
        </w:rPr>
        <w:t xml:space="preserve">Please complete and return this application form, along with the </w:t>
      </w:r>
      <w:r w:rsidRPr="3C6054B4">
        <w:rPr>
          <w:rFonts w:ascii="Arial" w:eastAsia="Arial" w:hAnsi="Arial" w:cs="Arial"/>
          <w:b/>
          <w:bCs/>
          <w:color w:val="44546A" w:themeColor="text2"/>
          <w:sz w:val="24"/>
          <w:szCs w:val="24"/>
        </w:rPr>
        <w:t xml:space="preserve">Equal Opportunities Monitoring Form </w:t>
      </w:r>
      <w:r w:rsidRPr="3C6054B4">
        <w:rPr>
          <w:rFonts w:ascii="Arial" w:eastAsia="Arial" w:hAnsi="Arial" w:cs="Arial"/>
          <w:color w:val="000000" w:themeColor="text1"/>
          <w:sz w:val="24"/>
          <w:szCs w:val="24"/>
        </w:rPr>
        <w:t xml:space="preserve">to: </w:t>
      </w:r>
      <w:hyperlink r:id="rId22">
        <w:r w:rsidRPr="3C6054B4">
          <w:rPr>
            <w:rStyle w:val="Hyperlink"/>
            <w:rFonts w:ascii="Arial" w:eastAsia="Arial" w:hAnsi="Arial" w:cs="Arial"/>
            <w:sz w:val="24"/>
            <w:szCs w:val="24"/>
          </w:rPr>
          <w:t>england.clinicalpolicy@nhs.net</w:t>
        </w:r>
      </w:hyperlink>
    </w:p>
    <w:p w14:paraId="56814B72" w14:textId="77777777" w:rsidR="003A441C" w:rsidRDefault="003A441C" w:rsidP="3C6054B4">
      <w:pPr>
        <w:spacing w:line="257" w:lineRule="auto"/>
        <w:rPr>
          <w:rFonts w:ascii="Arial" w:eastAsia="Arial" w:hAnsi="Arial" w:cs="Arial"/>
          <w:color w:val="000000" w:themeColor="text1"/>
          <w:sz w:val="24"/>
          <w:szCs w:val="24"/>
        </w:rPr>
      </w:pPr>
    </w:p>
    <w:p w14:paraId="5E1DFCF3" w14:textId="433800BE" w:rsidR="002B0CDD" w:rsidRDefault="004C0130" w:rsidP="3C6054B4">
      <w:pPr>
        <w:spacing w:line="257" w:lineRule="auto"/>
      </w:pPr>
      <w:r w:rsidRPr="00E054B0">
        <w:rPr>
          <w:rFonts w:ascii="Arial" w:eastAsia="Arial" w:hAnsi="Arial" w:cs="Arial"/>
          <w:color w:val="000000" w:themeColor="text1"/>
          <w:sz w:val="24"/>
          <w:szCs w:val="24"/>
        </w:rPr>
        <w:t xml:space="preserve">Please </w:t>
      </w:r>
      <w:r w:rsidR="00E054B0" w:rsidRPr="00E054B0">
        <w:rPr>
          <w:rFonts w:ascii="Arial" w:eastAsia="Arial" w:hAnsi="Arial" w:cs="Arial"/>
          <w:color w:val="000000" w:themeColor="text1"/>
          <w:sz w:val="24"/>
          <w:szCs w:val="24"/>
        </w:rPr>
        <w:t>state</w:t>
      </w:r>
      <w:r w:rsidR="00E054B0">
        <w:rPr>
          <w:rFonts w:ascii="Arial" w:eastAsia="Arial" w:hAnsi="Arial" w:cs="Arial"/>
          <w:b/>
          <w:bCs/>
          <w:color w:val="000000" w:themeColor="text1"/>
          <w:sz w:val="24"/>
          <w:szCs w:val="24"/>
        </w:rPr>
        <w:t xml:space="preserve"> ‘Lived Experience Partner</w:t>
      </w:r>
      <w:r w:rsidR="003A441C">
        <w:rPr>
          <w:rFonts w:ascii="Arial" w:eastAsia="Arial" w:hAnsi="Arial" w:cs="Arial"/>
          <w:b/>
          <w:bCs/>
          <w:color w:val="000000" w:themeColor="text1"/>
          <w:sz w:val="24"/>
          <w:szCs w:val="24"/>
        </w:rPr>
        <w:t xml:space="preserve"> application</w:t>
      </w:r>
      <w:r w:rsidR="00E054B0">
        <w:rPr>
          <w:rFonts w:ascii="Arial" w:eastAsia="Arial" w:hAnsi="Arial" w:cs="Arial"/>
          <w:b/>
          <w:bCs/>
          <w:color w:val="000000" w:themeColor="text1"/>
          <w:sz w:val="24"/>
          <w:szCs w:val="24"/>
        </w:rPr>
        <w:t xml:space="preserve">’ </w:t>
      </w:r>
      <w:r w:rsidR="00E054B0" w:rsidRPr="00E054B0">
        <w:rPr>
          <w:rFonts w:ascii="Arial" w:eastAsia="Arial" w:hAnsi="Arial" w:cs="Arial"/>
          <w:color w:val="000000" w:themeColor="text1"/>
          <w:sz w:val="24"/>
          <w:szCs w:val="24"/>
        </w:rPr>
        <w:t>in the subject of your email.</w:t>
      </w:r>
    </w:p>
    <w:p w14:paraId="5EBB4EDD" w14:textId="5BE6B725"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9AD82D8" w14:textId="3002F752" w:rsidR="002B0CDD" w:rsidRDefault="3C6054B4" w:rsidP="3C6054B4">
      <w:pPr>
        <w:spacing w:line="257" w:lineRule="auto"/>
      </w:pPr>
      <w:r w:rsidRPr="3C6054B4">
        <w:rPr>
          <w:rFonts w:ascii="Arial" w:eastAsia="Arial" w:hAnsi="Arial" w:cs="Arial"/>
          <w:b/>
          <w:bCs/>
          <w:color w:val="000000" w:themeColor="text1"/>
          <w:sz w:val="28"/>
          <w:szCs w:val="28"/>
        </w:rPr>
        <w:t>About you</w:t>
      </w:r>
    </w:p>
    <w:tbl>
      <w:tblPr>
        <w:tblStyle w:val="TableGrid"/>
        <w:tblW w:w="9015" w:type="dxa"/>
        <w:tblLayout w:type="fixed"/>
        <w:tblLook w:val="04A0" w:firstRow="1" w:lastRow="0" w:firstColumn="1" w:lastColumn="0" w:noHBand="0" w:noVBand="1"/>
      </w:tblPr>
      <w:tblGrid>
        <w:gridCol w:w="9015"/>
      </w:tblGrid>
      <w:tr w:rsidR="3C6054B4" w14:paraId="1723A54B"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6AF00" w14:textId="3FC8B4DA" w:rsidR="3C6054B4" w:rsidRDefault="3C6054B4" w:rsidP="3C6054B4">
            <w:pPr>
              <w:spacing w:line="257" w:lineRule="auto"/>
            </w:pPr>
            <w:r w:rsidRPr="3C6054B4">
              <w:rPr>
                <w:rFonts w:ascii="Arial" w:eastAsia="Arial" w:hAnsi="Arial" w:cs="Arial"/>
                <w:b/>
                <w:bCs/>
                <w:sz w:val="24"/>
                <w:szCs w:val="24"/>
              </w:rPr>
              <w:t xml:space="preserve">Full name: </w:t>
            </w:r>
          </w:p>
          <w:p w14:paraId="46E0C7F9" w14:textId="328D5211" w:rsidR="3C6054B4" w:rsidRDefault="3C6054B4" w:rsidP="3C6054B4">
            <w:pPr>
              <w:spacing w:line="257" w:lineRule="auto"/>
            </w:pPr>
            <w:r w:rsidRPr="3C6054B4">
              <w:rPr>
                <w:rFonts w:ascii="Arial" w:eastAsia="Arial" w:hAnsi="Arial" w:cs="Arial"/>
                <w:sz w:val="24"/>
                <w:szCs w:val="24"/>
              </w:rPr>
              <w:t xml:space="preserve"> </w:t>
            </w:r>
          </w:p>
        </w:tc>
      </w:tr>
      <w:tr w:rsidR="3C6054B4" w14:paraId="3A399E3A"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8222A" w14:textId="7565D884" w:rsidR="3C6054B4" w:rsidRDefault="3C6054B4" w:rsidP="3C6054B4">
            <w:pPr>
              <w:spacing w:line="257" w:lineRule="auto"/>
            </w:pPr>
            <w:r w:rsidRPr="3C6054B4">
              <w:rPr>
                <w:rFonts w:ascii="Arial" w:eastAsia="Arial" w:hAnsi="Arial" w:cs="Arial"/>
                <w:b/>
                <w:bCs/>
                <w:sz w:val="24"/>
                <w:szCs w:val="24"/>
              </w:rPr>
              <w:t>Title (for example Mr, Mrs, Ms, Miss):</w:t>
            </w:r>
          </w:p>
        </w:tc>
      </w:tr>
      <w:tr w:rsidR="3C6054B4" w14:paraId="0A06864F"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8E245" w14:textId="56C0FC25" w:rsidR="3C6054B4" w:rsidRDefault="3C6054B4" w:rsidP="3C6054B4">
            <w:pPr>
              <w:spacing w:line="257" w:lineRule="auto"/>
            </w:pPr>
            <w:r w:rsidRPr="3C6054B4">
              <w:rPr>
                <w:rFonts w:ascii="Arial" w:eastAsia="Arial" w:hAnsi="Arial" w:cs="Arial"/>
                <w:b/>
                <w:bCs/>
                <w:sz w:val="24"/>
                <w:szCs w:val="24"/>
              </w:rPr>
              <w:t>Preferred name:</w:t>
            </w:r>
          </w:p>
          <w:p w14:paraId="7FD99D7E" w14:textId="03C6F18C" w:rsidR="3C6054B4" w:rsidRDefault="3C6054B4" w:rsidP="3C6054B4">
            <w:pPr>
              <w:spacing w:line="257" w:lineRule="auto"/>
            </w:pPr>
            <w:r w:rsidRPr="3C6054B4">
              <w:rPr>
                <w:rFonts w:ascii="Arial" w:eastAsia="Arial" w:hAnsi="Arial" w:cs="Arial"/>
                <w:sz w:val="24"/>
                <w:szCs w:val="24"/>
              </w:rPr>
              <w:t xml:space="preserve"> </w:t>
            </w:r>
          </w:p>
        </w:tc>
      </w:tr>
      <w:tr w:rsidR="3C6054B4" w14:paraId="45C79EEC"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8764A" w14:textId="3F9C59B5" w:rsidR="3C6054B4" w:rsidRDefault="3C6054B4" w:rsidP="3C6054B4">
            <w:pPr>
              <w:spacing w:line="257" w:lineRule="auto"/>
            </w:pPr>
            <w:r w:rsidRPr="3C6054B4">
              <w:rPr>
                <w:rFonts w:ascii="Arial" w:eastAsia="Arial" w:hAnsi="Arial" w:cs="Arial"/>
                <w:b/>
                <w:bCs/>
                <w:sz w:val="24"/>
                <w:szCs w:val="24"/>
              </w:rPr>
              <w:t>Are you aged 18 or over?</w:t>
            </w:r>
            <w:r w:rsidRPr="3C6054B4">
              <w:rPr>
                <w:rFonts w:ascii="Arial" w:eastAsia="Arial" w:hAnsi="Arial" w:cs="Arial"/>
                <w:sz w:val="24"/>
                <w:szCs w:val="24"/>
              </w:rPr>
              <w:t xml:space="preserve"> Yes / No (please delete as applicable)</w:t>
            </w:r>
          </w:p>
        </w:tc>
      </w:tr>
      <w:tr w:rsidR="3C6054B4" w14:paraId="106C8CC0" w14:textId="77777777" w:rsidTr="00DD19AB">
        <w:trPr>
          <w:trHeight w:val="55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76B6EC" w14:textId="19317BF0" w:rsidR="3C6054B4" w:rsidRDefault="3C6054B4" w:rsidP="3C6054B4">
            <w:pPr>
              <w:spacing w:line="257" w:lineRule="auto"/>
            </w:pPr>
            <w:r w:rsidRPr="3C6054B4">
              <w:rPr>
                <w:rFonts w:ascii="Arial" w:eastAsia="Arial" w:hAnsi="Arial" w:cs="Arial"/>
                <w:b/>
                <w:bCs/>
                <w:sz w:val="24"/>
                <w:szCs w:val="24"/>
              </w:rPr>
              <w:t>Address:</w:t>
            </w:r>
          </w:p>
        </w:tc>
      </w:tr>
      <w:tr w:rsidR="3C6054B4" w14:paraId="4DADE530"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C4354" w14:textId="172E1D4C" w:rsidR="3C6054B4" w:rsidRDefault="3C6054B4" w:rsidP="3C6054B4">
            <w:pPr>
              <w:spacing w:line="257" w:lineRule="auto"/>
            </w:pPr>
            <w:r w:rsidRPr="3C6054B4">
              <w:rPr>
                <w:rFonts w:ascii="Arial" w:eastAsia="Arial" w:hAnsi="Arial" w:cs="Arial"/>
                <w:b/>
                <w:bCs/>
                <w:sz w:val="24"/>
                <w:szCs w:val="24"/>
              </w:rPr>
              <w:t xml:space="preserve">Postcode: </w:t>
            </w:r>
          </w:p>
        </w:tc>
      </w:tr>
      <w:tr w:rsidR="3C6054B4" w14:paraId="0C630AA4"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836E6" w14:textId="3EABA91F" w:rsidR="3C6054B4" w:rsidRDefault="3C6054B4" w:rsidP="3C6054B4">
            <w:pPr>
              <w:spacing w:line="257" w:lineRule="auto"/>
            </w:pPr>
            <w:r w:rsidRPr="3C6054B4">
              <w:rPr>
                <w:rFonts w:ascii="Arial" w:eastAsia="Arial" w:hAnsi="Arial" w:cs="Arial"/>
                <w:b/>
                <w:bCs/>
                <w:sz w:val="24"/>
                <w:szCs w:val="24"/>
              </w:rPr>
              <w:t>Daytime contact telephone number:</w:t>
            </w:r>
          </w:p>
        </w:tc>
      </w:tr>
      <w:tr w:rsidR="3C6054B4" w14:paraId="03D78385"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787CC" w14:textId="612D7ACF" w:rsidR="3C6054B4" w:rsidRDefault="3C6054B4" w:rsidP="3C6054B4">
            <w:pPr>
              <w:spacing w:line="257" w:lineRule="auto"/>
            </w:pPr>
            <w:r w:rsidRPr="3C6054B4">
              <w:rPr>
                <w:rFonts w:ascii="Arial" w:eastAsia="Arial" w:hAnsi="Arial" w:cs="Arial"/>
                <w:b/>
                <w:bCs/>
                <w:sz w:val="24"/>
                <w:szCs w:val="24"/>
              </w:rPr>
              <w:t>Mobile telephone number:</w:t>
            </w:r>
            <w:r w:rsidRPr="3C6054B4">
              <w:rPr>
                <w:rFonts w:ascii="Arial" w:eastAsia="Arial" w:hAnsi="Arial" w:cs="Arial"/>
                <w:sz w:val="24"/>
                <w:szCs w:val="24"/>
              </w:rPr>
              <w:t xml:space="preserve"> </w:t>
            </w:r>
          </w:p>
        </w:tc>
      </w:tr>
      <w:tr w:rsidR="3C6054B4" w14:paraId="67E940D0"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5A893" w14:textId="300FE655" w:rsidR="3C6054B4" w:rsidRDefault="3C6054B4" w:rsidP="3C6054B4">
            <w:pPr>
              <w:spacing w:line="257" w:lineRule="auto"/>
            </w:pPr>
            <w:r w:rsidRPr="3C6054B4">
              <w:rPr>
                <w:rFonts w:ascii="Arial" w:eastAsia="Arial" w:hAnsi="Arial" w:cs="Arial"/>
                <w:b/>
                <w:bCs/>
                <w:sz w:val="24"/>
                <w:szCs w:val="24"/>
              </w:rPr>
              <w:t>Email address:</w:t>
            </w:r>
            <w:r w:rsidRPr="3C6054B4">
              <w:rPr>
                <w:rFonts w:ascii="Arial" w:eastAsia="Arial" w:hAnsi="Arial" w:cs="Arial"/>
                <w:sz w:val="24"/>
                <w:szCs w:val="24"/>
              </w:rPr>
              <w:t xml:space="preserve"> </w:t>
            </w:r>
          </w:p>
        </w:tc>
      </w:tr>
    </w:tbl>
    <w:p w14:paraId="73D9F418" w14:textId="77777777" w:rsidR="00DD19AB" w:rsidRDefault="00DD19AB">
      <w:r>
        <w:br w:type="page"/>
      </w:r>
    </w:p>
    <w:tbl>
      <w:tblPr>
        <w:tblStyle w:val="TableGrid"/>
        <w:tblW w:w="9015" w:type="dxa"/>
        <w:tblLayout w:type="fixed"/>
        <w:tblLook w:val="04A0" w:firstRow="1" w:lastRow="0" w:firstColumn="1" w:lastColumn="0" w:noHBand="0" w:noVBand="1"/>
      </w:tblPr>
      <w:tblGrid>
        <w:gridCol w:w="9015"/>
      </w:tblGrid>
      <w:tr w:rsidR="3C6054B4" w14:paraId="6E72CF14"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4F0368" w14:textId="646E3AFD" w:rsidR="3C6054B4" w:rsidRDefault="3C6054B4" w:rsidP="3C6054B4">
            <w:pPr>
              <w:spacing w:line="257" w:lineRule="auto"/>
            </w:pPr>
            <w:r w:rsidRPr="3C6054B4">
              <w:rPr>
                <w:rFonts w:ascii="Arial" w:eastAsia="Arial" w:hAnsi="Arial" w:cs="Arial"/>
                <w:b/>
                <w:bCs/>
                <w:sz w:val="24"/>
                <w:szCs w:val="24"/>
              </w:rPr>
              <w:t xml:space="preserve">Please select the option(s) that best applies to you. I am a: </w:t>
            </w:r>
          </w:p>
          <w:p w14:paraId="050CC92D" w14:textId="75BB654B" w:rsidR="3C6054B4" w:rsidRDefault="3C6054B4" w:rsidP="3C6054B4">
            <w:pPr>
              <w:spacing w:line="257" w:lineRule="auto"/>
            </w:pPr>
            <w:r w:rsidRPr="3C6054B4">
              <w:rPr>
                <w:rFonts w:ascii="Arial" w:eastAsia="Arial" w:hAnsi="Arial" w:cs="Arial"/>
                <w:sz w:val="24"/>
                <w:szCs w:val="24"/>
              </w:rPr>
              <w:t xml:space="preserve"> </w:t>
            </w:r>
          </w:p>
          <w:p w14:paraId="51F84D26" w14:textId="4CD92B81" w:rsidR="3C6054B4" w:rsidRDefault="3C6054B4" w:rsidP="3C6054B4">
            <w:pPr>
              <w:spacing w:line="257" w:lineRule="auto"/>
            </w:pPr>
            <w:r w:rsidRPr="3C6054B4">
              <w:rPr>
                <w:rFonts w:ascii="Segoe UI Symbol" w:eastAsia="Segoe UI Symbol" w:hAnsi="Segoe UI Symbol" w:cs="Segoe UI Symbol"/>
                <w:sz w:val="24"/>
                <w:szCs w:val="24"/>
              </w:rPr>
              <w:t>☐</w:t>
            </w:r>
            <w:r w:rsidRPr="3C6054B4">
              <w:rPr>
                <w:rFonts w:ascii="Arial" w:eastAsia="Arial" w:hAnsi="Arial" w:cs="Arial"/>
                <w:sz w:val="24"/>
                <w:szCs w:val="24"/>
              </w:rPr>
              <w:t xml:space="preserve"> Patient or health service user (current or previously) </w:t>
            </w:r>
          </w:p>
          <w:p w14:paraId="08923007" w14:textId="6463E5BF" w:rsidR="3C6054B4" w:rsidRDefault="3C6054B4" w:rsidP="3C6054B4">
            <w:pPr>
              <w:spacing w:line="257" w:lineRule="auto"/>
            </w:pPr>
            <w:r w:rsidRPr="3C6054B4">
              <w:rPr>
                <w:rFonts w:ascii="Segoe UI Symbol" w:eastAsia="Segoe UI Symbol" w:hAnsi="Segoe UI Symbol" w:cs="Segoe UI Symbol"/>
                <w:sz w:val="24"/>
                <w:szCs w:val="24"/>
              </w:rPr>
              <w:t>☐</w:t>
            </w:r>
            <w:r w:rsidRPr="3C6054B4">
              <w:rPr>
                <w:rFonts w:ascii="Arial" w:eastAsia="Arial" w:hAnsi="Arial" w:cs="Arial"/>
                <w:sz w:val="24"/>
                <w:szCs w:val="24"/>
              </w:rPr>
              <w:t xml:space="preserve"> Carer of a patient currently / previously using health services </w:t>
            </w:r>
          </w:p>
          <w:p w14:paraId="116E0489" w14:textId="02B111E7" w:rsidR="3C6054B4" w:rsidRDefault="3C6054B4" w:rsidP="3C6054B4">
            <w:pPr>
              <w:spacing w:line="257" w:lineRule="auto"/>
            </w:pPr>
            <w:r w:rsidRPr="3C6054B4">
              <w:rPr>
                <w:rFonts w:ascii="Segoe UI Symbol" w:eastAsia="Segoe UI Symbol" w:hAnsi="Segoe UI Symbol" w:cs="Segoe UI Symbol"/>
                <w:sz w:val="24"/>
                <w:szCs w:val="24"/>
              </w:rPr>
              <w:t>☐</w:t>
            </w:r>
            <w:r w:rsidRPr="3C6054B4">
              <w:rPr>
                <w:rFonts w:ascii="Arial" w:eastAsia="Arial" w:hAnsi="Arial" w:cs="Arial"/>
                <w:sz w:val="24"/>
                <w:szCs w:val="24"/>
              </w:rPr>
              <w:t xml:space="preserve"> employee of an organisation involved in health care delivery (including NHS, please give details)</w:t>
            </w:r>
          </w:p>
          <w:p w14:paraId="6ED49CC3" w14:textId="6652D25B" w:rsidR="3C6054B4" w:rsidRDefault="3C6054B4" w:rsidP="3C6054B4">
            <w:pPr>
              <w:spacing w:line="257" w:lineRule="auto"/>
            </w:pPr>
            <w:r w:rsidRPr="3C6054B4">
              <w:rPr>
                <w:rFonts w:ascii="Arial" w:eastAsia="Arial" w:hAnsi="Arial" w:cs="Arial"/>
                <w:sz w:val="24"/>
                <w:szCs w:val="24"/>
              </w:rPr>
              <w:t xml:space="preserve"> </w:t>
            </w:r>
          </w:p>
          <w:p w14:paraId="1D61EAAE" w14:textId="5CC6BBA0" w:rsidR="3C6054B4" w:rsidRDefault="3C6054B4" w:rsidP="3C6054B4">
            <w:pPr>
              <w:spacing w:line="257" w:lineRule="auto"/>
            </w:pPr>
            <w:r w:rsidRPr="3C6054B4">
              <w:rPr>
                <w:rFonts w:ascii="Arial" w:eastAsia="Arial" w:hAnsi="Arial" w:cs="Arial"/>
                <w:sz w:val="24"/>
                <w:szCs w:val="24"/>
              </w:rPr>
              <w:t xml:space="preserve"> </w:t>
            </w:r>
          </w:p>
          <w:p w14:paraId="141940C8" w14:textId="4EB3D4C3" w:rsidR="3C6054B4" w:rsidRDefault="3C6054B4" w:rsidP="3C6054B4">
            <w:pPr>
              <w:spacing w:line="257" w:lineRule="auto"/>
            </w:pPr>
            <w:r w:rsidRPr="3C6054B4">
              <w:rPr>
                <w:rFonts w:ascii="Segoe UI Symbol" w:eastAsia="Segoe UI Symbol" w:hAnsi="Segoe UI Symbol" w:cs="Segoe UI Symbol"/>
                <w:sz w:val="24"/>
                <w:szCs w:val="24"/>
              </w:rPr>
              <w:t>☐</w:t>
            </w:r>
            <w:r w:rsidRPr="3C6054B4">
              <w:rPr>
                <w:rFonts w:ascii="Arial" w:eastAsia="Arial" w:hAnsi="Arial" w:cs="Arial"/>
                <w:sz w:val="24"/>
                <w:szCs w:val="24"/>
              </w:rPr>
              <w:t xml:space="preserve"> Other (please state)</w:t>
            </w:r>
          </w:p>
          <w:p w14:paraId="2A474177" w14:textId="6723805C" w:rsidR="3C6054B4" w:rsidRDefault="3C6054B4" w:rsidP="3C6054B4">
            <w:pPr>
              <w:spacing w:line="257" w:lineRule="auto"/>
            </w:pPr>
            <w:r w:rsidRPr="3C6054B4">
              <w:rPr>
                <w:rFonts w:ascii="Arial" w:eastAsia="Arial" w:hAnsi="Arial" w:cs="Arial"/>
                <w:sz w:val="24"/>
                <w:szCs w:val="24"/>
              </w:rPr>
              <w:t xml:space="preserve"> </w:t>
            </w:r>
          </w:p>
          <w:p w14:paraId="020D3EC0" w14:textId="0FA9E2BE" w:rsidR="3C6054B4" w:rsidRDefault="3C6054B4" w:rsidP="3C6054B4">
            <w:pPr>
              <w:spacing w:line="257" w:lineRule="auto"/>
            </w:pPr>
            <w:r w:rsidRPr="3C6054B4">
              <w:rPr>
                <w:rFonts w:ascii="Arial" w:eastAsia="Arial" w:hAnsi="Arial" w:cs="Arial"/>
                <w:sz w:val="24"/>
                <w:szCs w:val="24"/>
              </w:rPr>
              <w:t xml:space="preserve"> </w:t>
            </w:r>
          </w:p>
        </w:tc>
      </w:tr>
      <w:tr w:rsidR="3C6054B4" w14:paraId="0B426606"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FC1B4" w14:textId="45B11912" w:rsidR="3C6054B4" w:rsidRDefault="3C6054B4" w:rsidP="3C6054B4">
            <w:pPr>
              <w:spacing w:line="257" w:lineRule="auto"/>
            </w:pPr>
            <w:r w:rsidRPr="3C6054B4">
              <w:rPr>
                <w:rFonts w:ascii="Arial" w:eastAsia="Arial" w:hAnsi="Arial" w:cs="Arial"/>
                <w:b/>
                <w:bCs/>
                <w:sz w:val="24"/>
                <w:szCs w:val="24"/>
              </w:rPr>
              <w:t>Do you have any additional needs or need particular support from NHS England to enable you to participate?</w:t>
            </w:r>
          </w:p>
          <w:p w14:paraId="5A4DBE19" w14:textId="05D17652" w:rsidR="3C6054B4" w:rsidRDefault="3C6054B4" w:rsidP="3C6054B4">
            <w:pPr>
              <w:spacing w:line="257" w:lineRule="auto"/>
            </w:pPr>
            <w:r w:rsidRPr="3C6054B4">
              <w:rPr>
                <w:rFonts w:ascii="Arial" w:eastAsia="Arial" w:hAnsi="Arial" w:cs="Arial"/>
                <w:sz w:val="24"/>
                <w:szCs w:val="24"/>
              </w:rPr>
              <w:t xml:space="preserve"> </w:t>
            </w:r>
          </w:p>
          <w:p w14:paraId="3E7A5434" w14:textId="5EEA6E4D" w:rsidR="3C6054B4" w:rsidRDefault="3C6054B4" w:rsidP="3C6054B4">
            <w:pPr>
              <w:spacing w:line="257" w:lineRule="auto"/>
            </w:pPr>
            <w:r w:rsidRPr="3C6054B4">
              <w:rPr>
                <w:rFonts w:ascii="Arial" w:eastAsia="Arial" w:hAnsi="Arial" w:cs="Arial"/>
                <w:sz w:val="24"/>
                <w:szCs w:val="24"/>
              </w:rPr>
              <w:t>Yes / No (delete as applicable). If yes please explain.</w:t>
            </w:r>
          </w:p>
          <w:p w14:paraId="132D31E4" w14:textId="292B2A36" w:rsidR="3C6054B4" w:rsidRDefault="3C6054B4" w:rsidP="3C6054B4">
            <w:pPr>
              <w:spacing w:line="257" w:lineRule="auto"/>
            </w:pPr>
            <w:r w:rsidRPr="3C6054B4">
              <w:rPr>
                <w:rFonts w:ascii="Arial" w:eastAsia="Arial" w:hAnsi="Arial" w:cs="Arial"/>
                <w:sz w:val="24"/>
                <w:szCs w:val="24"/>
              </w:rPr>
              <w:t xml:space="preserve"> </w:t>
            </w:r>
          </w:p>
          <w:p w14:paraId="6BB7A236" w14:textId="0CE36ADF" w:rsidR="3C6054B4" w:rsidRDefault="3C6054B4" w:rsidP="3C6054B4">
            <w:pPr>
              <w:spacing w:line="257" w:lineRule="auto"/>
            </w:pPr>
            <w:r w:rsidRPr="3C6054B4">
              <w:rPr>
                <w:rFonts w:ascii="Arial" w:eastAsia="Arial" w:hAnsi="Arial" w:cs="Arial"/>
                <w:b/>
                <w:bCs/>
                <w:sz w:val="24"/>
                <w:szCs w:val="24"/>
              </w:rPr>
              <w:t xml:space="preserve">Are you able to use telephone, email and the internet to communicate and take part in meetings? </w:t>
            </w:r>
          </w:p>
          <w:p w14:paraId="2B40B719" w14:textId="26FC9C64" w:rsidR="3C6054B4" w:rsidRDefault="3C6054B4" w:rsidP="3C6054B4">
            <w:pPr>
              <w:spacing w:line="360" w:lineRule="auto"/>
              <w:ind w:left="720" w:hanging="720"/>
            </w:pPr>
            <w:r w:rsidRPr="3C6054B4">
              <w:rPr>
                <w:rFonts w:ascii="Arial" w:eastAsia="Arial" w:hAnsi="Arial" w:cs="Arial"/>
                <w:b/>
                <w:bCs/>
                <w:sz w:val="24"/>
                <w:szCs w:val="24"/>
              </w:rPr>
              <w:t xml:space="preserve"> </w:t>
            </w:r>
          </w:p>
          <w:p w14:paraId="5D009E70" w14:textId="11879FEF" w:rsidR="3C6054B4" w:rsidRDefault="3C6054B4" w:rsidP="3C6054B4">
            <w:pPr>
              <w:spacing w:line="257" w:lineRule="auto"/>
            </w:pPr>
            <w:r w:rsidRPr="3C6054B4">
              <w:rPr>
                <w:rFonts w:ascii="Arial" w:eastAsia="Arial" w:hAnsi="Arial" w:cs="Arial"/>
                <w:sz w:val="24"/>
                <w:szCs w:val="24"/>
              </w:rPr>
              <w:t>We want to make our meetings as inclusive as possible so please let us know if you have any training or support needs.</w:t>
            </w:r>
          </w:p>
          <w:p w14:paraId="7C96A4F3" w14:textId="1208AA58" w:rsidR="3C6054B4" w:rsidRDefault="3C6054B4" w:rsidP="3C6054B4">
            <w:pPr>
              <w:spacing w:line="257" w:lineRule="auto"/>
            </w:pPr>
            <w:r w:rsidRPr="3C6054B4">
              <w:rPr>
                <w:rFonts w:ascii="Arial" w:eastAsia="Arial" w:hAnsi="Arial" w:cs="Arial"/>
                <w:sz w:val="24"/>
                <w:szCs w:val="24"/>
              </w:rPr>
              <w:t xml:space="preserve"> </w:t>
            </w:r>
          </w:p>
          <w:p w14:paraId="6C5980C2" w14:textId="70957CAF" w:rsidR="3C6054B4" w:rsidRDefault="3C6054B4" w:rsidP="3C6054B4">
            <w:pPr>
              <w:spacing w:line="257" w:lineRule="auto"/>
            </w:pPr>
            <w:r w:rsidRPr="3C6054B4">
              <w:rPr>
                <w:rFonts w:ascii="Arial" w:eastAsia="Arial" w:hAnsi="Arial" w:cs="Arial"/>
                <w:sz w:val="24"/>
                <w:szCs w:val="24"/>
              </w:rPr>
              <w:t xml:space="preserve">Yes / No (delete as applicable). Comments: </w:t>
            </w:r>
          </w:p>
          <w:p w14:paraId="023C5D74" w14:textId="41D32D31" w:rsidR="3C6054B4" w:rsidRDefault="3C6054B4" w:rsidP="3C6054B4">
            <w:pPr>
              <w:spacing w:line="257" w:lineRule="auto"/>
            </w:pPr>
            <w:r w:rsidRPr="3C6054B4">
              <w:rPr>
                <w:rFonts w:ascii="Arial" w:eastAsia="Arial" w:hAnsi="Arial" w:cs="Arial"/>
                <w:sz w:val="24"/>
                <w:szCs w:val="24"/>
              </w:rPr>
              <w:t xml:space="preserve"> </w:t>
            </w:r>
          </w:p>
          <w:p w14:paraId="49F8EC6E" w14:textId="1883BA98" w:rsidR="3C6054B4" w:rsidRDefault="3C6054B4" w:rsidP="3C6054B4">
            <w:pPr>
              <w:spacing w:line="257" w:lineRule="auto"/>
            </w:pPr>
            <w:r w:rsidRPr="3C6054B4">
              <w:rPr>
                <w:rFonts w:ascii="Arial" w:eastAsia="Arial" w:hAnsi="Arial" w:cs="Arial"/>
                <w:sz w:val="24"/>
                <w:szCs w:val="24"/>
              </w:rPr>
              <w:t xml:space="preserve"> </w:t>
            </w:r>
          </w:p>
        </w:tc>
      </w:tr>
      <w:tr w:rsidR="3C6054B4" w14:paraId="1EC2C6F8"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4949F" w14:textId="30AA5B6D" w:rsidR="3C6054B4" w:rsidRDefault="3C6054B4" w:rsidP="3C6054B4">
            <w:pPr>
              <w:spacing w:line="257" w:lineRule="auto"/>
            </w:pPr>
            <w:r w:rsidRPr="3C6054B4">
              <w:rPr>
                <w:rFonts w:ascii="Arial" w:eastAsia="Arial" w:hAnsi="Arial" w:cs="Arial"/>
                <w:b/>
                <w:bCs/>
                <w:sz w:val="24"/>
                <w:szCs w:val="24"/>
              </w:rPr>
              <w:t xml:space="preserve">How did you find out about this role? </w:t>
            </w:r>
          </w:p>
          <w:p w14:paraId="0313DE9A" w14:textId="607CF009" w:rsidR="3C6054B4" w:rsidRDefault="3C6054B4" w:rsidP="3C6054B4">
            <w:pPr>
              <w:spacing w:line="257" w:lineRule="auto"/>
            </w:pPr>
            <w:r w:rsidRPr="3C6054B4">
              <w:rPr>
                <w:rFonts w:ascii="Arial" w:eastAsia="Arial" w:hAnsi="Arial" w:cs="Arial"/>
                <w:sz w:val="24"/>
                <w:szCs w:val="24"/>
              </w:rPr>
              <w:t xml:space="preserve"> </w:t>
            </w:r>
          </w:p>
          <w:p w14:paraId="16EAAF4B" w14:textId="323D652F"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In Touch newsletter</w:t>
            </w:r>
          </w:p>
          <w:p w14:paraId="39E02598" w14:textId="78228AF3"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NHS England and NHS Improvement website (e.g. Get Involved web page)</w:t>
            </w:r>
          </w:p>
          <w:p w14:paraId="45D19630" w14:textId="5DB4BC07"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Social media (Facebook, twitter)</w:t>
            </w:r>
          </w:p>
          <w:p w14:paraId="3931F2FE" w14:textId="46162118"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Direct communication from another organisation</w:t>
            </w:r>
          </w:p>
          <w:p w14:paraId="10EF9A2A" w14:textId="134C88B1"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Other NHS England and NHS Improvement newsletter</w:t>
            </w:r>
          </w:p>
          <w:p w14:paraId="40FFEE25" w14:textId="08F56F21" w:rsidR="3C6054B4" w:rsidRDefault="3C6054B4" w:rsidP="3C6054B4">
            <w:pPr>
              <w:spacing w:line="257" w:lineRule="auto"/>
            </w:pPr>
            <w:r w:rsidRPr="3C6054B4">
              <w:rPr>
                <w:rFonts w:ascii="MS Gothic" w:eastAsia="MS Gothic" w:hAnsi="MS Gothic" w:cs="MS Gothic"/>
                <w:sz w:val="24"/>
                <w:szCs w:val="24"/>
              </w:rPr>
              <w:t>☐</w:t>
            </w:r>
            <w:r w:rsidRPr="3C6054B4">
              <w:rPr>
                <w:rFonts w:ascii="Arial" w:eastAsia="Arial" w:hAnsi="Arial" w:cs="Arial"/>
                <w:sz w:val="24"/>
                <w:szCs w:val="24"/>
              </w:rPr>
              <w:t xml:space="preserve"> Other, please explain: </w:t>
            </w:r>
          </w:p>
          <w:p w14:paraId="4D2328F9" w14:textId="22CA0F4F" w:rsidR="3C6054B4" w:rsidRDefault="3C6054B4" w:rsidP="3C6054B4">
            <w:pPr>
              <w:spacing w:line="257" w:lineRule="auto"/>
            </w:pPr>
            <w:r w:rsidRPr="3C6054B4">
              <w:rPr>
                <w:rFonts w:ascii="Arial" w:eastAsia="Arial" w:hAnsi="Arial" w:cs="Arial"/>
                <w:sz w:val="24"/>
                <w:szCs w:val="24"/>
              </w:rPr>
              <w:t xml:space="preserve"> </w:t>
            </w:r>
          </w:p>
        </w:tc>
      </w:tr>
      <w:tr w:rsidR="3C6054B4" w14:paraId="63B34FEC"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86D853" w14:textId="46CD48CC" w:rsidR="3C6054B4" w:rsidRDefault="3C6054B4" w:rsidP="3C6054B4">
            <w:pPr>
              <w:spacing w:line="257" w:lineRule="auto"/>
            </w:pPr>
            <w:r w:rsidRPr="3C6054B4">
              <w:rPr>
                <w:rFonts w:ascii="Arial" w:eastAsia="Arial" w:hAnsi="Arial" w:cs="Arial"/>
                <w:b/>
                <w:bCs/>
                <w:sz w:val="24"/>
                <w:szCs w:val="24"/>
              </w:rPr>
              <w:t>Are you able to commit to the time commitment outlined in the application pack?</w:t>
            </w:r>
          </w:p>
          <w:p w14:paraId="5DC73B0B" w14:textId="04158CB8" w:rsidR="3C6054B4" w:rsidRDefault="3C6054B4" w:rsidP="3C6054B4">
            <w:pPr>
              <w:spacing w:line="257" w:lineRule="auto"/>
            </w:pPr>
            <w:r w:rsidRPr="3C6054B4">
              <w:rPr>
                <w:rFonts w:ascii="Arial" w:eastAsia="Arial" w:hAnsi="Arial" w:cs="Arial"/>
                <w:sz w:val="24"/>
                <w:szCs w:val="24"/>
              </w:rPr>
              <w:t xml:space="preserve"> </w:t>
            </w:r>
          </w:p>
          <w:p w14:paraId="2EEE4C16" w14:textId="7FECF822" w:rsidR="3C6054B4" w:rsidRDefault="3C6054B4" w:rsidP="3C6054B4">
            <w:pPr>
              <w:spacing w:line="257" w:lineRule="auto"/>
            </w:pPr>
            <w:r w:rsidRPr="3C6054B4">
              <w:rPr>
                <w:rFonts w:ascii="Arial" w:eastAsia="Arial" w:hAnsi="Arial" w:cs="Arial"/>
                <w:sz w:val="24"/>
                <w:szCs w:val="24"/>
              </w:rPr>
              <w:t xml:space="preserve">Yes / No (delete as applicable). Comments: </w:t>
            </w:r>
          </w:p>
          <w:p w14:paraId="423DE19A" w14:textId="025901DC" w:rsidR="3C6054B4" w:rsidRDefault="3C6054B4" w:rsidP="3C6054B4">
            <w:pPr>
              <w:spacing w:line="257" w:lineRule="auto"/>
            </w:pPr>
            <w:r w:rsidRPr="3C6054B4">
              <w:rPr>
                <w:rFonts w:ascii="Arial" w:eastAsia="Arial" w:hAnsi="Arial" w:cs="Arial"/>
                <w:sz w:val="24"/>
                <w:szCs w:val="24"/>
              </w:rPr>
              <w:t xml:space="preserve"> </w:t>
            </w:r>
          </w:p>
        </w:tc>
      </w:tr>
      <w:tr w:rsidR="3C6054B4" w14:paraId="7A21A80E" w14:textId="77777777" w:rsidTr="00DD19AB">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F2876" w14:textId="43EB1B9D" w:rsidR="3C6054B4" w:rsidRDefault="3C6054B4" w:rsidP="3C6054B4">
            <w:pPr>
              <w:spacing w:line="257" w:lineRule="auto"/>
            </w:pPr>
            <w:r w:rsidRPr="3C6054B4">
              <w:rPr>
                <w:rFonts w:ascii="Arial" w:eastAsia="Arial" w:hAnsi="Arial" w:cs="Arial"/>
                <w:b/>
                <w:bCs/>
                <w:sz w:val="24"/>
                <w:szCs w:val="24"/>
              </w:rPr>
              <w:t xml:space="preserve">Do you hold any other Patient and Public Voice Partner or Lived Experience roles? </w:t>
            </w:r>
          </w:p>
          <w:p w14:paraId="6CC97D67" w14:textId="6EF57551" w:rsidR="3C6054B4" w:rsidRDefault="3C6054B4" w:rsidP="3C6054B4">
            <w:pPr>
              <w:spacing w:line="257" w:lineRule="auto"/>
            </w:pPr>
            <w:r w:rsidRPr="3C6054B4">
              <w:rPr>
                <w:rFonts w:ascii="Arial" w:eastAsia="Arial" w:hAnsi="Arial" w:cs="Arial"/>
                <w:sz w:val="24"/>
                <w:szCs w:val="24"/>
              </w:rPr>
              <w:t xml:space="preserve"> </w:t>
            </w:r>
          </w:p>
          <w:p w14:paraId="367A3A46" w14:textId="124859F8" w:rsidR="3C6054B4" w:rsidRDefault="3C6054B4" w:rsidP="3C6054B4">
            <w:pPr>
              <w:spacing w:line="257" w:lineRule="auto"/>
            </w:pPr>
            <w:r w:rsidRPr="3C6054B4">
              <w:rPr>
                <w:rFonts w:ascii="Arial" w:eastAsia="Arial" w:hAnsi="Arial" w:cs="Arial"/>
                <w:sz w:val="24"/>
                <w:szCs w:val="24"/>
              </w:rPr>
              <w:t xml:space="preserve">Please note that NHS England and NHS Improvement Patient and Public Voice Partners can hold a maximum of three roles that attract an involvement payment at any one time, and a maximum of five roles that do not attract a payment.  </w:t>
            </w:r>
          </w:p>
          <w:p w14:paraId="2E0FFAB2" w14:textId="183ED731" w:rsidR="3C6054B4" w:rsidRDefault="3C6054B4" w:rsidP="3C6054B4">
            <w:pPr>
              <w:spacing w:line="257" w:lineRule="auto"/>
            </w:pPr>
            <w:r w:rsidRPr="3C6054B4">
              <w:rPr>
                <w:rFonts w:ascii="Arial" w:eastAsia="Arial" w:hAnsi="Arial" w:cs="Arial"/>
                <w:sz w:val="24"/>
                <w:szCs w:val="24"/>
              </w:rPr>
              <w:t xml:space="preserve"> </w:t>
            </w:r>
          </w:p>
          <w:p w14:paraId="2E5999CD" w14:textId="57F0B6D0" w:rsidR="3C6054B4" w:rsidRDefault="3C6054B4" w:rsidP="3C6054B4">
            <w:pPr>
              <w:spacing w:line="257" w:lineRule="auto"/>
            </w:pPr>
            <w:r w:rsidRPr="3C6054B4">
              <w:rPr>
                <w:rFonts w:ascii="Arial" w:eastAsia="Arial" w:hAnsi="Arial" w:cs="Arial"/>
                <w:sz w:val="24"/>
                <w:szCs w:val="24"/>
              </w:rPr>
              <w:t xml:space="preserve">Yes / No (delete as applicable). </w:t>
            </w:r>
          </w:p>
          <w:p w14:paraId="13C3E45E" w14:textId="6CDFA124" w:rsidR="3C6054B4" w:rsidRDefault="3C6054B4" w:rsidP="3C6054B4">
            <w:pPr>
              <w:spacing w:line="257" w:lineRule="auto"/>
            </w:pPr>
            <w:r w:rsidRPr="3C6054B4">
              <w:rPr>
                <w:rFonts w:ascii="Arial" w:eastAsia="Arial" w:hAnsi="Arial" w:cs="Arial"/>
                <w:sz w:val="24"/>
                <w:szCs w:val="24"/>
              </w:rPr>
              <w:t xml:space="preserve">If yes, please provide details: </w:t>
            </w:r>
          </w:p>
          <w:p w14:paraId="588196D9" w14:textId="5E8DAE82" w:rsidR="3C6054B4" w:rsidRDefault="3C6054B4" w:rsidP="3C6054B4">
            <w:pPr>
              <w:spacing w:line="257" w:lineRule="auto"/>
            </w:pPr>
            <w:r w:rsidRPr="3C6054B4">
              <w:rPr>
                <w:rFonts w:ascii="Arial" w:eastAsia="Arial" w:hAnsi="Arial" w:cs="Arial"/>
                <w:sz w:val="24"/>
                <w:szCs w:val="24"/>
              </w:rPr>
              <w:t xml:space="preserve"> </w:t>
            </w:r>
          </w:p>
          <w:p w14:paraId="628CDF42" w14:textId="73B9DC40" w:rsidR="3C6054B4" w:rsidRDefault="3C6054B4" w:rsidP="005E729D">
            <w:pPr>
              <w:pStyle w:val="ListParagraph"/>
              <w:numPr>
                <w:ilvl w:val="0"/>
                <w:numId w:val="27"/>
              </w:numPr>
              <w:rPr>
                <w:rFonts w:ascii="Arial" w:eastAsia="Arial" w:hAnsi="Arial" w:cs="Arial"/>
                <w:sz w:val="24"/>
                <w:szCs w:val="24"/>
              </w:rPr>
            </w:pPr>
            <w:r w:rsidRPr="3C6054B4">
              <w:rPr>
                <w:rFonts w:ascii="Arial" w:eastAsia="Arial" w:hAnsi="Arial" w:cs="Arial"/>
                <w:sz w:val="24"/>
                <w:szCs w:val="24"/>
              </w:rPr>
              <w:t>…………………..</w:t>
            </w:r>
          </w:p>
          <w:p w14:paraId="2F7D5129" w14:textId="6DF370AC" w:rsidR="3C6054B4" w:rsidRDefault="3C6054B4">
            <w:r w:rsidRPr="3C6054B4">
              <w:rPr>
                <w:rFonts w:ascii="Arial" w:eastAsia="Arial" w:hAnsi="Arial" w:cs="Arial"/>
                <w:sz w:val="24"/>
                <w:szCs w:val="24"/>
              </w:rPr>
              <w:t xml:space="preserve"> </w:t>
            </w:r>
          </w:p>
          <w:p w14:paraId="5B0C3934" w14:textId="3454FE66" w:rsidR="3C6054B4" w:rsidRDefault="3C6054B4" w:rsidP="005E729D">
            <w:pPr>
              <w:pStyle w:val="ListParagraph"/>
              <w:numPr>
                <w:ilvl w:val="0"/>
                <w:numId w:val="27"/>
              </w:numPr>
              <w:rPr>
                <w:rFonts w:ascii="Arial" w:eastAsia="Arial" w:hAnsi="Arial" w:cs="Arial"/>
                <w:sz w:val="24"/>
                <w:szCs w:val="24"/>
              </w:rPr>
            </w:pPr>
            <w:r w:rsidRPr="3C6054B4">
              <w:rPr>
                <w:rFonts w:ascii="Arial" w:eastAsia="Arial" w:hAnsi="Arial" w:cs="Arial"/>
                <w:sz w:val="24"/>
                <w:szCs w:val="24"/>
              </w:rPr>
              <w:t>…………………..</w:t>
            </w:r>
          </w:p>
          <w:p w14:paraId="339CBE2A" w14:textId="0B285F2A" w:rsidR="3C6054B4" w:rsidRDefault="3C6054B4">
            <w:r w:rsidRPr="3C6054B4">
              <w:rPr>
                <w:rFonts w:ascii="Arial" w:eastAsia="Arial" w:hAnsi="Arial" w:cs="Arial"/>
                <w:sz w:val="24"/>
                <w:szCs w:val="24"/>
              </w:rPr>
              <w:t xml:space="preserve"> </w:t>
            </w:r>
          </w:p>
          <w:p w14:paraId="33A4CC91" w14:textId="31699AA1" w:rsidR="3C6054B4" w:rsidRDefault="3C6054B4" w:rsidP="005E729D">
            <w:pPr>
              <w:pStyle w:val="ListParagraph"/>
              <w:numPr>
                <w:ilvl w:val="0"/>
                <w:numId w:val="27"/>
              </w:numPr>
              <w:rPr>
                <w:rFonts w:ascii="Arial" w:eastAsia="Arial" w:hAnsi="Arial" w:cs="Arial"/>
                <w:sz w:val="24"/>
                <w:szCs w:val="24"/>
              </w:rPr>
            </w:pPr>
            <w:r w:rsidRPr="3C6054B4">
              <w:rPr>
                <w:rFonts w:ascii="Arial" w:eastAsia="Arial" w:hAnsi="Arial" w:cs="Arial"/>
                <w:sz w:val="24"/>
                <w:szCs w:val="24"/>
              </w:rPr>
              <w:t>…………………..</w:t>
            </w:r>
          </w:p>
        </w:tc>
      </w:tr>
    </w:tbl>
    <w:p w14:paraId="76168BEE" w14:textId="465BA6FC"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391B6E94" w14:textId="687E5CF2" w:rsidR="002B0CDD" w:rsidRDefault="00D618E7" w:rsidP="3C6054B4">
      <w:pPr>
        <w:spacing w:line="257" w:lineRule="auto"/>
      </w:pPr>
      <w:r>
        <w:br/>
      </w:r>
    </w:p>
    <w:p w14:paraId="57924E83" w14:textId="3F23E36B" w:rsidR="002B0CDD" w:rsidRDefault="3C6054B4" w:rsidP="3C6054B4">
      <w:pPr>
        <w:spacing w:line="257" w:lineRule="auto"/>
      </w:pPr>
      <w:r w:rsidRPr="3C6054B4">
        <w:rPr>
          <w:rFonts w:ascii="Arial" w:eastAsia="Arial" w:hAnsi="Arial" w:cs="Arial"/>
          <w:b/>
          <w:bCs/>
          <w:color w:val="000000" w:themeColor="text1"/>
          <w:sz w:val="28"/>
          <w:szCs w:val="28"/>
        </w:rPr>
        <w:t>Skills and experience</w:t>
      </w:r>
    </w:p>
    <w:p w14:paraId="7B657908" w14:textId="7B334B25" w:rsidR="002B0CDD" w:rsidRDefault="3C6054B4" w:rsidP="3C6054B4">
      <w:pPr>
        <w:spacing w:line="257" w:lineRule="auto"/>
      </w:pPr>
      <w:r w:rsidRPr="3C6054B4">
        <w:rPr>
          <w:rFonts w:ascii="Arial" w:eastAsia="Arial" w:hAnsi="Arial" w:cs="Arial"/>
          <w:color w:val="000000" w:themeColor="text1"/>
          <w:sz w:val="24"/>
          <w:szCs w:val="24"/>
        </w:rPr>
        <w:t xml:space="preserve">You should refer to information provided in the </w:t>
      </w:r>
      <w:r w:rsidRPr="3C6054B4">
        <w:rPr>
          <w:rFonts w:ascii="Arial" w:eastAsia="Arial" w:hAnsi="Arial" w:cs="Arial"/>
          <w:b/>
          <w:bCs/>
          <w:color w:val="44546A" w:themeColor="text2"/>
          <w:sz w:val="24"/>
          <w:szCs w:val="24"/>
        </w:rPr>
        <w:t xml:space="preserve">application information pack </w:t>
      </w:r>
      <w:r w:rsidRPr="3C6054B4">
        <w:rPr>
          <w:rFonts w:ascii="Arial" w:eastAsia="Arial" w:hAnsi="Arial" w:cs="Arial"/>
          <w:color w:val="000000" w:themeColor="text1"/>
          <w:sz w:val="24"/>
          <w:szCs w:val="24"/>
        </w:rPr>
        <w:t>before completing this section.</w:t>
      </w:r>
    </w:p>
    <w:p w14:paraId="22CD8EDD" w14:textId="77777777" w:rsidR="00492B72" w:rsidRDefault="3C6054B4" w:rsidP="00492B72">
      <w:pPr>
        <w:rPr>
          <w:b/>
          <w:sz w:val="28"/>
          <w:szCs w:val="28"/>
        </w:rPr>
      </w:pPr>
      <w:r w:rsidRPr="3C6054B4">
        <w:rPr>
          <w:rFonts w:ascii="Arial" w:eastAsia="Arial" w:hAnsi="Arial" w:cs="Arial"/>
          <w:color w:val="000000" w:themeColor="text1"/>
          <w:sz w:val="24"/>
          <w:szCs w:val="24"/>
        </w:rPr>
        <w:t xml:space="preserve"> </w:t>
      </w:r>
      <w:r w:rsidR="00492B72">
        <w:rPr>
          <w:b/>
          <w:sz w:val="28"/>
          <w:szCs w:val="28"/>
        </w:rPr>
        <w:t>standard</w:t>
      </w:r>
    </w:p>
    <w:tbl>
      <w:tblPr>
        <w:tblStyle w:val="TableGrid"/>
        <w:tblW w:w="9629" w:type="dxa"/>
        <w:tblLayout w:type="fixed"/>
        <w:tblLook w:val="04A0" w:firstRow="1" w:lastRow="0" w:firstColumn="1" w:lastColumn="0" w:noHBand="0" w:noVBand="1"/>
      </w:tblPr>
      <w:tblGrid>
        <w:gridCol w:w="9629"/>
      </w:tblGrid>
      <w:tr w:rsidR="00492B72" w14:paraId="1C7969E5" w14:textId="77777777" w:rsidTr="00492B72">
        <w:trPr>
          <w:trHeight w:val="1110"/>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EE8522" w14:textId="1B404379" w:rsidR="00492B72" w:rsidRDefault="00492B72" w:rsidP="00492B72">
            <w:pPr>
              <w:pStyle w:val="ListParagraph"/>
              <w:numPr>
                <w:ilvl w:val="0"/>
                <w:numId w:val="39"/>
              </w:numPr>
              <w:spacing w:line="257" w:lineRule="auto"/>
              <w:rPr>
                <w:rFonts w:eastAsia="Arial" w:cs="Arial"/>
                <w:b/>
              </w:rPr>
            </w:pPr>
            <w:r w:rsidRPr="00492B72">
              <w:rPr>
                <w:rFonts w:ascii="Arial" w:eastAsia="Arial" w:hAnsi="Arial" w:cs="Arial"/>
                <w:b/>
                <w:bCs/>
                <w:sz w:val="24"/>
                <w:szCs w:val="24"/>
              </w:rPr>
              <w:t>Please tell us why you would like to apply for this role</w:t>
            </w:r>
            <w:r w:rsidRPr="00492B72">
              <w:rPr>
                <w:rFonts w:eastAsia="Arial" w:cs="Arial"/>
                <w:b/>
                <w:bCs/>
              </w:rPr>
              <w:t>:</w:t>
            </w:r>
          </w:p>
          <w:p w14:paraId="537642D1" w14:textId="77777777" w:rsidR="00492B72" w:rsidRDefault="00492B72" w:rsidP="00D618E7">
            <w:pPr>
              <w:spacing w:line="257" w:lineRule="auto"/>
            </w:pPr>
          </w:p>
          <w:p w14:paraId="7AEE211E" w14:textId="28537E98" w:rsidR="00492B72" w:rsidRDefault="00492B72" w:rsidP="00492B72">
            <w:pPr>
              <w:pStyle w:val="ListParagraph"/>
              <w:spacing w:line="257" w:lineRule="auto"/>
            </w:pPr>
          </w:p>
        </w:tc>
      </w:tr>
      <w:tr w:rsidR="00492B72" w14:paraId="760A66FF" w14:textId="77777777" w:rsidTr="00492B72">
        <w:trPr>
          <w:trHeight w:val="1395"/>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0428A" w14:textId="5E3A1E85" w:rsidR="00492B72" w:rsidRPr="00492B72" w:rsidRDefault="00492B72" w:rsidP="00492B72">
            <w:pPr>
              <w:pStyle w:val="ListParagraph"/>
              <w:numPr>
                <w:ilvl w:val="0"/>
                <w:numId w:val="39"/>
              </w:numPr>
              <w:spacing w:line="257" w:lineRule="auto"/>
              <w:rPr>
                <w:rFonts w:ascii="Arial" w:eastAsia="Arial" w:hAnsi="Arial" w:cs="Arial"/>
                <w:b/>
                <w:bCs/>
                <w:sz w:val="24"/>
                <w:szCs w:val="24"/>
              </w:rPr>
            </w:pPr>
            <w:r w:rsidRPr="00492B72">
              <w:rPr>
                <w:rFonts w:ascii="Arial" w:eastAsia="Arial" w:hAnsi="Arial" w:cs="Arial"/>
                <w:b/>
                <w:bCs/>
                <w:sz w:val="24"/>
                <w:szCs w:val="24"/>
              </w:rPr>
              <w:t>Please tell us which (if any) of the three profiles your lived experience matches</w:t>
            </w:r>
          </w:p>
          <w:p w14:paraId="4E65ABDB" w14:textId="77777777" w:rsidR="00492B72" w:rsidRPr="00492B72" w:rsidRDefault="00492B72" w:rsidP="00D618E7">
            <w:pPr>
              <w:spacing w:line="257" w:lineRule="auto"/>
              <w:rPr>
                <w:rFonts w:ascii="Arial" w:eastAsia="Arial" w:hAnsi="Arial" w:cs="Arial"/>
                <w:b/>
                <w:bCs/>
                <w:sz w:val="24"/>
                <w:szCs w:val="24"/>
              </w:rPr>
            </w:pPr>
          </w:p>
          <w:p w14:paraId="2D7ED6FD" w14:textId="0DEA0AF9" w:rsidR="00492B72" w:rsidRPr="00492B72" w:rsidRDefault="00492B72" w:rsidP="00492B72">
            <w:pPr>
              <w:spacing w:line="257" w:lineRule="auto"/>
              <w:ind w:firstLine="60"/>
              <w:rPr>
                <w:rFonts w:ascii="Arial" w:eastAsia="Arial" w:hAnsi="Arial" w:cs="Arial"/>
                <w:b/>
                <w:bCs/>
                <w:sz w:val="24"/>
                <w:szCs w:val="24"/>
              </w:rPr>
            </w:pPr>
          </w:p>
        </w:tc>
      </w:tr>
      <w:tr w:rsidR="00492B72" w14:paraId="5990165B" w14:textId="77777777" w:rsidTr="00492B72">
        <w:trPr>
          <w:trHeight w:val="1395"/>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E4298" w14:textId="77777777" w:rsidR="00492B72" w:rsidRPr="00492B72" w:rsidRDefault="00492B72" w:rsidP="00492B72">
            <w:pPr>
              <w:pStyle w:val="ListParagraph"/>
              <w:numPr>
                <w:ilvl w:val="0"/>
                <w:numId w:val="39"/>
              </w:numPr>
              <w:spacing w:line="257" w:lineRule="auto"/>
              <w:rPr>
                <w:rFonts w:ascii="Arial" w:eastAsia="Arial" w:hAnsi="Arial" w:cs="Arial"/>
                <w:b/>
                <w:bCs/>
                <w:sz w:val="24"/>
                <w:szCs w:val="24"/>
              </w:rPr>
            </w:pPr>
            <w:r w:rsidRPr="00492B72">
              <w:rPr>
                <w:rFonts w:ascii="Arial" w:eastAsia="Arial" w:hAnsi="Arial" w:cs="Arial"/>
                <w:b/>
                <w:bCs/>
                <w:sz w:val="24"/>
                <w:szCs w:val="24"/>
              </w:rPr>
              <w:t>Please tell us about your journey with Long COVID so far:</w:t>
            </w:r>
          </w:p>
          <w:p w14:paraId="0BED81BC" w14:textId="1FA81C80" w:rsidR="00492B72" w:rsidRPr="00492B72" w:rsidRDefault="00492B72" w:rsidP="00492B72">
            <w:pPr>
              <w:spacing w:line="257" w:lineRule="auto"/>
              <w:ind w:firstLine="60"/>
              <w:rPr>
                <w:rFonts w:ascii="Arial" w:eastAsia="Arial" w:hAnsi="Arial" w:cs="Arial"/>
                <w:b/>
                <w:bCs/>
                <w:sz w:val="24"/>
                <w:szCs w:val="24"/>
              </w:rPr>
            </w:pPr>
          </w:p>
          <w:p w14:paraId="3196CBD6" w14:textId="77777777" w:rsidR="00492B72" w:rsidRPr="00492B72" w:rsidRDefault="00492B72" w:rsidP="00D618E7">
            <w:pPr>
              <w:spacing w:line="257" w:lineRule="auto"/>
              <w:rPr>
                <w:rFonts w:ascii="Arial" w:eastAsia="Arial" w:hAnsi="Arial" w:cs="Arial"/>
                <w:b/>
                <w:bCs/>
                <w:sz w:val="24"/>
                <w:szCs w:val="24"/>
              </w:rPr>
            </w:pPr>
          </w:p>
          <w:p w14:paraId="01168F9C" w14:textId="0F5A0EE1" w:rsidR="00492B72" w:rsidRPr="00492B72" w:rsidRDefault="00492B72" w:rsidP="00492B72">
            <w:pPr>
              <w:spacing w:line="257" w:lineRule="auto"/>
              <w:ind w:firstLine="60"/>
              <w:rPr>
                <w:rFonts w:ascii="Arial" w:eastAsia="Arial" w:hAnsi="Arial" w:cs="Arial"/>
                <w:b/>
                <w:bCs/>
                <w:sz w:val="24"/>
                <w:szCs w:val="24"/>
              </w:rPr>
            </w:pPr>
          </w:p>
        </w:tc>
      </w:tr>
      <w:tr w:rsidR="00492B72" w14:paraId="02613AFC" w14:textId="77777777" w:rsidTr="00492B72">
        <w:trPr>
          <w:trHeight w:val="1164"/>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6943A" w14:textId="77777777" w:rsidR="00492B72" w:rsidRPr="00492B72" w:rsidRDefault="00492B72" w:rsidP="00492B72">
            <w:pPr>
              <w:pStyle w:val="ListParagraph"/>
              <w:numPr>
                <w:ilvl w:val="0"/>
                <w:numId w:val="39"/>
              </w:numPr>
              <w:spacing w:line="257" w:lineRule="auto"/>
              <w:rPr>
                <w:rFonts w:ascii="Arial" w:eastAsia="Arial" w:hAnsi="Arial" w:cs="Arial"/>
                <w:b/>
                <w:bCs/>
                <w:sz w:val="24"/>
                <w:szCs w:val="24"/>
              </w:rPr>
            </w:pPr>
            <w:r w:rsidRPr="00492B72">
              <w:rPr>
                <w:rFonts w:ascii="Arial" w:eastAsia="Arial" w:hAnsi="Arial" w:cs="Arial"/>
                <w:b/>
                <w:bCs/>
                <w:sz w:val="24"/>
                <w:szCs w:val="24"/>
              </w:rPr>
              <w:t>Please tell us about any experience or skills you have which would support your application. You should refer to the 'roles, responsibilities and skills’ section of the information pack.</w:t>
            </w:r>
          </w:p>
        </w:tc>
      </w:tr>
      <w:tr w:rsidR="00492B72" w14:paraId="70798F37" w14:textId="77777777" w:rsidTr="00492B72">
        <w:trPr>
          <w:trHeight w:val="1164"/>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074B7" w14:textId="77777777" w:rsidR="00492B72" w:rsidRPr="00492B72" w:rsidRDefault="00492B72" w:rsidP="00492B72">
            <w:pPr>
              <w:pStyle w:val="ListParagraph"/>
              <w:numPr>
                <w:ilvl w:val="0"/>
                <w:numId w:val="39"/>
              </w:numPr>
              <w:spacing w:line="257" w:lineRule="auto"/>
              <w:rPr>
                <w:rFonts w:ascii="Arial" w:eastAsia="Arial" w:hAnsi="Arial" w:cs="Arial"/>
                <w:b/>
                <w:bCs/>
                <w:sz w:val="24"/>
                <w:szCs w:val="24"/>
              </w:rPr>
            </w:pPr>
            <w:r w:rsidRPr="00492B72">
              <w:rPr>
                <w:rFonts w:ascii="Arial" w:eastAsia="Arial" w:hAnsi="Arial" w:cs="Arial"/>
                <w:b/>
                <w:bCs/>
                <w:sz w:val="24"/>
                <w:szCs w:val="24"/>
              </w:rPr>
              <w:t>Please tell us about any organisations or networks relevant to health and care services that you have an interest in and /or a member of:</w:t>
            </w:r>
          </w:p>
          <w:p w14:paraId="632A7FE6" w14:textId="77777777" w:rsidR="00492B72" w:rsidRPr="3C6054B4" w:rsidRDefault="00492B72" w:rsidP="00492B72">
            <w:pPr>
              <w:spacing w:line="257" w:lineRule="auto"/>
              <w:rPr>
                <w:rFonts w:ascii="Arial" w:eastAsia="Arial" w:hAnsi="Arial" w:cs="Arial"/>
                <w:b/>
                <w:bCs/>
                <w:sz w:val="24"/>
                <w:szCs w:val="24"/>
              </w:rPr>
            </w:pPr>
          </w:p>
        </w:tc>
      </w:tr>
      <w:tr w:rsidR="00492B72" w14:paraId="3372922B" w14:textId="77777777" w:rsidTr="00492B72">
        <w:trPr>
          <w:trHeight w:val="1164"/>
        </w:trPr>
        <w:tc>
          <w:tcPr>
            <w:tcW w:w="96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82A12" w14:textId="77777777" w:rsidR="00492B72" w:rsidRPr="00492B72" w:rsidRDefault="00492B72" w:rsidP="00492B72">
            <w:pPr>
              <w:pStyle w:val="ListParagraph"/>
              <w:numPr>
                <w:ilvl w:val="0"/>
                <w:numId w:val="39"/>
              </w:numPr>
              <w:spacing w:line="257" w:lineRule="auto"/>
              <w:rPr>
                <w:rFonts w:ascii="Arial" w:eastAsia="Arial" w:hAnsi="Arial" w:cs="Arial"/>
                <w:b/>
                <w:bCs/>
                <w:sz w:val="24"/>
                <w:szCs w:val="24"/>
              </w:rPr>
            </w:pPr>
            <w:r w:rsidRPr="00492B72">
              <w:rPr>
                <w:rFonts w:ascii="Arial" w:eastAsia="Arial" w:hAnsi="Arial" w:cs="Arial"/>
                <w:b/>
                <w:bCs/>
                <w:sz w:val="24"/>
                <w:szCs w:val="24"/>
              </w:rPr>
              <w:t>Please tell us your experience of giving a public involvement / patient / carer / voluntary sector perspective (we suggest you do this in about 200 words).</w:t>
            </w:r>
          </w:p>
          <w:p w14:paraId="56F29608" w14:textId="77777777" w:rsidR="00492B72" w:rsidRPr="3C6054B4" w:rsidRDefault="00492B72" w:rsidP="00492B72">
            <w:pPr>
              <w:spacing w:line="257" w:lineRule="auto"/>
              <w:rPr>
                <w:rFonts w:ascii="Arial" w:eastAsia="Arial" w:hAnsi="Arial" w:cs="Arial"/>
                <w:b/>
                <w:bCs/>
                <w:sz w:val="24"/>
                <w:szCs w:val="24"/>
              </w:rPr>
            </w:pPr>
          </w:p>
        </w:tc>
      </w:tr>
    </w:tbl>
    <w:p w14:paraId="4D5E3D42" w14:textId="77777777" w:rsidR="00492B72" w:rsidRDefault="00492B72" w:rsidP="00492B72">
      <w:pPr>
        <w:spacing w:line="257" w:lineRule="auto"/>
      </w:pPr>
      <w:r w:rsidRPr="3C6054B4">
        <w:rPr>
          <w:rFonts w:ascii="Arial" w:eastAsia="Arial" w:hAnsi="Arial" w:cs="Arial"/>
          <w:color w:val="000000" w:themeColor="text1"/>
          <w:sz w:val="24"/>
          <w:szCs w:val="24"/>
        </w:rPr>
        <w:t xml:space="preserve"> </w:t>
      </w:r>
    </w:p>
    <w:p w14:paraId="0237D28A" w14:textId="77777777" w:rsidR="00F01E85" w:rsidRDefault="00F01E85">
      <w:pPr>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type="page"/>
      </w:r>
    </w:p>
    <w:p w14:paraId="435C264A" w14:textId="087B6E01" w:rsidR="002B0CDD" w:rsidRDefault="3C6054B4" w:rsidP="00492B72">
      <w:pPr>
        <w:spacing w:line="257" w:lineRule="auto"/>
      </w:pPr>
      <w:r w:rsidRPr="3C6054B4">
        <w:rPr>
          <w:rFonts w:ascii="Arial" w:eastAsia="Arial" w:hAnsi="Arial" w:cs="Arial"/>
          <w:b/>
          <w:bCs/>
          <w:color w:val="000000" w:themeColor="text1"/>
          <w:sz w:val="28"/>
          <w:szCs w:val="28"/>
        </w:rPr>
        <w:t>References</w:t>
      </w:r>
    </w:p>
    <w:p w14:paraId="3A727D51" w14:textId="06DC04E3" w:rsidR="002B0CDD" w:rsidRDefault="3C6054B4" w:rsidP="3C6054B4">
      <w:pPr>
        <w:spacing w:line="257" w:lineRule="auto"/>
      </w:pPr>
      <w:r w:rsidRPr="3C6054B4">
        <w:rPr>
          <w:rFonts w:ascii="Arial" w:eastAsia="Arial" w:hAnsi="Arial" w:cs="Arial"/>
          <w:color w:val="000000" w:themeColor="text1"/>
          <w:sz w:val="24"/>
          <w:szCs w:val="24"/>
        </w:rPr>
        <w:t>Please provide us with two references. Your referee should be someone who can comment on your suitability and experience/skills related to the role OR be someone who knows you and can comment on your interest in this area of work</w:t>
      </w:r>
    </w:p>
    <w:p w14:paraId="77870B62" w14:textId="15806E7C" w:rsidR="002B0CDD" w:rsidRDefault="3C6054B4" w:rsidP="3C6054B4">
      <w:pPr>
        <w:spacing w:line="257" w:lineRule="auto"/>
      </w:pPr>
      <w:r w:rsidRPr="3C6054B4">
        <w:rPr>
          <w:rFonts w:ascii="Arial" w:eastAsia="Arial" w:hAnsi="Arial" w:cs="Arial"/>
          <w:color w:val="000000" w:themeColor="text1"/>
          <w:sz w:val="24"/>
          <w:szCs w:val="24"/>
        </w:rPr>
        <w:t xml:space="preserve">Please include the name, job title, address, telephone number and email address of both of your referees. </w:t>
      </w:r>
    </w:p>
    <w:tbl>
      <w:tblPr>
        <w:tblStyle w:val="TableGrid"/>
        <w:tblW w:w="0" w:type="auto"/>
        <w:tblLayout w:type="fixed"/>
        <w:tblLook w:val="04A0" w:firstRow="1" w:lastRow="0" w:firstColumn="1" w:lastColumn="0" w:noHBand="0" w:noVBand="1"/>
      </w:tblPr>
      <w:tblGrid>
        <w:gridCol w:w="1920"/>
        <w:gridCol w:w="7080"/>
      </w:tblGrid>
      <w:tr w:rsidR="3C6054B4" w14:paraId="268C992E" w14:textId="77777777" w:rsidTr="3C6054B4">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EB4ED" w14:textId="5B620718" w:rsidR="3C6054B4" w:rsidRDefault="3C6054B4" w:rsidP="3C6054B4">
            <w:pPr>
              <w:spacing w:line="257" w:lineRule="auto"/>
            </w:pPr>
            <w:r w:rsidRPr="3C6054B4">
              <w:rPr>
                <w:rFonts w:ascii="Arial" w:eastAsia="Arial" w:hAnsi="Arial" w:cs="Arial"/>
                <w:b/>
                <w:bCs/>
                <w:sz w:val="24"/>
                <w:szCs w:val="24"/>
              </w:rPr>
              <w:t>Reference 1</w:t>
            </w:r>
          </w:p>
          <w:p w14:paraId="1EE6CC5E" w14:textId="188C5B29" w:rsidR="3C6054B4" w:rsidRDefault="3C6054B4" w:rsidP="3C6054B4">
            <w:pPr>
              <w:spacing w:line="257" w:lineRule="auto"/>
            </w:pPr>
            <w:r w:rsidRPr="3C6054B4">
              <w:rPr>
                <w:rFonts w:ascii="Arial" w:eastAsia="Arial" w:hAnsi="Arial" w:cs="Arial"/>
                <w:sz w:val="24"/>
                <w:szCs w:val="24"/>
              </w:rPr>
              <w:t xml:space="preserve"> </w:t>
            </w:r>
          </w:p>
        </w:tc>
        <w:tc>
          <w:tcPr>
            <w:tcW w:w="7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8B94F" w14:textId="7486B772" w:rsidR="3C6054B4" w:rsidRDefault="3C6054B4" w:rsidP="3C6054B4">
            <w:pPr>
              <w:spacing w:line="257" w:lineRule="auto"/>
            </w:pPr>
            <w:r w:rsidRPr="3C6054B4">
              <w:rPr>
                <w:rFonts w:ascii="Arial" w:eastAsia="Arial" w:hAnsi="Arial" w:cs="Arial"/>
                <w:sz w:val="24"/>
                <w:szCs w:val="24"/>
              </w:rPr>
              <w:t xml:space="preserve"> </w:t>
            </w:r>
          </w:p>
          <w:p w14:paraId="3A180299" w14:textId="2DE9A72B" w:rsidR="3C6054B4" w:rsidRDefault="3C6054B4" w:rsidP="3C6054B4">
            <w:pPr>
              <w:spacing w:line="257" w:lineRule="auto"/>
            </w:pPr>
            <w:r w:rsidRPr="3C6054B4">
              <w:rPr>
                <w:rFonts w:ascii="Arial" w:eastAsia="Arial" w:hAnsi="Arial" w:cs="Arial"/>
                <w:sz w:val="24"/>
                <w:szCs w:val="24"/>
              </w:rPr>
              <w:t xml:space="preserve"> </w:t>
            </w:r>
          </w:p>
          <w:p w14:paraId="57A27DCD" w14:textId="16F34393" w:rsidR="3C6054B4" w:rsidRDefault="3C6054B4" w:rsidP="3C6054B4">
            <w:pPr>
              <w:spacing w:line="257" w:lineRule="auto"/>
            </w:pPr>
            <w:r w:rsidRPr="3C6054B4">
              <w:rPr>
                <w:rFonts w:ascii="Arial" w:eastAsia="Arial" w:hAnsi="Arial" w:cs="Arial"/>
                <w:sz w:val="24"/>
                <w:szCs w:val="24"/>
              </w:rPr>
              <w:t xml:space="preserve"> </w:t>
            </w:r>
          </w:p>
        </w:tc>
      </w:tr>
      <w:tr w:rsidR="3C6054B4" w14:paraId="1893B858" w14:textId="77777777" w:rsidTr="3C6054B4">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A8F32" w14:textId="67BEE3C5" w:rsidR="3C6054B4" w:rsidRDefault="3C6054B4" w:rsidP="3C6054B4">
            <w:pPr>
              <w:spacing w:line="257" w:lineRule="auto"/>
            </w:pPr>
            <w:r w:rsidRPr="3C6054B4">
              <w:rPr>
                <w:rFonts w:ascii="Arial" w:eastAsia="Arial" w:hAnsi="Arial" w:cs="Arial"/>
                <w:b/>
                <w:bCs/>
                <w:sz w:val="24"/>
                <w:szCs w:val="24"/>
              </w:rPr>
              <w:t xml:space="preserve">Reference 2 </w:t>
            </w:r>
          </w:p>
        </w:tc>
        <w:tc>
          <w:tcPr>
            <w:tcW w:w="7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E9BD8" w14:textId="3518B10A" w:rsidR="3C6054B4" w:rsidRDefault="3C6054B4" w:rsidP="3C6054B4">
            <w:pPr>
              <w:spacing w:line="257" w:lineRule="auto"/>
            </w:pPr>
            <w:r w:rsidRPr="3C6054B4">
              <w:rPr>
                <w:rFonts w:ascii="Arial" w:eastAsia="Arial" w:hAnsi="Arial" w:cs="Arial"/>
                <w:sz w:val="24"/>
                <w:szCs w:val="24"/>
              </w:rPr>
              <w:t xml:space="preserve"> </w:t>
            </w:r>
          </w:p>
          <w:p w14:paraId="2E739C38" w14:textId="6488F6E2" w:rsidR="3C6054B4" w:rsidRDefault="3C6054B4" w:rsidP="3C6054B4">
            <w:pPr>
              <w:spacing w:line="257" w:lineRule="auto"/>
            </w:pPr>
            <w:r w:rsidRPr="3C6054B4">
              <w:rPr>
                <w:rFonts w:ascii="Arial" w:eastAsia="Arial" w:hAnsi="Arial" w:cs="Arial"/>
                <w:sz w:val="24"/>
                <w:szCs w:val="24"/>
              </w:rPr>
              <w:t xml:space="preserve"> </w:t>
            </w:r>
          </w:p>
          <w:p w14:paraId="6098B1F5" w14:textId="7D84A408" w:rsidR="3C6054B4" w:rsidRDefault="3C6054B4" w:rsidP="3C6054B4">
            <w:pPr>
              <w:spacing w:line="257" w:lineRule="auto"/>
            </w:pPr>
            <w:r w:rsidRPr="3C6054B4">
              <w:rPr>
                <w:rFonts w:ascii="Arial" w:eastAsia="Arial" w:hAnsi="Arial" w:cs="Arial"/>
                <w:sz w:val="24"/>
                <w:szCs w:val="24"/>
              </w:rPr>
              <w:t xml:space="preserve"> </w:t>
            </w:r>
          </w:p>
        </w:tc>
      </w:tr>
    </w:tbl>
    <w:p w14:paraId="3FD0AA5C" w14:textId="5AD32602" w:rsidR="002B0CDD" w:rsidRDefault="3C6054B4" w:rsidP="3C6054B4">
      <w:pPr>
        <w:spacing w:line="360" w:lineRule="auto"/>
        <w:ind w:left="576" w:hanging="576"/>
      </w:pPr>
      <w:r w:rsidRPr="3C6054B4">
        <w:rPr>
          <w:rFonts w:ascii="Arial" w:eastAsia="Arial" w:hAnsi="Arial" w:cs="Arial"/>
          <w:b/>
          <w:bCs/>
          <w:color w:val="000000" w:themeColor="text1"/>
          <w:sz w:val="28"/>
          <w:szCs w:val="28"/>
        </w:rPr>
        <w:t xml:space="preserve"> </w:t>
      </w:r>
    </w:p>
    <w:p w14:paraId="6869EAEE" w14:textId="75916C75" w:rsidR="00DA3ABD" w:rsidRDefault="3C6054B4" w:rsidP="00DA3ABD">
      <w:pPr>
        <w:spacing w:line="257" w:lineRule="auto"/>
        <w:jc w:val="center"/>
      </w:pPr>
      <w:r w:rsidRPr="3C6054B4">
        <w:rPr>
          <w:rFonts w:ascii="Arial" w:eastAsia="Arial" w:hAnsi="Arial" w:cs="Arial"/>
          <w:b/>
          <w:bCs/>
          <w:color w:val="44546A" w:themeColor="text2"/>
          <w:sz w:val="24"/>
          <w:szCs w:val="24"/>
        </w:rPr>
        <w:t>Thank you for your application.</w:t>
      </w:r>
    </w:p>
    <w:p w14:paraId="66FAAA54" w14:textId="77777777" w:rsidR="00DA3ABD" w:rsidRDefault="00DA3ABD">
      <w:r>
        <w:br w:type="page"/>
      </w:r>
    </w:p>
    <w:p w14:paraId="7A38F163" w14:textId="77777777" w:rsidR="002B0CDD" w:rsidRPr="00DA3ABD" w:rsidRDefault="002B0CDD" w:rsidP="00DA3ABD">
      <w:pPr>
        <w:spacing w:line="257" w:lineRule="auto"/>
        <w:jc w:val="center"/>
      </w:pPr>
    </w:p>
    <w:p w14:paraId="600B7D3E" w14:textId="0DB5673D" w:rsidR="002B0CDD" w:rsidRDefault="3C6054B4" w:rsidP="3C6054B4">
      <w:pPr>
        <w:pStyle w:val="Heading1"/>
      </w:pPr>
      <w:r w:rsidRPr="3C6054B4">
        <w:rPr>
          <w:rFonts w:ascii="Arial" w:eastAsia="Arial" w:hAnsi="Arial" w:cs="Arial"/>
          <w:b/>
          <w:bCs/>
          <w:color w:val="005EB8"/>
        </w:rPr>
        <w:t>Patient and Public Voice (PPV) Partners Equal Opportunities Monitoring Form</w:t>
      </w:r>
    </w:p>
    <w:p w14:paraId="39BCC9CA" w14:textId="19375C09"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7242BEA8" w14:textId="23F4EADB" w:rsidR="002B0CDD" w:rsidRDefault="3C6054B4" w:rsidP="3C6054B4">
      <w:pPr>
        <w:spacing w:line="257" w:lineRule="auto"/>
      </w:pPr>
      <w:r w:rsidRPr="3C6054B4">
        <w:rPr>
          <w:rFonts w:ascii="Arial" w:eastAsia="Arial" w:hAnsi="Arial" w:cs="Arial"/>
          <w:b/>
          <w:bCs/>
          <w:color w:val="2F5496" w:themeColor="accent1" w:themeShade="BF"/>
          <w:sz w:val="24"/>
          <w:szCs w:val="24"/>
        </w:rPr>
        <w:t>Why we are asking you to complete this form</w:t>
      </w:r>
    </w:p>
    <w:p w14:paraId="25710A3C" w14:textId="18D62012" w:rsidR="002B0CDD" w:rsidRDefault="3C6054B4" w:rsidP="3C6054B4">
      <w:pPr>
        <w:spacing w:line="257" w:lineRule="auto"/>
      </w:pPr>
      <w:r w:rsidRPr="3C6054B4">
        <w:rPr>
          <w:rFonts w:ascii="Arial" w:eastAsia="Arial" w:hAnsi="Arial" w:cs="Arial"/>
          <w:color w:val="000000" w:themeColor="text1"/>
          <w:sz w:val="24"/>
          <w:szCs w:val="24"/>
        </w:rPr>
        <w:t>NHS England and NHS Improvement are</w:t>
      </w:r>
      <w:r w:rsidRPr="3C6054B4">
        <w:rPr>
          <w:rFonts w:ascii="Calibri" w:eastAsia="Calibri" w:hAnsi="Calibri" w:cs="Calibri"/>
          <w:color w:val="000000" w:themeColor="text1"/>
          <w:sz w:val="24"/>
          <w:szCs w:val="24"/>
        </w:rPr>
        <w:t xml:space="preserve"> </w:t>
      </w:r>
      <w:r w:rsidRPr="3C6054B4">
        <w:rPr>
          <w:rFonts w:ascii="Arial" w:eastAsia="Arial" w:hAnsi="Arial" w:cs="Arial"/>
          <w:color w:val="000000" w:themeColor="text1"/>
          <w:sz w:val="24"/>
          <w:szCs w:val="24"/>
        </w:rPr>
        <w:t>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18BAA346" w14:textId="0F0F685C"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2D2BDB20" w14:textId="066DD2BE" w:rsidR="002B0CDD" w:rsidRDefault="3C6054B4" w:rsidP="3C6054B4">
      <w:pPr>
        <w:spacing w:line="257" w:lineRule="auto"/>
      </w:pPr>
      <w:r w:rsidRPr="3C6054B4">
        <w:rPr>
          <w:rFonts w:ascii="Arial" w:eastAsia="Arial" w:hAnsi="Arial" w:cs="Arial"/>
          <w:b/>
          <w:bCs/>
          <w:color w:val="2F5496" w:themeColor="accent1" w:themeShade="BF"/>
          <w:sz w:val="24"/>
          <w:szCs w:val="24"/>
        </w:rPr>
        <w:t>Data protection</w:t>
      </w:r>
    </w:p>
    <w:p w14:paraId="03D171FF" w14:textId="21369A73" w:rsidR="002B0CDD" w:rsidRDefault="3C6054B4" w:rsidP="3C6054B4">
      <w:pPr>
        <w:spacing w:line="257" w:lineRule="auto"/>
      </w:pPr>
      <w:r w:rsidRPr="3C6054B4">
        <w:rPr>
          <w:rFonts w:ascii="Arial" w:eastAsia="Arial" w:hAnsi="Arial" w:cs="Arial"/>
          <w:color w:val="000000" w:themeColor="text1"/>
          <w:sz w:val="24"/>
          <w:szCs w:val="24"/>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6B8DFC9A" w14:textId="1934EC9F"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63D150DA" w14:textId="59BE98EC" w:rsidR="002B0CDD" w:rsidRDefault="3C6054B4" w:rsidP="3C6054B4">
      <w:pPr>
        <w:spacing w:line="257" w:lineRule="auto"/>
      </w:pPr>
      <w:r w:rsidRPr="3C6054B4">
        <w:rPr>
          <w:rFonts w:ascii="Arial" w:eastAsia="Arial" w:hAnsi="Arial" w:cs="Arial"/>
          <w:color w:val="000000" w:themeColor="text1"/>
          <w:sz w:val="24"/>
          <w:szCs w:val="24"/>
        </w:rPr>
        <w:t xml:space="preserve">The information that we are asking you to provide is informed by our duties under the Equality Act 2010, and includes information about your age, race, sex and sexual orientation. </w:t>
      </w:r>
    </w:p>
    <w:p w14:paraId="7405B6F4" w14:textId="6B70FC45"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06BC701E" w14:textId="34867BE4" w:rsidR="002B0CDD" w:rsidRDefault="3C6054B4" w:rsidP="3C6054B4">
      <w:pPr>
        <w:spacing w:line="257" w:lineRule="auto"/>
      </w:pPr>
      <w:r w:rsidRPr="3C6054B4">
        <w:rPr>
          <w:rFonts w:ascii="Arial" w:eastAsia="Arial" w:hAnsi="Arial" w:cs="Arial"/>
          <w:color w:val="000000" w:themeColor="text1"/>
          <w:sz w:val="24"/>
          <w:szCs w:val="24"/>
        </w:rPr>
        <w:t xml:space="preserve">If you have a question or concern about how we process your data, or you would like us to delete your data from our records, you can contact us by emailing </w:t>
      </w:r>
      <w:hyperlink r:id="rId23">
        <w:r w:rsidRPr="3C6054B4">
          <w:rPr>
            <w:rStyle w:val="Hyperlink"/>
            <w:rFonts w:ascii="Arial" w:eastAsia="Arial" w:hAnsi="Arial" w:cs="Arial"/>
            <w:sz w:val="24"/>
            <w:szCs w:val="24"/>
          </w:rPr>
          <w:t>england.clinicalpolicy@nhs.net</w:t>
        </w:r>
      </w:hyperlink>
      <w:r w:rsidRPr="3C6054B4">
        <w:rPr>
          <w:rFonts w:ascii="Calibri" w:eastAsia="Calibri" w:hAnsi="Calibri" w:cs="Calibri"/>
          <w:b/>
          <w:bCs/>
          <w:i/>
          <w:iCs/>
          <w:color w:val="000000" w:themeColor="text1"/>
          <w:sz w:val="24"/>
          <w:szCs w:val="24"/>
        </w:rPr>
        <w:t>.</w:t>
      </w:r>
      <w:r w:rsidRPr="3C6054B4">
        <w:rPr>
          <w:rFonts w:ascii="Arial" w:eastAsia="Arial" w:hAnsi="Arial" w:cs="Arial"/>
          <w:color w:val="000000" w:themeColor="text1"/>
          <w:sz w:val="24"/>
          <w:szCs w:val="24"/>
        </w:rPr>
        <w:t xml:space="preserve"> If you are unhappy with how we have handled your data, you also have a right to complain to the Information Commissioner’s Office (ICO).</w:t>
      </w:r>
    </w:p>
    <w:p w14:paraId="6D3D362D" w14:textId="04CC9CF6"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3059DD4E" w14:textId="5B23B1F1" w:rsidR="002B0CDD" w:rsidRDefault="00475A8B" w:rsidP="3C6054B4">
      <w:pPr>
        <w:spacing w:line="257" w:lineRule="auto"/>
      </w:pPr>
      <w:hyperlink r:id="rId24">
        <w:r w:rsidR="3C6054B4" w:rsidRPr="3C6054B4">
          <w:rPr>
            <w:rStyle w:val="Hyperlink"/>
            <w:rFonts w:ascii="Arial" w:eastAsia="Arial" w:hAnsi="Arial" w:cs="Arial"/>
            <w:sz w:val="24"/>
            <w:szCs w:val="24"/>
          </w:rPr>
          <w:t>NHS England's Privacy Notice</w:t>
        </w:r>
      </w:hyperlink>
      <w:r w:rsidR="3C6054B4" w:rsidRPr="3C6054B4">
        <w:rPr>
          <w:rFonts w:ascii="Arial" w:eastAsia="Arial" w:hAnsi="Arial" w:cs="Arial"/>
          <w:color w:val="000000" w:themeColor="text1"/>
          <w:sz w:val="24"/>
          <w:szCs w:val="24"/>
        </w:rPr>
        <w:t xml:space="preserve"> describes how we use personal data and explains how you can contact us and invoke your rights as a data subject. We will process your information in accordance with the requirements of the Data Protection Act 2018.</w:t>
      </w:r>
    </w:p>
    <w:p w14:paraId="630F3788" w14:textId="01E9AAE4" w:rsidR="002B0CDD" w:rsidRDefault="3C6054B4" w:rsidP="3C6054B4">
      <w:pPr>
        <w:spacing w:line="257" w:lineRule="auto"/>
      </w:pPr>
      <w:r w:rsidRPr="3C6054B4">
        <w:rPr>
          <w:rFonts w:ascii="Arial" w:eastAsia="Arial" w:hAnsi="Arial" w:cs="Arial"/>
          <w:color w:val="000000" w:themeColor="text1"/>
          <w:sz w:val="24"/>
          <w:szCs w:val="24"/>
        </w:rPr>
        <w:t xml:space="preserve">If you would like this information in an alternative format, or would like help in completing the form, please contact us </w:t>
      </w:r>
      <w:hyperlink r:id="rId25">
        <w:r w:rsidRPr="3C6054B4">
          <w:rPr>
            <w:rStyle w:val="Hyperlink"/>
            <w:rFonts w:ascii="Arial" w:eastAsia="Arial" w:hAnsi="Arial" w:cs="Arial"/>
            <w:sz w:val="24"/>
            <w:szCs w:val="24"/>
          </w:rPr>
          <w:t>england.clinicalpolicy@nhs.net</w:t>
        </w:r>
      </w:hyperlink>
    </w:p>
    <w:p w14:paraId="17CB3FE3" w14:textId="3B0CAB94" w:rsidR="002B0CDD" w:rsidRDefault="00D618E7" w:rsidP="3C6054B4">
      <w:pPr>
        <w:spacing w:line="257" w:lineRule="auto"/>
      </w:pPr>
      <w:r>
        <w:br/>
      </w:r>
    </w:p>
    <w:p w14:paraId="4C239B00" w14:textId="6F1A94DF" w:rsidR="002B0CDD" w:rsidRDefault="3C6054B4" w:rsidP="3C6054B4">
      <w:pPr>
        <w:spacing w:line="257" w:lineRule="auto"/>
      </w:pPr>
      <w:r w:rsidRPr="3C6054B4">
        <w:rPr>
          <w:rFonts w:ascii="Calibri" w:eastAsia="Calibri" w:hAnsi="Calibri" w:cs="Calibri"/>
        </w:rPr>
        <w:t xml:space="preserve"> </w:t>
      </w:r>
    </w:p>
    <w:p w14:paraId="3413F6AF" w14:textId="75F54E5A"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192D1E5F" w14:textId="3F21C943" w:rsidR="002B0CDD" w:rsidRDefault="3C6054B4" w:rsidP="3C6054B4">
      <w:pPr>
        <w:spacing w:line="257" w:lineRule="auto"/>
      </w:pPr>
      <w:r w:rsidRPr="3C6054B4">
        <w:rPr>
          <w:rFonts w:ascii="Arial" w:eastAsia="Arial" w:hAnsi="Arial" w:cs="Arial"/>
          <w:b/>
          <w:bCs/>
          <w:color w:val="2F5496" w:themeColor="accent1" w:themeShade="BF"/>
          <w:sz w:val="24"/>
          <w:szCs w:val="24"/>
        </w:rPr>
        <w:t>Equal opportunities information</w:t>
      </w:r>
    </w:p>
    <w:p w14:paraId="6C130BC6" w14:textId="6CA6BAF1" w:rsidR="002B0CDD" w:rsidRDefault="3C6054B4" w:rsidP="3C6054B4">
      <w:pPr>
        <w:spacing w:line="257" w:lineRule="auto"/>
      </w:pPr>
      <w:r w:rsidRPr="3C6054B4">
        <w:rPr>
          <w:rFonts w:ascii="Arial" w:eastAsia="Arial" w:hAnsi="Arial" w:cs="Arial"/>
          <w:b/>
          <w:bCs/>
          <w:color w:val="000000" w:themeColor="text1"/>
          <w:sz w:val="24"/>
          <w:szCs w:val="24"/>
        </w:rPr>
        <w:t xml:space="preserve">What year were you born?  </w:t>
      </w:r>
    </w:p>
    <w:p w14:paraId="420E0C7C" w14:textId="336772B7"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715CF93E" w14:textId="2D255A83"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77176928" w14:textId="3C1AE95E" w:rsidR="002B0CDD" w:rsidRDefault="3C6054B4" w:rsidP="3C6054B4">
      <w:pPr>
        <w:spacing w:line="257" w:lineRule="auto"/>
        <w:ind w:firstLine="357"/>
      </w:pPr>
      <w:r w:rsidRPr="3C6054B4">
        <w:rPr>
          <w:rFonts w:ascii="Calibri" w:eastAsia="Calibri" w:hAnsi="Calibri" w:cs="Calibri"/>
          <w:color w:val="000000" w:themeColor="text1"/>
          <w:sz w:val="24"/>
          <w:szCs w:val="24"/>
        </w:rPr>
        <w:t xml:space="preserve">_ _ _ _ </w:t>
      </w:r>
    </w:p>
    <w:p w14:paraId="5B6A860F" w14:textId="725DB716" w:rsidR="002B0CDD" w:rsidRDefault="3C6054B4" w:rsidP="005E729D">
      <w:pPr>
        <w:pStyle w:val="ListParagraph"/>
        <w:numPr>
          <w:ilvl w:val="0"/>
          <w:numId w:val="26"/>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76FB1346" w14:textId="029C5043"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221B79B3" w14:textId="3BA7E8A9"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4F33F66F" w14:textId="15E42722" w:rsidR="002B0CDD" w:rsidRDefault="3C6054B4" w:rsidP="3C6054B4">
      <w:pPr>
        <w:spacing w:line="257" w:lineRule="auto"/>
      </w:pPr>
      <w:r w:rsidRPr="3C6054B4">
        <w:rPr>
          <w:rFonts w:ascii="Arial" w:eastAsia="Arial" w:hAnsi="Arial" w:cs="Arial"/>
          <w:b/>
          <w:bCs/>
          <w:color w:val="000000" w:themeColor="text1"/>
          <w:sz w:val="24"/>
          <w:szCs w:val="24"/>
        </w:rPr>
        <w:t>Are your day-to-day activities limited because of a health problem or disability which has lasted, or is expected to last, at least 12 months (include any problems related to old age)?</w:t>
      </w:r>
    </w:p>
    <w:p w14:paraId="27F02C82" w14:textId="7C2FD390"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66279262" w14:textId="2A7F762A" w:rsidR="002B0CDD" w:rsidRDefault="3C6054B4" w:rsidP="005E729D">
      <w:pPr>
        <w:pStyle w:val="ListParagraph"/>
        <w:numPr>
          <w:ilvl w:val="0"/>
          <w:numId w:val="2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 limited a little</w:t>
      </w:r>
    </w:p>
    <w:p w14:paraId="14D2ABD7" w14:textId="07C3E658" w:rsidR="002B0CDD" w:rsidRDefault="3C6054B4" w:rsidP="005E729D">
      <w:pPr>
        <w:pStyle w:val="ListParagraph"/>
        <w:numPr>
          <w:ilvl w:val="0"/>
          <w:numId w:val="2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 limited a lot</w:t>
      </w:r>
    </w:p>
    <w:p w14:paraId="59B603C8" w14:textId="5C6B5338" w:rsidR="002B0CDD" w:rsidRDefault="3C6054B4" w:rsidP="005E729D">
      <w:pPr>
        <w:pStyle w:val="ListParagraph"/>
        <w:numPr>
          <w:ilvl w:val="0"/>
          <w:numId w:val="2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No</w:t>
      </w:r>
    </w:p>
    <w:p w14:paraId="58F81F7F" w14:textId="38D7A26F" w:rsidR="002B0CDD" w:rsidRDefault="3C6054B4" w:rsidP="005E729D">
      <w:pPr>
        <w:pStyle w:val="ListParagraph"/>
        <w:numPr>
          <w:ilvl w:val="0"/>
          <w:numId w:val="2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33782375" w14:textId="0187E75C"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7A20D104" w14:textId="1025E0D1" w:rsidR="002B0CDD" w:rsidRDefault="3C6054B4" w:rsidP="3C6054B4">
      <w:pPr>
        <w:spacing w:line="257" w:lineRule="auto"/>
      </w:pPr>
      <w:r w:rsidRPr="3C6054B4">
        <w:rPr>
          <w:rFonts w:ascii="Arial" w:eastAsia="Arial" w:hAnsi="Arial" w:cs="Arial"/>
          <w:b/>
          <w:bCs/>
          <w:color w:val="000000" w:themeColor="text1"/>
          <w:sz w:val="24"/>
          <w:szCs w:val="24"/>
        </w:rPr>
        <w:t>If you answered ‘yes’ to question 2, please indicate your disability:</w:t>
      </w:r>
    </w:p>
    <w:p w14:paraId="2B4BC2F5" w14:textId="313E0E1C"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130FCB2D" w14:textId="259932E6"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Vision (e.g. due to blindness or partial sight)</w:t>
      </w:r>
    </w:p>
    <w:p w14:paraId="25E91FEF" w14:textId="478C0646"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Hearing (e.g. due to deafness or partial hearing)</w:t>
      </w:r>
    </w:p>
    <w:p w14:paraId="7B1DBC28" w14:textId="05C8C2A6"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Mobility, such as difficulty walking short distances, climbing stairs, lifting and carrying objects</w:t>
      </w:r>
    </w:p>
    <w:p w14:paraId="6FF451D8" w14:textId="702E91A1"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Learning or concentrating or remembering</w:t>
      </w:r>
    </w:p>
    <w:p w14:paraId="6CABA79A" w14:textId="4AB93700"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Mental Health</w:t>
      </w:r>
    </w:p>
    <w:p w14:paraId="5A966295" w14:textId="5068C710"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Stamina or breathing difficulty</w:t>
      </w:r>
    </w:p>
    <w:p w14:paraId="4C5000B3" w14:textId="05B33343"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Social or behavioural issues (e.g. due to neuro diverse conditions such as Autism, Attention Deficit Disorder or Asperger’s Syndrome)</w:t>
      </w:r>
    </w:p>
    <w:p w14:paraId="2D133FF7" w14:textId="625924DC"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Other impairment</w:t>
      </w:r>
    </w:p>
    <w:p w14:paraId="6DC7C1F6" w14:textId="5906426B" w:rsidR="002B0CDD" w:rsidRDefault="3C6054B4" w:rsidP="005E729D">
      <w:pPr>
        <w:pStyle w:val="ListParagraph"/>
        <w:numPr>
          <w:ilvl w:val="0"/>
          <w:numId w:val="2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53ABAF8E" w14:textId="7B14570D"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65255A84" w14:textId="207815C8" w:rsidR="002B0CDD" w:rsidRDefault="3C6054B4" w:rsidP="3C6054B4">
      <w:pPr>
        <w:spacing w:line="257" w:lineRule="auto"/>
      </w:pPr>
      <w:r w:rsidRPr="3C6054B4">
        <w:rPr>
          <w:rFonts w:ascii="Arial" w:eastAsia="Arial" w:hAnsi="Arial" w:cs="Arial"/>
          <w:color w:val="000000" w:themeColor="text1"/>
          <w:sz w:val="24"/>
          <w:szCs w:val="24"/>
        </w:rPr>
        <w:t xml:space="preserve"> </w:t>
      </w:r>
    </w:p>
    <w:p w14:paraId="000E239B" w14:textId="6B8F4651" w:rsidR="002B0CDD" w:rsidRDefault="3C6054B4" w:rsidP="3C6054B4">
      <w:pPr>
        <w:spacing w:line="257" w:lineRule="auto"/>
      </w:pPr>
      <w:r w:rsidRPr="3C6054B4">
        <w:rPr>
          <w:rFonts w:ascii="Arial" w:eastAsia="Arial" w:hAnsi="Arial" w:cs="Arial"/>
          <w:b/>
          <w:bCs/>
          <w:color w:val="000000" w:themeColor="text1"/>
          <w:sz w:val="24"/>
          <w:szCs w:val="24"/>
        </w:rPr>
        <w:t>What is your ethnic group?</w:t>
      </w:r>
    </w:p>
    <w:p w14:paraId="0622AD20" w14:textId="3647622E" w:rsidR="002B0CDD" w:rsidRDefault="3C6054B4" w:rsidP="3C6054B4">
      <w:pPr>
        <w:spacing w:line="257" w:lineRule="auto"/>
      </w:pPr>
      <w:r w:rsidRPr="3C6054B4">
        <w:rPr>
          <w:rFonts w:ascii="Arial" w:eastAsia="Arial" w:hAnsi="Arial" w:cs="Arial"/>
          <w:color w:val="000000" w:themeColor="text1"/>
          <w:sz w:val="24"/>
          <w:szCs w:val="24"/>
        </w:rPr>
        <w:t>Choose one section from A to E, and then tick the appropriate box to indicate your ethnic group.</w:t>
      </w:r>
    </w:p>
    <w:p w14:paraId="1272BBFC" w14:textId="22080B45" w:rsidR="002B0CDD" w:rsidRDefault="3C6054B4" w:rsidP="005E729D">
      <w:pPr>
        <w:pStyle w:val="ListParagraph"/>
        <w:numPr>
          <w:ilvl w:val="0"/>
          <w:numId w:val="2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White</w:t>
      </w:r>
    </w:p>
    <w:p w14:paraId="2F1F7CA9" w14:textId="76DF621E" w:rsidR="002B0CDD" w:rsidRDefault="3C6054B4" w:rsidP="005E729D">
      <w:pPr>
        <w:pStyle w:val="ListParagraph"/>
        <w:numPr>
          <w:ilvl w:val="0"/>
          <w:numId w:val="2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Welsh / English / Scottish / Northern Irish / British</w:t>
      </w:r>
    </w:p>
    <w:p w14:paraId="5716F38B" w14:textId="53AA323E" w:rsidR="002B0CDD" w:rsidRDefault="3C6054B4" w:rsidP="005E729D">
      <w:pPr>
        <w:pStyle w:val="ListParagraph"/>
        <w:numPr>
          <w:ilvl w:val="0"/>
          <w:numId w:val="2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Irish</w:t>
      </w:r>
    </w:p>
    <w:p w14:paraId="6DD957B8" w14:textId="47D672ED" w:rsidR="002B0CDD" w:rsidRDefault="3C6054B4" w:rsidP="005E729D">
      <w:pPr>
        <w:pStyle w:val="ListParagraph"/>
        <w:numPr>
          <w:ilvl w:val="0"/>
          <w:numId w:val="2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Gypsy or Irish Traveller</w:t>
      </w:r>
    </w:p>
    <w:p w14:paraId="620D2102" w14:textId="4F640821" w:rsidR="002B0CDD" w:rsidRDefault="3C6054B4" w:rsidP="005E729D">
      <w:pPr>
        <w:pStyle w:val="ListParagraph"/>
        <w:numPr>
          <w:ilvl w:val="0"/>
          <w:numId w:val="20"/>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White background, please write in………………………………………….</w:t>
      </w:r>
    </w:p>
    <w:p w14:paraId="132A8DEF" w14:textId="4647081A"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12794244" w14:textId="2094E60E" w:rsidR="002B0CDD" w:rsidRDefault="3C6054B4" w:rsidP="005E729D">
      <w:pPr>
        <w:pStyle w:val="ListParagraph"/>
        <w:numPr>
          <w:ilvl w:val="0"/>
          <w:numId w:val="1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Mixed</w:t>
      </w:r>
    </w:p>
    <w:p w14:paraId="02F6B2D8" w14:textId="0EA628C1" w:rsidR="002B0CDD" w:rsidRDefault="3C6054B4" w:rsidP="005E729D">
      <w:pPr>
        <w:pStyle w:val="ListParagraph"/>
        <w:numPr>
          <w:ilvl w:val="0"/>
          <w:numId w:val="1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White and Black Caribbean</w:t>
      </w:r>
    </w:p>
    <w:p w14:paraId="1D5B73E3" w14:textId="5C93DDBD" w:rsidR="002B0CDD" w:rsidRDefault="3C6054B4" w:rsidP="005E729D">
      <w:pPr>
        <w:pStyle w:val="ListParagraph"/>
        <w:numPr>
          <w:ilvl w:val="0"/>
          <w:numId w:val="1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White and Black African</w:t>
      </w:r>
    </w:p>
    <w:p w14:paraId="047DBB11" w14:textId="12648CDD" w:rsidR="002B0CDD" w:rsidRDefault="3C6054B4" w:rsidP="005E729D">
      <w:pPr>
        <w:pStyle w:val="ListParagraph"/>
        <w:numPr>
          <w:ilvl w:val="0"/>
          <w:numId w:val="1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White and Asian</w:t>
      </w:r>
    </w:p>
    <w:p w14:paraId="7B01E94A" w14:textId="3EDC73F2" w:rsidR="002B0CDD" w:rsidRDefault="3C6054B4" w:rsidP="005E729D">
      <w:pPr>
        <w:pStyle w:val="ListParagraph"/>
        <w:numPr>
          <w:ilvl w:val="0"/>
          <w:numId w:val="17"/>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mixed background, please write in……………………………………….....</w:t>
      </w:r>
    </w:p>
    <w:p w14:paraId="1D41792E" w14:textId="1C264BD7"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1CAC6F3B" w14:textId="0C43922D" w:rsidR="002B0CDD" w:rsidRDefault="3C6054B4" w:rsidP="005E729D">
      <w:pPr>
        <w:pStyle w:val="ListParagraph"/>
        <w:numPr>
          <w:ilvl w:val="0"/>
          <w:numId w:val="16"/>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Asian or Asian British</w:t>
      </w:r>
    </w:p>
    <w:p w14:paraId="0C7E7920" w14:textId="69CEC243" w:rsidR="002B0CDD" w:rsidRDefault="3C6054B4" w:rsidP="005E729D">
      <w:pPr>
        <w:pStyle w:val="ListParagraph"/>
        <w:numPr>
          <w:ilvl w:val="0"/>
          <w:numId w:val="1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Indian</w:t>
      </w:r>
    </w:p>
    <w:p w14:paraId="05CD4415" w14:textId="1232D839" w:rsidR="002B0CDD" w:rsidRDefault="3C6054B4" w:rsidP="005E729D">
      <w:pPr>
        <w:pStyle w:val="ListParagraph"/>
        <w:numPr>
          <w:ilvl w:val="0"/>
          <w:numId w:val="1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Pakistani</w:t>
      </w:r>
    </w:p>
    <w:p w14:paraId="11EB1377" w14:textId="6A5FC253" w:rsidR="002B0CDD" w:rsidRDefault="3C6054B4" w:rsidP="005E729D">
      <w:pPr>
        <w:pStyle w:val="ListParagraph"/>
        <w:numPr>
          <w:ilvl w:val="0"/>
          <w:numId w:val="1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Bangladeshi</w:t>
      </w:r>
    </w:p>
    <w:p w14:paraId="54758936" w14:textId="64B8142F" w:rsidR="002B0CDD" w:rsidRDefault="3C6054B4" w:rsidP="005E729D">
      <w:pPr>
        <w:pStyle w:val="ListParagraph"/>
        <w:numPr>
          <w:ilvl w:val="0"/>
          <w:numId w:val="1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Chinese</w:t>
      </w:r>
    </w:p>
    <w:p w14:paraId="7051D807" w14:textId="413F18E2" w:rsidR="002B0CDD" w:rsidRDefault="3C6054B4" w:rsidP="005E729D">
      <w:pPr>
        <w:pStyle w:val="ListParagraph"/>
        <w:numPr>
          <w:ilvl w:val="0"/>
          <w:numId w:val="1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Asian background, please write in…………………………………………..</w:t>
      </w:r>
    </w:p>
    <w:p w14:paraId="605BAEAD" w14:textId="5975C547" w:rsidR="002B0CDD" w:rsidRDefault="3C6054B4">
      <w:r w:rsidRPr="3C6054B4">
        <w:rPr>
          <w:rFonts w:ascii="Calibri" w:eastAsia="Calibri" w:hAnsi="Calibri" w:cs="Calibri"/>
          <w:color w:val="000000" w:themeColor="text1"/>
          <w:sz w:val="24"/>
          <w:szCs w:val="24"/>
        </w:rPr>
        <w:t xml:space="preserve"> </w:t>
      </w:r>
    </w:p>
    <w:p w14:paraId="1B859928" w14:textId="423518A0" w:rsidR="002B0CDD" w:rsidRDefault="3C6054B4" w:rsidP="005E729D">
      <w:pPr>
        <w:pStyle w:val="ListParagraph"/>
        <w:numPr>
          <w:ilvl w:val="0"/>
          <w:numId w:val="16"/>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Black or Black British</w:t>
      </w:r>
    </w:p>
    <w:p w14:paraId="0AEC9658" w14:textId="47C9C215" w:rsidR="002B0CDD" w:rsidRDefault="3C6054B4" w:rsidP="005E729D">
      <w:pPr>
        <w:pStyle w:val="ListParagraph"/>
        <w:numPr>
          <w:ilvl w:val="0"/>
          <w:numId w:val="1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Caribbean</w:t>
      </w:r>
    </w:p>
    <w:p w14:paraId="465E657D" w14:textId="2A443DEE" w:rsidR="002B0CDD" w:rsidRDefault="3C6054B4" w:rsidP="005E729D">
      <w:pPr>
        <w:pStyle w:val="ListParagraph"/>
        <w:numPr>
          <w:ilvl w:val="0"/>
          <w:numId w:val="1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African</w:t>
      </w:r>
    </w:p>
    <w:p w14:paraId="12F4A19A" w14:textId="7C3DDC4D" w:rsidR="002B0CDD" w:rsidRDefault="3C6054B4" w:rsidP="005E729D">
      <w:pPr>
        <w:pStyle w:val="ListParagraph"/>
        <w:numPr>
          <w:ilvl w:val="0"/>
          <w:numId w:val="1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Black background, please write in…………………………………………..</w:t>
      </w:r>
    </w:p>
    <w:p w14:paraId="4612DC11" w14:textId="2984FC36"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73B46749" w14:textId="3EAF2FEA" w:rsidR="002B0CDD" w:rsidRDefault="3C6054B4" w:rsidP="005E729D">
      <w:pPr>
        <w:pStyle w:val="ListParagraph"/>
        <w:numPr>
          <w:ilvl w:val="0"/>
          <w:numId w:val="16"/>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Other ethnic group</w:t>
      </w:r>
    </w:p>
    <w:p w14:paraId="740166A2" w14:textId="71207403" w:rsidR="002B0CDD" w:rsidRDefault="3C6054B4" w:rsidP="005E729D">
      <w:pPr>
        <w:pStyle w:val="ListParagraph"/>
        <w:numPr>
          <w:ilvl w:val="0"/>
          <w:numId w:val="1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Arab</w:t>
      </w:r>
    </w:p>
    <w:p w14:paraId="3D2F885F" w14:textId="66B6DD74" w:rsidR="002B0CDD" w:rsidRDefault="3C6054B4" w:rsidP="005E729D">
      <w:pPr>
        <w:pStyle w:val="ListParagraph"/>
        <w:numPr>
          <w:ilvl w:val="0"/>
          <w:numId w:val="1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please write in………………………………………………………………...</w:t>
      </w:r>
    </w:p>
    <w:p w14:paraId="7F4D308A" w14:textId="4413E755"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6CBA6ADA" w14:textId="3C8F9B6B" w:rsidR="002B0CDD" w:rsidRDefault="3C6054B4" w:rsidP="005E729D">
      <w:pPr>
        <w:pStyle w:val="ListParagraph"/>
        <w:numPr>
          <w:ilvl w:val="0"/>
          <w:numId w:val="1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42319C37" w14:textId="51435007" w:rsidR="002B0CDD" w:rsidRDefault="3C6054B4" w:rsidP="3C6054B4">
      <w:pPr>
        <w:spacing w:line="257" w:lineRule="auto"/>
      </w:pPr>
      <w:r w:rsidRPr="3C6054B4">
        <w:rPr>
          <w:rFonts w:ascii="Arial" w:eastAsia="Arial" w:hAnsi="Arial" w:cs="Arial"/>
          <w:b/>
          <w:bCs/>
          <w:color w:val="000000" w:themeColor="text1"/>
          <w:sz w:val="24"/>
          <w:szCs w:val="24"/>
        </w:rPr>
        <w:t>Which of the following options best describes how you think of yourself?</w:t>
      </w:r>
    </w:p>
    <w:p w14:paraId="3F9E4A03" w14:textId="13C37CC6"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2B0FF0D2" w14:textId="48933603" w:rsidR="002B0CDD" w:rsidRDefault="3C6054B4" w:rsidP="005E729D">
      <w:pPr>
        <w:pStyle w:val="ListParagraph"/>
        <w:numPr>
          <w:ilvl w:val="0"/>
          <w:numId w:val="1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Woman (including trans woman)</w:t>
      </w:r>
    </w:p>
    <w:p w14:paraId="30A9DA69" w14:textId="16D2E203" w:rsidR="002B0CDD" w:rsidRDefault="3C6054B4" w:rsidP="005E729D">
      <w:pPr>
        <w:pStyle w:val="ListParagraph"/>
        <w:numPr>
          <w:ilvl w:val="0"/>
          <w:numId w:val="1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Man (including trans man)</w:t>
      </w:r>
    </w:p>
    <w:p w14:paraId="12B6FFBF" w14:textId="0DADAF00" w:rsidR="002B0CDD" w:rsidRDefault="3C6054B4" w:rsidP="005E729D">
      <w:pPr>
        <w:pStyle w:val="ListParagraph"/>
        <w:numPr>
          <w:ilvl w:val="0"/>
          <w:numId w:val="1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Non-binary</w:t>
      </w:r>
    </w:p>
    <w:p w14:paraId="0B7D63C3" w14:textId="10120FAF" w:rsidR="002B0CDD" w:rsidRDefault="3C6054B4" w:rsidP="005E729D">
      <w:pPr>
        <w:pStyle w:val="ListParagraph"/>
        <w:numPr>
          <w:ilvl w:val="0"/>
          <w:numId w:val="1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In another way</w:t>
      </w:r>
    </w:p>
    <w:p w14:paraId="16A6839D" w14:textId="70546C76" w:rsidR="002B0CDD" w:rsidRDefault="3C6054B4" w:rsidP="005E729D">
      <w:pPr>
        <w:pStyle w:val="ListParagraph"/>
        <w:numPr>
          <w:ilvl w:val="0"/>
          <w:numId w:val="1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448321E6" w14:textId="47C1F855" w:rsidR="002B0CDD" w:rsidRDefault="3C6054B4">
      <w:r w:rsidRPr="3C6054B4">
        <w:rPr>
          <w:rFonts w:ascii="Arial" w:eastAsia="Arial" w:hAnsi="Arial" w:cs="Arial"/>
          <w:b/>
          <w:bCs/>
          <w:color w:val="000000" w:themeColor="text1"/>
          <w:sz w:val="24"/>
          <w:szCs w:val="24"/>
        </w:rPr>
        <w:t>Is your gender identity the same as the gender you were given at birth?</w:t>
      </w:r>
    </w:p>
    <w:p w14:paraId="51B615F9" w14:textId="35CA9446" w:rsidR="002B0CDD" w:rsidRDefault="3C6054B4" w:rsidP="005E729D">
      <w:pPr>
        <w:pStyle w:val="ListParagraph"/>
        <w:numPr>
          <w:ilvl w:val="0"/>
          <w:numId w:val="10"/>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w:t>
      </w:r>
    </w:p>
    <w:p w14:paraId="07751F12" w14:textId="6BFAFD4B" w:rsidR="002B0CDD" w:rsidRDefault="3C6054B4" w:rsidP="005E729D">
      <w:pPr>
        <w:pStyle w:val="ListParagraph"/>
        <w:numPr>
          <w:ilvl w:val="0"/>
          <w:numId w:val="10"/>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No</w:t>
      </w:r>
    </w:p>
    <w:p w14:paraId="75507492" w14:textId="1262F10B" w:rsidR="002B0CDD" w:rsidRDefault="3C6054B4" w:rsidP="005E729D">
      <w:pPr>
        <w:pStyle w:val="ListParagraph"/>
        <w:numPr>
          <w:ilvl w:val="0"/>
          <w:numId w:val="10"/>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45345625" w14:textId="334A0E6F"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2FEE214E" w14:textId="757C44F6" w:rsidR="002B0CDD" w:rsidRDefault="3C6054B4" w:rsidP="3C6054B4">
      <w:pPr>
        <w:spacing w:line="257" w:lineRule="auto"/>
      </w:pPr>
      <w:r w:rsidRPr="3C6054B4">
        <w:rPr>
          <w:rFonts w:ascii="Arial" w:eastAsia="Arial" w:hAnsi="Arial" w:cs="Arial"/>
          <w:b/>
          <w:bCs/>
          <w:color w:val="000000" w:themeColor="text1"/>
          <w:sz w:val="24"/>
          <w:szCs w:val="24"/>
        </w:rPr>
        <w:t>What is your legal marital or civil partnership status?</w:t>
      </w:r>
    </w:p>
    <w:p w14:paraId="079AF526" w14:textId="4D4CAE0C"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Divorced</w:t>
      </w:r>
    </w:p>
    <w:p w14:paraId="20EB79B5" w14:textId="7A08996B"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Formerly in a registered civil partnership which is now dissolved</w:t>
      </w:r>
    </w:p>
    <w:p w14:paraId="06896380" w14:textId="7F670ED0"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In a registered civil partnership</w:t>
      </w:r>
    </w:p>
    <w:p w14:paraId="722CD454" w14:textId="1A830D0A"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Married</w:t>
      </w:r>
    </w:p>
    <w:p w14:paraId="1F8FE2BD" w14:textId="66F5E63B"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Never married and never registered a civil partnership</w:t>
      </w:r>
    </w:p>
    <w:p w14:paraId="126350AA" w14:textId="4A221A35"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Separated, but still in a registered civil partnership</w:t>
      </w:r>
    </w:p>
    <w:p w14:paraId="2F8381F4" w14:textId="50CD67D4"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Separated, but still legally married</w:t>
      </w:r>
    </w:p>
    <w:p w14:paraId="7FD58F4F" w14:textId="094248FA"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Surviving partner from a registered civil partnership</w:t>
      </w:r>
    </w:p>
    <w:p w14:paraId="0A49DDCB" w14:textId="0B954075"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Widowed</w:t>
      </w:r>
    </w:p>
    <w:p w14:paraId="3D820100" w14:textId="536EA02F" w:rsidR="002B0CDD" w:rsidRDefault="3C6054B4" w:rsidP="005E729D">
      <w:pPr>
        <w:pStyle w:val="ListParagraph"/>
        <w:numPr>
          <w:ilvl w:val="0"/>
          <w:numId w:val="9"/>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2474DF35" w14:textId="66A788C7"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4E08910A" w14:textId="789674F0" w:rsidR="002B0CDD" w:rsidRDefault="3C6054B4" w:rsidP="3C6054B4">
      <w:pPr>
        <w:spacing w:line="257" w:lineRule="auto"/>
      </w:pPr>
      <w:r w:rsidRPr="3C6054B4">
        <w:rPr>
          <w:rFonts w:ascii="Arial" w:eastAsia="Arial" w:hAnsi="Arial" w:cs="Arial"/>
          <w:b/>
          <w:bCs/>
          <w:color w:val="000000" w:themeColor="text1"/>
          <w:sz w:val="24"/>
          <w:szCs w:val="24"/>
        </w:rPr>
        <w:t>What is your religion?</w:t>
      </w:r>
    </w:p>
    <w:p w14:paraId="06AC1CF7" w14:textId="6E5A929A" w:rsidR="002B0CDD" w:rsidRDefault="3C6054B4" w:rsidP="005E729D">
      <w:pPr>
        <w:pStyle w:val="ListParagraph"/>
        <w:numPr>
          <w:ilvl w:val="0"/>
          <w:numId w:val="8"/>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No religion</w:t>
      </w:r>
    </w:p>
    <w:p w14:paraId="384DAD1C" w14:textId="5306517B" w:rsidR="002B0CDD" w:rsidRDefault="3C6054B4" w:rsidP="005E729D">
      <w:pPr>
        <w:pStyle w:val="ListParagraph"/>
        <w:numPr>
          <w:ilvl w:val="0"/>
          <w:numId w:val="7"/>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Atheist</w:t>
      </w:r>
    </w:p>
    <w:p w14:paraId="18A2F9B2" w14:textId="6C8BA580" w:rsidR="002B0CDD" w:rsidRDefault="3C6054B4" w:rsidP="005E729D">
      <w:pPr>
        <w:pStyle w:val="ListParagraph"/>
        <w:numPr>
          <w:ilvl w:val="0"/>
          <w:numId w:val="7"/>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Buddhist</w:t>
      </w:r>
    </w:p>
    <w:p w14:paraId="77B757EF" w14:textId="4313E1E0" w:rsidR="002B0CDD" w:rsidRDefault="3C6054B4" w:rsidP="005E729D">
      <w:pPr>
        <w:pStyle w:val="ListParagraph"/>
        <w:numPr>
          <w:ilvl w:val="0"/>
          <w:numId w:val="6"/>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Christian (including Church of England, Catholic, Protestant and all other Christian denominations)</w:t>
      </w:r>
    </w:p>
    <w:p w14:paraId="5B9916CD" w14:textId="65685FE8" w:rsidR="002B0CDD" w:rsidRDefault="3C6054B4" w:rsidP="005E729D">
      <w:pPr>
        <w:pStyle w:val="ListParagraph"/>
        <w:numPr>
          <w:ilvl w:val="0"/>
          <w:numId w:val="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Hindu</w:t>
      </w:r>
    </w:p>
    <w:p w14:paraId="68835A62" w14:textId="2A2096C3" w:rsidR="002B0CDD" w:rsidRDefault="3C6054B4" w:rsidP="005E729D">
      <w:pPr>
        <w:pStyle w:val="ListParagraph"/>
        <w:numPr>
          <w:ilvl w:val="0"/>
          <w:numId w:val="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Jewish</w:t>
      </w:r>
    </w:p>
    <w:p w14:paraId="41C45771" w14:textId="7EE80376" w:rsidR="002B0CDD" w:rsidRDefault="3C6054B4" w:rsidP="005E729D">
      <w:pPr>
        <w:pStyle w:val="ListParagraph"/>
        <w:numPr>
          <w:ilvl w:val="0"/>
          <w:numId w:val="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Muslim</w:t>
      </w:r>
    </w:p>
    <w:p w14:paraId="14A09B03" w14:textId="6FAB627A" w:rsidR="002B0CDD" w:rsidRDefault="3C6054B4" w:rsidP="005E729D">
      <w:pPr>
        <w:pStyle w:val="ListParagraph"/>
        <w:numPr>
          <w:ilvl w:val="0"/>
          <w:numId w:val="5"/>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Sikh</w:t>
      </w:r>
    </w:p>
    <w:p w14:paraId="61BAF3B0" w14:textId="1FCDC1D2" w:rsidR="002B0CDD" w:rsidRDefault="3C6054B4" w:rsidP="005E729D">
      <w:pPr>
        <w:pStyle w:val="ListParagraph"/>
        <w:numPr>
          <w:ilvl w:val="0"/>
          <w:numId w:val="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Any other religion, please write in……………………………………………………….</w:t>
      </w:r>
    </w:p>
    <w:p w14:paraId="53CF809B" w14:textId="51B8A6F8" w:rsidR="002B0CDD" w:rsidRDefault="3C6054B4" w:rsidP="005E729D">
      <w:pPr>
        <w:pStyle w:val="ListParagraph"/>
        <w:numPr>
          <w:ilvl w:val="0"/>
          <w:numId w:val="4"/>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3E91E342" w14:textId="5BF7DEE2"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67BF76F3" w14:textId="0467586E" w:rsidR="002B0CDD" w:rsidRDefault="3C6054B4" w:rsidP="3C6054B4">
      <w:pPr>
        <w:spacing w:line="257" w:lineRule="auto"/>
      </w:pPr>
      <w:r w:rsidRPr="3C6054B4">
        <w:rPr>
          <w:rFonts w:ascii="Arial" w:eastAsia="Arial" w:hAnsi="Arial" w:cs="Arial"/>
          <w:b/>
          <w:bCs/>
          <w:color w:val="000000" w:themeColor="text1"/>
          <w:sz w:val="24"/>
          <w:szCs w:val="24"/>
        </w:rPr>
        <w:t>Which of the following options best describes how you think of yourself?</w:t>
      </w:r>
    </w:p>
    <w:p w14:paraId="2D120D01" w14:textId="5F079773" w:rsidR="002B0CDD" w:rsidRDefault="3C6054B4" w:rsidP="3C6054B4">
      <w:pPr>
        <w:spacing w:line="257" w:lineRule="auto"/>
      </w:pPr>
      <w:r w:rsidRPr="3C6054B4">
        <w:rPr>
          <w:rFonts w:ascii="Arial" w:eastAsia="Arial" w:hAnsi="Arial" w:cs="Arial"/>
          <w:b/>
          <w:bCs/>
          <w:color w:val="000000" w:themeColor="text1"/>
          <w:sz w:val="24"/>
          <w:szCs w:val="24"/>
        </w:rPr>
        <w:t xml:space="preserve"> </w:t>
      </w:r>
    </w:p>
    <w:p w14:paraId="1B63D9ED" w14:textId="7E9094B8"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Bisexual</w:t>
      </w:r>
    </w:p>
    <w:p w14:paraId="51FA7956" w14:textId="5AFE1214"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Gay</w:t>
      </w:r>
    </w:p>
    <w:p w14:paraId="2C50CC5F" w14:textId="2A7E2180"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Heterosexual / Straight</w:t>
      </w:r>
    </w:p>
    <w:p w14:paraId="1D2FA469" w14:textId="5F9C530F"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Lesbian</w:t>
      </w:r>
    </w:p>
    <w:p w14:paraId="61DDB17C" w14:textId="60AF8949"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In another way</w:t>
      </w:r>
    </w:p>
    <w:p w14:paraId="5C9EB05E" w14:textId="024A6805" w:rsidR="002B0CDD" w:rsidRDefault="3C6054B4" w:rsidP="005E729D">
      <w:pPr>
        <w:pStyle w:val="ListParagraph"/>
        <w:numPr>
          <w:ilvl w:val="0"/>
          <w:numId w:val="3"/>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526AF0AE" w14:textId="1B94A3B9" w:rsidR="002B0CDD" w:rsidRDefault="3C6054B4" w:rsidP="3C6054B4">
      <w:pPr>
        <w:spacing w:line="257" w:lineRule="auto"/>
      </w:pPr>
      <w:r w:rsidRPr="3C6054B4">
        <w:rPr>
          <w:rFonts w:ascii="Calibri" w:eastAsia="Calibri" w:hAnsi="Calibri" w:cs="Calibri"/>
          <w:color w:val="000000" w:themeColor="text1"/>
          <w:sz w:val="24"/>
          <w:szCs w:val="24"/>
        </w:rPr>
        <w:t xml:space="preserve"> </w:t>
      </w:r>
    </w:p>
    <w:p w14:paraId="18E32B6C" w14:textId="2239B885" w:rsidR="002B0CDD" w:rsidRDefault="3C6054B4" w:rsidP="3C6054B4">
      <w:pPr>
        <w:spacing w:line="257" w:lineRule="auto"/>
      </w:pPr>
      <w:r w:rsidRPr="3C6054B4">
        <w:rPr>
          <w:rFonts w:ascii="Arial" w:eastAsia="Arial" w:hAnsi="Arial" w:cs="Arial"/>
          <w:b/>
          <w:bCs/>
          <w:color w:val="000000" w:themeColor="text1"/>
          <w:sz w:val="24"/>
          <w:szCs w:val="24"/>
        </w:rPr>
        <w:t xml:space="preserve">Do you look after, or give any help or support to family members, friends, neighbours or others because of either long-term physical or mental ill-health / disability, or problems related to old age? </w:t>
      </w:r>
    </w:p>
    <w:p w14:paraId="33828B01" w14:textId="1B6B9616" w:rsidR="002B0CDD" w:rsidRDefault="3C6054B4" w:rsidP="005E729D">
      <w:pPr>
        <w:pStyle w:val="ListParagraph"/>
        <w:numPr>
          <w:ilvl w:val="0"/>
          <w:numId w:val="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No</w:t>
      </w:r>
    </w:p>
    <w:p w14:paraId="7D491C92" w14:textId="5BA4AC1D" w:rsidR="002B0CDD" w:rsidRDefault="3C6054B4" w:rsidP="005E729D">
      <w:pPr>
        <w:pStyle w:val="ListParagraph"/>
        <w:numPr>
          <w:ilvl w:val="0"/>
          <w:numId w:val="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 1-19 hours a week</w:t>
      </w:r>
    </w:p>
    <w:p w14:paraId="47CB9B17" w14:textId="799AEA5B" w:rsidR="002B0CDD" w:rsidRDefault="3C6054B4" w:rsidP="005E729D">
      <w:pPr>
        <w:pStyle w:val="ListParagraph"/>
        <w:numPr>
          <w:ilvl w:val="0"/>
          <w:numId w:val="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 20-49 hours a week</w:t>
      </w:r>
    </w:p>
    <w:p w14:paraId="0793FFC2" w14:textId="74884FC3" w:rsidR="002B0CDD" w:rsidRDefault="3C6054B4" w:rsidP="005E729D">
      <w:pPr>
        <w:pStyle w:val="ListParagraph"/>
        <w:numPr>
          <w:ilvl w:val="0"/>
          <w:numId w:val="2"/>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Yes, 50 or more hours a week</w:t>
      </w:r>
    </w:p>
    <w:p w14:paraId="451695FD" w14:textId="04F705D4" w:rsidR="002B0CDD" w:rsidRDefault="3C6054B4" w:rsidP="005E729D">
      <w:pPr>
        <w:pStyle w:val="ListParagraph"/>
        <w:numPr>
          <w:ilvl w:val="0"/>
          <w:numId w:val="1"/>
        </w:numPr>
        <w:rPr>
          <w:rFonts w:ascii="Arial" w:eastAsia="Arial" w:hAnsi="Arial" w:cs="Arial"/>
          <w:color w:val="000000" w:themeColor="text1"/>
          <w:sz w:val="24"/>
          <w:szCs w:val="24"/>
        </w:rPr>
      </w:pPr>
      <w:r w:rsidRPr="3C6054B4">
        <w:rPr>
          <w:rFonts w:ascii="Arial" w:eastAsia="Arial" w:hAnsi="Arial" w:cs="Arial"/>
          <w:color w:val="000000" w:themeColor="text1"/>
          <w:sz w:val="24"/>
          <w:szCs w:val="24"/>
        </w:rPr>
        <w:t>Prefer not to say</w:t>
      </w:r>
    </w:p>
    <w:p w14:paraId="26F1CD5F" w14:textId="7E432595" w:rsidR="002B0CDD" w:rsidRDefault="3C6054B4">
      <w:r w:rsidRPr="3C6054B4">
        <w:rPr>
          <w:rFonts w:ascii="Calibri" w:eastAsia="Calibri" w:hAnsi="Calibri" w:cs="Calibri"/>
          <w:color w:val="000000" w:themeColor="text1"/>
          <w:sz w:val="24"/>
          <w:szCs w:val="24"/>
        </w:rPr>
        <w:t xml:space="preserve"> </w:t>
      </w:r>
    </w:p>
    <w:p w14:paraId="49F77E26" w14:textId="4CFA42F6" w:rsidR="002B0CDD" w:rsidRDefault="3C6054B4">
      <w:r w:rsidRPr="3C6054B4">
        <w:rPr>
          <w:rFonts w:ascii="Calibri" w:eastAsia="Calibri" w:hAnsi="Calibri" w:cs="Calibri"/>
          <w:color w:val="000000" w:themeColor="text1"/>
          <w:sz w:val="24"/>
          <w:szCs w:val="24"/>
        </w:rPr>
        <w:t xml:space="preserve"> </w:t>
      </w:r>
    </w:p>
    <w:p w14:paraId="75656655" w14:textId="279B003E" w:rsidR="002B0CDD" w:rsidRDefault="3C6054B4" w:rsidP="3C6054B4">
      <w:pPr>
        <w:spacing w:line="257" w:lineRule="auto"/>
        <w:jc w:val="center"/>
      </w:pPr>
      <w:r w:rsidRPr="3C6054B4">
        <w:rPr>
          <w:rFonts w:ascii="Arial" w:eastAsia="Arial" w:hAnsi="Arial" w:cs="Arial"/>
          <w:color w:val="000000" w:themeColor="text1"/>
          <w:sz w:val="24"/>
          <w:szCs w:val="24"/>
        </w:rPr>
        <w:t xml:space="preserve">Thank you for completing these equal opportunity monitoring questions. </w:t>
      </w:r>
    </w:p>
    <w:p w14:paraId="3064288C" w14:textId="5A116CF1" w:rsidR="002B0CDD" w:rsidRDefault="3C6054B4" w:rsidP="3C6054B4">
      <w:pPr>
        <w:spacing w:line="257" w:lineRule="auto"/>
        <w:jc w:val="center"/>
      </w:pPr>
      <w:r w:rsidRPr="3C6054B4">
        <w:rPr>
          <w:rFonts w:ascii="Arial" w:eastAsia="Arial" w:hAnsi="Arial" w:cs="Arial"/>
          <w:color w:val="000000" w:themeColor="text1"/>
          <w:sz w:val="24"/>
          <w:szCs w:val="24"/>
        </w:rPr>
        <w:t xml:space="preserve">Please return your completed form by email to </w:t>
      </w:r>
      <w:hyperlink r:id="rId26">
        <w:r w:rsidRPr="3C6054B4">
          <w:rPr>
            <w:rStyle w:val="Hyperlink"/>
            <w:rFonts w:ascii="Arial" w:eastAsia="Arial" w:hAnsi="Arial" w:cs="Arial"/>
            <w:sz w:val="24"/>
            <w:szCs w:val="24"/>
          </w:rPr>
          <w:t>england.clinicalpolicy@nhs.net</w:t>
        </w:r>
      </w:hyperlink>
      <w:r w:rsidRPr="3C6054B4">
        <w:rPr>
          <w:rFonts w:ascii="Arial" w:eastAsia="Arial" w:hAnsi="Arial" w:cs="Arial"/>
          <w:color w:val="000000" w:themeColor="text1"/>
          <w:sz w:val="24"/>
          <w:szCs w:val="24"/>
        </w:rPr>
        <w:t xml:space="preserve"> </w:t>
      </w:r>
    </w:p>
    <w:p w14:paraId="355C1FAD" w14:textId="2D15AD17" w:rsidR="002B0CDD" w:rsidRDefault="3C6054B4" w:rsidP="3C6054B4">
      <w:pPr>
        <w:spacing w:line="257" w:lineRule="auto"/>
      </w:pPr>
      <w:r w:rsidRPr="3C6054B4">
        <w:rPr>
          <w:rFonts w:ascii="Calibri" w:eastAsia="Calibri" w:hAnsi="Calibri" w:cs="Calibri"/>
        </w:rPr>
        <w:t xml:space="preserve"> </w:t>
      </w:r>
    </w:p>
    <w:p w14:paraId="50974C3F" w14:textId="2F83A852" w:rsidR="002B0CDD" w:rsidRDefault="3C6054B4" w:rsidP="3C6054B4">
      <w:pPr>
        <w:spacing w:line="257" w:lineRule="auto"/>
      </w:pPr>
      <w:r w:rsidRPr="3C6054B4">
        <w:rPr>
          <w:rFonts w:ascii="Calibri" w:eastAsia="Calibri" w:hAnsi="Calibri" w:cs="Calibri"/>
        </w:rPr>
        <w:t xml:space="preserve"> </w:t>
      </w:r>
    </w:p>
    <w:p w14:paraId="6FC54BE7" w14:textId="478D5854" w:rsidR="002B0CDD" w:rsidRDefault="3C6054B4" w:rsidP="3C6054B4">
      <w:pPr>
        <w:spacing w:line="257" w:lineRule="auto"/>
      </w:pPr>
      <w:r w:rsidRPr="3C6054B4">
        <w:rPr>
          <w:rFonts w:ascii="Calibri" w:eastAsia="Calibri" w:hAnsi="Calibri" w:cs="Calibri"/>
        </w:rPr>
        <w:t xml:space="preserve"> </w:t>
      </w:r>
    </w:p>
    <w:p w14:paraId="1EDB47C4" w14:textId="028E9FDE" w:rsidR="002B0CDD" w:rsidRDefault="00D618E7" w:rsidP="3C6054B4">
      <w:r>
        <w:br/>
      </w:r>
      <w:r>
        <w:br/>
      </w:r>
      <w:r w:rsidR="3C6054B4">
        <w:t>May 2022</w:t>
      </w:r>
    </w:p>
    <w:p w14:paraId="3F74CFCA" w14:textId="66044489" w:rsidR="002B0CDD" w:rsidRDefault="3C6054B4">
      <w:r w:rsidRPr="3C6054B4">
        <w:rPr>
          <w:rFonts w:ascii="Calibri" w:eastAsia="Calibri" w:hAnsi="Calibri" w:cs="Calibri"/>
          <w:sz w:val="20"/>
          <w:szCs w:val="20"/>
        </w:rPr>
        <w:t xml:space="preserve"> </w:t>
      </w:r>
    </w:p>
    <w:p w14:paraId="3DB77F2E" w14:textId="5A3D6DAD" w:rsidR="002B0CDD" w:rsidRDefault="00D618E7">
      <w:r>
        <w:br/>
      </w:r>
      <w:r>
        <w:br/>
      </w:r>
    </w:p>
    <w:p w14:paraId="7A6159B7" w14:textId="6E45C410" w:rsidR="002B0CDD" w:rsidRPr="00F708CE" w:rsidRDefault="00475A8B" w:rsidP="3C6054B4">
      <w:pPr>
        <w:spacing w:line="257" w:lineRule="auto"/>
        <w:rPr>
          <w:rFonts w:ascii="Arial" w:hAnsi="Arial" w:cs="Arial"/>
          <w:sz w:val="24"/>
          <w:szCs w:val="24"/>
        </w:rPr>
      </w:pPr>
      <w:hyperlink r:id="rId27" w:anchor="_ednref1">
        <w:r w:rsidR="3C6054B4" w:rsidRPr="00F708CE">
          <w:rPr>
            <w:rStyle w:val="Hyperlink"/>
            <w:rFonts w:ascii="Arial" w:eastAsia="Calibri" w:hAnsi="Arial" w:cs="Arial"/>
            <w:sz w:val="24"/>
            <w:szCs w:val="24"/>
            <w:vertAlign w:val="superscript"/>
          </w:rPr>
          <w:t>[i]</w:t>
        </w:r>
      </w:hyperlink>
      <w:r w:rsidR="3C6054B4" w:rsidRPr="00F708CE">
        <w:rPr>
          <w:rFonts w:ascii="Arial" w:eastAsia="Calibri" w:hAnsi="Arial" w:cs="Arial"/>
          <w:sz w:val="24"/>
          <w:szCs w:val="24"/>
        </w:rPr>
        <w:t xml:space="preserve"> Lived Experience Partner’ is used a descriptor for role 4 Patient and Public Voice Partners as referenced in the </w:t>
      </w:r>
      <w:hyperlink r:id="rId28">
        <w:r w:rsidR="3C6054B4" w:rsidRPr="00F708CE">
          <w:rPr>
            <w:rStyle w:val="Hyperlink"/>
            <w:rFonts w:ascii="Arial" w:eastAsia="Calibri" w:hAnsi="Arial" w:cs="Arial"/>
            <w:sz w:val="24"/>
            <w:szCs w:val="24"/>
          </w:rPr>
          <w:t>Patient and Public Voice Partner Policy</w:t>
        </w:r>
      </w:hyperlink>
      <w:r w:rsidR="3C6054B4" w:rsidRPr="00F708CE">
        <w:rPr>
          <w:rFonts w:ascii="Arial" w:eastAsia="Calibri" w:hAnsi="Arial" w:cs="Arial"/>
          <w:sz w:val="24"/>
          <w:szCs w:val="24"/>
        </w:rPr>
        <w:t>. The policy currently being refreshed, describes role 4 partners being ‘in committees /roles that demonstrate strategic and accountable leadership and decision-making activity or members of groups that make recommendations to committees that have delegated authority of the NHS England Board’.</w:t>
      </w:r>
    </w:p>
    <w:p w14:paraId="7D726837" w14:textId="49178A18" w:rsidR="002B0CDD" w:rsidRDefault="00D618E7">
      <w:r>
        <w:br/>
      </w:r>
    </w:p>
    <w:p w14:paraId="5E5787A5" w14:textId="54B1B858" w:rsidR="002B0CDD" w:rsidRDefault="002B0CDD" w:rsidP="3C6054B4"/>
    <w:sectPr w:rsidR="002B0CD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45A6" w14:textId="77777777" w:rsidR="00AC453D" w:rsidRDefault="00AC453D" w:rsidP="00AC453D">
      <w:pPr>
        <w:spacing w:after="0" w:line="240" w:lineRule="auto"/>
      </w:pPr>
      <w:r>
        <w:separator/>
      </w:r>
    </w:p>
  </w:endnote>
  <w:endnote w:type="continuationSeparator" w:id="0">
    <w:p w14:paraId="3D31F6F1" w14:textId="77777777" w:rsidR="00AC453D" w:rsidRDefault="00AC453D" w:rsidP="00AC453D">
      <w:pPr>
        <w:spacing w:after="0" w:line="240" w:lineRule="auto"/>
      </w:pPr>
      <w:r>
        <w:continuationSeparator/>
      </w:r>
    </w:p>
  </w:endnote>
  <w:endnote w:type="continuationNotice" w:id="1">
    <w:p w14:paraId="3C17DADB" w14:textId="77777777" w:rsidR="00DA3ABD" w:rsidRDefault="00DA3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2A8F" w14:textId="77777777" w:rsidR="00AC453D" w:rsidRDefault="00AC453D" w:rsidP="00AC453D">
      <w:pPr>
        <w:spacing w:after="0" w:line="240" w:lineRule="auto"/>
      </w:pPr>
      <w:r>
        <w:separator/>
      </w:r>
    </w:p>
  </w:footnote>
  <w:footnote w:type="continuationSeparator" w:id="0">
    <w:p w14:paraId="3A0EA931" w14:textId="77777777" w:rsidR="00AC453D" w:rsidRDefault="00AC453D" w:rsidP="00AC453D">
      <w:pPr>
        <w:spacing w:after="0" w:line="240" w:lineRule="auto"/>
      </w:pPr>
      <w:r>
        <w:continuationSeparator/>
      </w:r>
    </w:p>
  </w:footnote>
  <w:footnote w:type="continuationNotice" w:id="1">
    <w:p w14:paraId="1C4D3028" w14:textId="77777777" w:rsidR="00DA3ABD" w:rsidRDefault="00DA3A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E9"/>
    <w:multiLevelType w:val="hybridMultilevel"/>
    <w:tmpl w:val="FFFFFFFF"/>
    <w:lvl w:ilvl="0" w:tplc="298C6356">
      <w:start w:val="1"/>
      <w:numFmt w:val="decimal"/>
      <w:lvlText w:val="%1."/>
      <w:lvlJc w:val="left"/>
      <w:pPr>
        <w:ind w:left="720" w:hanging="360"/>
      </w:pPr>
    </w:lvl>
    <w:lvl w:ilvl="1" w:tplc="6E06553E">
      <w:start w:val="1"/>
      <w:numFmt w:val="lowerLetter"/>
      <w:lvlText w:val="%2."/>
      <w:lvlJc w:val="left"/>
      <w:pPr>
        <w:ind w:left="1440" w:hanging="360"/>
      </w:pPr>
    </w:lvl>
    <w:lvl w:ilvl="2" w:tplc="83E42E7C">
      <w:start w:val="1"/>
      <w:numFmt w:val="lowerRoman"/>
      <w:lvlText w:val="%3."/>
      <w:lvlJc w:val="right"/>
      <w:pPr>
        <w:ind w:left="2160" w:hanging="180"/>
      </w:pPr>
    </w:lvl>
    <w:lvl w:ilvl="3" w:tplc="B48E2B08">
      <w:start w:val="1"/>
      <w:numFmt w:val="decimal"/>
      <w:lvlText w:val="%4."/>
      <w:lvlJc w:val="left"/>
      <w:pPr>
        <w:ind w:left="2880" w:hanging="360"/>
      </w:pPr>
    </w:lvl>
    <w:lvl w:ilvl="4" w:tplc="61487D5A">
      <w:start w:val="1"/>
      <w:numFmt w:val="lowerLetter"/>
      <w:lvlText w:val="%5."/>
      <w:lvlJc w:val="left"/>
      <w:pPr>
        <w:ind w:left="3600" w:hanging="360"/>
      </w:pPr>
    </w:lvl>
    <w:lvl w:ilvl="5" w:tplc="7994AA62">
      <w:start w:val="1"/>
      <w:numFmt w:val="lowerRoman"/>
      <w:lvlText w:val="%6."/>
      <w:lvlJc w:val="right"/>
      <w:pPr>
        <w:ind w:left="4320" w:hanging="180"/>
      </w:pPr>
    </w:lvl>
    <w:lvl w:ilvl="6" w:tplc="DBF62ACC">
      <w:start w:val="1"/>
      <w:numFmt w:val="decimal"/>
      <w:lvlText w:val="%7."/>
      <w:lvlJc w:val="left"/>
      <w:pPr>
        <w:ind w:left="5040" w:hanging="360"/>
      </w:pPr>
    </w:lvl>
    <w:lvl w:ilvl="7" w:tplc="4C7217DC">
      <w:start w:val="1"/>
      <w:numFmt w:val="lowerLetter"/>
      <w:lvlText w:val="%8."/>
      <w:lvlJc w:val="left"/>
      <w:pPr>
        <w:ind w:left="5760" w:hanging="360"/>
      </w:pPr>
    </w:lvl>
    <w:lvl w:ilvl="8" w:tplc="B23885D0">
      <w:start w:val="1"/>
      <w:numFmt w:val="lowerRoman"/>
      <w:lvlText w:val="%9."/>
      <w:lvlJc w:val="right"/>
      <w:pPr>
        <w:ind w:left="6480" w:hanging="180"/>
      </w:pPr>
    </w:lvl>
  </w:abstractNum>
  <w:abstractNum w:abstractNumId="1" w15:restartNumberingAfterBreak="0">
    <w:nsid w:val="0AE232DD"/>
    <w:multiLevelType w:val="hybridMultilevel"/>
    <w:tmpl w:val="FFFFFFFF"/>
    <w:lvl w:ilvl="0" w:tplc="13AAB0E2">
      <w:start w:val="1"/>
      <w:numFmt w:val="decimal"/>
      <w:lvlText w:val="%1."/>
      <w:lvlJc w:val="left"/>
      <w:pPr>
        <w:ind w:left="720" w:hanging="360"/>
      </w:pPr>
    </w:lvl>
    <w:lvl w:ilvl="1" w:tplc="61AEE3DE">
      <w:start w:val="1"/>
      <w:numFmt w:val="lowerLetter"/>
      <w:lvlText w:val="%2."/>
      <w:lvlJc w:val="left"/>
      <w:pPr>
        <w:ind w:left="1440" w:hanging="360"/>
      </w:pPr>
    </w:lvl>
    <w:lvl w:ilvl="2" w:tplc="6C7078DA">
      <w:start w:val="1"/>
      <w:numFmt w:val="lowerRoman"/>
      <w:lvlText w:val="%3."/>
      <w:lvlJc w:val="right"/>
      <w:pPr>
        <w:ind w:left="2160" w:hanging="180"/>
      </w:pPr>
    </w:lvl>
    <w:lvl w:ilvl="3" w:tplc="A45A870A">
      <w:start w:val="1"/>
      <w:numFmt w:val="decimal"/>
      <w:lvlText w:val="%4."/>
      <w:lvlJc w:val="left"/>
      <w:pPr>
        <w:ind w:left="2880" w:hanging="360"/>
      </w:pPr>
    </w:lvl>
    <w:lvl w:ilvl="4" w:tplc="26F4CABC">
      <w:start w:val="1"/>
      <w:numFmt w:val="lowerLetter"/>
      <w:lvlText w:val="%5."/>
      <w:lvlJc w:val="left"/>
      <w:pPr>
        <w:ind w:left="3600" w:hanging="360"/>
      </w:pPr>
    </w:lvl>
    <w:lvl w:ilvl="5" w:tplc="2C007956">
      <w:start w:val="1"/>
      <w:numFmt w:val="lowerRoman"/>
      <w:lvlText w:val="%6."/>
      <w:lvlJc w:val="right"/>
      <w:pPr>
        <w:ind w:left="4320" w:hanging="180"/>
      </w:pPr>
    </w:lvl>
    <w:lvl w:ilvl="6" w:tplc="6B4810E2">
      <w:start w:val="1"/>
      <w:numFmt w:val="decimal"/>
      <w:lvlText w:val="%7."/>
      <w:lvlJc w:val="left"/>
      <w:pPr>
        <w:ind w:left="5040" w:hanging="360"/>
      </w:pPr>
    </w:lvl>
    <w:lvl w:ilvl="7" w:tplc="05481232">
      <w:start w:val="1"/>
      <w:numFmt w:val="lowerLetter"/>
      <w:lvlText w:val="%8."/>
      <w:lvlJc w:val="left"/>
      <w:pPr>
        <w:ind w:left="5760" w:hanging="360"/>
      </w:pPr>
    </w:lvl>
    <w:lvl w:ilvl="8" w:tplc="5DF02A40">
      <w:start w:val="1"/>
      <w:numFmt w:val="lowerRoman"/>
      <w:lvlText w:val="%9."/>
      <w:lvlJc w:val="right"/>
      <w:pPr>
        <w:ind w:left="6480" w:hanging="180"/>
      </w:pPr>
    </w:lvl>
  </w:abstractNum>
  <w:abstractNum w:abstractNumId="2" w15:restartNumberingAfterBreak="0">
    <w:nsid w:val="0B695E9B"/>
    <w:multiLevelType w:val="hybridMultilevel"/>
    <w:tmpl w:val="86CCB916"/>
    <w:lvl w:ilvl="0" w:tplc="F986305C">
      <w:start w:val="1"/>
      <w:numFmt w:val="decimal"/>
      <w:lvlText w:val="%1"/>
      <w:lvlJc w:val="left"/>
      <w:pPr>
        <w:ind w:left="720" w:hanging="360"/>
      </w:pPr>
      <w:rPr>
        <w:rFonts w:ascii="Arial" w:eastAsia="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37835"/>
    <w:multiLevelType w:val="hybridMultilevel"/>
    <w:tmpl w:val="FFFFFFFF"/>
    <w:lvl w:ilvl="0" w:tplc="C9EA9FFC">
      <w:start w:val="1"/>
      <w:numFmt w:val="decimal"/>
      <w:lvlText w:val="%1."/>
      <w:lvlJc w:val="left"/>
      <w:pPr>
        <w:ind w:left="720" w:hanging="360"/>
      </w:pPr>
    </w:lvl>
    <w:lvl w:ilvl="1" w:tplc="15107D36">
      <w:start w:val="1"/>
      <w:numFmt w:val="lowerLetter"/>
      <w:lvlText w:val="%2."/>
      <w:lvlJc w:val="left"/>
      <w:pPr>
        <w:ind w:left="1440" w:hanging="360"/>
      </w:pPr>
    </w:lvl>
    <w:lvl w:ilvl="2" w:tplc="12F6DE64">
      <w:start w:val="1"/>
      <w:numFmt w:val="lowerRoman"/>
      <w:lvlText w:val="%3."/>
      <w:lvlJc w:val="right"/>
      <w:pPr>
        <w:ind w:left="2160" w:hanging="180"/>
      </w:pPr>
    </w:lvl>
    <w:lvl w:ilvl="3" w:tplc="348AF018">
      <w:start w:val="1"/>
      <w:numFmt w:val="decimal"/>
      <w:lvlText w:val="%4."/>
      <w:lvlJc w:val="left"/>
      <w:pPr>
        <w:ind w:left="2880" w:hanging="360"/>
      </w:pPr>
    </w:lvl>
    <w:lvl w:ilvl="4" w:tplc="8D46300E">
      <w:start w:val="1"/>
      <w:numFmt w:val="lowerLetter"/>
      <w:lvlText w:val="%5."/>
      <w:lvlJc w:val="left"/>
      <w:pPr>
        <w:ind w:left="3600" w:hanging="360"/>
      </w:pPr>
    </w:lvl>
    <w:lvl w:ilvl="5" w:tplc="DF7889C6">
      <w:start w:val="1"/>
      <w:numFmt w:val="lowerRoman"/>
      <w:lvlText w:val="%6."/>
      <w:lvlJc w:val="right"/>
      <w:pPr>
        <w:ind w:left="4320" w:hanging="180"/>
      </w:pPr>
    </w:lvl>
    <w:lvl w:ilvl="6" w:tplc="1AF8054A">
      <w:start w:val="1"/>
      <w:numFmt w:val="decimal"/>
      <w:lvlText w:val="%7."/>
      <w:lvlJc w:val="left"/>
      <w:pPr>
        <w:ind w:left="5040" w:hanging="360"/>
      </w:pPr>
    </w:lvl>
    <w:lvl w:ilvl="7" w:tplc="6652CF30">
      <w:start w:val="1"/>
      <w:numFmt w:val="lowerLetter"/>
      <w:lvlText w:val="%8."/>
      <w:lvlJc w:val="left"/>
      <w:pPr>
        <w:ind w:left="5760" w:hanging="360"/>
      </w:pPr>
    </w:lvl>
    <w:lvl w:ilvl="8" w:tplc="F3023A80">
      <w:start w:val="1"/>
      <w:numFmt w:val="lowerRoman"/>
      <w:lvlText w:val="%9."/>
      <w:lvlJc w:val="right"/>
      <w:pPr>
        <w:ind w:left="6480" w:hanging="180"/>
      </w:pPr>
    </w:lvl>
  </w:abstractNum>
  <w:abstractNum w:abstractNumId="4" w15:restartNumberingAfterBreak="0">
    <w:nsid w:val="0E2E2E87"/>
    <w:multiLevelType w:val="hybridMultilevel"/>
    <w:tmpl w:val="FFFFFFFF"/>
    <w:lvl w:ilvl="0" w:tplc="7CCC23F0">
      <w:start w:val="2"/>
      <w:numFmt w:val="upperLetter"/>
      <w:lvlText w:val="%1."/>
      <w:lvlJc w:val="left"/>
      <w:pPr>
        <w:ind w:left="720" w:hanging="360"/>
      </w:pPr>
    </w:lvl>
    <w:lvl w:ilvl="1" w:tplc="10886E0E">
      <w:start w:val="1"/>
      <w:numFmt w:val="lowerLetter"/>
      <w:lvlText w:val="%2."/>
      <w:lvlJc w:val="left"/>
      <w:pPr>
        <w:ind w:left="1440" w:hanging="360"/>
      </w:pPr>
    </w:lvl>
    <w:lvl w:ilvl="2" w:tplc="94203532">
      <w:start w:val="1"/>
      <w:numFmt w:val="lowerRoman"/>
      <w:lvlText w:val="%3."/>
      <w:lvlJc w:val="right"/>
      <w:pPr>
        <w:ind w:left="2160" w:hanging="180"/>
      </w:pPr>
    </w:lvl>
    <w:lvl w:ilvl="3" w:tplc="0A42D9F2">
      <w:start w:val="1"/>
      <w:numFmt w:val="decimal"/>
      <w:lvlText w:val="%4."/>
      <w:lvlJc w:val="left"/>
      <w:pPr>
        <w:ind w:left="2880" w:hanging="360"/>
      </w:pPr>
    </w:lvl>
    <w:lvl w:ilvl="4" w:tplc="C730F9D4">
      <w:start w:val="1"/>
      <w:numFmt w:val="lowerLetter"/>
      <w:lvlText w:val="%5."/>
      <w:lvlJc w:val="left"/>
      <w:pPr>
        <w:ind w:left="3600" w:hanging="360"/>
      </w:pPr>
    </w:lvl>
    <w:lvl w:ilvl="5" w:tplc="FFEE03B6">
      <w:start w:val="1"/>
      <w:numFmt w:val="lowerRoman"/>
      <w:lvlText w:val="%6."/>
      <w:lvlJc w:val="right"/>
      <w:pPr>
        <w:ind w:left="4320" w:hanging="180"/>
      </w:pPr>
    </w:lvl>
    <w:lvl w:ilvl="6" w:tplc="A5288256">
      <w:start w:val="1"/>
      <w:numFmt w:val="decimal"/>
      <w:lvlText w:val="%7."/>
      <w:lvlJc w:val="left"/>
      <w:pPr>
        <w:ind w:left="5040" w:hanging="360"/>
      </w:pPr>
    </w:lvl>
    <w:lvl w:ilvl="7" w:tplc="849CB5A8">
      <w:start w:val="1"/>
      <w:numFmt w:val="lowerLetter"/>
      <w:lvlText w:val="%8."/>
      <w:lvlJc w:val="left"/>
      <w:pPr>
        <w:ind w:left="5760" w:hanging="360"/>
      </w:pPr>
    </w:lvl>
    <w:lvl w:ilvl="8" w:tplc="68EC881A">
      <w:start w:val="1"/>
      <w:numFmt w:val="lowerRoman"/>
      <w:lvlText w:val="%9."/>
      <w:lvlJc w:val="right"/>
      <w:pPr>
        <w:ind w:left="6480" w:hanging="180"/>
      </w:pPr>
    </w:lvl>
  </w:abstractNum>
  <w:abstractNum w:abstractNumId="5" w15:restartNumberingAfterBreak="0">
    <w:nsid w:val="11940FFC"/>
    <w:multiLevelType w:val="hybridMultilevel"/>
    <w:tmpl w:val="FFFFFFFF"/>
    <w:lvl w:ilvl="0" w:tplc="AD2E3C5A">
      <w:start w:val="1"/>
      <w:numFmt w:val="decimal"/>
      <w:lvlText w:val="%1."/>
      <w:lvlJc w:val="left"/>
      <w:pPr>
        <w:ind w:left="720" w:hanging="360"/>
      </w:pPr>
    </w:lvl>
    <w:lvl w:ilvl="1" w:tplc="BAF01702">
      <w:start w:val="1"/>
      <w:numFmt w:val="lowerLetter"/>
      <w:lvlText w:val="%2."/>
      <w:lvlJc w:val="left"/>
      <w:pPr>
        <w:ind w:left="1440" w:hanging="360"/>
      </w:pPr>
    </w:lvl>
    <w:lvl w:ilvl="2" w:tplc="F50A0C4A">
      <w:start w:val="1"/>
      <w:numFmt w:val="lowerRoman"/>
      <w:lvlText w:val="%3."/>
      <w:lvlJc w:val="right"/>
      <w:pPr>
        <w:ind w:left="2160" w:hanging="180"/>
      </w:pPr>
    </w:lvl>
    <w:lvl w:ilvl="3" w:tplc="EC946A1C">
      <w:start w:val="1"/>
      <w:numFmt w:val="decimal"/>
      <w:lvlText w:val="%4."/>
      <w:lvlJc w:val="left"/>
      <w:pPr>
        <w:ind w:left="2880" w:hanging="360"/>
      </w:pPr>
    </w:lvl>
    <w:lvl w:ilvl="4" w:tplc="543CDC00">
      <w:start w:val="1"/>
      <w:numFmt w:val="lowerLetter"/>
      <w:lvlText w:val="%5."/>
      <w:lvlJc w:val="left"/>
      <w:pPr>
        <w:ind w:left="3600" w:hanging="360"/>
      </w:pPr>
    </w:lvl>
    <w:lvl w:ilvl="5" w:tplc="9EDA9C3A">
      <w:start w:val="1"/>
      <w:numFmt w:val="lowerRoman"/>
      <w:lvlText w:val="%6."/>
      <w:lvlJc w:val="right"/>
      <w:pPr>
        <w:ind w:left="4320" w:hanging="180"/>
      </w:pPr>
    </w:lvl>
    <w:lvl w:ilvl="6" w:tplc="F3C6BA60">
      <w:start w:val="1"/>
      <w:numFmt w:val="decimal"/>
      <w:lvlText w:val="%7."/>
      <w:lvlJc w:val="left"/>
      <w:pPr>
        <w:ind w:left="5040" w:hanging="360"/>
      </w:pPr>
    </w:lvl>
    <w:lvl w:ilvl="7" w:tplc="6748D206">
      <w:start w:val="1"/>
      <w:numFmt w:val="lowerLetter"/>
      <w:lvlText w:val="%8."/>
      <w:lvlJc w:val="left"/>
      <w:pPr>
        <w:ind w:left="5760" w:hanging="360"/>
      </w:pPr>
    </w:lvl>
    <w:lvl w:ilvl="8" w:tplc="CD525338">
      <w:start w:val="1"/>
      <w:numFmt w:val="lowerRoman"/>
      <w:lvlText w:val="%9."/>
      <w:lvlJc w:val="right"/>
      <w:pPr>
        <w:ind w:left="6480" w:hanging="180"/>
      </w:pPr>
    </w:lvl>
  </w:abstractNum>
  <w:abstractNum w:abstractNumId="6" w15:restartNumberingAfterBreak="0">
    <w:nsid w:val="123B1C1B"/>
    <w:multiLevelType w:val="hybridMultilevel"/>
    <w:tmpl w:val="FFFFFFFF"/>
    <w:lvl w:ilvl="0" w:tplc="E5023A9E">
      <w:start w:val="1"/>
      <w:numFmt w:val="decimal"/>
      <w:lvlText w:val="%1."/>
      <w:lvlJc w:val="left"/>
      <w:pPr>
        <w:ind w:left="720" w:hanging="360"/>
      </w:pPr>
    </w:lvl>
    <w:lvl w:ilvl="1" w:tplc="158AAF0E">
      <w:start w:val="1"/>
      <w:numFmt w:val="lowerLetter"/>
      <w:lvlText w:val="%2."/>
      <w:lvlJc w:val="left"/>
      <w:pPr>
        <w:ind w:left="1440" w:hanging="360"/>
      </w:pPr>
    </w:lvl>
    <w:lvl w:ilvl="2" w:tplc="37BEE848">
      <w:start w:val="1"/>
      <w:numFmt w:val="lowerRoman"/>
      <w:lvlText w:val="%3."/>
      <w:lvlJc w:val="right"/>
      <w:pPr>
        <w:ind w:left="2160" w:hanging="180"/>
      </w:pPr>
    </w:lvl>
    <w:lvl w:ilvl="3" w:tplc="AF0AB4AA">
      <w:start w:val="1"/>
      <w:numFmt w:val="decimal"/>
      <w:lvlText w:val="%4."/>
      <w:lvlJc w:val="left"/>
      <w:pPr>
        <w:ind w:left="2880" w:hanging="360"/>
      </w:pPr>
    </w:lvl>
    <w:lvl w:ilvl="4" w:tplc="730CF732">
      <w:start w:val="1"/>
      <w:numFmt w:val="lowerLetter"/>
      <w:lvlText w:val="%5."/>
      <w:lvlJc w:val="left"/>
      <w:pPr>
        <w:ind w:left="3600" w:hanging="360"/>
      </w:pPr>
    </w:lvl>
    <w:lvl w:ilvl="5" w:tplc="DD1E7DBC">
      <w:start w:val="1"/>
      <w:numFmt w:val="lowerRoman"/>
      <w:lvlText w:val="%6."/>
      <w:lvlJc w:val="right"/>
      <w:pPr>
        <w:ind w:left="4320" w:hanging="180"/>
      </w:pPr>
    </w:lvl>
    <w:lvl w:ilvl="6" w:tplc="FCDC2B56">
      <w:start w:val="1"/>
      <w:numFmt w:val="decimal"/>
      <w:lvlText w:val="%7."/>
      <w:lvlJc w:val="left"/>
      <w:pPr>
        <w:ind w:left="5040" w:hanging="360"/>
      </w:pPr>
    </w:lvl>
    <w:lvl w:ilvl="7" w:tplc="CE647450">
      <w:start w:val="1"/>
      <w:numFmt w:val="lowerLetter"/>
      <w:lvlText w:val="%8."/>
      <w:lvlJc w:val="left"/>
      <w:pPr>
        <w:ind w:left="5760" w:hanging="360"/>
      </w:pPr>
    </w:lvl>
    <w:lvl w:ilvl="8" w:tplc="C4A47130">
      <w:start w:val="1"/>
      <w:numFmt w:val="lowerRoman"/>
      <w:lvlText w:val="%9."/>
      <w:lvlJc w:val="right"/>
      <w:pPr>
        <w:ind w:left="6480" w:hanging="180"/>
      </w:pPr>
    </w:lvl>
  </w:abstractNum>
  <w:abstractNum w:abstractNumId="7" w15:restartNumberingAfterBreak="0">
    <w:nsid w:val="17E72635"/>
    <w:multiLevelType w:val="hybridMultilevel"/>
    <w:tmpl w:val="FFFFFFFF"/>
    <w:lvl w:ilvl="0" w:tplc="0DE8F148">
      <w:start w:val="1"/>
      <w:numFmt w:val="upperLetter"/>
      <w:lvlText w:val="%1."/>
      <w:lvlJc w:val="left"/>
      <w:pPr>
        <w:ind w:left="720" w:hanging="360"/>
      </w:pPr>
    </w:lvl>
    <w:lvl w:ilvl="1" w:tplc="E12CEDFC">
      <w:start w:val="1"/>
      <w:numFmt w:val="lowerLetter"/>
      <w:lvlText w:val="%2."/>
      <w:lvlJc w:val="left"/>
      <w:pPr>
        <w:ind w:left="1440" w:hanging="360"/>
      </w:pPr>
    </w:lvl>
    <w:lvl w:ilvl="2" w:tplc="7070188C">
      <w:start w:val="1"/>
      <w:numFmt w:val="lowerRoman"/>
      <w:lvlText w:val="%3."/>
      <w:lvlJc w:val="right"/>
      <w:pPr>
        <w:ind w:left="2160" w:hanging="180"/>
      </w:pPr>
    </w:lvl>
    <w:lvl w:ilvl="3" w:tplc="0870021C">
      <w:start w:val="1"/>
      <w:numFmt w:val="decimal"/>
      <w:lvlText w:val="%4."/>
      <w:lvlJc w:val="left"/>
      <w:pPr>
        <w:ind w:left="2880" w:hanging="360"/>
      </w:pPr>
    </w:lvl>
    <w:lvl w:ilvl="4" w:tplc="6290CCD0">
      <w:start w:val="1"/>
      <w:numFmt w:val="lowerLetter"/>
      <w:lvlText w:val="%5."/>
      <w:lvlJc w:val="left"/>
      <w:pPr>
        <w:ind w:left="3600" w:hanging="360"/>
      </w:pPr>
    </w:lvl>
    <w:lvl w:ilvl="5" w:tplc="FE127EB6">
      <w:start w:val="1"/>
      <w:numFmt w:val="lowerRoman"/>
      <w:lvlText w:val="%6."/>
      <w:lvlJc w:val="right"/>
      <w:pPr>
        <w:ind w:left="4320" w:hanging="180"/>
      </w:pPr>
    </w:lvl>
    <w:lvl w:ilvl="6" w:tplc="91FE50CE">
      <w:start w:val="1"/>
      <w:numFmt w:val="decimal"/>
      <w:lvlText w:val="%7."/>
      <w:lvlJc w:val="left"/>
      <w:pPr>
        <w:ind w:left="5040" w:hanging="360"/>
      </w:pPr>
    </w:lvl>
    <w:lvl w:ilvl="7" w:tplc="418CEDE4">
      <w:start w:val="1"/>
      <w:numFmt w:val="lowerLetter"/>
      <w:lvlText w:val="%8."/>
      <w:lvlJc w:val="left"/>
      <w:pPr>
        <w:ind w:left="5760" w:hanging="360"/>
      </w:pPr>
    </w:lvl>
    <w:lvl w:ilvl="8" w:tplc="CA744988">
      <w:start w:val="1"/>
      <w:numFmt w:val="lowerRoman"/>
      <w:lvlText w:val="%9."/>
      <w:lvlJc w:val="right"/>
      <w:pPr>
        <w:ind w:left="6480" w:hanging="180"/>
      </w:pPr>
    </w:lvl>
  </w:abstractNum>
  <w:abstractNum w:abstractNumId="8" w15:restartNumberingAfterBreak="0">
    <w:nsid w:val="1FDD0E48"/>
    <w:multiLevelType w:val="hybridMultilevel"/>
    <w:tmpl w:val="FFFFFFFF"/>
    <w:lvl w:ilvl="0" w:tplc="4AD67F78">
      <w:start w:val="1"/>
      <w:numFmt w:val="decimal"/>
      <w:lvlText w:val="%1."/>
      <w:lvlJc w:val="left"/>
      <w:pPr>
        <w:ind w:left="720" w:hanging="360"/>
      </w:pPr>
    </w:lvl>
    <w:lvl w:ilvl="1" w:tplc="BAD27C5E">
      <w:start w:val="1"/>
      <w:numFmt w:val="lowerLetter"/>
      <w:lvlText w:val="%2."/>
      <w:lvlJc w:val="left"/>
      <w:pPr>
        <w:ind w:left="1440" w:hanging="360"/>
      </w:pPr>
    </w:lvl>
    <w:lvl w:ilvl="2" w:tplc="82A8023A">
      <w:start w:val="1"/>
      <w:numFmt w:val="lowerRoman"/>
      <w:lvlText w:val="%3."/>
      <w:lvlJc w:val="right"/>
      <w:pPr>
        <w:ind w:left="2160" w:hanging="180"/>
      </w:pPr>
    </w:lvl>
    <w:lvl w:ilvl="3" w:tplc="E5244558">
      <w:start w:val="1"/>
      <w:numFmt w:val="decimal"/>
      <w:lvlText w:val="%4."/>
      <w:lvlJc w:val="left"/>
      <w:pPr>
        <w:ind w:left="2880" w:hanging="360"/>
      </w:pPr>
    </w:lvl>
    <w:lvl w:ilvl="4" w:tplc="AEE8A87A">
      <w:start w:val="1"/>
      <w:numFmt w:val="lowerLetter"/>
      <w:lvlText w:val="%5."/>
      <w:lvlJc w:val="left"/>
      <w:pPr>
        <w:ind w:left="3600" w:hanging="360"/>
      </w:pPr>
    </w:lvl>
    <w:lvl w:ilvl="5" w:tplc="BDDC4962">
      <w:start w:val="1"/>
      <w:numFmt w:val="lowerRoman"/>
      <w:lvlText w:val="%6."/>
      <w:lvlJc w:val="right"/>
      <w:pPr>
        <w:ind w:left="4320" w:hanging="180"/>
      </w:pPr>
    </w:lvl>
    <w:lvl w:ilvl="6" w:tplc="9AD69C76">
      <w:start w:val="1"/>
      <w:numFmt w:val="decimal"/>
      <w:lvlText w:val="%7."/>
      <w:lvlJc w:val="left"/>
      <w:pPr>
        <w:ind w:left="5040" w:hanging="360"/>
      </w:pPr>
    </w:lvl>
    <w:lvl w:ilvl="7" w:tplc="06E6F632">
      <w:start w:val="1"/>
      <w:numFmt w:val="lowerLetter"/>
      <w:lvlText w:val="%8."/>
      <w:lvlJc w:val="left"/>
      <w:pPr>
        <w:ind w:left="5760" w:hanging="360"/>
      </w:pPr>
    </w:lvl>
    <w:lvl w:ilvl="8" w:tplc="A1724040">
      <w:start w:val="1"/>
      <w:numFmt w:val="lowerRoman"/>
      <w:lvlText w:val="%9."/>
      <w:lvlJc w:val="right"/>
      <w:pPr>
        <w:ind w:left="6480" w:hanging="180"/>
      </w:pPr>
    </w:lvl>
  </w:abstractNum>
  <w:abstractNum w:abstractNumId="9" w15:restartNumberingAfterBreak="0">
    <w:nsid w:val="203D6B12"/>
    <w:multiLevelType w:val="hybridMultilevel"/>
    <w:tmpl w:val="FFFFFFFF"/>
    <w:lvl w:ilvl="0" w:tplc="D1D466D8">
      <w:start w:val="1"/>
      <w:numFmt w:val="decimal"/>
      <w:lvlText w:val="%1."/>
      <w:lvlJc w:val="left"/>
      <w:pPr>
        <w:ind w:left="720" w:hanging="360"/>
      </w:pPr>
    </w:lvl>
    <w:lvl w:ilvl="1" w:tplc="FFE6CEB8">
      <w:start w:val="1"/>
      <w:numFmt w:val="lowerLetter"/>
      <w:lvlText w:val="%2."/>
      <w:lvlJc w:val="left"/>
      <w:pPr>
        <w:ind w:left="1440" w:hanging="360"/>
      </w:pPr>
    </w:lvl>
    <w:lvl w:ilvl="2" w:tplc="F814A93C">
      <w:start w:val="1"/>
      <w:numFmt w:val="lowerRoman"/>
      <w:lvlText w:val="%3."/>
      <w:lvlJc w:val="right"/>
      <w:pPr>
        <w:ind w:left="2160" w:hanging="180"/>
      </w:pPr>
    </w:lvl>
    <w:lvl w:ilvl="3" w:tplc="05806102">
      <w:start w:val="1"/>
      <w:numFmt w:val="decimal"/>
      <w:lvlText w:val="%4."/>
      <w:lvlJc w:val="left"/>
      <w:pPr>
        <w:ind w:left="2880" w:hanging="360"/>
      </w:pPr>
    </w:lvl>
    <w:lvl w:ilvl="4" w:tplc="1256B6A8">
      <w:start w:val="1"/>
      <w:numFmt w:val="lowerLetter"/>
      <w:lvlText w:val="%5."/>
      <w:lvlJc w:val="left"/>
      <w:pPr>
        <w:ind w:left="3600" w:hanging="360"/>
      </w:pPr>
    </w:lvl>
    <w:lvl w:ilvl="5" w:tplc="E3746E6A">
      <w:start w:val="1"/>
      <w:numFmt w:val="lowerRoman"/>
      <w:lvlText w:val="%6."/>
      <w:lvlJc w:val="right"/>
      <w:pPr>
        <w:ind w:left="4320" w:hanging="180"/>
      </w:pPr>
    </w:lvl>
    <w:lvl w:ilvl="6" w:tplc="572A750A">
      <w:start w:val="1"/>
      <w:numFmt w:val="decimal"/>
      <w:lvlText w:val="%7."/>
      <w:lvlJc w:val="left"/>
      <w:pPr>
        <w:ind w:left="5040" w:hanging="360"/>
      </w:pPr>
    </w:lvl>
    <w:lvl w:ilvl="7" w:tplc="873CAA9C">
      <w:start w:val="1"/>
      <w:numFmt w:val="lowerLetter"/>
      <w:lvlText w:val="%8."/>
      <w:lvlJc w:val="left"/>
      <w:pPr>
        <w:ind w:left="5760" w:hanging="360"/>
      </w:pPr>
    </w:lvl>
    <w:lvl w:ilvl="8" w:tplc="A81855DC">
      <w:start w:val="1"/>
      <w:numFmt w:val="lowerRoman"/>
      <w:lvlText w:val="%9."/>
      <w:lvlJc w:val="right"/>
      <w:pPr>
        <w:ind w:left="6480" w:hanging="180"/>
      </w:pPr>
    </w:lvl>
  </w:abstractNum>
  <w:abstractNum w:abstractNumId="10" w15:restartNumberingAfterBreak="0">
    <w:nsid w:val="21BB4143"/>
    <w:multiLevelType w:val="hybridMultilevel"/>
    <w:tmpl w:val="B616F976"/>
    <w:lvl w:ilvl="0" w:tplc="F986305C">
      <w:start w:val="1"/>
      <w:numFmt w:val="decimal"/>
      <w:lvlText w:val="%1"/>
      <w:lvlJc w:val="left"/>
      <w:pPr>
        <w:ind w:left="720" w:hanging="360"/>
      </w:pPr>
      <w:rPr>
        <w:rFonts w:ascii="Arial" w:eastAsia="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A3E7C"/>
    <w:multiLevelType w:val="hybridMultilevel"/>
    <w:tmpl w:val="FFFFFFFF"/>
    <w:lvl w:ilvl="0" w:tplc="CB088A06">
      <w:start w:val="1"/>
      <w:numFmt w:val="decimal"/>
      <w:lvlText w:val="%1."/>
      <w:lvlJc w:val="left"/>
      <w:pPr>
        <w:ind w:left="720" w:hanging="360"/>
      </w:pPr>
    </w:lvl>
    <w:lvl w:ilvl="1" w:tplc="A210E1C4">
      <w:start w:val="1"/>
      <w:numFmt w:val="lowerLetter"/>
      <w:lvlText w:val="%2."/>
      <w:lvlJc w:val="left"/>
      <w:pPr>
        <w:ind w:left="1440" w:hanging="360"/>
      </w:pPr>
    </w:lvl>
    <w:lvl w:ilvl="2" w:tplc="B412A6A4">
      <w:start w:val="1"/>
      <w:numFmt w:val="lowerRoman"/>
      <w:lvlText w:val="%3."/>
      <w:lvlJc w:val="right"/>
      <w:pPr>
        <w:ind w:left="2160" w:hanging="180"/>
      </w:pPr>
    </w:lvl>
    <w:lvl w:ilvl="3" w:tplc="4FEC7748">
      <w:start w:val="1"/>
      <w:numFmt w:val="decimal"/>
      <w:lvlText w:val="%4."/>
      <w:lvlJc w:val="left"/>
      <w:pPr>
        <w:ind w:left="2880" w:hanging="360"/>
      </w:pPr>
    </w:lvl>
    <w:lvl w:ilvl="4" w:tplc="AB16D6CE">
      <w:start w:val="1"/>
      <w:numFmt w:val="lowerLetter"/>
      <w:lvlText w:val="%5."/>
      <w:lvlJc w:val="left"/>
      <w:pPr>
        <w:ind w:left="3600" w:hanging="360"/>
      </w:pPr>
    </w:lvl>
    <w:lvl w:ilvl="5" w:tplc="502E6A4E">
      <w:start w:val="1"/>
      <w:numFmt w:val="lowerRoman"/>
      <w:lvlText w:val="%6."/>
      <w:lvlJc w:val="right"/>
      <w:pPr>
        <w:ind w:left="4320" w:hanging="180"/>
      </w:pPr>
    </w:lvl>
    <w:lvl w:ilvl="6" w:tplc="98A803CA">
      <w:start w:val="1"/>
      <w:numFmt w:val="decimal"/>
      <w:lvlText w:val="%7."/>
      <w:lvlJc w:val="left"/>
      <w:pPr>
        <w:ind w:left="5040" w:hanging="360"/>
      </w:pPr>
    </w:lvl>
    <w:lvl w:ilvl="7" w:tplc="9596138E">
      <w:start w:val="1"/>
      <w:numFmt w:val="lowerLetter"/>
      <w:lvlText w:val="%8."/>
      <w:lvlJc w:val="left"/>
      <w:pPr>
        <w:ind w:left="5760" w:hanging="360"/>
      </w:pPr>
    </w:lvl>
    <w:lvl w:ilvl="8" w:tplc="7A768DFE">
      <w:start w:val="1"/>
      <w:numFmt w:val="lowerRoman"/>
      <w:lvlText w:val="%9."/>
      <w:lvlJc w:val="right"/>
      <w:pPr>
        <w:ind w:left="6480" w:hanging="180"/>
      </w:pPr>
    </w:lvl>
  </w:abstractNum>
  <w:abstractNum w:abstractNumId="12" w15:restartNumberingAfterBreak="0">
    <w:nsid w:val="24A5099C"/>
    <w:multiLevelType w:val="hybridMultilevel"/>
    <w:tmpl w:val="FFFFFFFF"/>
    <w:lvl w:ilvl="0" w:tplc="9012A9A2">
      <w:start w:val="1"/>
      <w:numFmt w:val="decimal"/>
      <w:lvlText w:val="%1."/>
      <w:lvlJc w:val="left"/>
      <w:pPr>
        <w:ind w:left="720" w:hanging="360"/>
      </w:pPr>
    </w:lvl>
    <w:lvl w:ilvl="1" w:tplc="25ACBBC4">
      <w:start w:val="1"/>
      <w:numFmt w:val="lowerLetter"/>
      <w:lvlText w:val="%2."/>
      <w:lvlJc w:val="left"/>
      <w:pPr>
        <w:ind w:left="1440" w:hanging="360"/>
      </w:pPr>
    </w:lvl>
    <w:lvl w:ilvl="2" w:tplc="FB56C6EC">
      <w:start w:val="1"/>
      <w:numFmt w:val="lowerRoman"/>
      <w:lvlText w:val="%3."/>
      <w:lvlJc w:val="right"/>
      <w:pPr>
        <w:ind w:left="2160" w:hanging="180"/>
      </w:pPr>
    </w:lvl>
    <w:lvl w:ilvl="3" w:tplc="C504AF3E">
      <w:start w:val="1"/>
      <w:numFmt w:val="decimal"/>
      <w:lvlText w:val="%4."/>
      <w:lvlJc w:val="left"/>
      <w:pPr>
        <w:ind w:left="2880" w:hanging="360"/>
      </w:pPr>
    </w:lvl>
    <w:lvl w:ilvl="4" w:tplc="6106BADA">
      <w:start w:val="1"/>
      <w:numFmt w:val="lowerLetter"/>
      <w:lvlText w:val="%5."/>
      <w:lvlJc w:val="left"/>
      <w:pPr>
        <w:ind w:left="3600" w:hanging="360"/>
      </w:pPr>
    </w:lvl>
    <w:lvl w:ilvl="5" w:tplc="AB7AD860">
      <w:start w:val="1"/>
      <w:numFmt w:val="lowerRoman"/>
      <w:lvlText w:val="%6."/>
      <w:lvlJc w:val="right"/>
      <w:pPr>
        <w:ind w:left="4320" w:hanging="180"/>
      </w:pPr>
    </w:lvl>
    <w:lvl w:ilvl="6" w:tplc="6986DA0C">
      <w:start w:val="1"/>
      <w:numFmt w:val="decimal"/>
      <w:lvlText w:val="%7."/>
      <w:lvlJc w:val="left"/>
      <w:pPr>
        <w:ind w:left="5040" w:hanging="360"/>
      </w:pPr>
    </w:lvl>
    <w:lvl w:ilvl="7" w:tplc="8460B93A">
      <w:start w:val="1"/>
      <w:numFmt w:val="lowerLetter"/>
      <w:lvlText w:val="%8."/>
      <w:lvlJc w:val="left"/>
      <w:pPr>
        <w:ind w:left="5760" w:hanging="360"/>
      </w:pPr>
    </w:lvl>
    <w:lvl w:ilvl="8" w:tplc="587E46FC">
      <w:start w:val="1"/>
      <w:numFmt w:val="lowerRoman"/>
      <w:lvlText w:val="%9."/>
      <w:lvlJc w:val="right"/>
      <w:pPr>
        <w:ind w:left="6480" w:hanging="180"/>
      </w:pPr>
    </w:lvl>
  </w:abstractNum>
  <w:abstractNum w:abstractNumId="13" w15:restartNumberingAfterBreak="0">
    <w:nsid w:val="26913EA7"/>
    <w:multiLevelType w:val="hybridMultilevel"/>
    <w:tmpl w:val="FFFFFFFF"/>
    <w:lvl w:ilvl="0" w:tplc="85D4B3F4">
      <w:start w:val="1"/>
      <w:numFmt w:val="decimal"/>
      <w:lvlText w:val="%1."/>
      <w:lvlJc w:val="left"/>
      <w:pPr>
        <w:ind w:left="720" w:hanging="360"/>
      </w:pPr>
    </w:lvl>
    <w:lvl w:ilvl="1" w:tplc="09041A5C">
      <w:start w:val="1"/>
      <w:numFmt w:val="lowerLetter"/>
      <w:lvlText w:val="%2."/>
      <w:lvlJc w:val="left"/>
      <w:pPr>
        <w:ind w:left="1440" w:hanging="360"/>
      </w:pPr>
    </w:lvl>
    <w:lvl w:ilvl="2" w:tplc="BCC2F4EA">
      <w:start w:val="1"/>
      <w:numFmt w:val="lowerRoman"/>
      <w:lvlText w:val="%3."/>
      <w:lvlJc w:val="right"/>
      <w:pPr>
        <w:ind w:left="2160" w:hanging="180"/>
      </w:pPr>
    </w:lvl>
    <w:lvl w:ilvl="3" w:tplc="5D16AEDE">
      <w:start w:val="1"/>
      <w:numFmt w:val="decimal"/>
      <w:lvlText w:val="%4."/>
      <w:lvlJc w:val="left"/>
      <w:pPr>
        <w:ind w:left="2880" w:hanging="360"/>
      </w:pPr>
    </w:lvl>
    <w:lvl w:ilvl="4" w:tplc="F97EEFDA">
      <w:start w:val="1"/>
      <w:numFmt w:val="lowerLetter"/>
      <w:lvlText w:val="%5."/>
      <w:lvlJc w:val="left"/>
      <w:pPr>
        <w:ind w:left="3600" w:hanging="360"/>
      </w:pPr>
    </w:lvl>
    <w:lvl w:ilvl="5" w:tplc="15A49400">
      <w:start w:val="1"/>
      <w:numFmt w:val="lowerRoman"/>
      <w:lvlText w:val="%6."/>
      <w:lvlJc w:val="right"/>
      <w:pPr>
        <w:ind w:left="4320" w:hanging="180"/>
      </w:pPr>
    </w:lvl>
    <w:lvl w:ilvl="6" w:tplc="4944289E">
      <w:start w:val="1"/>
      <w:numFmt w:val="decimal"/>
      <w:lvlText w:val="%7."/>
      <w:lvlJc w:val="left"/>
      <w:pPr>
        <w:ind w:left="5040" w:hanging="360"/>
      </w:pPr>
    </w:lvl>
    <w:lvl w:ilvl="7" w:tplc="C0980DF4">
      <w:start w:val="1"/>
      <w:numFmt w:val="lowerLetter"/>
      <w:lvlText w:val="%8."/>
      <w:lvlJc w:val="left"/>
      <w:pPr>
        <w:ind w:left="5760" w:hanging="360"/>
      </w:pPr>
    </w:lvl>
    <w:lvl w:ilvl="8" w:tplc="9D1E1A64">
      <w:start w:val="1"/>
      <w:numFmt w:val="lowerRoman"/>
      <w:lvlText w:val="%9."/>
      <w:lvlJc w:val="right"/>
      <w:pPr>
        <w:ind w:left="6480" w:hanging="180"/>
      </w:pPr>
    </w:lvl>
  </w:abstractNum>
  <w:abstractNum w:abstractNumId="14" w15:restartNumberingAfterBreak="0">
    <w:nsid w:val="2F7D17C4"/>
    <w:multiLevelType w:val="hybridMultilevel"/>
    <w:tmpl w:val="FFFFFFFF"/>
    <w:lvl w:ilvl="0" w:tplc="DCCE635A">
      <w:start w:val="1"/>
      <w:numFmt w:val="bullet"/>
      <w:lvlText w:val="·"/>
      <w:lvlJc w:val="left"/>
      <w:pPr>
        <w:ind w:left="720" w:hanging="360"/>
      </w:pPr>
      <w:rPr>
        <w:rFonts w:ascii="Symbol" w:hAnsi="Symbol" w:hint="default"/>
      </w:rPr>
    </w:lvl>
    <w:lvl w:ilvl="1" w:tplc="E8662E18">
      <w:start w:val="1"/>
      <w:numFmt w:val="bullet"/>
      <w:lvlText w:val="o"/>
      <w:lvlJc w:val="left"/>
      <w:pPr>
        <w:ind w:left="1440" w:hanging="360"/>
      </w:pPr>
      <w:rPr>
        <w:rFonts w:ascii="Courier New" w:hAnsi="Courier New" w:hint="default"/>
      </w:rPr>
    </w:lvl>
    <w:lvl w:ilvl="2" w:tplc="C99CE6B2">
      <w:start w:val="1"/>
      <w:numFmt w:val="bullet"/>
      <w:lvlText w:val=""/>
      <w:lvlJc w:val="left"/>
      <w:pPr>
        <w:ind w:left="2160" w:hanging="360"/>
      </w:pPr>
      <w:rPr>
        <w:rFonts w:ascii="Wingdings" w:hAnsi="Wingdings" w:hint="default"/>
      </w:rPr>
    </w:lvl>
    <w:lvl w:ilvl="3" w:tplc="C0703D68">
      <w:start w:val="1"/>
      <w:numFmt w:val="bullet"/>
      <w:lvlText w:val=""/>
      <w:lvlJc w:val="left"/>
      <w:pPr>
        <w:ind w:left="2880" w:hanging="360"/>
      </w:pPr>
      <w:rPr>
        <w:rFonts w:ascii="Symbol" w:hAnsi="Symbol" w:hint="default"/>
      </w:rPr>
    </w:lvl>
    <w:lvl w:ilvl="4" w:tplc="0D04B7A4">
      <w:start w:val="1"/>
      <w:numFmt w:val="bullet"/>
      <w:lvlText w:val="o"/>
      <w:lvlJc w:val="left"/>
      <w:pPr>
        <w:ind w:left="3600" w:hanging="360"/>
      </w:pPr>
      <w:rPr>
        <w:rFonts w:ascii="Courier New" w:hAnsi="Courier New" w:hint="default"/>
      </w:rPr>
    </w:lvl>
    <w:lvl w:ilvl="5" w:tplc="AAA29E80">
      <w:start w:val="1"/>
      <w:numFmt w:val="bullet"/>
      <w:lvlText w:val=""/>
      <w:lvlJc w:val="left"/>
      <w:pPr>
        <w:ind w:left="4320" w:hanging="360"/>
      </w:pPr>
      <w:rPr>
        <w:rFonts w:ascii="Wingdings" w:hAnsi="Wingdings" w:hint="default"/>
      </w:rPr>
    </w:lvl>
    <w:lvl w:ilvl="6" w:tplc="3222A754">
      <w:start w:val="1"/>
      <w:numFmt w:val="bullet"/>
      <w:lvlText w:val=""/>
      <w:lvlJc w:val="left"/>
      <w:pPr>
        <w:ind w:left="5040" w:hanging="360"/>
      </w:pPr>
      <w:rPr>
        <w:rFonts w:ascii="Symbol" w:hAnsi="Symbol" w:hint="default"/>
      </w:rPr>
    </w:lvl>
    <w:lvl w:ilvl="7" w:tplc="EE04908A">
      <w:start w:val="1"/>
      <w:numFmt w:val="bullet"/>
      <w:lvlText w:val="o"/>
      <w:lvlJc w:val="left"/>
      <w:pPr>
        <w:ind w:left="5760" w:hanging="360"/>
      </w:pPr>
      <w:rPr>
        <w:rFonts w:ascii="Courier New" w:hAnsi="Courier New" w:hint="default"/>
      </w:rPr>
    </w:lvl>
    <w:lvl w:ilvl="8" w:tplc="880007A4">
      <w:start w:val="1"/>
      <w:numFmt w:val="bullet"/>
      <w:lvlText w:val=""/>
      <w:lvlJc w:val="left"/>
      <w:pPr>
        <w:ind w:left="6480" w:hanging="360"/>
      </w:pPr>
      <w:rPr>
        <w:rFonts w:ascii="Wingdings" w:hAnsi="Wingdings" w:hint="default"/>
      </w:rPr>
    </w:lvl>
  </w:abstractNum>
  <w:abstractNum w:abstractNumId="15" w15:restartNumberingAfterBreak="0">
    <w:nsid w:val="309B675E"/>
    <w:multiLevelType w:val="hybridMultilevel"/>
    <w:tmpl w:val="FFFFFFFF"/>
    <w:lvl w:ilvl="0" w:tplc="BA7CAD68">
      <w:start w:val="1"/>
      <w:numFmt w:val="decimal"/>
      <w:lvlText w:val="%1."/>
      <w:lvlJc w:val="left"/>
      <w:pPr>
        <w:ind w:left="720" w:hanging="360"/>
      </w:pPr>
    </w:lvl>
    <w:lvl w:ilvl="1" w:tplc="057E2F0A">
      <w:start w:val="1"/>
      <w:numFmt w:val="lowerLetter"/>
      <w:lvlText w:val="%2."/>
      <w:lvlJc w:val="left"/>
      <w:pPr>
        <w:ind w:left="1440" w:hanging="360"/>
      </w:pPr>
    </w:lvl>
    <w:lvl w:ilvl="2" w:tplc="1F2421B4">
      <w:start w:val="1"/>
      <w:numFmt w:val="lowerRoman"/>
      <w:lvlText w:val="%3."/>
      <w:lvlJc w:val="right"/>
      <w:pPr>
        <w:ind w:left="2160" w:hanging="180"/>
      </w:pPr>
    </w:lvl>
    <w:lvl w:ilvl="3" w:tplc="39F6DE20">
      <w:start w:val="1"/>
      <w:numFmt w:val="decimal"/>
      <w:lvlText w:val="%4."/>
      <w:lvlJc w:val="left"/>
      <w:pPr>
        <w:ind w:left="2880" w:hanging="360"/>
      </w:pPr>
    </w:lvl>
    <w:lvl w:ilvl="4" w:tplc="EB98B2C8">
      <w:start w:val="1"/>
      <w:numFmt w:val="lowerLetter"/>
      <w:lvlText w:val="%5."/>
      <w:lvlJc w:val="left"/>
      <w:pPr>
        <w:ind w:left="3600" w:hanging="360"/>
      </w:pPr>
    </w:lvl>
    <w:lvl w:ilvl="5" w:tplc="2B022F14">
      <w:start w:val="1"/>
      <w:numFmt w:val="lowerRoman"/>
      <w:lvlText w:val="%6."/>
      <w:lvlJc w:val="right"/>
      <w:pPr>
        <w:ind w:left="4320" w:hanging="180"/>
      </w:pPr>
    </w:lvl>
    <w:lvl w:ilvl="6" w:tplc="717E4D20">
      <w:start w:val="1"/>
      <w:numFmt w:val="decimal"/>
      <w:lvlText w:val="%7."/>
      <w:lvlJc w:val="left"/>
      <w:pPr>
        <w:ind w:left="5040" w:hanging="360"/>
      </w:pPr>
    </w:lvl>
    <w:lvl w:ilvl="7" w:tplc="1320179C">
      <w:start w:val="1"/>
      <w:numFmt w:val="lowerLetter"/>
      <w:lvlText w:val="%8."/>
      <w:lvlJc w:val="left"/>
      <w:pPr>
        <w:ind w:left="5760" w:hanging="360"/>
      </w:pPr>
    </w:lvl>
    <w:lvl w:ilvl="8" w:tplc="06DC610E">
      <w:start w:val="1"/>
      <w:numFmt w:val="lowerRoman"/>
      <w:lvlText w:val="%9."/>
      <w:lvlJc w:val="right"/>
      <w:pPr>
        <w:ind w:left="6480" w:hanging="180"/>
      </w:pPr>
    </w:lvl>
  </w:abstractNum>
  <w:abstractNum w:abstractNumId="16" w15:restartNumberingAfterBreak="0">
    <w:nsid w:val="31C502FE"/>
    <w:multiLevelType w:val="hybridMultilevel"/>
    <w:tmpl w:val="FFFFFFFF"/>
    <w:lvl w:ilvl="0" w:tplc="04C6922A">
      <w:start w:val="1"/>
      <w:numFmt w:val="decimal"/>
      <w:lvlText w:val="%1."/>
      <w:lvlJc w:val="left"/>
      <w:pPr>
        <w:ind w:left="720" w:hanging="360"/>
      </w:pPr>
    </w:lvl>
    <w:lvl w:ilvl="1" w:tplc="E01E9644">
      <w:start w:val="1"/>
      <w:numFmt w:val="lowerLetter"/>
      <w:lvlText w:val="%2."/>
      <w:lvlJc w:val="left"/>
      <w:pPr>
        <w:ind w:left="1440" w:hanging="360"/>
      </w:pPr>
    </w:lvl>
    <w:lvl w:ilvl="2" w:tplc="2440FD88">
      <w:start w:val="1"/>
      <w:numFmt w:val="lowerRoman"/>
      <w:lvlText w:val="%3."/>
      <w:lvlJc w:val="right"/>
      <w:pPr>
        <w:ind w:left="2160" w:hanging="180"/>
      </w:pPr>
    </w:lvl>
    <w:lvl w:ilvl="3" w:tplc="DA5475B0">
      <w:start w:val="1"/>
      <w:numFmt w:val="decimal"/>
      <w:lvlText w:val="%4."/>
      <w:lvlJc w:val="left"/>
      <w:pPr>
        <w:ind w:left="2880" w:hanging="360"/>
      </w:pPr>
    </w:lvl>
    <w:lvl w:ilvl="4" w:tplc="5D584CC2">
      <w:start w:val="1"/>
      <w:numFmt w:val="lowerLetter"/>
      <w:lvlText w:val="%5."/>
      <w:lvlJc w:val="left"/>
      <w:pPr>
        <w:ind w:left="3600" w:hanging="360"/>
      </w:pPr>
    </w:lvl>
    <w:lvl w:ilvl="5" w:tplc="081C6F72">
      <w:start w:val="1"/>
      <w:numFmt w:val="lowerRoman"/>
      <w:lvlText w:val="%6."/>
      <w:lvlJc w:val="right"/>
      <w:pPr>
        <w:ind w:left="4320" w:hanging="180"/>
      </w:pPr>
    </w:lvl>
    <w:lvl w:ilvl="6" w:tplc="CB62F1F6">
      <w:start w:val="1"/>
      <w:numFmt w:val="decimal"/>
      <w:lvlText w:val="%7."/>
      <w:lvlJc w:val="left"/>
      <w:pPr>
        <w:ind w:left="5040" w:hanging="360"/>
      </w:pPr>
    </w:lvl>
    <w:lvl w:ilvl="7" w:tplc="2578F93E">
      <w:start w:val="1"/>
      <w:numFmt w:val="lowerLetter"/>
      <w:lvlText w:val="%8."/>
      <w:lvlJc w:val="left"/>
      <w:pPr>
        <w:ind w:left="5760" w:hanging="360"/>
      </w:pPr>
    </w:lvl>
    <w:lvl w:ilvl="8" w:tplc="5B08D852">
      <w:start w:val="1"/>
      <w:numFmt w:val="lowerRoman"/>
      <w:lvlText w:val="%9."/>
      <w:lvlJc w:val="right"/>
      <w:pPr>
        <w:ind w:left="6480" w:hanging="180"/>
      </w:pPr>
    </w:lvl>
  </w:abstractNum>
  <w:abstractNum w:abstractNumId="17" w15:restartNumberingAfterBreak="0">
    <w:nsid w:val="353A331D"/>
    <w:multiLevelType w:val="hybridMultilevel"/>
    <w:tmpl w:val="FFFFFFFF"/>
    <w:lvl w:ilvl="0" w:tplc="57DCEE68">
      <w:start w:val="1"/>
      <w:numFmt w:val="decimal"/>
      <w:lvlText w:val="%1."/>
      <w:lvlJc w:val="left"/>
      <w:pPr>
        <w:ind w:left="720" w:hanging="360"/>
      </w:pPr>
    </w:lvl>
    <w:lvl w:ilvl="1" w:tplc="A1B2CE9A">
      <w:start w:val="1"/>
      <w:numFmt w:val="lowerLetter"/>
      <w:lvlText w:val="%2."/>
      <w:lvlJc w:val="left"/>
      <w:pPr>
        <w:ind w:left="1440" w:hanging="360"/>
      </w:pPr>
    </w:lvl>
    <w:lvl w:ilvl="2" w:tplc="94225046">
      <w:start w:val="1"/>
      <w:numFmt w:val="lowerRoman"/>
      <w:lvlText w:val="%3."/>
      <w:lvlJc w:val="right"/>
      <w:pPr>
        <w:ind w:left="2160" w:hanging="180"/>
      </w:pPr>
    </w:lvl>
    <w:lvl w:ilvl="3" w:tplc="FF923D6C">
      <w:start w:val="1"/>
      <w:numFmt w:val="decimal"/>
      <w:lvlText w:val="%4."/>
      <w:lvlJc w:val="left"/>
      <w:pPr>
        <w:ind w:left="2880" w:hanging="360"/>
      </w:pPr>
    </w:lvl>
    <w:lvl w:ilvl="4" w:tplc="A252CFE4">
      <w:start w:val="1"/>
      <w:numFmt w:val="lowerLetter"/>
      <w:lvlText w:val="%5."/>
      <w:lvlJc w:val="left"/>
      <w:pPr>
        <w:ind w:left="3600" w:hanging="360"/>
      </w:pPr>
    </w:lvl>
    <w:lvl w:ilvl="5" w:tplc="FC6ED3F0">
      <w:start w:val="1"/>
      <w:numFmt w:val="lowerRoman"/>
      <w:lvlText w:val="%6."/>
      <w:lvlJc w:val="right"/>
      <w:pPr>
        <w:ind w:left="4320" w:hanging="180"/>
      </w:pPr>
    </w:lvl>
    <w:lvl w:ilvl="6" w:tplc="4D5673D2">
      <w:start w:val="1"/>
      <w:numFmt w:val="decimal"/>
      <w:lvlText w:val="%7."/>
      <w:lvlJc w:val="left"/>
      <w:pPr>
        <w:ind w:left="5040" w:hanging="360"/>
      </w:pPr>
    </w:lvl>
    <w:lvl w:ilvl="7" w:tplc="B67C5E84">
      <w:start w:val="1"/>
      <w:numFmt w:val="lowerLetter"/>
      <w:lvlText w:val="%8."/>
      <w:lvlJc w:val="left"/>
      <w:pPr>
        <w:ind w:left="5760" w:hanging="360"/>
      </w:pPr>
    </w:lvl>
    <w:lvl w:ilvl="8" w:tplc="5C06DCC0">
      <w:start w:val="1"/>
      <w:numFmt w:val="lowerRoman"/>
      <w:lvlText w:val="%9."/>
      <w:lvlJc w:val="right"/>
      <w:pPr>
        <w:ind w:left="6480" w:hanging="180"/>
      </w:pPr>
    </w:lvl>
  </w:abstractNum>
  <w:abstractNum w:abstractNumId="18" w15:restartNumberingAfterBreak="0">
    <w:nsid w:val="35610CBF"/>
    <w:multiLevelType w:val="hybridMultilevel"/>
    <w:tmpl w:val="FFFFFFFF"/>
    <w:lvl w:ilvl="0" w:tplc="41F25900">
      <w:start w:val="1"/>
      <w:numFmt w:val="bullet"/>
      <w:lvlText w:val="·"/>
      <w:lvlJc w:val="left"/>
      <w:pPr>
        <w:ind w:left="720" w:hanging="360"/>
      </w:pPr>
      <w:rPr>
        <w:rFonts w:ascii="Symbol" w:hAnsi="Symbol" w:hint="default"/>
      </w:rPr>
    </w:lvl>
    <w:lvl w:ilvl="1" w:tplc="C42EB440">
      <w:start w:val="1"/>
      <w:numFmt w:val="bullet"/>
      <w:lvlText w:val="o"/>
      <w:lvlJc w:val="left"/>
      <w:pPr>
        <w:ind w:left="1440" w:hanging="360"/>
      </w:pPr>
      <w:rPr>
        <w:rFonts w:ascii="Courier New" w:hAnsi="Courier New" w:hint="default"/>
      </w:rPr>
    </w:lvl>
    <w:lvl w:ilvl="2" w:tplc="AAE0DA7A">
      <w:start w:val="1"/>
      <w:numFmt w:val="bullet"/>
      <w:lvlText w:val=""/>
      <w:lvlJc w:val="left"/>
      <w:pPr>
        <w:ind w:left="2160" w:hanging="360"/>
      </w:pPr>
      <w:rPr>
        <w:rFonts w:ascii="Wingdings" w:hAnsi="Wingdings" w:hint="default"/>
      </w:rPr>
    </w:lvl>
    <w:lvl w:ilvl="3" w:tplc="01A0D38C">
      <w:start w:val="1"/>
      <w:numFmt w:val="bullet"/>
      <w:lvlText w:val=""/>
      <w:lvlJc w:val="left"/>
      <w:pPr>
        <w:ind w:left="2880" w:hanging="360"/>
      </w:pPr>
      <w:rPr>
        <w:rFonts w:ascii="Symbol" w:hAnsi="Symbol" w:hint="default"/>
      </w:rPr>
    </w:lvl>
    <w:lvl w:ilvl="4" w:tplc="1DD252D0">
      <w:start w:val="1"/>
      <w:numFmt w:val="bullet"/>
      <w:lvlText w:val="o"/>
      <w:lvlJc w:val="left"/>
      <w:pPr>
        <w:ind w:left="3600" w:hanging="360"/>
      </w:pPr>
      <w:rPr>
        <w:rFonts w:ascii="Courier New" w:hAnsi="Courier New" w:hint="default"/>
      </w:rPr>
    </w:lvl>
    <w:lvl w:ilvl="5" w:tplc="6A3CE2E6">
      <w:start w:val="1"/>
      <w:numFmt w:val="bullet"/>
      <w:lvlText w:val=""/>
      <w:lvlJc w:val="left"/>
      <w:pPr>
        <w:ind w:left="4320" w:hanging="360"/>
      </w:pPr>
      <w:rPr>
        <w:rFonts w:ascii="Wingdings" w:hAnsi="Wingdings" w:hint="default"/>
      </w:rPr>
    </w:lvl>
    <w:lvl w:ilvl="6" w:tplc="55E2462A">
      <w:start w:val="1"/>
      <w:numFmt w:val="bullet"/>
      <w:lvlText w:val=""/>
      <w:lvlJc w:val="left"/>
      <w:pPr>
        <w:ind w:left="5040" w:hanging="360"/>
      </w:pPr>
      <w:rPr>
        <w:rFonts w:ascii="Symbol" w:hAnsi="Symbol" w:hint="default"/>
      </w:rPr>
    </w:lvl>
    <w:lvl w:ilvl="7" w:tplc="19563C14">
      <w:start w:val="1"/>
      <w:numFmt w:val="bullet"/>
      <w:lvlText w:val="o"/>
      <w:lvlJc w:val="left"/>
      <w:pPr>
        <w:ind w:left="5760" w:hanging="360"/>
      </w:pPr>
      <w:rPr>
        <w:rFonts w:ascii="Courier New" w:hAnsi="Courier New" w:hint="default"/>
      </w:rPr>
    </w:lvl>
    <w:lvl w:ilvl="8" w:tplc="5A0C0668">
      <w:start w:val="1"/>
      <w:numFmt w:val="bullet"/>
      <w:lvlText w:val=""/>
      <w:lvlJc w:val="left"/>
      <w:pPr>
        <w:ind w:left="6480" w:hanging="360"/>
      </w:pPr>
      <w:rPr>
        <w:rFonts w:ascii="Wingdings" w:hAnsi="Wingdings" w:hint="default"/>
      </w:rPr>
    </w:lvl>
  </w:abstractNum>
  <w:abstractNum w:abstractNumId="19" w15:restartNumberingAfterBreak="0">
    <w:nsid w:val="35750755"/>
    <w:multiLevelType w:val="hybridMultilevel"/>
    <w:tmpl w:val="FFFFFFFF"/>
    <w:lvl w:ilvl="0" w:tplc="D7C09C14">
      <w:start w:val="1"/>
      <w:numFmt w:val="bullet"/>
      <w:lvlText w:val="·"/>
      <w:lvlJc w:val="left"/>
      <w:pPr>
        <w:ind w:left="720" w:hanging="360"/>
      </w:pPr>
      <w:rPr>
        <w:rFonts w:ascii="Symbol" w:hAnsi="Symbol" w:hint="default"/>
      </w:rPr>
    </w:lvl>
    <w:lvl w:ilvl="1" w:tplc="2B221814">
      <w:start w:val="1"/>
      <w:numFmt w:val="bullet"/>
      <w:lvlText w:val="o"/>
      <w:lvlJc w:val="left"/>
      <w:pPr>
        <w:ind w:left="1440" w:hanging="360"/>
      </w:pPr>
      <w:rPr>
        <w:rFonts w:ascii="Courier New" w:hAnsi="Courier New" w:hint="default"/>
      </w:rPr>
    </w:lvl>
    <w:lvl w:ilvl="2" w:tplc="04DCAFBE">
      <w:start w:val="1"/>
      <w:numFmt w:val="bullet"/>
      <w:lvlText w:val=""/>
      <w:lvlJc w:val="left"/>
      <w:pPr>
        <w:ind w:left="2160" w:hanging="360"/>
      </w:pPr>
      <w:rPr>
        <w:rFonts w:ascii="Wingdings" w:hAnsi="Wingdings" w:hint="default"/>
      </w:rPr>
    </w:lvl>
    <w:lvl w:ilvl="3" w:tplc="B42451AA">
      <w:start w:val="1"/>
      <w:numFmt w:val="bullet"/>
      <w:lvlText w:val=""/>
      <w:lvlJc w:val="left"/>
      <w:pPr>
        <w:ind w:left="2880" w:hanging="360"/>
      </w:pPr>
      <w:rPr>
        <w:rFonts w:ascii="Symbol" w:hAnsi="Symbol" w:hint="default"/>
      </w:rPr>
    </w:lvl>
    <w:lvl w:ilvl="4" w:tplc="5060DA7C">
      <w:start w:val="1"/>
      <w:numFmt w:val="bullet"/>
      <w:lvlText w:val="o"/>
      <w:lvlJc w:val="left"/>
      <w:pPr>
        <w:ind w:left="3600" w:hanging="360"/>
      </w:pPr>
      <w:rPr>
        <w:rFonts w:ascii="Courier New" w:hAnsi="Courier New" w:hint="default"/>
      </w:rPr>
    </w:lvl>
    <w:lvl w:ilvl="5" w:tplc="5636D6AA">
      <w:start w:val="1"/>
      <w:numFmt w:val="bullet"/>
      <w:lvlText w:val=""/>
      <w:lvlJc w:val="left"/>
      <w:pPr>
        <w:ind w:left="4320" w:hanging="360"/>
      </w:pPr>
      <w:rPr>
        <w:rFonts w:ascii="Wingdings" w:hAnsi="Wingdings" w:hint="default"/>
      </w:rPr>
    </w:lvl>
    <w:lvl w:ilvl="6" w:tplc="CA5CD91C">
      <w:start w:val="1"/>
      <w:numFmt w:val="bullet"/>
      <w:lvlText w:val=""/>
      <w:lvlJc w:val="left"/>
      <w:pPr>
        <w:ind w:left="5040" w:hanging="360"/>
      </w:pPr>
      <w:rPr>
        <w:rFonts w:ascii="Symbol" w:hAnsi="Symbol" w:hint="default"/>
      </w:rPr>
    </w:lvl>
    <w:lvl w:ilvl="7" w:tplc="9E383024">
      <w:start w:val="1"/>
      <w:numFmt w:val="bullet"/>
      <w:lvlText w:val="o"/>
      <w:lvlJc w:val="left"/>
      <w:pPr>
        <w:ind w:left="5760" w:hanging="360"/>
      </w:pPr>
      <w:rPr>
        <w:rFonts w:ascii="Courier New" w:hAnsi="Courier New" w:hint="default"/>
      </w:rPr>
    </w:lvl>
    <w:lvl w:ilvl="8" w:tplc="21669BBA">
      <w:start w:val="1"/>
      <w:numFmt w:val="bullet"/>
      <w:lvlText w:val=""/>
      <w:lvlJc w:val="left"/>
      <w:pPr>
        <w:ind w:left="6480" w:hanging="360"/>
      </w:pPr>
      <w:rPr>
        <w:rFonts w:ascii="Wingdings" w:hAnsi="Wingdings" w:hint="default"/>
      </w:rPr>
    </w:lvl>
  </w:abstractNum>
  <w:abstractNum w:abstractNumId="20" w15:restartNumberingAfterBreak="0">
    <w:nsid w:val="3C9B52A7"/>
    <w:multiLevelType w:val="hybridMultilevel"/>
    <w:tmpl w:val="FFFFFFFF"/>
    <w:lvl w:ilvl="0" w:tplc="34A62EA8">
      <w:start w:val="1"/>
      <w:numFmt w:val="decimal"/>
      <w:lvlText w:val="%1."/>
      <w:lvlJc w:val="left"/>
      <w:pPr>
        <w:ind w:left="720" w:hanging="360"/>
      </w:pPr>
    </w:lvl>
    <w:lvl w:ilvl="1" w:tplc="4FC6EF50">
      <w:start w:val="1"/>
      <w:numFmt w:val="lowerLetter"/>
      <w:lvlText w:val="%2."/>
      <w:lvlJc w:val="left"/>
      <w:pPr>
        <w:ind w:left="1440" w:hanging="360"/>
      </w:pPr>
    </w:lvl>
    <w:lvl w:ilvl="2" w:tplc="93C0A234">
      <w:start w:val="1"/>
      <w:numFmt w:val="lowerRoman"/>
      <w:lvlText w:val="%3."/>
      <w:lvlJc w:val="right"/>
      <w:pPr>
        <w:ind w:left="2160" w:hanging="180"/>
      </w:pPr>
    </w:lvl>
    <w:lvl w:ilvl="3" w:tplc="55BEF06E">
      <w:start w:val="1"/>
      <w:numFmt w:val="decimal"/>
      <w:lvlText w:val="%4."/>
      <w:lvlJc w:val="left"/>
      <w:pPr>
        <w:ind w:left="2880" w:hanging="360"/>
      </w:pPr>
    </w:lvl>
    <w:lvl w:ilvl="4" w:tplc="67021654">
      <w:start w:val="1"/>
      <w:numFmt w:val="lowerLetter"/>
      <w:lvlText w:val="%5."/>
      <w:lvlJc w:val="left"/>
      <w:pPr>
        <w:ind w:left="3600" w:hanging="360"/>
      </w:pPr>
    </w:lvl>
    <w:lvl w:ilvl="5" w:tplc="E2BCF046">
      <w:start w:val="1"/>
      <w:numFmt w:val="lowerRoman"/>
      <w:lvlText w:val="%6."/>
      <w:lvlJc w:val="right"/>
      <w:pPr>
        <w:ind w:left="4320" w:hanging="180"/>
      </w:pPr>
    </w:lvl>
    <w:lvl w:ilvl="6" w:tplc="55588788">
      <w:start w:val="1"/>
      <w:numFmt w:val="decimal"/>
      <w:lvlText w:val="%7."/>
      <w:lvlJc w:val="left"/>
      <w:pPr>
        <w:ind w:left="5040" w:hanging="360"/>
      </w:pPr>
    </w:lvl>
    <w:lvl w:ilvl="7" w:tplc="F7E8159C">
      <w:start w:val="1"/>
      <w:numFmt w:val="lowerLetter"/>
      <w:lvlText w:val="%8."/>
      <w:lvlJc w:val="left"/>
      <w:pPr>
        <w:ind w:left="5760" w:hanging="360"/>
      </w:pPr>
    </w:lvl>
    <w:lvl w:ilvl="8" w:tplc="820EF158">
      <w:start w:val="1"/>
      <w:numFmt w:val="lowerRoman"/>
      <w:lvlText w:val="%9."/>
      <w:lvlJc w:val="right"/>
      <w:pPr>
        <w:ind w:left="6480" w:hanging="180"/>
      </w:pPr>
    </w:lvl>
  </w:abstractNum>
  <w:abstractNum w:abstractNumId="21" w15:restartNumberingAfterBreak="0">
    <w:nsid w:val="408F60E4"/>
    <w:multiLevelType w:val="hybridMultilevel"/>
    <w:tmpl w:val="FFFFFFFF"/>
    <w:lvl w:ilvl="0" w:tplc="CAB2AA06">
      <w:start w:val="1"/>
      <w:numFmt w:val="lowerLetter"/>
      <w:lvlText w:val="%1."/>
      <w:lvlJc w:val="left"/>
      <w:pPr>
        <w:ind w:left="720" w:hanging="360"/>
      </w:pPr>
    </w:lvl>
    <w:lvl w:ilvl="1" w:tplc="16E808C8">
      <w:start w:val="1"/>
      <w:numFmt w:val="lowerLetter"/>
      <w:lvlText w:val="%2."/>
      <w:lvlJc w:val="left"/>
      <w:pPr>
        <w:ind w:left="1440" w:hanging="360"/>
      </w:pPr>
    </w:lvl>
    <w:lvl w:ilvl="2" w:tplc="31FCE444">
      <w:start w:val="1"/>
      <w:numFmt w:val="lowerRoman"/>
      <w:lvlText w:val="%3."/>
      <w:lvlJc w:val="right"/>
      <w:pPr>
        <w:ind w:left="2160" w:hanging="180"/>
      </w:pPr>
    </w:lvl>
    <w:lvl w:ilvl="3" w:tplc="BF5A7FE2">
      <w:start w:val="1"/>
      <w:numFmt w:val="decimal"/>
      <w:lvlText w:val="%4."/>
      <w:lvlJc w:val="left"/>
      <w:pPr>
        <w:ind w:left="2880" w:hanging="360"/>
      </w:pPr>
    </w:lvl>
    <w:lvl w:ilvl="4" w:tplc="666A60F0">
      <w:start w:val="1"/>
      <w:numFmt w:val="lowerLetter"/>
      <w:lvlText w:val="%5."/>
      <w:lvlJc w:val="left"/>
      <w:pPr>
        <w:ind w:left="3600" w:hanging="360"/>
      </w:pPr>
    </w:lvl>
    <w:lvl w:ilvl="5" w:tplc="6C1CC6B2">
      <w:start w:val="1"/>
      <w:numFmt w:val="lowerRoman"/>
      <w:lvlText w:val="%6."/>
      <w:lvlJc w:val="right"/>
      <w:pPr>
        <w:ind w:left="4320" w:hanging="180"/>
      </w:pPr>
    </w:lvl>
    <w:lvl w:ilvl="6" w:tplc="3522BEFC">
      <w:start w:val="1"/>
      <w:numFmt w:val="decimal"/>
      <w:lvlText w:val="%7."/>
      <w:lvlJc w:val="left"/>
      <w:pPr>
        <w:ind w:left="5040" w:hanging="360"/>
      </w:pPr>
    </w:lvl>
    <w:lvl w:ilvl="7" w:tplc="63E4B054">
      <w:start w:val="1"/>
      <w:numFmt w:val="lowerLetter"/>
      <w:lvlText w:val="%8."/>
      <w:lvlJc w:val="left"/>
      <w:pPr>
        <w:ind w:left="5760" w:hanging="360"/>
      </w:pPr>
    </w:lvl>
    <w:lvl w:ilvl="8" w:tplc="F6688416">
      <w:start w:val="1"/>
      <w:numFmt w:val="lowerRoman"/>
      <w:lvlText w:val="%9."/>
      <w:lvlJc w:val="right"/>
      <w:pPr>
        <w:ind w:left="6480" w:hanging="180"/>
      </w:pPr>
    </w:lvl>
  </w:abstractNum>
  <w:abstractNum w:abstractNumId="22" w15:restartNumberingAfterBreak="0">
    <w:nsid w:val="41D07C8E"/>
    <w:multiLevelType w:val="hybridMultilevel"/>
    <w:tmpl w:val="FFFFFFFF"/>
    <w:lvl w:ilvl="0" w:tplc="6ECC09B6">
      <w:start w:val="1"/>
      <w:numFmt w:val="bullet"/>
      <w:lvlText w:val="·"/>
      <w:lvlJc w:val="left"/>
      <w:pPr>
        <w:ind w:left="720" w:hanging="360"/>
      </w:pPr>
      <w:rPr>
        <w:rFonts w:ascii="Symbol" w:hAnsi="Symbol" w:hint="default"/>
      </w:rPr>
    </w:lvl>
    <w:lvl w:ilvl="1" w:tplc="C50CF3F6">
      <w:start w:val="1"/>
      <w:numFmt w:val="bullet"/>
      <w:lvlText w:val="o"/>
      <w:lvlJc w:val="left"/>
      <w:pPr>
        <w:ind w:left="1440" w:hanging="360"/>
      </w:pPr>
      <w:rPr>
        <w:rFonts w:ascii="Courier New" w:hAnsi="Courier New" w:hint="default"/>
      </w:rPr>
    </w:lvl>
    <w:lvl w:ilvl="2" w:tplc="AD4479CE">
      <w:start w:val="1"/>
      <w:numFmt w:val="bullet"/>
      <w:lvlText w:val=""/>
      <w:lvlJc w:val="left"/>
      <w:pPr>
        <w:ind w:left="2160" w:hanging="360"/>
      </w:pPr>
      <w:rPr>
        <w:rFonts w:ascii="Wingdings" w:hAnsi="Wingdings" w:hint="default"/>
      </w:rPr>
    </w:lvl>
    <w:lvl w:ilvl="3" w:tplc="706070CE">
      <w:start w:val="1"/>
      <w:numFmt w:val="bullet"/>
      <w:lvlText w:val=""/>
      <w:lvlJc w:val="left"/>
      <w:pPr>
        <w:ind w:left="2880" w:hanging="360"/>
      </w:pPr>
      <w:rPr>
        <w:rFonts w:ascii="Symbol" w:hAnsi="Symbol" w:hint="default"/>
      </w:rPr>
    </w:lvl>
    <w:lvl w:ilvl="4" w:tplc="18A83666">
      <w:start w:val="1"/>
      <w:numFmt w:val="bullet"/>
      <w:lvlText w:val="o"/>
      <w:lvlJc w:val="left"/>
      <w:pPr>
        <w:ind w:left="3600" w:hanging="360"/>
      </w:pPr>
      <w:rPr>
        <w:rFonts w:ascii="Courier New" w:hAnsi="Courier New" w:hint="default"/>
      </w:rPr>
    </w:lvl>
    <w:lvl w:ilvl="5" w:tplc="4BDA3A48">
      <w:start w:val="1"/>
      <w:numFmt w:val="bullet"/>
      <w:lvlText w:val=""/>
      <w:lvlJc w:val="left"/>
      <w:pPr>
        <w:ind w:left="4320" w:hanging="360"/>
      </w:pPr>
      <w:rPr>
        <w:rFonts w:ascii="Wingdings" w:hAnsi="Wingdings" w:hint="default"/>
      </w:rPr>
    </w:lvl>
    <w:lvl w:ilvl="6" w:tplc="55B691C4">
      <w:start w:val="1"/>
      <w:numFmt w:val="bullet"/>
      <w:lvlText w:val=""/>
      <w:lvlJc w:val="left"/>
      <w:pPr>
        <w:ind w:left="5040" w:hanging="360"/>
      </w:pPr>
      <w:rPr>
        <w:rFonts w:ascii="Symbol" w:hAnsi="Symbol" w:hint="default"/>
      </w:rPr>
    </w:lvl>
    <w:lvl w:ilvl="7" w:tplc="93CA1AE4">
      <w:start w:val="1"/>
      <w:numFmt w:val="bullet"/>
      <w:lvlText w:val="o"/>
      <w:lvlJc w:val="left"/>
      <w:pPr>
        <w:ind w:left="5760" w:hanging="360"/>
      </w:pPr>
      <w:rPr>
        <w:rFonts w:ascii="Courier New" w:hAnsi="Courier New" w:hint="default"/>
      </w:rPr>
    </w:lvl>
    <w:lvl w:ilvl="8" w:tplc="1334F9B0">
      <w:start w:val="1"/>
      <w:numFmt w:val="bullet"/>
      <w:lvlText w:val=""/>
      <w:lvlJc w:val="left"/>
      <w:pPr>
        <w:ind w:left="6480" w:hanging="360"/>
      </w:pPr>
      <w:rPr>
        <w:rFonts w:ascii="Wingdings" w:hAnsi="Wingdings" w:hint="default"/>
      </w:rPr>
    </w:lvl>
  </w:abstractNum>
  <w:abstractNum w:abstractNumId="23" w15:restartNumberingAfterBreak="0">
    <w:nsid w:val="46CE2061"/>
    <w:multiLevelType w:val="hybridMultilevel"/>
    <w:tmpl w:val="FFFFFFFF"/>
    <w:lvl w:ilvl="0" w:tplc="AFF26D84">
      <w:start w:val="1"/>
      <w:numFmt w:val="decimal"/>
      <w:lvlText w:val="%1."/>
      <w:lvlJc w:val="left"/>
      <w:pPr>
        <w:ind w:left="720" w:hanging="360"/>
      </w:pPr>
    </w:lvl>
    <w:lvl w:ilvl="1" w:tplc="EF648C2C">
      <w:start w:val="1"/>
      <w:numFmt w:val="lowerLetter"/>
      <w:lvlText w:val="%2."/>
      <w:lvlJc w:val="left"/>
      <w:pPr>
        <w:ind w:left="1440" w:hanging="360"/>
      </w:pPr>
    </w:lvl>
    <w:lvl w:ilvl="2" w:tplc="1D5EE102">
      <w:start w:val="1"/>
      <w:numFmt w:val="lowerRoman"/>
      <w:lvlText w:val="%3."/>
      <w:lvlJc w:val="right"/>
      <w:pPr>
        <w:ind w:left="2160" w:hanging="180"/>
      </w:pPr>
    </w:lvl>
    <w:lvl w:ilvl="3" w:tplc="9140DCCA">
      <w:start w:val="1"/>
      <w:numFmt w:val="decimal"/>
      <w:lvlText w:val="%4."/>
      <w:lvlJc w:val="left"/>
      <w:pPr>
        <w:ind w:left="2880" w:hanging="360"/>
      </w:pPr>
    </w:lvl>
    <w:lvl w:ilvl="4" w:tplc="CD2A7014">
      <w:start w:val="1"/>
      <w:numFmt w:val="lowerLetter"/>
      <w:lvlText w:val="%5."/>
      <w:lvlJc w:val="left"/>
      <w:pPr>
        <w:ind w:left="3600" w:hanging="360"/>
      </w:pPr>
    </w:lvl>
    <w:lvl w:ilvl="5" w:tplc="0C8A87E6">
      <w:start w:val="1"/>
      <w:numFmt w:val="lowerRoman"/>
      <w:lvlText w:val="%6."/>
      <w:lvlJc w:val="right"/>
      <w:pPr>
        <w:ind w:left="4320" w:hanging="180"/>
      </w:pPr>
    </w:lvl>
    <w:lvl w:ilvl="6" w:tplc="043CD682">
      <w:start w:val="1"/>
      <w:numFmt w:val="decimal"/>
      <w:lvlText w:val="%7."/>
      <w:lvlJc w:val="left"/>
      <w:pPr>
        <w:ind w:left="5040" w:hanging="360"/>
      </w:pPr>
    </w:lvl>
    <w:lvl w:ilvl="7" w:tplc="C85C0CF0">
      <w:start w:val="1"/>
      <w:numFmt w:val="lowerLetter"/>
      <w:lvlText w:val="%8."/>
      <w:lvlJc w:val="left"/>
      <w:pPr>
        <w:ind w:left="5760" w:hanging="360"/>
      </w:pPr>
    </w:lvl>
    <w:lvl w:ilvl="8" w:tplc="B79EDF06">
      <w:start w:val="1"/>
      <w:numFmt w:val="lowerRoman"/>
      <w:lvlText w:val="%9."/>
      <w:lvlJc w:val="right"/>
      <w:pPr>
        <w:ind w:left="6480" w:hanging="180"/>
      </w:pPr>
    </w:lvl>
  </w:abstractNum>
  <w:abstractNum w:abstractNumId="24" w15:restartNumberingAfterBreak="0">
    <w:nsid w:val="49A03971"/>
    <w:multiLevelType w:val="hybridMultilevel"/>
    <w:tmpl w:val="FFFFFFFF"/>
    <w:lvl w:ilvl="0" w:tplc="CA6656B4">
      <w:start w:val="1"/>
      <w:numFmt w:val="decimal"/>
      <w:lvlText w:val="%1."/>
      <w:lvlJc w:val="left"/>
      <w:pPr>
        <w:ind w:left="720" w:hanging="360"/>
      </w:pPr>
    </w:lvl>
    <w:lvl w:ilvl="1" w:tplc="90E05058">
      <w:start w:val="1"/>
      <w:numFmt w:val="lowerLetter"/>
      <w:lvlText w:val="%2."/>
      <w:lvlJc w:val="left"/>
      <w:pPr>
        <w:ind w:left="1440" w:hanging="360"/>
      </w:pPr>
    </w:lvl>
    <w:lvl w:ilvl="2" w:tplc="D044486C">
      <w:start w:val="1"/>
      <w:numFmt w:val="lowerRoman"/>
      <w:lvlText w:val="%3."/>
      <w:lvlJc w:val="right"/>
      <w:pPr>
        <w:ind w:left="2160" w:hanging="180"/>
      </w:pPr>
    </w:lvl>
    <w:lvl w:ilvl="3" w:tplc="C99E5E28">
      <w:start w:val="1"/>
      <w:numFmt w:val="decimal"/>
      <w:lvlText w:val="%4."/>
      <w:lvlJc w:val="left"/>
      <w:pPr>
        <w:ind w:left="2880" w:hanging="360"/>
      </w:pPr>
    </w:lvl>
    <w:lvl w:ilvl="4" w:tplc="85B01946">
      <w:start w:val="1"/>
      <w:numFmt w:val="lowerLetter"/>
      <w:lvlText w:val="%5."/>
      <w:lvlJc w:val="left"/>
      <w:pPr>
        <w:ind w:left="3600" w:hanging="360"/>
      </w:pPr>
    </w:lvl>
    <w:lvl w:ilvl="5" w:tplc="FA344D64">
      <w:start w:val="1"/>
      <w:numFmt w:val="lowerRoman"/>
      <w:lvlText w:val="%6."/>
      <w:lvlJc w:val="right"/>
      <w:pPr>
        <w:ind w:left="4320" w:hanging="180"/>
      </w:pPr>
    </w:lvl>
    <w:lvl w:ilvl="6" w:tplc="6D1C4B74">
      <w:start w:val="1"/>
      <w:numFmt w:val="decimal"/>
      <w:lvlText w:val="%7."/>
      <w:lvlJc w:val="left"/>
      <w:pPr>
        <w:ind w:left="5040" w:hanging="360"/>
      </w:pPr>
    </w:lvl>
    <w:lvl w:ilvl="7" w:tplc="2412311E">
      <w:start w:val="1"/>
      <w:numFmt w:val="lowerLetter"/>
      <w:lvlText w:val="%8."/>
      <w:lvlJc w:val="left"/>
      <w:pPr>
        <w:ind w:left="5760" w:hanging="360"/>
      </w:pPr>
    </w:lvl>
    <w:lvl w:ilvl="8" w:tplc="94BEEA76">
      <w:start w:val="1"/>
      <w:numFmt w:val="lowerRoman"/>
      <w:lvlText w:val="%9."/>
      <w:lvlJc w:val="right"/>
      <w:pPr>
        <w:ind w:left="6480" w:hanging="180"/>
      </w:pPr>
    </w:lvl>
  </w:abstractNum>
  <w:abstractNum w:abstractNumId="25" w15:restartNumberingAfterBreak="0">
    <w:nsid w:val="4B52451C"/>
    <w:multiLevelType w:val="hybridMultilevel"/>
    <w:tmpl w:val="FFFFFFFF"/>
    <w:lvl w:ilvl="0" w:tplc="14AA167A">
      <w:start w:val="1"/>
      <w:numFmt w:val="bullet"/>
      <w:lvlText w:val="·"/>
      <w:lvlJc w:val="left"/>
      <w:pPr>
        <w:ind w:left="720" w:hanging="360"/>
      </w:pPr>
      <w:rPr>
        <w:rFonts w:ascii="Symbol" w:hAnsi="Symbol" w:hint="default"/>
      </w:rPr>
    </w:lvl>
    <w:lvl w:ilvl="1" w:tplc="878A56FC">
      <w:start w:val="1"/>
      <w:numFmt w:val="bullet"/>
      <w:lvlText w:val="o"/>
      <w:lvlJc w:val="left"/>
      <w:pPr>
        <w:ind w:left="1440" w:hanging="360"/>
      </w:pPr>
      <w:rPr>
        <w:rFonts w:ascii="Courier New" w:hAnsi="Courier New" w:hint="default"/>
      </w:rPr>
    </w:lvl>
    <w:lvl w:ilvl="2" w:tplc="92C05050">
      <w:start w:val="1"/>
      <w:numFmt w:val="bullet"/>
      <w:lvlText w:val=""/>
      <w:lvlJc w:val="left"/>
      <w:pPr>
        <w:ind w:left="2160" w:hanging="360"/>
      </w:pPr>
      <w:rPr>
        <w:rFonts w:ascii="Wingdings" w:hAnsi="Wingdings" w:hint="default"/>
      </w:rPr>
    </w:lvl>
    <w:lvl w:ilvl="3" w:tplc="84DC7276">
      <w:start w:val="1"/>
      <w:numFmt w:val="bullet"/>
      <w:lvlText w:val=""/>
      <w:lvlJc w:val="left"/>
      <w:pPr>
        <w:ind w:left="2880" w:hanging="360"/>
      </w:pPr>
      <w:rPr>
        <w:rFonts w:ascii="Symbol" w:hAnsi="Symbol" w:hint="default"/>
      </w:rPr>
    </w:lvl>
    <w:lvl w:ilvl="4" w:tplc="BB08C7F0">
      <w:start w:val="1"/>
      <w:numFmt w:val="bullet"/>
      <w:lvlText w:val="o"/>
      <w:lvlJc w:val="left"/>
      <w:pPr>
        <w:ind w:left="3600" w:hanging="360"/>
      </w:pPr>
      <w:rPr>
        <w:rFonts w:ascii="Courier New" w:hAnsi="Courier New" w:hint="default"/>
      </w:rPr>
    </w:lvl>
    <w:lvl w:ilvl="5" w:tplc="E1F8A568">
      <w:start w:val="1"/>
      <w:numFmt w:val="bullet"/>
      <w:lvlText w:val=""/>
      <w:lvlJc w:val="left"/>
      <w:pPr>
        <w:ind w:left="4320" w:hanging="360"/>
      </w:pPr>
      <w:rPr>
        <w:rFonts w:ascii="Wingdings" w:hAnsi="Wingdings" w:hint="default"/>
      </w:rPr>
    </w:lvl>
    <w:lvl w:ilvl="6" w:tplc="0A5E2918">
      <w:start w:val="1"/>
      <w:numFmt w:val="bullet"/>
      <w:lvlText w:val=""/>
      <w:lvlJc w:val="left"/>
      <w:pPr>
        <w:ind w:left="5040" w:hanging="360"/>
      </w:pPr>
      <w:rPr>
        <w:rFonts w:ascii="Symbol" w:hAnsi="Symbol" w:hint="default"/>
      </w:rPr>
    </w:lvl>
    <w:lvl w:ilvl="7" w:tplc="D004A51E">
      <w:start w:val="1"/>
      <w:numFmt w:val="bullet"/>
      <w:lvlText w:val="o"/>
      <w:lvlJc w:val="left"/>
      <w:pPr>
        <w:ind w:left="5760" w:hanging="360"/>
      </w:pPr>
      <w:rPr>
        <w:rFonts w:ascii="Courier New" w:hAnsi="Courier New" w:hint="default"/>
      </w:rPr>
    </w:lvl>
    <w:lvl w:ilvl="8" w:tplc="00980BB6">
      <w:start w:val="1"/>
      <w:numFmt w:val="bullet"/>
      <w:lvlText w:val=""/>
      <w:lvlJc w:val="left"/>
      <w:pPr>
        <w:ind w:left="6480" w:hanging="360"/>
      </w:pPr>
      <w:rPr>
        <w:rFonts w:ascii="Wingdings" w:hAnsi="Wingdings" w:hint="default"/>
      </w:rPr>
    </w:lvl>
  </w:abstractNum>
  <w:abstractNum w:abstractNumId="26" w15:restartNumberingAfterBreak="0">
    <w:nsid w:val="4B5712A1"/>
    <w:multiLevelType w:val="hybridMultilevel"/>
    <w:tmpl w:val="FFFFFFFF"/>
    <w:lvl w:ilvl="0" w:tplc="CFA45ACA">
      <w:start w:val="1"/>
      <w:numFmt w:val="decimal"/>
      <w:lvlText w:val="%1."/>
      <w:lvlJc w:val="left"/>
      <w:pPr>
        <w:ind w:left="720" w:hanging="360"/>
      </w:pPr>
    </w:lvl>
    <w:lvl w:ilvl="1" w:tplc="7CF2F7FC">
      <w:start w:val="1"/>
      <w:numFmt w:val="lowerLetter"/>
      <w:lvlText w:val="%2."/>
      <w:lvlJc w:val="left"/>
      <w:pPr>
        <w:ind w:left="1440" w:hanging="360"/>
      </w:pPr>
    </w:lvl>
    <w:lvl w:ilvl="2" w:tplc="2D86E2FE">
      <w:start w:val="1"/>
      <w:numFmt w:val="lowerRoman"/>
      <w:lvlText w:val="%3."/>
      <w:lvlJc w:val="right"/>
      <w:pPr>
        <w:ind w:left="2160" w:hanging="180"/>
      </w:pPr>
    </w:lvl>
    <w:lvl w:ilvl="3" w:tplc="AA809352">
      <w:start w:val="1"/>
      <w:numFmt w:val="decimal"/>
      <w:lvlText w:val="%4."/>
      <w:lvlJc w:val="left"/>
      <w:pPr>
        <w:ind w:left="2880" w:hanging="360"/>
      </w:pPr>
    </w:lvl>
    <w:lvl w:ilvl="4" w:tplc="3760D54A">
      <w:start w:val="1"/>
      <w:numFmt w:val="lowerLetter"/>
      <w:lvlText w:val="%5."/>
      <w:lvlJc w:val="left"/>
      <w:pPr>
        <w:ind w:left="3600" w:hanging="360"/>
      </w:pPr>
    </w:lvl>
    <w:lvl w:ilvl="5" w:tplc="26085134">
      <w:start w:val="1"/>
      <w:numFmt w:val="lowerRoman"/>
      <w:lvlText w:val="%6."/>
      <w:lvlJc w:val="right"/>
      <w:pPr>
        <w:ind w:left="4320" w:hanging="180"/>
      </w:pPr>
    </w:lvl>
    <w:lvl w:ilvl="6" w:tplc="A7DE9C8C">
      <w:start w:val="1"/>
      <w:numFmt w:val="decimal"/>
      <w:lvlText w:val="%7."/>
      <w:lvlJc w:val="left"/>
      <w:pPr>
        <w:ind w:left="5040" w:hanging="360"/>
      </w:pPr>
    </w:lvl>
    <w:lvl w:ilvl="7" w:tplc="2166BC7A">
      <w:start w:val="1"/>
      <w:numFmt w:val="lowerLetter"/>
      <w:lvlText w:val="%8."/>
      <w:lvlJc w:val="left"/>
      <w:pPr>
        <w:ind w:left="5760" w:hanging="360"/>
      </w:pPr>
    </w:lvl>
    <w:lvl w:ilvl="8" w:tplc="2FD66B1C">
      <w:start w:val="1"/>
      <w:numFmt w:val="lowerRoman"/>
      <w:lvlText w:val="%9."/>
      <w:lvlJc w:val="right"/>
      <w:pPr>
        <w:ind w:left="6480" w:hanging="180"/>
      </w:pPr>
    </w:lvl>
  </w:abstractNum>
  <w:abstractNum w:abstractNumId="27" w15:restartNumberingAfterBreak="0">
    <w:nsid w:val="4E3C188B"/>
    <w:multiLevelType w:val="hybridMultilevel"/>
    <w:tmpl w:val="FFFFFFFF"/>
    <w:lvl w:ilvl="0" w:tplc="61ECF0B0">
      <w:start w:val="1"/>
      <w:numFmt w:val="decimal"/>
      <w:lvlText w:val="%1."/>
      <w:lvlJc w:val="left"/>
      <w:pPr>
        <w:ind w:left="720" w:hanging="360"/>
      </w:pPr>
    </w:lvl>
    <w:lvl w:ilvl="1" w:tplc="2F565B3C">
      <w:start w:val="1"/>
      <w:numFmt w:val="lowerLetter"/>
      <w:lvlText w:val="%2."/>
      <w:lvlJc w:val="left"/>
      <w:pPr>
        <w:ind w:left="1440" w:hanging="360"/>
      </w:pPr>
    </w:lvl>
    <w:lvl w:ilvl="2" w:tplc="66CE8CE4">
      <w:start w:val="1"/>
      <w:numFmt w:val="lowerRoman"/>
      <w:lvlText w:val="%3."/>
      <w:lvlJc w:val="right"/>
      <w:pPr>
        <w:ind w:left="2160" w:hanging="180"/>
      </w:pPr>
    </w:lvl>
    <w:lvl w:ilvl="3" w:tplc="97704386">
      <w:start w:val="1"/>
      <w:numFmt w:val="decimal"/>
      <w:lvlText w:val="%4."/>
      <w:lvlJc w:val="left"/>
      <w:pPr>
        <w:ind w:left="2880" w:hanging="360"/>
      </w:pPr>
    </w:lvl>
    <w:lvl w:ilvl="4" w:tplc="EAEC2384">
      <w:start w:val="1"/>
      <w:numFmt w:val="lowerLetter"/>
      <w:lvlText w:val="%5."/>
      <w:lvlJc w:val="left"/>
      <w:pPr>
        <w:ind w:left="3600" w:hanging="360"/>
      </w:pPr>
    </w:lvl>
    <w:lvl w:ilvl="5" w:tplc="F1143C2C">
      <w:start w:val="1"/>
      <w:numFmt w:val="lowerRoman"/>
      <w:lvlText w:val="%6."/>
      <w:lvlJc w:val="right"/>
      <w:pPr>
        <w:ind w:left="4320" w:hanging="180"/>
      </w:pPr>
    </w:lvl>
    <w:lvl w:ilvl="6" w:tplc="D7824814">
      <w:start w:val="1"/>
      <w:numFmt w:val="decimal"/>
      <w:lvlText w:val="%7."/>
      <w:lvlJc w:val="left"/>
      <w:pPr>
        <w:ind w:left="5040" w:hanging="360"/>
      </w:pPr>
    </w:lvl>
    <w:lvl w:ilvl="7" w:tplc="87DA3A4E">
      <w:start w:val="1"/>
      <w:numFmt w:val="lowerLetter"/>
      <w:lvlText w:val="%8."/>
      <w:lvlJc w:val="left"/>
      <w:pPr>
        <w:ind w:left="5760" w:hanging="360"/>
      </w:pPr>
    </w:lvl>
    <w:lvl w:ilvl="8" w:tplc="3D22A7B8">
      <w:start w:val="1"/>
      <w:numFmt w:val="lowerRoman"/>
      <w:lvlText w:val="%9."/>
      <w:lvlJc w:val="right"/>
      <w:pPr>
        <w:ind w:left="6480" w:hanging="180"/>
      </w:pPr>
    </w:lvl>
  </w:abstractNum>
  <w:abstractNum w:abstractNumId="28" w15:restartNumberingAfterBreak="0">
    <w:nsid w:val="4F0A02D5"/>
    <w:multiLevelType w:val="hybridMultilevel"/>
    <w:tmpl w:val="FFFFFFFF"/>
    <w:lvl w:ilvl="0" w:tplc="841EE43C">
      <w:start w:val="1"/>
      <w:numFmt w:val="decimal"/>
      <w:lvlText w:val="%1."/>
      <w:lvlJc w:val="left"/>
      <w:pPr>
        <w:ind w:left="720" w:hanging="360"/>
      </w:pPr>
    </w:lvl>
    <w:lvl w:ilvl="1" w:tplc="913C2CFC">
      <w:start w:val="1"/>
      <w:numFmt w:val="lowerLetter"/>
      <w:lvlText w:val="%2."/>
      <w:lvlJc w:val="left"/>
      <w:pPr>
        <w:ind w:left="1440" w:hanging="360"/>
      </w:pPr>
    </w:lvl>
    <w:lvl w:ilvl="2" w:tplc="093A3BD2">
      <w:start w:val="1"/>
      <w:numFmt w:val="lowerRoman"/>
      <w:lvlText w:val="%3."/>
      <w:lvlJc w:val="right"/>
      <w:pPr>
        <w:ind w:left="2160" w:hanging="180"/>
      </w:pPr>
    </w:lvl>
    <w:lvl w:ilvl="3" w:tplc="6D4A2ACA">
      <w:start w:val="1"/>
      <w:numFmt w:val="decimal"/>
      <w:lvlText w:val="%4."/>
      <w:lvlJc w:val="left"/>
      <w:pPr>
        <w:ind w:left="2880" w:hanging="360"/>
      </w:pPr>
    </w:lvl>
    <w:lvl w:ilvl="4" w:tplc="CBBEDD74">
      <w:start w:val="1"/>
      <w:numFmt w:val="lowerLetter"/>
      <w:lvlText w:val="%5."/>
      <w:lvlJc w:val="left"/>
      <w:pPr>
        <w:ind w:left="3600" w:hanging="360"/>
      </w:pPr>
    </w:lvl>
    <w:lvl w:ilvl="5" w:tplc="6AB63E70">
      <w:start w:val="1"/>
      <w:numFmt w:val="lowerRoman"/>
      <w:lvlText w:val="%6."/>
      <w:lvlJc w:val="right"/>
      <w:pPr>
        <w:ind w:left="4320" w:hanging="180"/>
      </w:pPr>
    </w:lvl>
    <w:lvl w:ilvl="6" w:tplc="CC1A76FE">
      <w:start w:val="1"/>
      <w:numFmt w:val="decimal"/>
      <w:lvlText w:val="%7."/>
      <w:lvlJc w:val="left"/>
      <w:pPr>
        <w:ind w:left="5040" w:hanging="360"/>
      </w:pPr>
    </w:lvl>
    <w:lvl w:ilvl="7" w:tplc="91B8A398">
      <w:start w:val="1"/>
      <w:numFmt w:val="lowerLetter"/>
      <w:lvlText w:val="%8."/>
      <w:lvlJc w:val="left"/>
      <w:pPr>
        <w:ind w:left="5760" w:hanging="360"/>
      </w:pPr>
    </w:lvl>
    <w:lvl w:ilvl="8" w:tplc="A20E81B0">
      <w:start w:val="1"/>
      <w:numFmt w:val="lowerRoman"/>
      <w:lvlText w:val="%9."/>
      <w:lvlJc w:val="right"/>
      <w:pPr>
        <w:ind w:left="6480" w:hanging="180"/>
      </w:pPr>
    </w:lvl>
  </w:abstractNum>
  <w:abstractNum w:abstractNumId="29" w15:restartNumberingAfterBreak="0">
    <w:nsid w:val="523B6841"/>
    <w:multiLevelType w:val="hybridMultilevel"/>
    <w:tmpl w:val="FFFFFFFF"/>
    <w:lvl w:ilvl="0" w:tplc="A86A782A">
      <w:start w:val="1"/>
      <w:numFmt w:val="upperLetter"/>
      <w:lvlText w:val="%1."/>
      <w:lvlJc w:val="left"/>
      <w:pPr>
        <w:ind w:left="720" w:hanging="360"/>
      </w:pPr>
    </w:lvl>
    <w:lvl w:ilvl="1" w:tplc="5D40F4CA">
      <w:start w:val="1"/>
      <w:numFmt w:val="lowerLetter"/>
      <w:lvlText w:val="%2."/>
      <w:lvlJc w:val="left"/>
      <w:pPr>
        <w:ind w:left="1440" w:hanging="360"/>
      </w:pPr>
    </w:lvl>
    <w:lvl w:ilvl="2" w:tplc="73087ECA">
      <w:start w:val="1"/>
      <w:numFmt w:val="lowerRoman"/>
      <w:lvlText w:val="%3."/>
      <w:lvlJc w:val="right"/>
      <w:pPr>
        <w:ind w:left="2160" w:hanging="180"/>
      </w:pPr>
    </w:lvl>
    <w:lvl w:ilvl="3" w:tplc="A4FA9C0C">
      <w:start w:val="1"/>
      <w:numFmt w:val="decimal"/>
      <w:lvlText w:val="%4."/>
      <w:lvlJc w:val="left"/>
      <w:pPr>
        <w:ind w:left="2880" w:hanging="360"/>
      </w:pPr>
    </w:lvl>
    <w:lvl w:ilvl="4" w:tplc="18E8E8C2">
      <w:start w:val="1"/>
      <w:numFmt w:val="lowerLetter"/>
      <w:lvlText w:val="%5."/>
      <w:lvlJc w:val="left"/>
      <w:pPr>
        <w:ind w:left="3600" w:hanging="360"/>
      </w:pPr>
    </w:lvl>
    <w:lvl w:ilvl="5" w:tplc="1CD8FC68">
      <w:start w:val="1"/>
      <w:numFmt w:val="lowerRoman"/>
      <w:lvlText w:val="%6."/>
      <w:lvlJc w:val="right"/>
      <w:pPr>
        <w:ind w:left="4320" w:hanging="180"/>
      </w:pPr>
    </w:lvl>
    <w:lvl w:ilvl="6" w:tplc="D44C0A56">
      <w:start w:val="1"/>
      <w:numFmt w:val="decimal"/>
      <w:lvlText w:val="%7."/>
      <w:lvlJc w:val="left"/>
      <w:pPr>
        <w:ind w:left="5040" w:hanging="360"/>
      </w:pPr>
    </w:lvl>
    <w:lvl w:ilvl="7" w:tplc="D3D8A10C">
      <w:start w:val="1"/>
      <w:numFmt w:val="lowerLetter"/>
      <w:lvlText w:val="%8."/>
      <w:lvlJc w:val="left"/>
      <w:pPr>
        <w:ind w:left="5760" w:hanging="360"/>
      </w:pPr>
    </w:lvl>
    <w:lvl w:ilvl="8" w:tplc="B7BEA834">
      <w:start w:val="1"/>
      <w:numFmt w:val="lowerRoman"/>
      <w:lvlText w:val="%9."/>
      <w:lvlJc w:val="right"/>
      <w:pPr>
        <w:ind w:left="6480" w:hanging="180"/>
      </w:pPr>
    </w:lvl>
  </w:abstractNum>
  <w:abstractNum w:abstractNumId="30" w15:restartNumberingAfterBreak="0">
    <w:nsid w:val="532866FA"/>
    <w:multiLevelType w:val="hybridMultilevel"/>
    <w:tmpl w:val="FFFFFFFF"/>
    <w:lvl w:ilvl="0" w:tplc="898C442E">
      <w:start w:val="1"/>
      <w:numFmt w:val="decimal"/>
      <w:lvlText w:val="%1."/>
      <w:lvlJc w:val="left"/>
      <w:pPr>
        <w:ind w:left="720" w:hanging="360"/>
      </w:pPr>
    </w:lvl>
    <w:lvl w:ilvl="1" w:tplc="EB9E8970">
      <w:start w:val="1"/>
      <w:numFmt w:val="lowerLetter"/>
      <w:lvlText w:val="%2."/>
      <w:lvlJc w:val="left"/>
      <w:pPr>
        <w:ind w:left="1440" w:hanging="360"/>
      </w:pPr>
    </w:lvl>
    <w:lvl w:ilvl="2" w:tplc="123832B8">
      <w:start w:val="1"/>
      <w:numFmt w:val="lowerRoman"/>
      <w:lvlText w:val="%3."/>
      <w:lvlJc w:val="right"/>
      <w:pPr>
        <w:ind w:left="2160" w:hanging="180"/>
      </w:pPr>
    </w:lvl>
    <w:lvl w:ilvl="3" w:tplc="1B34F1A6">
      <w:start w:val="1"/>
      <w:numFmt w:val="decimal"/>
      <w:lvlText w:val="%4."/>
      <w:lvlJc w:val="left"/>
      <w:pPr>
        <w:ind w:left="2880" w:hanging="360"/>
      </w:pPr>
    </w:lvl>
    <w:lvl w:ilvl="4" w:tplc="F418C60A">
      <w:start w:val="1"/>
      <w:numFmt w:val="lowerLetter"/>
      <w:lvlText w:val="%5."/>
      <w:lvlJc w:val="left"/>
      <w:pPr>
        <w:ind w:left="3600" w:hanging="360"/>
      </w:pPr>
    </w:lvl>
    <w:lvl w:ilvl="5" w:tplc="233066F2">
      <w:start w:val="1"/>
      <w:numFmt w:val="lowerRoman"/>
      <w:lvlText w:val="%6."/>
      <w:lvlJc w:val="right"/>
      <w:pPr>
        <w:ind w:left="4320" w:hanging="180"/>
      </w:pPr>
    </w:lvl>
    <w:lvl w:ilvl="6" w:tplc="DC1E2CB8">
      <w:start w:val="1"/>
      <w:numFmt w:val="decimal"/>
      <w:lvlText w:val="%7."/>
      <w:lvlJc w:val="left"/>
      <w:pPr>
        <w:ind w:left="5040" w:hanging="360"/>
      </w:pPr>
    </w:lvl>
    <w:lvl w:ilvl="7" w:tplc="087854A8">
      <w:start w:val="1"/>
      <w:numFmt w:val="lowerLetter"/>
      <w:lvlText w:val="%8."/>
      <w:lvlJc w:val="left"/>
      <w:pPr>
        <w:ind w:left="5760" w:hanging="360"/>
      </w:pPr>
    </w:lvl>
    <w:lvl w:ilvl="8" w:tplc="3488C152">
      <w:start w:val="1"/>
      <w:numFmt w:val="lowerRoman"/>
      <w:lvlText w:val="%9."/>
      <w:lvlJc w:val="right"/>
      <w:pPr>
        <w:ind w:left="6480" w:hanging="180"/>
      </w:pPr>
    </w:lvl>
  </w:abstractNum>
  <w:abstractNum w:abstractNumId="31" w15:restartNumberingAfterBreak="0">
    <w:nsid w:val="617166D9"/>
    <w:multiLevelType w:val="hybridMultilevel"/>
    <w:tmpl w:val="FFFFFFFF"/>
    <w:lvl w:ilvl="0" w:tplc="BA4A579E">
      <w:start w:val="1"/>
      <w:numFmt w:val="decimal"/>
      <w:lvlText w:val="%1."/>
      <w:lvlJc w:val="left"/>
      <w:pPr>
        <w:ind w:left="720" w:hanging="360"/>
      </w:pPr>
    </w:lvl>
    <w:lvl w:ilvl="1" w:tplc="C7E63B3E">
      <w:start w:val="1"/>
      <w:numFmt w:val="lowerLetter"/>
      <w:lvlText w:val="%2."/>
      <w:lvlJc w:val="left"/>
      <w:pPr>
        <w:ind w:left="1440" w:hanging="360"/>
      </w:pPr>
    </w:lvl>
    <w:lvl w:ilvl="2" w:tplc="3D683E26">
      <w:start w:val="1"/>
      <w:numFmt w:val="lowerRoman"/>
      <w:lvlText w:val="%3."/>
      <w:lvlJc w:val="right"/>
      <w:pPr>
        <w:ind w:left="2160" w:hanging="180"/>
      </w:pPr>
    </w:lvl>
    <w:lvl w:ilvl="3" w:tplc="873EE484">
      <w:start w:val="1"/>
      <w:numFmt w:val="decimal"/>
      <w:lvlText w:val="%4."/>
      <w:lvlJc w:val="left"/>
      <w:pPr>
        <w:ind w:left="2880" w:hanging="360"/>
      </w:pPr>
    </w:lvl>
    <w:lvl w:ilvl="4" w:tplc="387ECAAE">
      <w:start w:val="1"/>
      <w:numFmt w:val="lowerLetter"/>
      <w:lvlText w:val="%5."/>
      <w:lvlJc w:val="left"/>
      <w:pPr>
        <w:ind w:left="3600" w:hanging="360"/>
      </w:pPr>
    </w:lvl>
    <w:lvl w:ilvl="5" w:tplc="06F40C5A">
      <w:start w:val="1"/>
      <w:numFmt w:val="lowerRoman"/>
      <w:lvlText w:val="%6."/>
      <w:lvlJc w:val="right"/>
      <w:pPr>
        <w:ind w:left="4320" w:hanging="180"/>
      </w:pPr>
    </w:lvl>
    <w:lvl w:ilvl="6" w:tplc="4AC27B98">
      <w:start w:val="1"/>
      <w:numFmt w:val="decimal"/>
      <w:lvlText w:val="%7."/>
      <w:lvlJc w:val="left"/>
      <w:pPr>
        <w:ind w:left="5040" w:hanging="360"/>
      </w:pPr>
    </w:lvl>
    <w:lvl w:ilvl="7" w:tplc="04A46838">
      <w:start w:val="1"/>
      <w:numFmt w:val="lowerLetter"/>
      <w:lvlText w:val="%8."/>
      <w:lvlJc w:val="left"/>
      <w:pPr>
        <w:ind w:left="5760" w:hanging="360"/>
      </w:pPr>
    </w:lvl>
    <w:lvl w:ilvl="8" w:tplc="CE228F88">
      <w:start w:val="1"/>
      <w:numFmt w:val="lowerRoman"/>
      <w:lvlText w:val="%9."/>
      <w:lvlJc w:val="right"/>
      <w:pPr>
        <w:ind w:left="6480" w:hanging="180"/>
      </w:pPr>
    </w:lvl>
  </w:abstractNum>
  <w:abstractNum w:abstractNumId="32" w15:restartNumberingAfterBreak="0">
    <w:nsid w:val="63F57EF5"/>
    <w:multiLevelType w:val="hybridMultilevel"/>
    <w:tmpl w:val="FFFFFFFF"/>
    <w:lvl w:ilvl="0" w:tplc="98E61EE6">
      <w:start w:val="1"/>
      <w:numFmt w:val="lowerRoman"/>
      <w:lvlText w:val="%1."/>
      <w:lvlJc w:val="right"/>
      <w:pPr>
        <w:ind w:left="720" w:hanging="360"/>
      </w:pPr>
    </w:lvl>
    <w:lvl w:ilvl="1" w:tplc="C77A1C3A">
      <w:start w:val="1"/>
      <w:numFmt w:val="lowerLetter"/>
      <w:lvlText w:val="%2."/>
      <w:lvlJc w:val="left"/>
      <w:pPr>
        <w:ind w:left="1440" w:hanging="360"/>
      </w:pPr>
    </w:lvl>
    <w:lvl w:ilvl="2" w:tplc="543C0A5C">
      <w:start w:val="1"/>
      <w:numFmt w:val="lowerRoman"/>
      <w:lvlText w:val="%3."/>
      <w:lvlJc w:val="right"/>
      <w:pPr>
        <w:ind w:left="2160" w:hanging="180"/>
      </w:pPr>
    </w:lvl>
    <w:lvl w:ilvl="3" w:tplc="A4E200F0">
      <w:start w:val="1"/>
      <w:numFmt w:val="decimal"/>
      <w:lvlText w:val="%4."/>
      <w:lvlJc w:val="left"/>
      <w:pPr>
        <w:ind w:left="2880" w:hanging="360"/>
      </w:pPr>
    </w:lvl>
    <w:lvl w:ilvl="4" w:tplc="5888DEEC">
      <w:start w:val="1"/>
      <w:numFmt w:val="lowerLetter"/>
      <w:lvlText w:val="%5."/>
      <w:lvlJc w:val="left"/>
      <w:pPr>
        <w:ind w:left="3600" w:hanging="360"/>
      </w:pPr>
    </w:lvl>
    <w:lvl w:ilvl="5" w:tplc="9EE4F82E">
      <w:start w:val="1"/>
      <w:numFmt w:val="lowerRoman"/>
      <w:lvlText w:val="%6."/>
      <w:lvlJc w:val="right"/>
      <w:pPr>
        <w:ind w:left="4320" w:hanging="180"/>
      </w:pPr>
    </w:lvl>
    <w:lvl w:ilvl="6" w:tplc="B4B2A7EC">
      <w:start w:val="1"/>
      <w:numFmt w:val="decimal"/>
      <w:lvlText w:val="%7."/>
      <w:lvlJc w:val="left"/>
      <w:pPr>
        <w:ind w:left="5040" w:hanging="360"/>
      </w:pPr>
    </w:lvl>
    <w:lvl w:ilvl="7" w:tplc="BBE268A0">
      <w:start w:val="1"/>
      <w:numFmt w:val="lowerLetter"/>
      <w:lvlText w:val="%8."/>
      <w:lvlJc w:val="left"/>
      <w:pPr>
        <w:ind w:left="5760" w:hanging="360"/>
      </w:pPr>
    </w:lvl>
    <w:lvl w:ilvl="8" w:tplc="2C087E08">
      <w:start w:val="1"/>
      <w:numFmt w:val="lowerRoman"/>
      <w:lvlText w:val="%9."/>
      <w:lvlJc w:val="right"/>
      <w:pPr>
        <w:ind w:left="6480" w:hanging="180"/>
      </w:pPr>
    </w:lvl>
  </w:abstractNum>
  <w:abstractNum w:abstractNumId="33" w15:restartNumberingAfterBreak="0">
    <w:nsid w:val="700A6C8E"/>
    <w:multiLevelType w:val="hybridMultilevel"/>
    <w:tmpl w:val="FFFFFFFF"/>
    <w:lvl w:ilvl="0" w:tplc="A78E7E5E">
      <w:start w:val="1"/>
      <w:numFmt w:val="decimal"/>
      <w:lvlText w:val="%1."/>
      <w:lvlJc w:val="left"/>
      <w:pPr>
        <w:ind w:left="720" w:hanging="360"/>
      </w:pPr>
    </w:lvl>
    <w:lvl w:ilvl="1" w:tplc="4B70578C">
      <w:start w:val="1"/>
      <w:numFmt w:val="lowerLetter"/>
      <w:lvlText w:val="%2."/>
      <w:lvlJc w:val="left"/>
      <w:pPr>
        <w:ind w:left="1440" w:hanging="360"/>
      </w:pPr>
    </w:lvl>
    <w:lvl w:ilvl="2" w:tplc="E88CCE5A">
      <w:start w:val="1"/>
      <w:numFmt w:val="lowerRoman"/>
      <w:lvlText w:val="%3."/>
      <w:lvlJc w:val="right"/>
      <w:pPr>
        <w:ind w:left="2160" w:hanging="180"/>
      </w:pPr>
    </w:lvl>
    <w:lvl w:ilvl="3" w:tplc="07627B30">
      <w:start w:val="1"/>
      <w:numFmt w:val="decimal"/>
      <w:lvlText w:val="%4."/>
      <w:lvlJc w:val="left"/>
      <w:pPr>
        <w:ind w:left="2880" w:hanging="360"/>
      </w:pPr>
    </w:lvl>
    <w:lvl w:ilvl="4" w:tplc="68FE628C">
      <w:start w:val="1"/>
      <w:numFmt w:val="lowerLetter"/>
      <w:lvlText w:val="%5."/>
      <w:lvlJc w:val="left"/>
      <w:pPr>
        <w:ind w:left="3600" w:hanging="360"/>
      </w:pPr>
    </w:lvl>
    <w:lvl w:ilvl="5" w:tplc="2FD20240">
      <w:start w:val="1"/>
      <w:numFmt w:val="lowerRoman"/>
      <w:lvlText w:val="%6."/>
      <w:lvlJc w:val="right"/>
      <w:pPr>
        <w:ind w:left="4320" w:hanging="180"/>
      </w:pPr>
    </w:lvl>
    <w:lvl w:ilvl="6" w:tplc="8B829E1E">
      <w:start w:val="1"/>
      <w:numFmt w:val="decimal"/>
      <w:lvlText w:val="%7."/>
      <w:lvlJc w:val="left"/>
      <w:pPr>
        <w:ind w:left="5040" w:hanging="360"/>
      </w:pPr>
    </w:lvl>
    <w:lvl w:ilvl="7" w:tplc="7442936C">
      <w:start w:val="1"/>
      <w:numFmt w:val="lowerLetter"/>
      <w:lvlText w:val="%8."/>
      <w:lvlJc w:val="left"/>
      <w:pPr>
        <w:ind w:left="5760" w:hanging="360"/>
      </w:pPr>
    </w:lvl>
    <w:lvl w:ilvl="8" w:tplc="1E88C986">
      <w:start w:val="1"/>
      <w:numFmt w:val="lowerRoman"/>
      <w:lvlText w:val="%9."/>
      <w:lvlJc w:val="right"/>
      <w:pPr>
        <w:ind w:left="6480" w:hanging="180"/>
      </w:pPr>
    </w:lvl>
  </w:abstractNum>
  <w:abstractNum w:abstractNumId="34" w15:restartNumberingAfterBreak="0">
    <w:nsid w:val="76921468"/>
    <w:multiLevelType w:val="hybridMultilevel"/>
    <w:tmpl w:val="FFFFFFFF"/>
    <w:lvl w:ilvl="0" w:tplc="206ACB96">
      <w:start w:val="1"/>
      <w:numFmt w:val="decimal"/>
      <w:lvlText w:val="%1."/>
      <w:lvlJc w:val="left"/>
      <w:pPr>
        <w:ind w:left="720" w:hanging="360"/>
      </w:pPr>
    </w:lvl>
    <w:lvl w:ilvl="1" w:tplc="C8A29B42">
      <w:start w:val="1"/>
      <w:numFmt w:val="lowerLetter"/>
      <w:lvlText w:val="%2."/>
      <w:lvlJc w:val="left"/>
      <w:pPr>
        <w:ind w:left="1440" w:hanging="360"/>
      </w:pPr>
    </w:lvl>
    <w:lvl w:ilvl="2" w:tplc="CB7C127A">
      <w:start w:val="1"/>
      <w:numFmt w:val="lowerRoman"/>
      <w:lvlText w:val="%3."/>
      <w:lvlJc w:val="right"/>
      <w:pPr>
        <w:ind w:left="2160" w:hanging="180"/>
      </w:pPr>
    </w:lvl>
    <w:lvl w:ilvl="3" w:tplc="14A0A1DE">
      <w:start w:val="1"/>
      <w:numFmt w:val="decimal"/>
      <w:lvlText w:val="%4."/>
      <w:lvlJc w:val="left"/>
      <w:pPr>
        <w:ind w:left="2880" w:hanging="360"/>
      </w:pPr>
    </w:lvl>
    <w:lvl w:ilvl="4" w:tplc="7110085C">
      <w:start w:val="1"/>
      <w:numFmt w:val="lowerLetter"/>
      <w:lvlText w:val="%5."/>
      <w:lvlJc w:val="left"/>
      <w:pPr>
        <w:ind w:left="3600" w:hanging="360"/>
      </w:pPr>
    </w:lvl>
    <w:lvl w:ilvl="5" w:tplc="31340EDC">
      <w:start w:val="1"/>
      <w:numFmt w:val="lowerRoman"/>
      <w:lvlText w:val="%6."/>
      <w:lvlJc w:val="right"/>
      <w:pPr>
        <w:ind w:left="4320" w:hanging="180"/>
      </w:pPr>
    </w:lvl>
    <w:lvl w:ilvl="6" w:tplc="80C23678">
      <w:start w:val="1"/>
      <w:numFmt w:val="decimal"/>
      <w:lvlText w:val="%7."/>
      <w:lvlJc w:val="left"/>
      <w:pPr>
        <w:ind w:left="5040" w:hanging="360"/>
      </w:pPr>
    </w:lvl>
    <w:lvl w:ilvl="7" w:tplc="F64A32BA">
      <w:start w:val="1"/>
      <w:numFmt w:val="lowerLetter"/>
      <w:lvlText w:val="%8."/>
      <w:lvlJc w:val="left"/>
      <w:pPr>
        <w:ind w:left="5760" w:hanging="360"/>
      </w:pPr>
    </w:lvl>
    <w:lvl w:ilvl="8" w:tplc="974E15B4">
      <w:start w:val="1"/>
      <w:numFmt w:val="lowerRoman"/>
      <w:lvlText w:val="%9."/>
      <w:lvlJc w:val="right"/>
      <w:pPr>
        <w:ind w:left="6480" w:hanging="180"/>
      </w:pPr>
    </w:lvl>
  </w:abstractNum>
  <w:abstractNum w:abstractNumId="35" w15:restartNumberingAfterBreak="0">
    <w:nsid w:val="78522C24"/>
    <w:multiLevelType w:val="hybridMultilevel"/>
    <w:tmpl w:val="3402C23E"/>
    <w:lvl w:ilvl="0" w:tplc="08090003">
      <w:start w:val="1"/>
      <w:numFmt w:val="bullet"/>
      <w:lvlText w:val="o"/>
      <w:lvlJc w:val="left"/>
      <w:pPr>
        <w:ind w:left="795" w:hanging="360"/>
      </w:pPr>
      <w:rPr>
        <w:rFonts w:ascii="Courier New" w:hAnsi="Courier New" w:cs="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9144909"/>
    <w:multiLevelType w:val="hybridMultilevel"/>
    <w:tmpl w:val="FFFFFFFF"/>
    <w:lvl w:ilvl="0" w:tplc="5080D044">
      <w:start w:val="1"/>
      <w:numFmt w:val="decimal"/>
      <w:lvlText w:val="%1."/>
      <w:lvlJc w:val="left"/>
      <w:pPr>
        <w:ind w:left="720" w:hanging="360"/>
      </w:pPr>
    </w:lvl>
    <w:lvl w:ilvl="1" w:tplc="3F261830">
      <w:start w:val="1"/>
      <w:numFmt w:val="lowerLetter"/>
      <w:lvlText w:val="%2."/>
      <w:lvlJc w:val="left"/>
      <w:pPr>
        <w:ind w:left="1440" w:hanging="360"/>
      </w:pPr>
    </w:lvl>
    <w:lvl w:ilvl="2" w:tplc="3ED046B0">
      <w:start w:val="1"/>
      <w:numFmt w:val="lowerRoman"/>
      <w:lvlText w:val="%3."/>
      <w:lvlJc w:val="right"/>
      <w:pPr>
        <w:ind w:left="2160" w:hanging="180"/>
      </w:pPr>
    </w:lvl>
    <w:lvl w:ilvl="3" w:tplc="1C484BD2">
      <w:start w:val="1"/>
      <w:numFmt w:val="decimal"/>
      <w:lvlText w:val="%4."/>
      <w:lvlJc w:val="left"/>
      <w:pPr>
        <w:ind w:left="2880" w:hanging="360"/>
      </w:pPr>
    </w:lvl>
    <w:lvl w:ilvl="4" w:tplc="319ED1A2">
      <w:start w:val="1"/>
      <w:numFmt w:val="lowerLetter"/>
      <w:lvlText w:val="%5."/>
      <w:lvlJc w:val="left"/>
      <w:pPr>
        <w:ind w:left="3600" w:hanging="360"/>
      </w:pPr>
    </w:lvl>
    <w:lvl w:ilvl="5" w:tplc="C9DEFD1A">
      <w:start w:val="1"/>
      <w:numFmt w:val="lowerRoman"/>
      <w:lvlText w:val="%6."/>
      <w:lvlJc w:val="right"/>
      <w:pPr>
        <w:ind w:left="4320" w:hanging="180"/>
      </w:pPr>
    </w:lvl>
    <w:lvl w:ilvl="6" w:tplc="512461EE">
      <w:start w:val="1"/>
      <w:numFmt w:val="decimal"/>
      <w:lvlText w:val="%7."/>
      <w:lvlJc w:val="left"/>
      <w:pPr>
        <w:ind w:left="5040" w:hanging="360"/>
      </w:pPr>
    </w:lvl>
    <w:lvl w:ilvl="7" w:tplc="655E5E2A">
      <w:start w:val="1"/>
      <w:numFmt w:val="lowerLetter"/>
      <w:lvlText w:val="%8."/>
      <w:lvlJc w:val="left"/>
      <w:pPr>
        <w:ind w:left="5760" w:hanging="360"/>
      </w:pPr>
    </w:lvl>
    <w:lvl w:ilvl="8" w:tplc="EF10D0F2">
      <w:start w:val="1"/>
      <w:numFmt w:val="lowerRoman"/>
      <w:lvlText w:val="%9."/>
      <w:lvlJc w:val="right"/>
      <w:pPr>
        <w:ind w:left="6480" w:hanging="180"/>
      </w:pPr>
    </w:lvl>
  </w:abstractNum>
  <w:abstractNum w:abstractNumId="37" w15:restartNumberingAfterBreak="0">
    <w:nsid w:val="793D645D"/>
    <w:multiLevelType w:val="hybridMultilevel"/>
    <w:tmpl w:val="FFFFFFFF"/>
    <w:lvl w:ilvl="0" w:tplc="43104106">
      <w:start w:val="1"/>
      <w:numFmt w:val="bullet"/>
      <w:lvlText w:val="·"/>
      <w:lvlJc w:val="left"/>
      <w:pPr>
        <w:ind w:left="720" w:hanging="360"/>
      </w:pPr>
      <w:rPr>
        <w:rFonts w:ascii="Symbol" w:hAnsi="Symbol" w:hint="default"/>
      </w:rPr>
    </w:lvl>
    <w:lvl w:ilvl="1" w:tplc="DCB22A0E">
      <w:start w:val="1"/>
      <w:numFmt w:val="bullet"/>
      <w:lvlText w:val="o"/>
      <w:lvlJc w:val="left"/>
      <w:pPr>
        <w:ind w:left="1440" w:hanging="360"/>
      </w:pPr>
      <w:rPr>
        <w:rFonts w:ascii="Courier New" w:hAnsi="Courier New" w:hint="default"/>
      </w:rPr>
    </w:lvl>
    <w:lvl w:ilvl="2" w:tplc="C0F03306">
      <w:start w:val="1"/>
      <w:numFmt w:val="bullet"/>
      <w:lvlText w:val=""/>
      <w:lvlJc w:val="left"/>
      <w:pPr>
        <w:ind w:left="2160" w:hanging="360"/>
      </w:pPr>
      <w:rPr>
        <w:rFonts w:ascii="Wingdings" w:hAnsi="Wingdings" w:hint="default"/>
      </w:rPr>
    </w:lvl>
    <w:lvl w:ilvl="3" w:tplc="B748CC16">
      <w:start w:val="1"/>
      <w:numFmt w:val="bullet"/>
      <w:lvlText w:val=""/>
      <w:lvlJc w:val="left"/>
      <w:pPr>
        <w:ind w:left="2880" w:hanging="360"/>
      </w:pPr>
      <w:rPr>
        <w:rFonts w:ascii="Symbol" w:hAnsi="Symbol" w:hint="default"/>
      </w:rPr>
    </w:lvl>
    <w:lvl w:ilvl="4" w:tplc="10E6B7C8">
      <w:start w:val="1"/>
      <w:numFmt w:val="bullet"/>
      <w:lvlText w:val="o"/>
      <w:lvlJc w:val="left"/>
      <w:pPr>
        <w:ind w:left="3600" w:hanging="360"/>
      </w:pPr>
      <w:rPr>
        <w:rFonts w:ascii="Courier New" w:hAnsi="Courier New" w:hint="default"/>
      </w:rPr>
    </w:lvl>
    <w:lvl w:ilvl="5" w:tplc="E77058A6">
      <w:start w:val="1"/>
      <w:numFmt w:val="bullet"/>
      <w:lvlText w:val=""/>
      <w:lvlJc w:val="left"/>
      <w:pPr>
        <w:ind w:left="4320" w:hanging="360"/>
      </w:pPr>
      <w:rPr>
        <w:rFonts w:ascii="Wingdings" w:hAnsi="Wingdings" w:hint="default"/>
      </w:rPr>
    </w:lvl>
    <w:lvl w:ilvl="6" w:tplc="658C3A7E">
      <w:start w:val="1"/>
      <w:numFmt w:val="bullet"/>
      <w:lvlText w:val=""/>
      <w:lvlJc w:val="left"/>
      <w:pPr>
        <w:ind w:left="5040" w:hanging="360"/>
      </w:pPr>
      <w:rPr>
        <w:rFonts w:ascii="Symbol" w:hAnsi="Symbol" w:hint="default"/>
      </w:rPr>
    </w:lvl>
    <w:lvl w:ilvl="7" w:tplc="46385E76">
      <w:start w:val="1"/>
      <w:numFmt w:val="bullet"/>
      <w:lvlText w:val="o"/>
      <w:lvlJc w:val="left"/>
      <w:pPr>
        <w:ind w:left="5760" w:hanging="360"/>
      </w:pPr>
      <w:rPr>
        <w:rFonts w:ascii="Courier New" w:hAnsi="Courier New" w:hint="default"/>
      </w:rPr>
    </w:lvl>
    <w:lvl w:ilvl="8" w:tplc="58FACD28">
      <w:start w:val="1"/>
      <w:numFmt w:val="bullet"/>
      <w:lvlText w:val=""/>
      <w:lvlJc w:val="left"/>
      <w:pPr>
        <w:ind w:left="6480" w:hanging="360"/>
      </w:pPr>
      <w:rPr>
        <w:rFonts w:ascii="Wingdings" w:hAnsi="Wingdings" w:hint="default"/>
      </w:rPr>
    </w:lvl>
  </w:abstractNum>
  <w:abstractNum w:abstractNumId="38" w15:restartNumberingAfterBreak="0">
    <w:nsid w:val="79894745"/>
    <w:multiLevelType w:val="hybridMultilevel"/>
    <w:tmpl w:val="FFFFFFFF"/>
    <w:lvl w:ilvl="0" w:tplc="AC10741C">
      <w:start w:val="1"/>
      <w:numFmt w:val="decimal"/>
      <w:lvlText w:val="%1."/>
      <w:lvlJc w:val="left"/>
      <w:pPr>
        <w:ind w:left="720" w:hanging="360"/>
      </w:pPr>
    </w:lvl>
    <w:lvl w:ilvl="1" w:tplc="BD6C6770">
      <w:start w:val="1"/>
      <w:numFmt w:val="lowerLetter"/>
      <w:lvlText w:val="%2."/>
      <w:lvlJc w:val="left"/>
      <w:pPr>
        <w:ind w:left="1440" w:hanging="360"/>
      </w:pPr>
    </w:lvl>
    <w:lvl w:ilvl="2" w:tplc="997E1B34">
      <w:start w:val="1"/>
      <w:numFmt w:val="lowerRoman"/>
      <w:lvlText w:val="%3."/>
      <w:lvlJc w:val="right"/>
      <w:pPr>
        <w:ind w:left="2160" w:hanging="180"/>
      </w:pPr>
    </w:lvl>
    <w:lvl w:ilvl="3" w:tplc="DF9AB6F8">
      <w:start w:val="1"/>
      <w:numFmt w:val="decimal"/>
      <w:lvlText w:val="%4."/>
      <w:lvlJc w:val="left"/>
      <w:pPr>
        <w:ind w:left="2880" w:hanging="360"/>
      </w:pPr>
    </w:lvl>
    <w:lvl w:ilvl="4" w:tplc="ECC4C0FE">
      <w:start w:val="1"/>
      <w:numFmt w:val="lowerLetter"/>
      <w:lvlText w:val="%5."/>
      <w:lvlJc w:val="left"/>
      <w:pPr>
        <w:ind w:left="3600" w:hanging="360"/>
      </w:pPr>
    </w:lvl>
    <w:lvl w:ilvl="5" w:tplc="803E5A38">
      <w:start w:val="1"/>
      <w:numFmt w:val="lowerRoman"/>
      <w:lvlText w:val="%6."/>
      <w:lvlJc w:val="right"/>
      <w:pPr>
        <w:ind w:left="4320" w:hanging="180"/>
      </w:pPr>
    </w:lvl>
    <w:lvl w:ilvl="6" w:tplc="898A0166">
      <w:start w:val="1"/>
      <w:numFmt w:val="decimal"/>
      <w:lvlText w:val="%7."/>
      <w:lvlJc w:val="left"/>
      <w:pPr>
        <w:ind w:left="5040" w:hanging="360"/>
      </w:pPr>
    </w:lvl>
    <w:lvl w:ilvl="7" w:tplc="E3885884">
      <w:start w:val="1"/>
      <w:numFmt w:val="lowerLetter"/>
      <w:lvlText w:val="%8."/>
      <w:lvlJc w:val="left"/>
      <w:pPr>
        <w:ind w:left="5760" w:hanging="360"/>
      </w:pPr>
    </w:lvl>
    <w:lvl w:ilvl="8" w:tplc="4B16E8B6">
      <w:start w:val="1"/>
      <w:numFmt w:val="lowerRoman"/>
      <w:lvlText w:val="%9."/>
      <w:lvlJc w:val="right"/>
      <w:pPr>
        <w:ind w:left="6480" w:hanging="180"/>
      </w:pPr>
    </w:lvl>
  </w:abstractNum>
  <w:num w:numId="1" w16cid:durableId="887835489">
    <w:abstractNumId w:val="20"/>
  </w:num>
  <w:num w:numId="2" w16cid:durableId="210382947">
    <w:abstractNumId w:val="36"/>
  </w:num>
  <w:num w:numId="3" w16cid:durableId="2093042477">
    <w:abstractNumId w:val="15"/>
  </w:num>
  <w:num w:numId="4" w16cid:durableId="843780528">
    <w:abstractNumId w:val="9"/>
  </w:num>
  <w:num w:numId="5" w16cid:durableId="1184052356">
    <w:abstractNumId w:val="12"/>
  </w:num>
  <w:num w:numId="6" w16cid:durableId="1639795990">
    <w:abstractNumId w:val="3"/>
  </w:num>
  <w:num w:numId="7" w16cid:durableId="335353795">
    <w:abstractNumId w:val="38"/>
  </w:num>
  <w:num w:numId="8" w16cid:durableId="1498693589">
    <w:abstractNumId w:val="5"/>
  </w:num>
  <w:num w:numId="9" w16cid:durableId="472909416">
    <w:abstractNumId w:val="30"/>
  </w:num>
  <w:num w:numId="10" w16cid:durableId="2011522587">
    <w:abstractNumId w:val="16"/>
  </w:num>
  <w:num w:numId="11" w16cid:durableId="1400714199">
    <w:abstractNumId w:val="34"/>
  </w:num>
  <w:num w:numId="12" w16cid:durableId="96827670">
    <w:abstractNumId w:val="11"/>
  </w:num>
  <w:num w:numId="13" w16cid:durableId="548103827">
    <w:abstractNumId w:val="23"/>
  </w:num>
  <w:num w:numId="14" w16cid:durableId="1336961169">
    <w:abstractNumId w:val="26"/>
  </w:num>
  <w:num w:numId="15" w16cid:durableId="1170410655">
    <w:abstractNumId w:val="0"/>
  </w:num>
  <w:num w:numId="16" w16cid:durableId="1882093076">
    <w:abstractNumId w:val="29"/>
  </w:num>
  <w:num w:numId="17" w16cid:durableId="645279916">
    <w:abstractNumId w:val="6"/>
  </w:num>
  <w:num w:numId="18" w16cid:durableId="1732583512">
    <w:abstractNumId w:val="8"/>
  </w:num>
  <w:num w:numId="19" w16cid:durableId="2133479268">
    <w:abstractNumId w:val="4"/>
  </w:num>
  <w:num w:numId="20" w16cid:durableId="1651254648">
    <w:abstractNumId w:val="28"/>
  </w:num>
  <w:num w:numId="21" w16cid:durableId="726104249">
    <w:abstractNumId w:val="1"/>
  </w:num>
  <w:num w:numId="22" w16cid:durableId="553124747">
    <w:abstractNumId w:val="13"/>
  </w:num>
  <w:num w:numId="23" w16cid:durableId="698436174">
    <w:abstractNumId w:val="7"/>
  </w:num>
  <w:num w:numId="24" w16cid:durableId="1369452012">
    <w:abstractNumId w:val="24"/>
  </w:num>
  <w:num w:numId="25" w16cid:durableId="1829708307">
    <w:abstractNumId w:val="33"/>
  </w:num>
  <w:num w:numId="26" w16cid:durableId="1625119568">
    <w:abstractNumId w:val="31"/>
  </w:num>
  <w:num w:numId="27" w16cid:durableId="1686588709">
    <w:abstractNumId w:val="17"/>
  </w:num>
  <w:num w:numId="28" w16cid:durableId="1292516662">
    <w:abstractNumId w:val="32"/>
  </w:num>
  <w:num w:numId="29" w16cid:durableId="1949191460">
    <w:abstractNumId w:val="18"/>
  </w:num>
  <w:num w:numId="30" w16cid:durableId="451367250">
    <w:abstractNumId w:val="19"/>
  </w:num>
  <w:num w:numId="31" w16cid:durableId="147016947">
    <w:abstractNumId w:val="37"/>
  </w:num>
  <w:num w:numId="32" w16cid:durableId="1589537807">
    <w:abstractNumId w:val="25"/>
  </w:num>
  <w:num w:numId="33" w16cid:durableId="1191918273">
    <w:abstractNumId w:val="21"/>
  </w:num>
  <w:num w:numId="34" w16cid:durableId="1270310813">
    <w:abstractNumId w:val="14"/>
  </w:num>
  <w:num w:numId="35" w16cid:durableId="794906343">
    <w:abstractNumId w:val="27"/>
  </w:num>
  <w:num w:numId="36" w16cid:durableId="677537999">
    <w:abstractNumId w:val="22"/>
  </w:num>
  <w:num w:numId="37" w16cid:durableId="673335932">
    <w:abstractNumId w:val="35"/>
  </w:num>
  <w:num w:numId="38" w16cid:durableId="1031996909">
    <w:abstractNumId w:val="2"/>
  </w:num>
  <w:num w:numId="39" w16cid:durableId="20895752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9C3C2"/>
    <w:rsid w:val="0001118F"/>
    <w:rsid w:val="0009257B"/>
    <w:rsid w:val="000A623C"/>
    <w:rsid w:val="000C5DA0"/>
    <w:rsid w:val="001206C1"/>
    <w:rsid w:val="00124E1E"/>
    <w:rsid w:val="001C6521"/>
    <w:rsid w:val="002418D8"/>
    <w:rsid w:val="002921A4"/>
    <w:rsid w:val="002B0CDD"/>
    <w:rsid w:val="002D663F"/>
    <w:rsid w:val="003100AE"/>
    <w:rsid w:val="003A441C"/>
    <w:rsid w:val="003B6323"/>
    <w:rsid w:val="003E0D4B"/>
    <w:rsid w:val="00475A8B"/>
    <w:rsid w:val="00492B72"/>
    <w:rsid w:val="004C0130"/>
    <w:rsid w:val="00534D57"/>
    <w:rsid w:val="005E729D"/>
    <w:rsid w:val="005E764A"/>
    <w:rsid w:val="00603892"/>
    <w:rsid w:val="00617B0A"/>
    <w:rsid w:val="0064513B"/>
    <w:rsid w:val="006777E4"/>
    <w:rsid w:val="007A4534"/>
    <w:rsid w:val="00861703"/>
    <w:rsid w:val="00894665"/>
    <w:rsid w:val="008C3BBE"/>
    <w:rsid w:val="008E0760"/>
    <w:rsid w:val="00912961"/>
    <w:rsid w:val="009344F9"/>
    <w:rsid w:val="00974C80"/>
    <w:rsid w:val="009D4E46"/>
    <w:rsid w:val="00A36623"/>
    <w:rsid w:val="00AC1CA9"/>
    <w:rsid w:val="00AC453D"/>
    <w:rsid w:val="00AE1607"/>
    <w:rsid w:val="00B05CAA"/>
    <w:rsid w:val="00B70180"/>
    <w:rsid w:val="00B90652"/>
    <w:rsid w:val="00BA4939"/>
    <w:rsid w:val="00C21D8C"/>
    <w:rsid w:val="00C273F5"/>
    <w:rsid w:val="00C84164"/>
    <w:rsid w:val="00D57A5D"/>
    <w:rsid w:val="00D618E7"/>
    <w:rsid w:val="00D678AA"/>
    <w:rsid w:val="00DA3ABD"/>
    <w:rsid w:val="00DD19AB"/>
    <w:rsid w:val="00E054B0"/>
    <w:rsid w:val="00F01E85"/>
    <w:rsid w:val="00F04423"/>
    <w:rsid w:val="00F611E3"/>
    <w:rsid w:val="00F708CE"/>
    <w:rsid w:val="00F87129"/>
    <w:rsid w:val="00F91D03"/>
    <w:rsid w:val="00F94189"/>
    <w:rsid w:val="00FB7E71"/>
    <w:rsid w:val="038CDB0A"/>
    <w:rsid w:val="0819C3C2"/>
    <w:rsid w:val="0D3F8514"/>
    <w:rsid w:val="0E8F1EB6"/>
    <w:rsid w:val="0EAD5338"/>
    <w:rsid w:val="0F22FCF0"/>
    <w:rsid w:val="3AC48453"/>
    <w:rsid w:val="3C6054B4"/>
    <w:rsid w:val="4047F06A"/>
    <w:rsid w:val="42B66DDB"/>
    <w:rsid w:val="49BF447D"/>
    <w:rsid w:val="4A624F25"/>
    <w:rsid w:val="520B797B"/>
    <w:rsid w:val="54704F8C"/>
    <w:rsid w:val="5FB492BD"/>
    <w:rsid w:val="6DB4652C"/>
    <w:rsid w:val="7992EE2B"/>
    <w:rsid w:val="7FA53F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C3C2"/>
  <w15:chartTrackingRefBased/>
  <w15:docId w15:val="{32972B61-A9AB-4083-A69F-25FCB805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E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C4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53D"/>
  </w:style>
  <w:style w:type="paragraph" w:styleId="Footer">
    <w:name w:val="footer"/>
    <w:basedOn w:val="Normal"/>
    <w:link w:val="FooterChar"/>
    <w:uiPriority w:val="99"/>
    <w:unhideWhenUsed/>
    <w:rsid w:val="00AC4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turelearn.com/info/courses/peer-leadership-foundation-step-1/0/steps/145402" TargetMode="External"/><Relationship Id="rId18" Type="http://schemas.openxmlformats.org/officeDocument/2006/relationships/hyperlink" Target="mailto:england.clinicalpolicy@nhs.net" TargetMode="External"/><Relationship Id="rId26" Type="http://schemas.openxmlformats.org/officeDocument/2006/relationships/hyperlink" Target="mailto:england.clinicalpolicy@nhs.net" TargetMode="External"/><Relationship Id="rId3" Type="http://schemas.openxmlformats.org/officeDocument/2006/relationships/customXml" Target="../customXml/item3.xml"/><Relationship Id="rId21" Type="http://schemas.openxmlformats.org/officeDocument/2006/relationships/hyperlink" Target="mailto:england.clinicalpolicy@nhs.net" TargetMode="External"/><Relationship Id="rId7" Type="http://schemas.openxmlformats.org/officeDocument/2006/relationships/webSettings" Target="webSettings.xml"/><Relationship Id="rId12" Type="http://schemas.openxmlformats.org/officeDocument/2006/relationships/hyperlink" Target="https://www.yourcovidrecovery.nhs.uk/" TargetMode="External"/><Relationship Id="rId17" Type="http://schemas.openxmlformats.org/officeDocument/2006/relationships/image" Target="media/image1.png"/><Relationship Id="rId25" Type="http://schemas.openxmlformats.org/officeDocument/2006/relationships/hyperlink" Target="mailto:england.clinicalpolicy@nhs.net" TargetMode="External"/><Relationship Id="rId2" Type="http://schemas.openxmlformats.org/officeDocument/2006/relationships/customXml" Target="../customXml/item2.xml"/><Relationship Id="rId16" Type="http://schemas.openxmlformats.org/officeDocument/2006/relationships/hyperlink" Target="https://www.england.nhs.uk/publication/patient-and-public-voice-partners-policy/" TargetMode="External"/><Relationship Id="rId20" Type="http://schemas.openxmlformats.org/officeDocument/2006/relationships/hyperlink" Target="https://www.england.nhs.uk/email-bulletins/in-touch-bullet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2DGB&amp;rs=en%2DUS&amp;wopisrc=https%3A%2F%2Fnhsengland.sharepoint.com%2Fsites%2FClinicalpolicy%2F_vti_bin%2Fwopi.ashx%2Ffiles%2Fc674a45b6ef549638932f6aad51034e8&amp;wdenableroaming=1&amp;mscc=1&amp;hid=CF8D40A0-D0DB-4000-11F3-A8F8C54705E5&amp;wdorigin=ItemsView&amp;wdhostclicktime=1653406180526&amp;jsapi=1&amp;jsapiver=v1&amp;newsession=1&amp;corrid=4f940842-51a8-4f42-9617-b68c51a04f7d&amp;usid=4f940842-51a8-4f42-9617-b68c51a04f7d&amp;sftc=1&amp;cac=1&amp;mtf=1&amp;sfp=1&amp;instantedit=1&amp;wopicomplete=1&amp;wdredirectionreason=Unified_SingleFlush&amp;rct=Medium&amp;ctp=LeastProtected" TargetMode="External"/><Relationship Id="rId24"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hyperlink" Target="https://www.england.nhs.uk/publication/working-with-our-patient-and-public-voice-partners-reimbursing-expenses-and-paying-involvement-payments/" TargetMode="External"/><Relationship Id="rId23" Type="http://schemas.openxmlformats.org/officeDocument/2006/relationships/hyperlink" Target="mailto:england.clinicalpolicy@nhs.net" TargetMode="External"/><Relationship Id="rId28" Type="http://schemas.openxmlformats.org/officeDocument/2006/relationships/hyperlink" Target="https://www.england.nhs.uk/publication/patient-and-public-voice-partners-policy/" TargetMode="External"/><Relationship Id="rId10" Type="http://schemas.openxmlformats.org/officeDocument/2006/relationships/hyperlink" Target="https://www.england.nhs.uk/publication/patient-and-public-voice-partners-policy/" TargetMode="External"/><Relationship Id="rId19" Type="http://schemas.openxmlformats.org/officeDocument/2006/relationships/hyperlink" Target="mailto:england.clinicalpolicy@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publication/patient-and-public-voice-partners-policy/" TargetMode="External"/><Relationship Id="rId22" Type="http://schemas.openxmlformats.org/officeDocument/2006/relationships/hyperlink" Target="mailto:england.clinicalpolicy@nhs.net" TargetMode="External"/><Relationship Id="rId27" Type="http://schemas.openxmlformats.org/officeDocument/2006/relationships/hyperlink" Target="https://ukc-word-edit.officeapps.live.com/we/wordeditorframe.aspx?ui=en%2DGB&amp;rs=en%2DUS&amp;wopisrc=https%3A%2F%2Fnhsengland.sharepoint.com%2Fsites%2FClinicalpolicy%2F_vti_bin%2Fwopi.ashx%2Ffiles%2Fc674a45b6ef549638932f6aad51034e8&amp;wdenableroaming=1&amp;mscc=1&amp;hid=CF8D40A0-D0DB-4000-11F3-A8F8C54705E5&amp;wdorigin=ItemsView&amp;wdhostclicktime=1653406180526&amp;jsapi=1&amp;jsapiver=v1&amp;newsession=1&amp;corrid=4f940842-51a8-4f42-9617-b68c51a04f7d&amp;usid=4f940842-51a8-4f42-9617-b68c51a04f7d&amp;sftc=1&amp;cac=1&amp;mtf=1&amp;sfp=1&amp;instantedit=1&amp;wopicomplete=1&amp;wdredirectionreason=Unified_SingleFlush&amp;rct=Medium&amp;ctp=LeastProtecte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20_ xmlns="7035b6a5-f8eb-476b-8f63-de7192202e62" xsi:nil="true"/>
    <SharedWithUsers xmlns="9f7bda4e-c0e8-43fb-b012-2c2ecbd8d9c3">
      <UserInfo>
        <DisplayName>Sarah Cooper</DisplayName>
        <AccountId>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ECDE4EB1E82544AA0246D06278E3B8" ma:contentTypeVersion="19" ma:contentTypeDescription="Create a new document." ma:contentTypeScope="" ma:versionID="5ab7905cc3c6331180658e66ff86fbc2">
  <xsd:schema xmlns:xsd="http://www.w3.org/2001/XMLSchema" xmlns:xs="http://www.w3.org/2001/XMLSchema" xmlns:p="http://schemas.microsoft.com/office/2006/metadata/properties" xmlns:ns1="http://schemas.microsoft.com/sharepoint/v3" xmlns:ns2="7035b6a5-f8eb-476b-8f63-de7192202e62" xmlns:ns3="9f7bda4e-c0e8-43fb-b012-2c2ecbd8d9c3" targetNamespace="http://schemas.microsoft.com/office/2006/metadata/properties" ma:root="true" ma:fieldsID="dd4722edbcec4b05ea54a6ef2171a052" ns1:_="" ns2:_="" ns3:_="">
    <xsd:import namespace="http://schemas.microsoft.com/sharepoint/v3"/>
    <xsd:import namespace="7035b6a5-f8eb-476b-8f63-de7192202e62"/>
    <xsd:import namespace="9f7bda4e-c0e8-43fb-b012-2c2ecbd8d9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_x0020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5b6a5-f8eb-476b-8f63-de7192202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20_" ma:index="22" nillable="true" ma:displayName=" " ma:format="DateOnly" ma:internalName="_x0020_">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da4e-c0e8-43fb-b012-2c2ecbd8d9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58011-5F0B-4E00-9AFF-41210D9E1D5F}">
  <ds:schemaRefs>
    <ds:schemaRef ds:uri="http://purl.org/dc/terms/"/>
    <ds:schemaRef ds:uri="http://schemas.openxmlformats.org/package/2006/metadata/core-properties"/>
    <ds:schemaRef ds:uri="http://schemas.microsoft.com/office/2006/documentManagement/types"/>
    <ds:schemaRef ds:uri="7035b6a5-f8eb-476b-8f63-de7192202e62"/>
    <ds:schemaRef ds:uri="http://purl.org/dc/elements/1.1/"/>
    <ds:schemaRef ds:uri="http://schemas.microsoft.com/office/2006/metadata/properties"/>
    <ds:schemaRef ds:uri="http://schemas.microsoft.com/sharepoint/v3"/>
    <ds:schemaRef ds:uri="http://schemas.microsoft.com/office/infopath/2007/PartnerControls"/>
    <ds:schemaRef ds:uri="9f7bda4e-c0e8-43fb-b012-2c2ecbd8d9c3"/>
    <ds:schemaRef ds:uri="http://www.w3.org/XML/1998/namespace"/>
    <ds:schemaRef ds:uri="http://purl.org/dc/dcmitype/"/>
  </ds:schemaRefs>
</ds:datastoreItem>
</file>

<file path=customXml/itemProps2.xml><?xml version="1.0" encoding="utf-8"?>
<ds:datastoreItem xmlns:ds="http://schemas.openxmlformats.org/officeDocument/2006/customXml" ds:itemID="{AF134532-2DE9-4267-927D-501E576C89FD}">
  <ds:schemaRefs>
    <ds:schemaRef ds:uri="http://schemas.microsoft.com/sharepoint/v3/contenttype/forms"/>
  </ds:schemaRefs>
</ds:datastoreItem>
</file>

<file path=customXml/itemProps3.xml><?xml version="1.0" encoding="utf-8"?>
<ds:datastoreItem xmlns:ds="http://schemas.openxmlformats.org/officeDocument/2006/customXml" ds:itemID="{FE806F61-5285-4C06-B8E4-CB4C5CF8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5b6a5-f8eb-476b-8f63-de7192202e62"/>
    <ds:schemaRef ds:uri="9f7bda4e-c0e8-43fb-b012-2c2ecbd8d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19905</Characters>
  <Application>Microsoft Office Word</Application>
  <DocSecurity>4</DocSecurity>
  <Lines>165</Lines>
  <Paragraphs>46</Paragraphs>
  <ScaleCrop>false</ScaleCrop>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Edmonds</dc:creator>
  <cp:keywords/>
  <dc:description/>
  <cp:lastModifiedBy>Robert Edmonds</cp:lastModifiedBy>
  <cp:revision>49</cp:revision>
  <dcterms:created xsi:type="dcterms:W3CDTF">2022-05-23T17:19:00Z</dcterms:created>
  <dcterms:modified xsi:type="dcterms:W3CDTF">2022-05-24T16:42:00Z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0x01010078ECDE4EB1E82544AA0246D06278E3B8</vt:lpwstr>
  </property>
</Properties>
</file>