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459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Birincil </w:t>
      </w:r>
      <w:r w:rsidR="00CD731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Sağlık B</w:t>
      </w: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akım</w:t>
      </w:r>
      <w:r w:rsidR="00CD731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ı</w:t>
      </w: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5F9EC68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9339DE8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G</w:t>
      </w:r>
      <w:r w:rsidR="00ED0462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enel 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P</w:t>
      </w:r>
      <w:r w:rsidR="00ED0462">
        <w:rPr>
          <w:rFonts w:ascii="Arial" w:eastAsia="Times New Roman" w:hAnsi="Arial" w:cs="Arial"/>
          <w:sz w:val="24"/>
          <w:szCs w:val="24"/>
          <w:u w:val="single"/>
          <w:lang w:eastAsia="en-GB"/>
        </w:rPr>
        <w:t>ratisyenlik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="00ED0462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(GP) merkezine 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nasıl kaydolunur</w:t>
      </w:r>
      <w:r w:rsidR="00AA2F57">
        <w:rPr>
          <w:rFonts w:ascii="Arial" w:eastAsia="Times New Roman" w:hAnsi="Arial" w:cs="Arial"/>
          <w:sz w:val="24"/>
          <w:szCs w:val="24"/>
          <w:u w:val="single"/>
          <w:lang w:eastAsia="en-GB"/>
        </w:rPr>
        <w:t>?</w:t>
      </w:r>
    </w:p>
    <w:p w14:paraId="7C3DBE32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7B67A19" w14:textId="77777777" w:rsidR="001D1933" w:rsidRDefault="00FF3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Genel Pratisyenlik (GP) merkezleri, bir s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ağlık sorunu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ile karşılaştığında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genelde irtibat </w:t>
      </w:r>
      <w:r>
        <w:rPr>
          <w:rFonts w:ascii="Arial" w:eastAsia="Times New Roman" w:hAnsi="Arial" w:cs="Arial"/>
          <w:sz w:val="24"/>
          <w:szCs w:val="24"/>
          <w:lang w:eastAsia="en-GB"/>
        </w:rPr>
        <w:t>kurduğun ilk mercidir. Birçok vakaya müdahale ede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bilir ve sağlık konusunda tavsiyelerde bulunabilirler.</w:t>
      </w:r>
    </w:p>
    <w:p w14:paraId="5E770DB0" w14:textId="77777777" w:rsidR="001D1933" w:rsidRDefault="001D19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54F567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Bazı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>vakalar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uzman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 xml:space="preserve">müdahalesine </w:t>
      </w:r>
      <w:r>
        <w:rPr>
          <w:rFonts w:ascii="Arial" w:eastAsia="Times New Roman" w:hAnsi="Arial" w:cs="Arial"/>
          <w:sz w:val="24"/>
          <w:szCs w:val="24"/>
          <w:lang w:eastAsia="en-GB"/>
        </w:rPr>
        <w:t>ihtiyaç duyar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>ken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bu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>müdahale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lere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 xml:space="preserve">ancak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GP sağlayıcınız tarafından yönlendirilmeniz gerekir. </w:t>
      </w:r>
    </w:p>
    <w:p w14:paraId="0E572971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0DD904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Bir GP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 xml:space="preserve"> sağlayıcısına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kayıt olmak ücretsizdir. Adres veya göçmenlik statüsü belgesine, kimlik veya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 xml:space="preserve">USH (Ulusal Sağlık Hizmetleri)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numarasına </w:t>
      </w:r>
      <w:r w:rsidR="001D4D99">
        <w:rPr>
          <w:rFonts w:ascii="Arial" w:eastAsia="Times New Roman" w:hAnsi="Arial" w:cs="Arial"/>
          <w:sz w:val="24"/>
          <w:szCs w:val="24"/>
          <w:lang w:eastAsia="en-GB"/>
        </w:rPr>
        <w:t>ihtiyaç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yoktur.</w:t>
      </w:r>
    </w:p>
    <w:p w14:paraId="0EF56896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BA061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Kayıt olmak için:</w:t>
      </w:r>
    </w:p>
    <w:p w14:paraId="368800F6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99B32A" w14:textId="77777777" w:rsidR="00D526B4" w:rsidRPr="00D526B4" w:rsidRDefault="00740BBE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internetten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kayıt yaptır</w:t>
      </w:r>
      <w:r>
        <w:rPr>
          <w:rFonts w:ascii="Arial" w:eastAsia="Times New Roman" w:hAnsi="Arial" w:cs="Arial"/>
          <w:sz w:val="24"/>
          <w:szCs w:val="24"/>
          <w:lang w:eastAsia="en-GB"/>
        </w:rPr>
        <w:t>ıp yaptıramayaca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ğ</w:t>
      </w:r>
      <w:r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z</w:t>
      </w:r>
      <w:r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görmek için GP </w:t>
      </w:r>
      <w:r>
        <w:rPr>
          <w:rFonts w:ascii="Arial" w:eastAsia="Times New Roman" w:hAnsi="Arial" w:cs="Arial"/>
          <w:sz w:val="24"/>
          <w:szCs w:val="24"/>
          <w:lang w:eastAsia="en-GB"/>
        </w:rPr>
        <w:t>merkezi internet adr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esine bakabilirsiniz</w:t>
      </w:r>
    </w:p>
    <w:p w14:paraId="157B04EA" w14:textId="77777777" w:rsidR="00D526B4" w:rsidRPr="00D526B4" w:rsidRDefault="001F04AC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GP merkezini aray</w:t>
      </w:r>
      <w:r w:rsidR="00740BBE">
        <w:rPr>
          <w:rFonts w:ascii="Arial" w:eastAsia="Times New Roman" w:hAnsi="Arial" w:cs="Arial"/>
          <w:sz w:val="24"/>
          <w:szCs w:val="24"/>
          <w:lang w:eastAsia="en-GB"/>
        </w:rPr>
        <w:t>abilir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veya </w:t>
      </w:r>
      <w:r w:rsidR="00740BBE">
        <w:rPr>
          <w:rFonts w:ascii="Arial" w:eastAsia="Times New Roman" w:hAnsi="Arial" w:cs="Arial"/>
          <w:sz w:val="24"/>
          <w:szCs w:val="24"/>
          <w:lang w:eastAsia="en-GB"/>
        </w:rPr>
        <w:t>e-posta gönderebilir ve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hasta kay</w:t>
      </w:r>
      <w:r w:rsidR="00740BBE">
        <w:rPr>
          <w:rFonts w:ascii="Arial" w:eastAsia="Times New Roman" w:hAnsi="Arial" w:cs="Arial"/>
          <w:sz w:val="24"/>
          <w:szCs w:val="24"/>
          <w:lang w:eastAsia="en-GB"/>
        </w:rPr>
        <w:t>dı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yaptırmayı isteyebilirsiniz</w:t>
      </w:r>
    </w:p>
    <w:p w14:paraId="2B783065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E54CB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Sizden tamamlamanız istenirse, </w:t>
      </w:r>
      <w:hyperlink r:id="rId8" w:history="1"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GOV.UK adresinde bulunan GMS1 kayıt form</w:t>
        </w:r>
        <w:r w:rsidR="006A6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unu</w:t>
        </w:r>
      </w:hyperlink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indirebilirsiniz. 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 xml:space="preserve">Çıktı alma imkanınız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yoksa GP 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>merkezin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den bir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 xml:space="preserve"> kopyasını talep edebilirsiniz.</w:t>
      </w:r>
    </w:p>
    <w:p w14:paraId="43BBC60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5A9602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Kayıt yaptırma veya formları doldurma konusunda yardıma ihtiyacınız 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>olursa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 xml:space="preserve">merkezini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arayıp </w:t>
      </w:r>
      <w:r w:rsidR="006A66B4">
        <w:rPr>
          <w:rFonts w:ascii="Arial" w:eastAsia="Times New Roman" w:hAnsi="Arial" w:cs="Arial"/>
          <w:sz w:val="24"/>
          <w:szCs w:val="24"/>
          <w:lang w:eastAsia="en-GB"/>
        </w:rPr>
        <w:t>yardımcı olmalarını isteyebilirsiniz.</w:t>
      </w:r>
    </w:p>
    <w:p w14:paraId="1439F83F" w14:textId="29D3FD99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EF545F5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G</w:t>
      </w:r>
      <w:r w:rsidR="00BB10BA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enel 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P</w:t>
      </w:r>
      <w:r w:rsidR="00BB10BA">
        <w:rPr>
          <w:rFonts w:ascii="Arial" w:eastAsia="Times New Roman" w:hAnsi="Arial" w:cs="Arial"/>
          <w:sz w:val="24"/>
          <w:szCs w:val="24"/>
          <w:u w:val="single"/>
          <w:lang w:eastAsia="en-GB"/>
        </w:rPr>
        <w:t>ratisyenlik (GP)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randevu başvurusu </w:t>
      </w:r>
    </w:p>
    <w:p w14:paraId="72897CE7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F898CE7" w14:textId="77777777" w:rsidR="00D526B4" w:rsidRPr="00D526B4" w:rsidRDefault="00EC707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oktorunuz</w:t>
      </w:r>
      <w:r>
        <w:rPr>
          <w:rFonts w:ascii="Arial" w:eastAsia="Times New Roman" w:hAnsi="Arial" w:cs="Arial"/>
          <w:sz w:val="24"/>
          <w:szCs w:val="24"/>
          <w:lang w:eastAsia="en-GB"/>
        </w:rPr>
        <w:t>la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görüşmek istediğiniz </w:t>
      </w:r>
      <w:r>
        <w:rPr>
          <w:rFonts w:ascii="Arial" w:eastAsia="Times New Roman" w:hAnsi="Arial" w:cs="Arial"/>
          <w:sz w:val="24"/>
          <w:szCs w:val="24"/>
          <w:lang w:eastAsia="en-GB"/>
        </w:rPr>
        <w:t>konuları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veya doktorunuza söylemeniz gereken</w:t>
      </w:r>
      <w:r>
        <w:rPr>
          <w:rFonts w:ascii="Arial" w:eastAsia="Times New Roman" w:hAnsi="Arial" w:cs="Arial"/>
          <w:sz w:val="24"/>
          <w:szCs w:val="24"/>
          <w:lang w:eastAsia="en-GB"/>
        </w:rPr>
        <w:t>leri unutmamak için bunları önceden not edin. Örn. k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ullanmakta olduğunuz ilaçlar gibi.</w:t>
      </w:r>
    </w:p>
    <w:p w14:paraId="7AEF2B71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46290BA" w14:textId="77777777" w:rsidR="00D526B4" w:rsidRPr="00D526B4" w:rsidRDefault="00C065AE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Hastalık belirtilerinizin detaylarını yazın. Örn. belirtilerin n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e zaman başla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dığı,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nelerin daha iyiye ya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da kötüye gitmesine sebep ol</w:t>
      </w:r>
      <w:r>
        <w:rPr>
          <w:rFonts w:ascii="Arial" w:eastAsia="Times New Roman" w:hAnsi="Arial" w:cs="Arial"/>
          <w:sz w:val="24"/>
          <w:szCs w:val="24"/>
          <w:lang w:eastAsia="en-GB"/>
        </w:rPr>
        <w:t>duğu gibi.</w:t>
      </w:r>
    </w:p>
    <w:p w14:paraId="14570105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8CEE14C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İhtiyacınız varsa </w:t>
      </w:r>
      <w:r w:rsidR="00B35EE2">
        <w:rPr>
          <w:rFonts w:ascii="Arial" w:eastAsia="Times New Roman" w:hAnsi="Arial" w:cs="Arial"/>
          <w:sz w:val="24"/>
          <w:szCs w:val="24"/>
          <w:lang w:eastAsia="en-GB"/>
        </w:rPr>
        <w:t xml:space="preserve">kayıtlı olduğunuz hastanenin veya sağlık merkezinin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bir tercüman veya iletişim desteği </w:t>
      </w:r>
      <w:r w:rsidR="00B35EE2">
        <w:rPr>
          <w:rFonts w:ascii="Arial" w:eastAsia="Times New Roman" w:hAnsi="Arial" w:cs="Arial"/>
          <w:sz w:val="24"/>
          <w:szCs w:val="24"/>
          <w:lang w:eastAsia="en-GB"/>
        </w:rPr>
        <w:t>sağlamalarını isteyin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3A6218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625BF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Belirsiz olduğunu düşündüğünüz konular hakkında sorular sormaktan çekinmeyin. Anladığınızdan emin olana kadar sağlık uzmanınızın açıklama yapmasına müsaade edin.</w:t>
      </w:r>
    </w:p>
    <w:p w14:paraId="136E031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E7981C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Ayrılmadan önce bir sonraki aşamada ne olacağını ve ne zaman ola</w:t>
      </w:r>
      <w:r w:rsidR="00AB166F">
        <w:rPr>
          <w:rFonts w:ascii="Arial" w:eastAsia="Times New Roman" w:hAnsi="Arial" w:cs="Arial"/>
          <w:sz w:val="24"/>
          <w:szCs w:val="24"/>
          <w:lang w:eastAsia="en-GB"/>
        </w:rPr>
        <w:t>cağını bildiğinizden emin olun ve bunu y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azı</w:t>
      </w:r>
      <w:r w:rsidR="00AB166F">
        <w:rPr>
          <w:rFonts w:ascii="Arial" w:eastAsia="Times New Roman" w:hAnsi="Arial" w:cs="Arial"/>
          <w:sz w:val="24"/>
          <w:szCs w:val="24"/>
          <w:lang w:eastAsia="en-GB"/>
        </w:rPr>
        <w:t>ya dökün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674121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02A8458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23F98A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Eczaneniz nasıl yardımcı olabilir</w:t>
      </w:r>
      <w:r w:rsidR="00AA2F57">
        <w:rPr>
          <w:rFonts w:ascii="Arial" w:eastAsia="Times New Roman" w:hAnsi="Arial" w:cs="Arial"/>
          <w:sz w:val="24"/>
          <w:szCs w:val="24"/>
          <w:u w:val="single"/>
          <w:lang w:eastAsia="en-GB"/>
        </w:rPr>
        <w:t>?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7128E73D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93C13A2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>Eczaneler küçük sağlık sorunları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>yla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ilgili ilaçlar konusunda 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 xml:space="preserve">size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yardımcı olabilecek uzmanlardır. Öksürük, soğuk algınlığı, boğaz ağrıları, karın ağrısı ve benzeri 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 xml:space="preserve">çeşitli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küçük sağlık sorunları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>na yönelik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 xml:space="preserve">reçetesiz,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tezgah üstü ilaç</w:t>
      </w:r>
      <w:r w:rsidR="00557452">
        <w:rPr>
          <w:rFonts w:ascii="Arial" w:eastAsia="Times New Roman" w:hAnsi="Arial" w:cs="Arial"/>
          <w:sz w:val="24"/>
          <w:szCs w:val="24"/>
          <w:lang w:eastAsia="en-GB"/>
        </w:rPr>
        <w:t xml:space="preserve"> (OTC) önerebilir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ve klinik tavsiyelerde bulunabilirler.</w:t>
      </w:r>
    </w:p>
    <w:p w14:paraId="20CA0D16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264D9AA" w14:textId="77777777" w:rsidR="00D526B4" w:rsidRPr="00D9032B" w:rsidRDefault="007511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Birçok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eczane geç saatlere kadar ve haftasonları açıktır.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Randevu almaya da gerek yoktur.</w:t>
      </w:r>
    </w:p>
    <w:p w14:paraId="71FF0BF9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607B38A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Çoğu eczane istemediğiniz kişiler tarafından duyulmadan eczane personeli ile </w:t>
      </w:r>
      <w:r w:rsidR="00977D5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sorunlarınızı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görüşebileceğiniz danışma odalarına sahiptir.</w:t>
      </w:r>
    </w:p>
    <w:p w14:paraId="723976D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2191394D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Tüm ecz</w:t>
      </w:r>
      <w:r w:rsidR="00977D5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aneler şu hizmetleri sağlamaktadır:</w:t>
      </w:r>
    </w:p>
    <w:p w14:paraId="5B500A20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28A14E95" w14:textId="77777777" w:rsidR="00D526B4" w:rsidRPr="00D9032B" w:rsidRDefault="00D9289E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Ulusal Sağlık Hizmetleri (UHS)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reçetelerinin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hazırlanması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. Reçete, bir ecza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neden belirli bir ilacı temin etmenizi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sağlayan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ve bir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doktor tarafından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yazılan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bir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tür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formd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r.</w:t>
      </w:r>
    </w:p>
    <w:p w14:paraId="4F50859E" w14:textId="77777777" w:rsidR="00D526B4" w:rsidRPr="00D9032B" w:rsidRDefault="00D9289E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tekrarlanan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reçete hizmetine erişim (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GP sağlayıcınızın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onayı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yla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)</w:t>
      </w:r>
    </w:p>
    <w:p w14:paraId="5F22CFEB" w14:textId="77777777" w:rsidR="00D526B4" w:rsidRPr="00D9032B" w:rsidRDefault="001F04AC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eczacının kararına bağlı olarak acil </w:t>
      </w:r>
      <w:r w:rsidR="00D9289E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ilaç temini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(acil tedarik için ödeme yapmanız gerekebilir)</w:t>
      </w:r>
    </w:p>
    <w:p w14:paraId="558F5C30" w14:textId="77777777" w:rsidR="00D526B4" w:rsidRPr="00D526B4" w:rsidRDefault="001F04AC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parasetamol gibi reçetesiz ilaçlar</w:t>
      </w:r>
    </w:p>
    <w:p w14:paraId="77D073E7" w14:textId="77777777" w:rsidR="00D526B4" w:rsidRPr="00D526B4" w:rsidRDefault="001F04AC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istenmeyen veya son kullanma tarihi geçmiş ilaçların </w:t>
      </w:r>
      <w:r w:rsidR="00D9289E">
        <w:rPr>
          <w:rFonts w:ascii="Arial" w:eastAsia="Times New Roman" w:hAnsi="Arial" w:cs="Arial"/>
          <w:sz w:val="24"/>
          <w:szCs w:val="24"/>
          <w:lang w:eastAsia="en-GB"/>
        </w:rPr>
        <w:t>elden çıkarılması</w:t>
      </w:r>
    </w:p>
    <w:p w14:paraId="12FB564A" w14:textId="77777777" w:rsidR="00D526B4" w:rsidRPr="00D526B4" w:rsidRDefault="001F04AC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küçük sağlık sorunlarının tedavisi ve sağlıklı yaşam konusunda tavsiyeler</w:t>
      </w:r>
    </w:p>
    <w:p w14:paraId="4F2A019D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FF66E9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FDBC99" w14:textId="77777777" w:rsidR="00D526B4" w:rsidRPr="00D526B4" w:rsidRDefault="00D9289E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G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özlükçü ziyaret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i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70390B5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77475D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Göz testi </w:t>
      </w:r>
      <w:r w:rsidR="00D9289E">
        <w:rPr>
          <w:rFonts w:ascii="Arial" w:eastAsia="Times New Roman" w:hAnsi="Arial" w:cs="Arial"/>
          <w:sz w:val="24"/>
          <w:szCs w:val="24"/>
          <w:lang w:eastAsia="en-GB"/>
        </w:rPr>
        <w:t xml:space="preserve">olmak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için bir gözlükçüyü ziyaret ettiğinizde, katarakt veya glokom gibi anormallikler ve </w:t>
      </w:r>
      <w:r w:rsidR="00D9289E">
        <w:rPr>
          <w:rFonts w:ascii="Arial" w:eastAsia="Times New Roman" w:hAnsi="Arial" w:cs="Arial"/>
          <w:sz w:val="24"/>
          <w:szCs w:val="24"/>
          <w:lang w:eastAsia="en-GB"/>
        </w:rPr>
        <w:t xml:space="preserve">benzeri vakaları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EB4B9D">
        <w:rPr>
          <w:rFonts w:ascii="Arial" w:eastAsia="Times New Roman" w:hAnsi="Arial" w:cs="Arial"/>
          <w:sz w:val="24"/>
          <w:szCs w:val="24"/>
          <w:lang w:eastAsia="en-GB"/>
        </w:rPr>
        <w:t>eşhis etmek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üzere eğitim</w:t>
      </w:r>
      <w:r w:rsidR="00EB4B9D">
        <w:rPr>
          <w:rFonts w:ascii="Arial" w:eastAsia="Times New Roman" w:hAnsi="Arial" w:cs="Arial"/>
          <w:sz w:val="24"/>
          <w:szCs w:val="24"/>
          <w:lang w:eastAsia="en-GB"/>
        </w:rPr>
        <w:t xml:space="preserve"> almış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bir </w:t>
      </w:r>
      <w:r w:rsidR="00A94B34">
        <w:rPr>
          <w:rFonts w:ascii="Arial" w:eastAsia="Times New Roman" w:hAnsi="Arial" w:cs="Arial"/>
          <w:sz w:val="24"/>
          <w:szCs w:val="24"/>
          <w:lang w:eastAsia="en-GB"/>
        </w:rPr>
        <w:t>optisyen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veya optometrist tarafından muayene edil</w:t>
      </w:r>
      <w:r w:rsidR="00EB4B9D">
        <w:rPr>
          <w:rFonts w:ascii="Arial" w:eastAsia="Times New Roman" w:hAnsi="Arial" w:cs="Arial"/>
          <w:sz w:val="24"/>
          <w:szCs w:val="24"/>
          <w:lang w:eastAsia="en-GB"/>
        </w:rPr>
        <w:t>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siniz.</w:t>
      </w:r>
    </w:p>
    <w:p w14:paraId="29DADCA1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C4EE68D" w14:textId="77777777" w:rsidR="00D526B4" w:rsidRPr="00D9032B" w:rsidRDefault="00A94B3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Optisyenler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gözlük ve kontakt lens 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kullanımına yönelik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reçete 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>yazar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lar. Gerek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duyulursa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, 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ileri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araştırma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ların yapılması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için sizi bir GP 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merkezine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veya hastane göz kliniğine </w:t>
      </w:r>
      <w:r w:rsidR="00EB4B9D" w:rsidRPr="00D9032B">
        <w:rPr>
          <w:rFonts w:ascii="Arial" w:eastAsia="Times New Roman" w:hAnsi="Arial" w:cs="Arial"/>
          <w:sz w:val="24"/>
          <w:szCs w:val="24"/>
          <w:lang w:val="de-AT" w:eastAsia="en-GB"/>
        </w:rPr>
        <w:t>sevk eder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ler.</w:t>
      </w:r>
    </w:p>
    <w:p w14:paraId="09EF95CE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4752A680" w14:textId="77777777" w:rsidR="00D526B4" w:rsidRPr="00D9032B" w:rsidRDefault="00EB4B9D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, yetişkinlerin gözlerini her 2 yılda bir test ettirmelerini önerir. Uygun gruplardan birinde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yer alıyor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ve test klinik olarak gerekli görülüyorsa,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görme testi ücretsizdir. Bir sonraki göz testiniz yapılmadan önce gözler</w:t>
      </w:r>
      <w:r w:rsidR="00A94B34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inizle ilgili sorunlarınız oluşursa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, beklemek zorunda kalmaz ve gözlerinizi tekrar kontrol ettirebilirsiniz.</w:t>
      </w:r>
    </w:p>
    <w:p w14:paraId="48CA4BD9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13CCAB63" w14:textId="77777777" w:rsidR="00D526B4" w:rsidRPr="00D9032B" w:rsidRDefault="00A94B3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öz testinden sonra,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optisyeniniz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yasal olarak size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göz muayene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re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çetenizi vermesi veya daha detaylı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testler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in yapılması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için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yönlendirildiğinizi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belirten bir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sevk kağıdı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vermesi gerekir.</w:t>
      </w:r>
    </w:p>
    <w:p w14:paraId="2DD7A97E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0D961145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51214A0C" w14:textId="77777777" w:rsidR="00D526B4" w:rsidRPr="00D9032B" w:rsidRDefault="00533A0F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 xml:space="preserve"> diş hekimi nasıl bulunur</w:t>
      </w:r>
      <w:r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>?</w:t>
      </w:r>
    </w:p>
    <w:p w14:paraId="0522A13A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1C8FF302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Bu sitede </w:t>
      </w:r>
      <w:hyperlink r:id="rId9" w:history="1">
        <w:r w:rsidRPr="00D9032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AT" w:eastAsia="en-GB"/>
          </w:rPr>
          <w:t xml:space="preserve">bir </w:t>
        </w:r>
        <w:r w:rsidR="004D3BB2" w:rsidRPr="00D9032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AT" w:eastAsia="en-GB"/>
          </w:rPr>
          <w:t>USH</w:t>
        </w:r>
        <w:r w:rsidRPr="00D9032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de-AT" w:eastAsia="en-GB"/>
          </w:rPr>
          <w:t xml:space="preserve"> diş hekimi arayabilirsiniz</w:t>
        </w:r>
      </w:hyperlink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.</w:t>
      </w:r>
    </w:p>
    <w:p w14:paraId="596A4B66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5DDB6052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lastRenderedPageBreak/>
        <w:t>Evinizin veya iş yerinizin yakınında olsun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ya da olmasın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, siz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e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uygun bir diş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sağlığı merkezine ulaşıp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randevusu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oluşturup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ol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uşturamayacağınızı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anlamak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için arayın.</w:t>
      </w:r>
    </w:p>
    <w:p w14:paraId="440B0294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756ECAF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Bir bekleme listesine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alınmanız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, yeni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hastaları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kabul eden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farklı bir diş hekimi ara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ştırmanız veya (daha pahalı olabilen) özel muayeneye başvurmanız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gerekebilir. </w:t>
      </w:r>
    </w:p>
    <w:p w14:paraId="366D78D1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20C0B2FC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Acil bakıma ihtiyacınız olduğunu düşünüyorsanız,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normal zamanlarda göründüğünüz diş hekiminizle irtibata geçin ki,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bazı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merkezler klinik olarak gerekli görülmesi halinde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acil diş muayene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s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i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imkanı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suna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rak gerekli hizmeti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sağlayaca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ktır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.</w:t>
      </w:r>
    </w:p>
    <w:p w14:paraId="1B9F24D9" w14:textId="77777777" w:rsidR="00D526B4" w:rsidRPr="00D9032B" w:rsidRDefault="001F04AC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D9032B">
        <w:rPr>
          <w:rFonts w:ascii="Calibri" w:eastAsia="Times New Roman" w:hAnsi="Calibri" w:cs="Calibri"/>
          <w:lang w:val="de-AT" w:eastAsia="en-GB"/>
        </w:rPr>
        <w:t> </w:t>
      </w:r>
    </w:p>
    <w:p w14:paraId="43554E42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Sizi</w:t>
      </w:r>
      <w:r w:rsidR="009B579A" w:rsidRPr="00D9032B">
        <w:rPr>
          <w:rFonts w:ascii="Arial" w:eastAsia="Times New Roman" w:hAnsi="Arial" w:cs="Arial"/>
          <w:sz w:val="24"/>
          <w:szCs w:val="24"/>
          <w:lang w:val="de-AT" w:eastAsia="en-GB"/>
        </w:rPr>
        <w:t>,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acil diş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hekimliği </w:t>
      </w:r>
      <w:r w:rsidR="004D3BB2" w:rsidRPr="00D9032B">
        <w:rPr>
          <w:rFonts w:ascii="Arial" w:eastAsia="Times New Roman" w:hAnsi="Arial" w:cs="Arial"/>
          <w:sz w:val="24"/>
          <w:szCs w:val="24"/>
          <w:lang w:val="de-AT" w:eastAsia="en-GB"/>
        </w:rPr>
        <w:t>hizmeti</w:t>
      </w:r>
      <w:r w:rsidR="009B579A" w:rsidRPr="00D9032B">
        <w:rPr>
          <w:rFonts w:ascii="Arial" w:eastAsia="Times New Roman" w:hAnsi="Arial" w:cs="Arial"/>
          <w:sz w:val="24"/>
          <w:szCs w:val="24"/>
          <w:lang w:val="de-AT" w:eastAsia="en-GB"/>
        </w:rPr>
        <w:t>yle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temasa geç</w:t>
      </w:r>
      <w:r w:rsidR="009B579A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menize fırsat verecek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olan </w:t>
      </w:r>
      <w:r w:rsidR="009B579A"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111 ile de iletişime geçebilirsiniz.</w:t>
      </w:r>
    </w:p>
    <w:p w14:paraId="3AA80102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1E7269B6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264E2FFA" w14:textId="77777777" w:rsidR="00D526B4" w:rsidRPr="00D9032B" w:rsidRDefault="002E7E8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>'de hangi dişhekimliği hizmetleri mevcuttur?</w:t>
      </w:r>
    </w:p>
    <w:p w14:paraId="209360E4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50F8C0DA" w14:textId="77777777" w:rsidR="00D526B4" w:rsidRPr="00D9032B" w:rsidRDefault="002E7E8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, ağzınızı, dişlerinizi ve diş etlerinizi sağlıklı ve ağrıdan uzak tutmak için gereken klinik olarak gerekli tedaviyi sağlayacaktır.</w:t>
      </w:r>
    </w:p>
    <w:p w14:paraId="720B439C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352D9E66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Diş hekiminiz, hangi tedavilerin </w:t>
      </w:r>
      <w:r w:rsidR="002E7E80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USH aracılığıyla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ve hangilerinin yalnızca özel olarak sağlanabileceğini ve her biri için ilişkili maliyetleri </w:t>
      </w:r>
      <w:r w:rsidR="002E7E80" w:rsidRPr="00D9032B">
        <w:rPr>
          <w:rFonts w:ascii="Arial" w:eastAsia="Times New Roman" w:hAnsi="Arial" w:cs="Arial"/>
          <w:sz w:val="24"/>
          <w:szCs w:val="24"/>
          <w:lang w:val="de-AT" w:eastAsia="en-GB"/>
        </w:rPr>
        <w:t>açıkça belirtmelidir.</w:t>
      </w:r>
    </w:p>
    <w:p w14:paraId="32228A1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721888CB" w14:textId="77777777" w:rsidR="00D526B4" w:rsidRPr="00D9032B" w:rsidRDefault="002E7E8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Diş hekiminiz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Band 2, Band 3 veya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ve özel tedavilerin karışımı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planı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için yazılı bir tedavi planı sunmalıdır.</w:t>
      </w:r>
    </w:p>
    <w:p w14:paraId="3244B7ED" w14:textId="77777777" w:rsidR="00D526B4" w:rsidRPr="00D9032B" w:rsidRDefault="001F04AC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D9032B">
        <w:rPr>
          <w:rFonts w:ascii="Calibri" w:eastAsia="Times New Roman" w:hAnsi="Calibri" w:cs="Calibri"/>
          <w:lang w:val="de-AT" w:eastAsia="en-GB"/>
        </w:rPr>
        <w:t> </w:t>
      </w:r>
    </w:p>
    <w:p w14:paraId="1150D365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Tedavi planınız önerilen diş tedavisini ve ilgili maliyetleri belirler.</w:t>
      </w:r>
    </w:p>
    <w:p w14:paraId="64CA8A6D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492D7567" w14:textId="77777777" w:rsidR="00D526B4" w:rsidRPr="00D9032B" w:rsidRDefault="002E7E8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USH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'de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belirli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bir ücret karşılığında sunulan yaygın diş tedavileri şunları içerir:</w:t>
      </w:r>
    </w:p>
    <w:p w14:paraId="6FFDC94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761FB954" w14:textId="77777777" w:rsidR="00D526B4" w:rsidRPr="00D526B4" w:rsidRDefault="001F04AC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K</w:t>
      </w:r>
      <w:r w:rsidR="00202844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ron</w:t>
      </w:r>
      <w:r w:rsidR="00202844">
        <w:rPr>
          <w:rFonts w:ascii="Arial" w:eastAsia="Times New Roman" w:hAnsi="Arial" w:cs="Arial"/>
          <w:sz w:val="24"/>
          <w:szCs w:val="24"/>
          <w:lang w:eastAsia="en-GB"/>
        </w:rPr>
        <w:t xml:space="preserve"> kaplama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ve köprüler</w:t>
      </w:r>
    </w:p>
    <w:p w14:paraId="3A15B431" w14:textId="77777777" w:rsidR="00D526B4" w:rsidRPr="00D526B4" w:rsidRDefault="001F04AC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Diş apseleri</w:t>
      </w:r>
    </w:p>
    <w:p w14:paraId="6DAE8C32" w14:textId="77777777" w:rsidR="00D526B4" w:rsidRPr="00D526B4" w:rsidRDefault="0020284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Protez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(takma dişler)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br/>
        <w:t>Ortodonti</w:t>
      </w:r>
    </w:p>
    <w:p w14:paraId="5C45568B" w14:textId="77777777" w:rsidR="00D526B4" w:rsidRPr="00D526B4" w:rsidRDefault="001F04AC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Kanal tedavileri</w:t>
      </w:r>
    </w:p>
    <w:p w14:paraId="6B16006A" w14:textId="77777777" w:rsidR="00D526B4" w:rsidRPr="00D526B4" w:rsidRDefault="00BC384F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Diş temizleme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cila</w:t>
      </w:r>
      <w:r>
        <w:rPr>
          <w:rFonts w:ascii="Arial" w:eastAsia="Times New Roman" w:hAnsi="Arial" w:cs="Arial"/>
          <w:sz w:val="24"/>
          <w:szCs w:val="24"/>
          <w:lang w:eastAsia="en-GB"/>
        </w:rPr>
        <w:t>lama</w:t>
      </w:r>
    </w:p>
    <w:p w14:paraId="461ACE41" w14:textId="77777777" w:rsidR="00D526B4" w:rsidRPr="00D526B4" w:rsidRDefault="007F0F0C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Üçüncü azı (yirmilik) dişlerinin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çıkarılması</w:t>
      </w:r>
    </w:p>
    <w:p w14:paraId="0D677540" w14:textId="77777777" w:rsidR="00D526B4" w:rsidRPr="00D526B4" w:rsidRDefault="001F04AC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Beyaz </w:t>
      </w:r>
      <w:r w:rsidR="00752B0E">
        <w:rPr>
          <w:rFonts w:ascii="Arial" w:eastAsia="Times New Roman" w:hAnsi="Arial" w:cs="Arial"/>
          <w:sz w:val="24"/>
          <w:szCs w:val="24"/>
          <w:lang w:eastAsia="en-GB"/>
        </w:rPr>
        <w:t xml:space="preserve">(kompozit)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dolgular </w:t>
      </w:r>
    </w:p>
    <w:p w14:paraId="1F84B539" w14:textId="607CAC73" w:rsidR="00791F98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12921A6" w14:textId="7777777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FCC441" w14:textId="7777777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01E17B" w14:textId="77777777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340CCB" w14:textId="77777777" w:rsidR="00D526B4" w:rsidRPr="00D526B4" w:rsidRDefault="00D61220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Gebe</w:t>
      </w:r>
      <w:r w:rsidR="001F04A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lik </w:t>
      </w:r>
    </w:p>
    <w:p w14:paraId="1FDB8ACF" w14:textId="77777777" w:rsid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468F07B" w14:textId="77777777" w:rsidR="00791F98" w:rsidRDefault="001F04AC" w:rsidP="00212C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İngiltere'ye 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vardığınızda gebeliğinizin ileri bir döneminde </w:t>
      </w:r>
      <w:r>
        <w:rPr>
          <w:rFonts w:ascii="Arial" w:eastAsia="Times New Roman" w:hAnsi="Arial" w:cs="Arial"/>
          <w:sz w:val="24"/>
          <w:szCs w:val="24"/>
          <w:lang w:eastAsia="en-GB"/>
        </w:rPr>
        <w:t>veya doğum</w:t>
      </w:r>
      <w:r w:rsidR="007F63BD">
        <w:rPr>
          <w:rFonts w:ascii="Arial" w:eastAsia="Times New Roman" w:hAnsi="Arial" w:cs="Arial"/>
          <w:sz w:val="24"/>
          <w:szCs w:val="24"/>
          <w:lang w:eastAsia="en-GB"/>
        </w:rPr>
        <w:t xml:space="preserve"> yapmak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F63BD">
        <w:rPr>
          <w:rFonts w:ascii="Arial" w:eastAsia="Times New Roman" w:hAnsi="Arial" w:cs="Arial"/>
          <w:sz w:val="24"/>
          <w:szCs w:val="24"/>
          <w:lang w:eastAsia="en-GB"/>
        </w:rPr>
        <w:t xml:space="preserve">üzere 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>olduğunu</w:t>
      </w:r>
      <w:r w:rsidR="007F63BD">
        <w:rPr>
          <w:rFonts w:ascii="Arial" w:eastAsia="Times New Roman" w:hAnsi="Arial" w:cs="Arial"/>
          <w:sz w:val="24"/>
          <w:szCs w:val="24"/>
          <w:lang w:eastAsia="en-GB"/>
        </w:rPr>
        <w:t>zu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 düşünüyor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ve 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bir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ebeniz </w:t>
      </w:r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yok ise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veya ebenizle nasıl iletişime geçeceğinizi bilmiyorsanız, </w:t>
      </w:r>
      <w:hyperlink r:id="rId10" w:history="1">
        <w:r w:rsidRPr="00791F9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burada</w:t>
        </w:r>
      </w:hyperlink>
      <w:r w:rsidR="00212C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yerel doğum hizmet</w:t>
      </w:r>
      <w:r w:rsidR="007F63BD">
        <w:rPr>
          <w:rFonts w:ascii="Arial" w:eastAsia="Times New Roman" w:hAnsi="Arial" w:cs="Arial"/>
          <w:sz w:val="24"/>
          <w:szCs w:val="24"/>
          <w:lang w:eastAsia="en-GB"/>
        </w:rPr>
        <w:t>lerine ulaşabilirsiniz.</w:t>
      </w:r>
    </w:p>
    <w:p w14:paraId="08DE6AE4" w14:textId="77777777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B755E3" w14:textId="77777777" w:rsidR="00FF296A" w:rsidRDefault="001F04AC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Ebeler, </w:t>
      </w:r>
      <w:r w:rsidR="00BD5094">
        <w:rPr>
          <w:rFonts w:ascii="Arial" w:eastAsia="Times New Roman" w:hAnsi="Arial" w:cs="Arial"/>
          <w:sz w:val="24"/>
          <w:szCs w:val="24"/>
          <w:lang w:eastAsia="en-GB"/>
        </w:rPr>
        <w:t>gebelik esnasında, doğum süresince ve doğum sonrası dönemde k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adınlara ve ailelerine bakım ve destek sağlar. </w:t>
      </w:r>
    </w:p>
    <w:p w14:paraId="2F66D3FC" w14:textId="77777777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DF4151" w14:textId="77777777" w:rsidR="00FF296A" w:rsidRDefault="00286C66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Ebeler genellikle gebe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olan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kişi 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için ön</w:t>
      </w:r>
      <w:r>
        <w:rPr>
          <w:rFonts w:ascii="Arial" w:eastAsia="Times New Roman" w:hAnsi="Arial" w:cs="Arial"/>
          <w:sz w:val="24"/>
          <w:szCs w:val="24"/>
          <w:lang w:eastAsia="en-GB"/>
        </w:rPr>
        <w:t>cü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sağlık uzmanı ve irtibat kişisidir </w:t>
      </w:r>
      <w:r>
        <w:rPr>
          <w:rFonts w:ascii="Arial" w:eastAsia="Times New Roman" w:hAnsi="Arial" w:cs="Arial"/>
          <w:sz w:val="24"/>
          <w:szCs w:val="24"/>
          <w:lang w:eastAsia="en-GB"/>
        </w:rPr>
        <w:t>ve kanıta dayalı bilgiler sağlayarak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liğiniz boyunca mevcut seçenekler ve hizmetler hakkında bilinçli </w:t>
      </w:r>
      <w:r>
        <w:rPr>
          <w:rFonts w:ascii="Arial" w:eastAsia="Times New Roman" w:hAnsi="Arial" w:cs="Arial"/>
          <w:sz w:val="24"/>
          <w:szCs w:val="24"/>
          <w:lang w:eastAsia="en-GB"/>
        </w:rPr>
        <w:t>tercih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ler yapmanıza yardımcı olur</w:t>
      </w:r>
      <w:r>
        <w:rPr>
          <w:rFonts w:ascii="Arial" w:eastAsia="Times New Roman" w:hAnsi="Arial" w:cs="Arial"/>
          <w:sz w:val="24"/>
          <w:szCs w:val="24"/>
          <w:lang w:eastAsia="en-GB"/>
        </w:rPr>
        <w:t>lar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DD980F1" w14:textId="77777777" w:rsidR="00791F98" w:rsidRPr="00D526B4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346016" w14:textId="77777777" w:rsidR="00D526B4" w:rsidRPr="00D526B4" w:rsidRDefault="00D74F3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U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H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gebelik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süreciniz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3057113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73C7A79" w14:textId="77777777" w:rsidR="00D526B4" w:rsidRPr="00D526B4" w:rsidRDefault="00D74F3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olduğunuzu öğrenir öğrenmez bir ebe veya GP</w:t>
      </w:r>
      <w:r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e görünün. Bu, </w:t>
      </w:r>
      <w:r>
        <w:rPr>
          <w:rFonts w:ascii="Arial" w:eastAsia="Times New Roman" w:hAnsi="Arial" w:cs="Arial"/>
          <w:sz w:val="24"/>
          <w:szCs w:val="24"/>
          <w:lang w:eastAsia="en-GB"/>
        </w:rPr>
        <w:t>gebel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ik (doğum öncesi) bakımınızı </w:t>
      </w:r>
      <w:r>
        <w:rPr>
          <w:rFonts w:ascii="Arial" w:eastAsia="Times New Roman" w:hAnsi="Arial" w:cs="Arial"/>
          <w:sz w:val="24"/>
          <w:szCs w:val="24"/>
          <w:lang w:eastAsia="en-GB"/>
        </w:rPr>
        <w:t>ayarlayab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ilmeleri ve sağlıklı bir </w:t>
      </w:r>
      <w:r>
        <w:rPr>
          <w:rFonts w:ascii="Arial" w:eastAsia="Times New Roman" w:hAnsi="Arial" w:cs="Arial"/>
          <w:sz w:val="24"/>
          <w:szCs w:val="24"/>
          <w:lang w:eastAsia="en-GB"/>
        </w:rPr>
        <w:t>gebelik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için ihtiyacınız olan tüm bilgileri ve desteği aldığınızdan emin olma</w:t>
      </w:r>
      <w:r>
        <w:rPr>
          <w:rFonts w:ascii="Arial" w:eastAsia="Times New Roman" w:hAnsi="Arial" w:cs="Arial"/>
          <w:sz w:val="24"/>
          <w:szCs w:val="24"/>
          <w:lang w:eastAsia="en-GB"/>
        </w:rPr>
        <w:t>k içindir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633215E" w14:textId="77777777" w:rsidR="00791F98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293C978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Bir ebe ile ilk randevunuz 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 xml:space="preserve">gebeliğinizin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hafta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>sından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önce 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>olmalıdır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. Yaklaşık 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 xml:space="preserve">olarak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bir saat sürecek 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 xml:space="preserve">olup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ebeniz doğru bakımı aldığınızdan emin olmak için </w:t>
      </w:r>
      <w:r w:rsidR="00D74F34">
        <w:rPr>
          <w:rFonts w:ascii="Arial" w:eastAsia="Times New Roman" w:hAnsi="Arial" w:cs="Arial"/>
          <w:sz w:val="24"/>
          <w:szCs w:val="24"/>
          <w:lang w:eastAsia="en-GB"/>
        </w:rPr>
        <w:t xml:space="preserve">bazı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sorular soracaktır.</w:t>
      </w:r>
    </w:p>
    <w:p w14:paraId="2AA4F4E2" w14:textId="77777777" w:rsidR="00D526B4" w:rsidRPr="00D526B4" w:rsidRDefault="001F04AC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15535859" w14:textId="77777777" w:rsidR="00D526B4" w:rsidRPr="00D526B4" w:rsidRDefault="00D74F3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Gebeliğiniz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aftadan fazla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olup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bir GP veya ebe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ile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gör</w:t>
      </w:r>
      <w:r>
        <w:rPr>
          <w:rFonts w:ascii="Arial" w:eastAsia="Times New Roman" w:hAnsi="Arial" w:cs="Arial"/>
          <w:sz w:val="24"/>
          <w:szCs w:val="24"/>
          <w:lang w:eastAsia="en-GB"/>
        </w:rPr>
        <w:t>üşme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diyseniz, mümkün olan en kısa sürede bir GP veya ebe ile iletişime geçin.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En kısa sürede size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görecek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ve </w:t>
      </w:r>
      <w:r>
        <w:rPr>
          <w:rFonts w:ascii="Arial" w:eastAsia="Times New Roman" w:hAnsi="Arial" w:cs="Arial"/>
          <w:sz w:val="24"/>
          <w:szCs w:val="24"/>
          <w:lang w:eastAsia="en-GB"/>
        </w:rPr>
        <w:t>gebeli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k (doğum öncesi) bakımınıza başlamanıza yardımcı olacaklar</w:t>
      </w:r>
      <w:r w:rsidR="000407F6">
        <w:rPr>
          <w:rFonts w:ascii="Arial" w:eastAsia="Times New Roman" w:hAnsi="Arial" w:cs="Arial"/>
          <w:sz w:val="24"/>
          <w:szCs w:val="24"/>
          <w:lang w:eastAsia="en-GB"/>
        </w:rPr>
        <w:t>dır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71046E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FC3CF5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İngiltere </w:t>
      </w:r>
      <w:r w:rsidR="00DC5D56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USH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size şunları </w:t>
      </w:r>
      <w:r w:rsidR="00DC5D56" w:rsidRPr="00D9032B">
        <w:rPr>
          <w:rFonts w:ascii="Arial" w:eastAsia="Times New Roman" w:hAnsi="Arial" w:cs="Arial"/>
          <w:sz w:val="24"/>
          <w:szCs w:val="24"/>
          <w:lang w:val="de-AT" w:eastAsia="en-GB"/>
        </w:rPr>
        <w:t>önerecektir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:</w:t>
      </w:r>
    </w:p>
    <w:p w14:paraId="55F64593" w14:textId="77777777" w:rsidR="00D526B4" w:rsidRPr="00D9032B" w:rsidRDefault="001F04AC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D9032B">
        <w:rPr>
          <w:rFonts w:ascii="Calibri" w:eastAsia="Times New Roman" w:hAnsi="Calibri" w:cs="Calibri"/>
          <w:lang w:val="de-AT" w:eastAsia="en-GB"/>
        </w:rPr>
        <w:t> </w:t>
      </w:r>
    </w:p>
    <w:p w14:paraId="63D7F3BD" w14:textId="77777777" w:rsidR="00D526B4" w:rsidRPr="00D9032B" w:rsidRDefault="007A3E9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sizin ve bebeğinizin sağlık sürecini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kontrol etmek için 10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geb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elik randevusu (daha önce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doğum yaptıysanız 7 randevu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)</w:t>
      </w:r>
    </w:p>
    <w:p w14:paraId="6EAE839B" w14:textId="77777777" w:rsidR="00D526B4" w:rsidRPr="00D9032B" w:rsidRDefault="001F04AC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bebeğinizin Down sendromu gibi belirli </w:t>
      </w:r>
      <w:r w:rsidR="007A3E92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durumlarla karşılaşma olasılığını tespit etmek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için tarama testleri</w:t>
      </w:r>
    </w:p>
    <w:p w14:paraId="37FBCB5E" w14:textId="77777777" w:rsidR="00D526B4" w:rsidRPr="00D9032B" w:rsidRDefault="007A3E9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frengi (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sifiliz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)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, HIV ve hepatit B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tespiti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için kan testleri</w:t>
      </w:r>
    </w:p>
    <w:p w14:paraId="51B5AAF1" w14:textId="77777777" w:rsidR="00D526B4" w:rsidRPr="00D9032B" w:rsidRDefault="007A3E92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kalıtsal kan hastalıklarının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tespiti için 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(orak hücre ve talasemi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gibi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)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taramaların yapılması</w:t>
      </w:r>
    </w:p>
    <w:p w14:paraId="416BB891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5C94646C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Sizin veya bebeğinizin ihtiya</w:t>
      </w:r>
      <w:r w:rsidR="009016C6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ç duyması durumunda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daha fazla randevu verilecektir. Randevularınız evinizde, çocuk merkezinde, GP </w:t>
      </w:r>
      <w:r w:rsidR="009016C6" w:rsidRPr="00D9032B">
        <w:rPr>
          <w:rFonts w:ascii="Arial" w:eastAsia="Times New Roman" w:hAnsi="Arial" w:cs="Arial"/>
          <w:sz w:val="24"/>
          <w:szCs w:val="24"/>
          <w:lang w:val="de-AT" w:eastAsia="en-GB"/>
        </w:rPr>
        <w:t>merkezi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veya hastanede</w:t>
      </w:r>
      <w:r w:rsidR="009016C6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yer ala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bilir.</w:t>
      </w:r>
    </w:p>
    <w:p w14:paraId="43DD6398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4D092150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724FD074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u w:val="single"/>
          <w:lang w:val="de-AT" w:eastAsia="en-GB"/>
        </w:rPr>
        <w:t>Doğum öncesi randevularınız</w:t>
      </w:r>
    </w:p>
    <w:p w14:paraId="7AFCDC89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51A57146" w14:textId="77777777" w:rsidR="00D526B4" w:rsidRPr="00D9032B" w:rsidRDefault="00FA33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Geb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eliğiniz sırasında bir dizi doğum öncesi randevunuz olacak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tır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ve bir ebe veya bazen bir doğum uzmanı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yla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(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gebel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ik konusunda uzmanlaşmış doktor) gör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üşmeleriniz olacaktır</w:t>
      </w:r>
      <w:r w:rsidR="001F04AC" w:rsidRPr="00D9032B">
        <w:rPr>
          <w:rFonts w:ascii="Arial" w:eastAsia="Times New Roman" w:hAnsi="Arial" w:cs="Arial"/>
          <w:sz w:val="24"/>
          <w:szCs w:val="24"/>
          <w:lang w:val="de-AT" w:eastAsia="en-GB"/>
        </w:rPr>
        <w:t>.</w:t>
      </w:r>
    </w:p>
    <w:p w14:paraId="52F76DDC" w14:textId="77777777" w:rsidR="00D526B4" w:rsidRPr="00D9032B" w:rsidRDefault="001F04AC" w:rsidP="00D526B4">
      <w:pPr>
        <w:spacing w:after="0" w:line="240" w:lineRule="auto"/>
        <w:rPr>
          <w:rFonts w:ascii="Calibri" w:eastAsia="Times New Roman" w:hAnsi="Calibri" w:cs="Calibri"/>
          <w:lang w:val="de-AT" w:eastAsia="en-GB"/>
        </w:rPr>
      </w:pPr>
      <w:r w:rsidRPr="00D9032B">
        <w:rPr>
          <w:rFonts w:ascii="Calibri" w:eastAsia="Times New Roman" w:hAnsi="Calibri" w:cs="Calibri"/>
          <w:lang w:val="de-AT" w:eastAsia="en-GB"/>
        </w:rPr>
        <w:t> </w:t>
      </w:r>
    </w:p>
    <w:p w14:paraId="793E6C2E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Sizin ve bebeğinizin sağlı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>k durumunu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kontrol edecek, faydalı bilgiler 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>paylaşacak ve soracağınız tüm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soru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>larınızı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cevaplayacaklar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>dır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.</w:t>
      </w:r>
    </w:p>
    <w:p w14:paraId="6AC92A0D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425F32FA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İlk randevunuz 8 ila 12 haftalık 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>geb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eyken yapılmalı ve ebeniz veya doktorunuz şunları yapmalıdır:</w:t>
      </w:r>
    </w:p>
    <w:p w14:paraId="59337D35" w14:textId="77777777" w:rsidR="00D526B4" w:rsidRPr="00D9032B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 </w:t>
      </w:r>
    </w:p>
    <w:p w14:paraId="275732AC" w14:textId="77777777" w:rsidR="00D526B4" w:rsidRPr="00D9032B" w:rsidRDefault="001F04AC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val="de-AT" w:eastAsia="en-GB"/>
        </w:rPr>
      </w:pP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size 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bilgilendirici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notların</w:t>
      </w:r>
      <w:r w:rsidR="00FA3333"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bulunduğu broşür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 ve bakım planınızı vermeli</w:t>
      </w:r>
    </w:p>
    <w:p w14:paraId="573FB0D9" w14:textId="77777777" w:rsidR="00D526B4" w:rsidRPr="00D526B4" w:rsidRDefault="00FA3333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geb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eliğiniz boyunca alacağınız bakımı planlamalı</w:t>
      </w:r>
    </w:p>
    <w:p w14:paraId="41704FCC" w14:textId="77777777" w:rsidR="00D526B4" w:rsidRPr="00D526B4" w:rsidRDefault="001F04AC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boyunuzu ve kilonuzu ölçüp vücut kitle indeksinizi (</w:t>
      </w:r>
      <w:r w:rsidR="00FA3333">
        <w:rPr>
          <w:rFonts w:ascii="Arial" w:eastAsia="Times New Roman" w:hAnsi="Arial" w:cs="Arial"/>
          <w:sz w:val="24"/>
          <w:szCs w:val="24"/>
          <w:lang w:eastAsia="en-GB"/>
        </w:rPr>
        <w:t>VKİ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 hesaplamalı</w:t>
      </w:r>
    </w:p>
    <w:p w14:paraId="0CB20C38" w14:textId="77777777" w:rsidR="00D526B4" w:rsidRPr="00D526B4" w:rsidRDefault="00FA3333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nabzınızı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ölçüp idrarınızı</w:t>
      </w:r>
      <w:r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protein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değerini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test etmeli</w:t>
      </w:r>
    </w:p>
    <w:p w14:paraId="258B8248" w14:textId="77777777" w:rsidR="00D526B4" w:rsidRPr="00D526B4" w:rsidRDefault="001F04AC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gebelik diyabeti veya preeklampsi riskiniz</w:t>
      </w:r>
      <w:r w:rsidR="0014403F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yüksek olup olmadığını öğrenmeli</w:t>
      </w:r>
    </w:p>
    <w:p w14:paraId="7411D800" w14:textId="77777777" w:rsidR="00D526B4" w:rsidRPr="00D526B4" w:rsidRDefault="001F04AC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size tarama testleri </w:t>
      </w:r>
      <w:r w:rsidR="0014403F">
        <w:rPr>
          <w:rFonts w:ascii="Arial" w:eastAsia="Times New Roman" w:hAnsi="Arial" w:cs="Arial"/>
          <w:sz w:val="24"/>
          <w:szCs w:val="24"/>
          <w:lang w:eastAsia="en-GB"/>
        </w:rPr>
        <w:t>önermeli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herhangi bir</w:t>
      </w:r>
      <w:r w:rsidR="0014403F">
        <w:rPr>
          <w:rFonts w:ascii="Arial" w:eastAsia="Times New Roman" w:hAnsi="Arial" w:cs="Arial"/>
          <w:sz w:val="24"/>
          <w:szCs w:val="24"/>
          <w:lang w:eastAsia="en-GB"/>
        </w:rPr>
        <w:t xml:space="preserve"> test yaptırmaya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karar vermeden önce neyin dahil olduğunu anladığınızdan emin olmalı</w:t>
      </w:r>
    </w:p>
    <w:p w14:paraId="6B985BA7" w14:textId="77777777" w:rsidR="00D526B4" w:rsidRPr="00D526B4" w:rsidRDefault="0014403F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akıl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sağlığınızı değerlendirmek için ruh haliniz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ile ilgili sorular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sormalı</w:t>
      </w:r>
    </w:p>
    <w:p w14:paraId="4F0105FC" w14:textId="77777777" w:rsidR="00D526B4" w:rsidRPr="00D526B4" w:rsidRDefault="001F04AC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754F792C" w14:textId="77777777" w:rsidR="00D526B4" w:rsidRPr="00D526B4" w:rsidRDefault="003D04B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Aşağıdaki durumların bulunması halinde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4E88B05" w14:textId="77777777" w:rsidR="00FF296A" w:rsidRPr="00FF296A" w:rsidRDefault="001F04AC" w:rsidP="00FF296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6829E002" w14:textId="77777777" w:rsidR="00FF296A" w:rsidRPr="00FF296A" w:rsidRDefault="003D04B8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Endişe duyduğunuz </w:t>
      </w:r>
      <w:r w:rsidR="001F04AC" w:rsidRPr="002E78A0">
        <w:rPr>
          <w:rFonts w:ascii="Arial" w:hAnsi="Arial" w:cs="Arial"/>
          <w:sz w:val="24"/>
          <w:szCs w:val="24"/>
          <w:lang w:eastAsia="en-GB"/>
        </w:rPr>
        <w:t xml:space="preserve">herhangi bir </w:t>
      </w:r>
      <w:r>
        <w:rPr>
          <w:rFonts w:ascii="Arial" w:hAnsi="Arial" w:cs="Arial"/>
          <w:sz w:val="24"/>
          <w:szCs w:val="24"/>
          <w:lang w:eastAsia="en-GB"/>
        </w:rPr>
        <w:t>durum varsa</w:t>
      </w:r>
      <w:r w:rsidR="001F04AC" w:rsidRPr="002E78A0">
        <w:rPr>
          <w:rFonts w:ascii="Arial" w:hAnsi="Arial" w:cs="Arial"/>
          <w:sz w:val="24"/>
          <w:szCs w:val="24"/>
          <w:lang w:eastAsia="en-GB"/>
        </w:rPr>
        <w:t xml:space="preserve"> veya bakımınız için planlanan hiçbir şeyi anlamıyors</w:t>
      </w:r>
      <w:r>
        <w:rPr>
          <w:rFonts w:ascii="Arial" w:hAnsi="Arial" w:cs="Arial"/>
          <w:sz w:val="24"/>
          <w:szCs w:val="24"/>
          <w:lang w:eastAsia="en-GB"/>
        </w:rPr>
        <w:t>anız,</w:t>
      </w:r>
    </w:p>
    <w:p w14:paraId="2983987A" w14:textId="77777777" w:rsidR="00D526B4" w:rsidRPr="00D526B4" w:rsidRDefault="003D04B8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Ö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nceki bir </w:t>
      </w:r>
      <w:r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li</w:t>
      </w:r>
      <w:r>
        <w:rPr>
          <w:rFonts w:ascii="Arial" w:eastAsia="Times New Roman" w:hAnsi="Arial" w:cs="Arial"/>
          <w:sz w:val="24"/>
          <w:szCs w:val="24"/>
          <w:lang w:eastAsia="en-GB"/>
        </w:rPr>
        <w:t>ğiniz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veya doğum</w:t>
      </w:r>
      <w:r>
        <w:rPr>
          <w:rFonts w:ascii="Arial" w:eastAsia="Times New Roman" w:hAnsi="Arial" w:cs="Arial"/>
          <w:sz w:val="24"/>
          <w:szCs w:val="24"/>
          <w:lang w:eastAsia="en-GB"/>
        </w:rPr>
        <w:t>unuzda,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reeklampsi veya erken doğum gibi herhangi bir komplikasyon veya enfeksiyon </w:t>
      </w:r>
      <w:r>
        <w:rPr>
          <w:rFonts w:ascii="Arial" w:eastAsia="Times New Roman" w:hAnsi="Arial" w:cs="Arial"/>
          <w:sz w:val="24"/>
          <w:szCs w:val="24"/>
          <w:lang w:eastAsia="en-GB"/>
        </w:rPr>
        <w:t>geçirdiyseniz,</w:t>
      </w:r>
    </w:p>
    <w:p w14:paraId="387D3B71" w14:textId="77777777" w:rsidR="00D526B4" w:rsidRPr="00D526B4" w:rsidRDefault="001F04AC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diyabet veya yüksek tansiyon gibi uzun süreli 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bir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tedavi 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süreci geçiri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yors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z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375E1D97" w14:textId="77777777" w:rsidR="00D526B4" w:rsidRPr="00D526B4" w:rsidRDefault="001F04AC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siz veya ailenizden herhangi birinin daha önce 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 xml:space="preserve">(spina bifida gibi)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sağlık 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 xml:space="preserve">sorunu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olan bir bebeği ol</w:t>
      </w:r>
      <w:r w:rsidR="0097393E">
        <w:rPr>
          <w:rFonts w:ascii="Arial" w:eastAsia="Times New Roman" w:hAnsi="Arial" w:cs="Arial"/>
          <w:sz w:val="24"/>
          <w:szCs w:val="24"/>
          <w:lang w:eastAsia="en-GB"/>
        </w:rPr>
        <w:t>duysa,</w:t>
      </w:r>
    </w:p>
    <w:p w14:paraId="30A204E5" w14:textId="77777777" w:rsidR="00D526B4" w:rsidRPr="00D526B4" w:rsidRDefault="0097393E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ailenin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kalıtsal bir </w:t>
      </w:r>
      <w:r>
        <w:rPr>
          <w:rFonts w:ascii="Arial" w:eastAsia="Times New Roman" w:hAnsi="Arial" w:cs="Arial"/>
          <w:sz w:val="24"/>
          <w:szCs w:val="24"/>
          <w:lang w:eastAsia="en-GB"/>
        </w:rPr>
        <w:t>hastalık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orak hücre veya kistik fibroz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gibi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öyküsü var</w:t>
      </w:r>
      <w:r>
        <w:rPr>
          <w:rFonts w:ascii="Arial" w:eastAsia="Times New Roman" w:hAnsi="Arial" w:cs="Arial"/>
          <w:sz w:val="24"/>
          <w:szCs w:val="24"/>
          <w:lang w:eastAsia="en-GB"/>
        </w:rPr>
        <w:t>sa,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29344" w14:textId="77777777" w:rsidR="00D526B4" w:rsidRPr="00D526B4" w:rsidRDefault="001F04AC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sizin veya bebeğinizin biyolojik babasının, orak hücre veya talasemi gibi kalıtsal bir </w:t>
      </w:r>
      <w:r w:rsidR="008D1B59">
        <w:rPr>
          <w:rFonts w:ascii="Arial" w:eastAsia="Times New Roman" w:hAnsi="Arial" w:cs="Arial"/>
          <w:sz w:val="24"/>
          <w:szCs w:val="24"/>
          <w:lang w:eastAsia="en-GB"/>
        </w:rPr>
        <w:t>hastalığın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genetik taşıyıcısı olduğunuzu biliyors</w:t>
      </w:r>
      <w:r w:rsidR="008D1B59">
        <w:rPr>
          <w:rFonts w:ascii="Arial" w:eastAsia="Times New Roman" w:hAnsi="Arial" w:cs="Arial"/>
          <w:sz w:val="24"/>
          <w:szCs w:val="24"/>
          <w:lang w:eastAsia="en-GB"/>
        </w:rPr>
        <w:t>anız,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F87BE2" w14:textId="77777777" w:rsidR="00D526B4" w:rsidRPr="00FF296A" w:rsidRDefault="001F04AC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doğurganlık tedavisi gördü</w:t>
      </w:r>
      <w:r w:rsidR="008D1B59">
        <w:rPr>
          <w:rFonts w:ascii="Arial" w:eastAsia="Times New Roman" w:hAnsi="Arial" w:cs="Arial"/>
          <w:sz w:val="24"/>
          <w:szCs w:val="24"/>
          <w:lang w:eastAsia="en-GB"/>
        </w:rPr>
        <w:t>yseniz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bir donör yumurta veya donör sperm al</w:t>
      </w:r>
      <w:r w:rsidR="008D1B59">
        <w:rPr>
          <w:rFonts w:ascii="Arial" w:eastAsia="Times New Roman" w:hAnsi="Arial" w:cs="Arial"/>
          <w:sz w:val="24"/>
          <w:szCs w:val="24"/>
          <w:lang w:eastAsia="en-GB"/>
        </w:rPr>
        <w:t>ımınız olduysa,</w:t>
      </w:r>
    </w:p>
    <w:p w14:paraId="74B56151" w14:textId="77777777" w:rsidR="00CA4378" w:rsidRPr="00CA4378" w:rsidRDefault="001F04AC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A4378">
        <w:rPr>
          <w:rFonts w:ascii="Arial" w:hAnsi="Arial" w:cs="Arial"/>
          <w:sz w:val="24"/>
          <w:szCs w:val="24"/>
          <w:lang w:eastAsia="en-GB"/>
        </w:rPr>
        <w:t>evde kendinizi güvende hissetmiyor ve güven içinde biriyle konuşmak istiyors</w:t>
      </w:r>
      <w:r w:rsidR="00CA4378">
        <w:rPr>
          <w:rFonts w:ascii="Arial" w:hAnsi="Arial" w:cs="Arial"/>
          <w:sz w:val="24"/>
          <w:szCs w:val="24"/>
          <w:lang w:eastAsia="en-GB"/>
        </w:rPr>
        <w:t>anız,</w:t>
      </w:r>
      <w:r w:rsidR="00CA4378" w:rsidRPr="00CA43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bunları e</w:t>
      </w:r>
      <w:r w:rsidR="00CA4378" w:rsidRPr="00D526B4">
        <w:rPr>
          <w:rFonts w:ascii="Arial" w:eastAsia="Times New Roman" w:hAnsi="Arial" w:cs="Arial"/>
          <w:sz w:val="24"/>
          <w:szCs w:val="24"/>
          <w:lang w:eastAsia="en-GB"/>
        </w:rPr>
        <w:t>beniz veya doktorunuz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CA4378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paylaşmanız</w:t>
      </w:r>
      <w:r w:rsidR="00CA4378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önemlidi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r.</w:t>
      </w:r>
    </w:p>
    <w:p w14:paraId="6D6366EB" w14:textId="77777777" w:rsidR="00D526B4" w:rsidRPr="00CA4378" w:rsidRDefault="001F04AC" w:rsidP="00CA4378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A4378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970476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Bu randevu, savunmasız bir durumda veya ek desteğe ihtiyacınız olup olmadığını ebenize veya doktorunuza söyleme</w:t>
      </w:r>
      <w:r w:rsidR="00CA4378">
        <w:rPr>
          <w:rFonts w:ascii="Arial" w:eastAsia="Times New Roman" w:hAnsi="Arial" w:cs="Arial"/>
          <w:sz w:val="24"/>
          <w:szCs w:val="24"/>
          <w:lang w:eastAsia="en-GB"/>
        </w:rPr>
        <w:t>niz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için bir fırsattır.</w:t>
      </w:r>
    </w:p>
    <w:p w14:paraId="036EE70D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0A2818A" w14:textId="77777777" w:rsidR="00D526B4" w:rsidRPr="00D526B4" w:rsidRDefault="00CA437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Buna sebep, aile içi taciz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veya şiddet, cinsel istismar veya kadın </w:t>
      </w:r>
      <w:r w:rsidR="00F2238E">
        <w:rPr>
          <w:rFonts w:ascii="Arial" w:eastAsia="Times New Roman" w:hAnsi="Arial" w:cs="Arial"/>
          <w:sz w:val="24"/>
          <w:szCs w:val="24"/>
          <w:lang w:eastAsia="en-GB"/>
        </w:rPr>
        <w:t xml:space="preserve">genital mutilasyonu (kadın 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sünneti</w:t>
      </w:r>
      <w:r w:rsidR="00F2238E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F2238E">
        <w:rPr>
          <w:rFonts w:ascii="Arial" w:eastAsia="Times New Roman" w:hAnsi="Arial" w:cs="Arial"/>
          <w:sz w:val="24"/>
          <w:szCs w:val="24"/>
          <w:lang w:eastAsia="en-GB"/>
        </w:rPr>
        <w:t>KGM</w:t>
      </w:r>
      <w:r w:rsidR="001F04AC" w:rsidRPr="00D526B4">
        <w:rPr>
          <w:rFonts w:ascii="Arial" w:eastAsia="Times New Roman" w:hAnsi="Arial" w:cs="Arial"/>
          <w:sz w:val="24"/>
          <w:szCs w:val="24"/>
          <w:lang w:eastAsia="en-GB"/>
        </w:rPr>
        <w:t>) olabilir.</w:t>
      </w:r>
    </w:p>
    <w:p w14:paraId="05505E3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3BC1C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ila 14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Bebeğinizin ne zaman doğacağını tahmin etmek ve bebeğinizin fiziksel gelişimini kontrol etmek için ultrason taraması</w:t>
      </w:r>
    </w:p>
    <w:p w14:paraId="4A856F38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C088A4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18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ila 20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Bebeğinizin fiziksel gelişimini kontrol etmek için ultrason taraması. HIV, sifiliz ve hepatit B taraması tekrar yapılacaktır.</w:t>
      </w:r>
    </w:p>
    <w:p w14:paraId="6EAE15A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7812FFD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28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Ebeniz veya doktorunuz rahminizin boyutunu ölçecek ve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nabzı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nızı ve idrarınızı kontrol edecektir. Rhesus negatifseniz size daha fazla tarama testi ve ilk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 xml:space="preserve"> anti-D tedavinizi önerecektir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21AB6A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DF0CC5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34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Ebeniz veya doktorunuz, aktif doğumun nasıl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fark edileceği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, doğumda acıyla başa çıkma yolları ve doğum planınız dahil olmak üzere doğum ve doğuma hazırlık hakkında size bilgi vermelidir. Ayrıca herhangi bir tarama testinin sonuçlarını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açıklayacak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nabzınızı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idrarınızı kontrol edecek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ir. </w:t>
      </w:r>
    </w:p>
    <w:p w14:paraId="08F9E06C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2356A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36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Ebeniz veya doktorunuz size emzirme, yeni doğan bebe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 xml:space="preserve">k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bak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, yeni doğan bebeğiniz için K vitamini ve tarama testleri, bebeğiniz doğduktan sonra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anne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sağlığı ve doğum sonrası depresyon hakkında bilgi vermelidir.</w:t>
      </w:r>
    </w:p>
    <w:p w14:paraId="67BFAF6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FB852B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38</w:t>
      </w:r>
      <w:r w:rsidR="001C6E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Ebeniz veya doktorunuz,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liğiniz 41 haftadan uzun sürerse ne olacağı ile ilgili seçenekleri ve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çözümleri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C6EB2">
        <w:rPr>
          <w:rFonts w:ascii="Arial" w:eastAsia="Times New Roman" w:hAnsi="Arial" w:cs="Arial"/>
          <w:sz w:val="24"/>
          <w:szCs w:val="24"/>
          <w:lang w:eastAsia="en-GB"/>
        </w:rPr>
        <w:t>görüşecektir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D490F18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6D4C77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41 hafta: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Ebeniz veya doktorunuz rahminizin boyutunu ölçmeli,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nabzınızı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kontrol etmeli ve idrarınızı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protein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değerini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test etmeli, bir zar taraması yapmalı ve doğum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 xml:space="preserve">indüksiyonu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için seçenekleri ve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çözümle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ri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görü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şm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eli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r.</w:t>
      </w:r>
    </w:p>
    <w:p w14:paraId="7BF3E49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696151B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Bu ilk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liğiniz ise, ebenizin veya doktorunuzun rahminizin boyutunu ölçeceği ve na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bzı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nızı ve idrarınızı kontrol edeceği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25</w:t>
      </w:r>
      <w:r w:rsidR="00F66A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31</w:t>
      </w:r>
      <w:r w:rsidR="00F66A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40</w:t>
      </w:r>
      <w:r w:rsidR="00F66A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haftada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randevular verilecektir.</w:t>
      </w:r>
    </w:p>
    <w:p w14:paraId="56B47DF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550EEFA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Bebeğinizi 42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haftaya kadar doğurmadıysanız ve indüksiyon yaptırmamayı seçtiyseniz, bebeğin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izin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daha </w:t>
      </w:r>
      <w:r w:rsidR="00F66A80">
        <w:rPr>
          <w:rFonts w:ascii="Arial" w:eastAsia="Times New Roman" w:hAnsi="Arial" w:cs="Arial"/>
          <w:sz w:val="24"/>
          <w:szCs w:val="24"/>
          <w:lang w:eastAsia="en-GB"/>
        </w:rPr>
        <w:t>sık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izlenmesi önerilmelidir.</w:t>
      </w:r>
    </w:p>
    <w:p w14:paraId="6CECD7E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7B1FC8A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23217F2" w14:textId="77777777" w:rsidR="00D526B4" w:rsidRPr="00D526B4" w:rsidRDefault="004F41E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D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oğum </w:t>
      </w: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sancısı </w:t>
      </w:r>
      <w:r w:rsidR="001F04AC"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ve doğum </w:t>
      </w:r>
      <w:r w:rsidR="0028782D">
        <w:rPr>
          <w:rFonts w:ascii="Arial" w:eastAsia="Times New Roman" w:hAnsi="Arial" w:cs="Arial"/>
          <w:sz w:val="24"/>
          <w:szCs w:val="24"/>
          <w:u w:val="single"/>
          <w:lang w:eastAsia="en-GB"/>
        </w:rPr>
        <w:t>evreleri</w:t>
      </w:r>
    </w:p>
    <w:p w14:paraId="26CD6247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03FFC96" w14:textId="77777777" w:rsidR="00D526B4" w:rsidRPr="00D526B4" w:rsidRDefault="008E6D8B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Doğumun</w:t>
      </w:r>
      <w:r w:rsidR="001F04AC"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1. </w:t>
      </w:r>
      <w:r w:rsidR="002878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evresi</w:t>
      </w:r>
    </w:p>
    <w:p w14:paraId="21C9C236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42C628A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Doğum başlangıcında rahim ağzınız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>ın açılabilmesi için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yumuşamaya başlar. Buna gizli faz denir ve düzensiz kasılmalar hissedebilirsiniz. 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>Aktif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>doğuma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g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>eç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meden önce saatler hatta günler sürebilir.</w:t>
      </w:r>
    </w:p>
    <w:p w14:paraId="45CD2891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A9A13B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Aşağıdaki durumlarda ebelik ekibinizle iletişime geçin:</w:t>
      </w:r>
    </w:p>
    <w:p w14:paraId="33F474C2" w14:textId="77777777" w:rsidR="00D526B4" w:rsidRPr="00D526B4" w:rsidRDefault="001F04AC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442FFF4F" w14:textId="77777777" w:rsidR="00D526B4" w:rsidRPr="00D526B4" w:rsidRDefault="001F04AC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kasılmalarınız düzenli 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 xml:space="preserve">olup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her 10 dakika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 xml:space="preserve"> bir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yaklaşık 3 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 xml:space="preserve">kasılma süresi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yaşıyors</w:t>
      </w:r>
      <w:r w:rsidR="00137FD8">
        <w:rPr>
          <w:rFonts w:ascii="Arial" w:eastAsia="Times New Roman" w:hAnsi="Arial" w:cs="Arial"/>
          <w:sz w:val="24"/>
          <w:szCs w:val="24"/>
          <w:lang w:eastAsia="en-GB"/>
        </w:rPr>
        <w:t>anız</w:t>
      </w:r>
    </w:p>
    <w:p w14:paraId="00624275" w14:textId="77777777" w:rsidR="00D526B4" w:rsidRPr="00D526B4" w:rsidRDefault="001F04AC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suyunuz geliyorsa</w:t>
      </w:r>
    </w:p>
    <w:p w14:paraId="549C444A" w14:textId="77777777" w:rsidR="00D526B4" w:rsidRPr="00D526B4" w:rsidRDefault="001F04AC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kasılmalarınız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ın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şiddeti arttmış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ve ağrı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kesiciye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ihtiyacınız olduğunu hissediyors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z</w:t>
      </w:r>
    </w:p>
    <w:p w14:paraId="09F4B729" w14:textId="77777777" w:rsidR="00D526B4" w:rsidRPr="00D526B4" w:rsidRDefault="001F04AC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herhangi bir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konuda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endişeleniyors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ız</w:t>
      </w:r>
    </w:p>
    <w:p w14:paraId="0C234D74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15F1F67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Ebeniz,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doğum sürecinin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nasıl ilerlediğini görmek için size düzenli vajinal muayeneler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önerecektir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>İ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stemiyorsanız,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bunları yaptırmak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zorunda değilsiniz.</w:t>
      </w:r>
    </w:p>
    <w:p w14:paraId="7944781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C05470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Bebeğinizin içinden geçmesi için rahim ağzınızın yaklaşık 10 cm açılması gerekir. Buna tam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 açılma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330C">
        <w:rPr>
          <w:rFonts w:ascii="Arial" w:eastAsia="Times New Roman" w:hAnsi="Arial" w:cs="Arial"/>
          <w:sz w:val="24"/>
          <w:szCs w:val="24"/>
          <w:lang w:eastAsia="en-GB"/>
        </w:rPr>
        <w:t xml:space="preserve">süreci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denir.</w:t>
      </w:r>
    </w:p>
    <w:p w14:paraId="3774222E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D502236" w14:textId="77777777" w:rsidR="00D526B4" w:rsidRPr="00D526B4" w:rsidRDefault="00C8330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Doğumun </w:t>
      </w:r>
      <w:r w:rsidR="001F04AC"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2.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evresi</w:t>
      </w:r>
    </w:p>
    <w:p w14:paraId="063D7A37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F86488C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Ebeniz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 xml:space="preserve">sizi 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doğum için rahat bir pozisyona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getirecektir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. Rahim ağzınız tamamen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açıldığında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, bebeğiniz doğum kanalından vajinanızın girişine doğru ilerleyecektir.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Ikınma ihtiyacı hissedebi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lirsin.</w:t>
      </w:r>
    </w:p>
    <w:p w14:paraId="5D9A2861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E0C057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Bebeğinizin başı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çıktığında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en zor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C43B1">
        <w:rPr>
          <w:rFonts w:ascii="Arial" w:eastAsia="Times New Roman" w:hAnsi="Arial" w:cs="Arial"/>
          <w:sz w:val="24"/>
          <w:szCs w:val="24"/>
          <w:lang w:eastAsia="en-GB"/>
        </w:rPr>
        <w:t>kısım atlatılmış olur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. Vücudunun geri kalanı genellikle sonraki 1 veya 2 kasılma sırasında doğar.</w:t>
      </w:r>
    </w:p>
    <w:p w14:paraId="2E3A026B" w14:textId="77777777" w:rsidR="00D526B4" w:rsidRPr="00D526B4" w:rsidRDefault="001F04AC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027B7D3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Genellikle bebeğinizi hemen kucağınıza alabilir ve birlikte ten tene biraz zaman geçirebilirsiniz.</w:t>
      </w:r>
    </w:p>
    <w:p w14:paraId="56807A1B" w14:textId="77777777" w:rsidR="00D526B4" w:rsidRPr="00D526B4" w:rsidRDefault="001F04AC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19D93BB3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Bebeğinizi istediğiniz zaman emzirebilirsiniz. 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ebeğiniz doğ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>duktan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sonra 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>1 saat içinde ilk emzirmeyi yapabilirsiniz.</w:t>
      </w:r>
    </w:p>
    <w:p w14:paraId="3DD3FCFF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89D9A9B" w14:textId="77777777" w:rsidR="00D526B4" w:rsidRPr="00D526B4" w:rsidRDefault="001355E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Doğumun</w:t>
      </w:r>
      <w:r w:rsidR="001F04AC"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3.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evresi</w:t>
      </w:r>
    </w:p>
    <w:p w14:paraId="2140E93A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402365" w14:textId="77777777" w:rsid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Doğumun 3. 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>evresi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, bebeğiniz doğduktan sonra, rahminiz kasıldığında ve plasenta vajinanızdan çıktığında gerçekleşir.</w:t>
      </w:r>
    </w:p>
    <w:p w14:paraId="019AC4EB" w14:textId="77777777" w:rsidR="00FF296A" w:rsidRDefault="00FF2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811C14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Sezaryen</w:t>
      </w:r>
    </w:p>
    <w:p w14:paraId="591EE14A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5B7CE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Sezaryen, karnınız ve rahminizde 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 xml:space="preserve">açılan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bir kesikten </w:t>
      </w:r>
      <w:r w:rsidR="00703CBA">
        <w:rPr>
          <w:rFonts w:ascii="Arial" w:eastAsia="Times New Roman" w:hAnsi="Arial" w:cs="Arial"/>
          <w:sz w:val="24"/>
          <w:szCs w:val="24"/>
          <w:lang w:eastAsia="en-GB"/>
        </w:rPr>
        <w:t>bebeğinizi çıkarma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ameliyatıdır. Kesi genellikle karnınız boyunca, bikini çizginizin hemen altında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açılır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590273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BFBA7D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Sezaryen, bir takım riskler taşıyan büyük bir ameliyattır, bu nedenle genellikle yalnızca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anne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ve bebe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k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için en güvenli seçenekse yapılır. Birleşik Krallık'taki her 4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gebe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kadından yaklaşık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1’i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sezaryen doğum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olur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62168A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0790C4" w14:textId="77777777" w:rsidR="00FF296A" w:rsidRPr="00FF296A" w:rsidRDefault="00771C0D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Sezaryen, p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lanlı (seçmeli) bir prosedür olarak önerilebilir veya vajinal doğumun çok riskli olduğu düşünülürse acil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durum olarak 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yapılabilir.</w:t>
      </w:r>
    </w:p>
    <w:p w14:paraId="54496081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0822A3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Planlı sezaryenler genellikle gebeliğin 39. haftasından itibaren yapılır. </w:t>
      </w:r>
    </w:p>
    <w:p w14:paraId="392595AA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EB7B6A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Doğum ve doğum sonrası bakım</w:t>
      </w:r>
    </w:p>
    <w:p w14:paraId="71EA777C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AF6B221" w14:textId="77777777" w:rsidR="00FF296A" w:rsidRPr="00D9032B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Doğumdan hemen sonra bebeğinizle ten tene temas etme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niz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>bebeği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sıcak tutmaya</w:t>
      </w:r>
      <w:r w:rsidR="00771C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ve emzirmeye başlamanıza yardımcı olabilir. 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 xml:space="preserve">Bazı bebekler doğumdan hemen sonra beslenirken bazıları biraz </w:t>
      </w:r>
      <w:r w:rsidR="00771C0D" w:rsidRPr="00D9032B">
        <w:rPr>
          <w:rFonts w:ascii="Arial" w:eastAsia="Times New Roman" w:hAnsi="Arial" w:cs="Arial"/>
          <w:sz w:val="24"/>
          <w:szCs w:val="24"/>
          <w:lang w:val="de-AT" w:eastAsia="en-GB"/>
        </w:rPr>
        <w:t>zaman ister</w:t>
      </w:r>
      <w:r w:rsidRPr="00D9032B">
        <w:rPr>
          <w:rFonts w:ascii="Arial" w:eastAsia="Times New Roman" w:hAnsi="Arial" w:cs="Arial"/>
          <w:sz w:val="24"/>
          <w:szCs w:val="24"/>
          <w:lang w:val="de-AT" w:eastAsia="en-GB"/>
        </w:rPr>
        <w:t>.</w:t>
      </w:r>
    </w:p>
    <w:p w14:paraId="751C6CFC" w14:textId="77777777" w:rsidR="00FF296A" w:rsidRPr="00D9032B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en-GB"/>
        </w:rPr>
      </w:pPr>
    </w:p>
    <w:p w14:paraId="5E8DE6F2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Ebeler, 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>beslenme seçimi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4E1C53C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5830D0" w14:textId="77777777" w:rsidR="00FF296A" w:rsidRPr="00FF296A" w:rsidRDefault="00771C0D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göğüsten 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emzirmek</w:t>
      </w:r>
    </w:p>
    <w:p w14:paraId="2655873D" w14:textId="77777777" w:rsidR="00FF296A" w:rsidRPr="00FF296A" w:rsidRDefault="00771C0D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formüle edilmiş süt ile 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besleme</w:t>
      </w:r>
      <w:r>
        <w:rPr>
          <w:rFonts w:ascii="Arial" w:eastAsia="Times New Roman" w:hAnsi="Arial" w:cs="Arial"/>
          <w:sz w:val="24"/>
          <w:szCs w:val="24"/>
          <w:lang w:eastAsia="en-GB"/>
        </w:rPr>
        <w:t>k</w:t>
      </w:r>
    </w:p>
    <w:p w14:paraId="3A31E350" w14:textId="77777777" w:rsidR="00FF296A" w:rsidRPr="00FF296A" w:rsidRDefault="0090549E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göğüs ve biberon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beslenmeyi </w:t>
      </w:r>
      <w:r w:rsidR="001F04AC" w:rsidRPr="00FF296A">
        <w:rPr>
          <w:rFonts w:ascii="Arial" w:eastAsia="Times New Roman" w:hAnsi="Arial" w:cs="Arial"/>
          <w:sz w:val="24"/>
          <w:szCs w:val="24"/>
          <w:lang w:eastAsia="en-GB"/>
        </w:rPr>
        <w:t>birleştir</w:t>
      </w:r>
      <w:r>
        <w:rPr>
          <w:rFonts w:ascii="Arial" w:eastAsia="Times New Roman" w:hAnsi="Arial" w:cs="Arial"/>
          <w:sz w:val="24"/>
          <w:szCs w:val="24"/>
          <w:lang w:eastAsia="en-GB"/>
        </w:rPr>
        <w:t>mek konusunda yardımcı olacaktır.</w:t>
      </w:r>
    </w:p>
    <w:p w14:paraId="26EA37B9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688EE0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Bir çocuk doktoru (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>pediatrist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), ebe veya yenidoğan (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>bebek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) hemşiresi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bebeğinizin iyi olup olmadığını kontrol edecek ve doğumdan sonraki 72 saat içinde yeni doğ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>an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fizik muayene</w:t>
      </w:r>
      <w:r w:rsidR="0090549E">
        <w:rPr>
          <w:rFonts w:ascii="Arial" w:eastAsia="Times New Roman" w:hAnsi="Arial" w:cs="Arial"/>
          <w:sz w:val="24"/>
          <w:szCs w:val="24"/>
          <w:lang w:eastAsia="en-GB"/>
        </w:rPr>
        <w:t xml:space="preserve">si yapılmasını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önerecektir. Bebeklerin doğumdan sonraki ilk birkaç gün içinde biraz kilo vermesi normaldir. Bundan sonra düzenli olarak kilo almak bebeğinizin sağlıklı ve iyi beslendiğinin bir işaretidir.</w:t>
      </w:r>
    </w:p>
    <w:p w14:paraId="003DD29D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C57D18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Bebeğiniz için testler ve kontroller</w:t>
      </w:r>
    </w:p>
    <w:p w14:paraId="595CEB10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B29D3A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Doğumdan sonraki 5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ila 8. günde, bebeğiniz için 2 tarama testi önerilecektir:</w:t>
      </w:r>
    </w:p>
    <w:p w14:paraId="4B46A0CC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938D12" w14:textId="77777777" w:rsidR="00FF296A" w:rsidRPr="00FF296A" w:rsidRDefault="001F04AC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yenidoğan işitme tarama testi</w:t>
      </w:r>
    </w:p>
    <w:p w14:paraId="0A97D903" w14:textId="77777777" w:rsidR="00FF296A" w:rsidRPr="00FF296A" w:rsidRDefault="001F04AC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kan lekesi (topuk dikeni) testi</w:t>
      </w:r>
    </w:p>
    <w:p w14:paraId="7E6D0A19" w14:textId="77777777" w:rsidR="00FF296A" w:rsidRPr="00FF296A" w:rsidRDefault="001F04AC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bebeğiniz özel bakımda ise bu testler 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yerinde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yapılacaktır. Bebeğiniz evdeyse, testler 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halk sağlığı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ebe ekibi tarafından evinizde yapılacaktır.</w:t>
      </w:r>
    </w:p>
    <w:p w14:paraId="38296242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AB5D83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İlk günlerde ebe bebeğinizi aşağıdaki belirtiler açısından kontrol edecektir:</w:t>
      </w:r>
    </w:p>
    <w:p w14:paraId="172F34C6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083CAA" w14:textId="77777777" w:rsidR="00FF296A" w:rsidRPr="00FF296A" w:rsidRDefault="001F04AC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sarılık</w:t>
      </w:r>
    </w:p>
    <w:p w14:paraId="1C0C0A18" w14:textId="77777777" w:rsidR="00FF296A" w:rsidRPr="00FF296A" w:rsidRDefault="001F04AC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göbek kordonu veya göz enfeksiyonu</w:t>
      </w:r>
    </w:p>
    <w:p w14:paraId="14EC0760" w14:textId="77777777" w:rsidR="00FF296A" w:rsidRPr="00FF296A" w:rsidRDefault="001F04AC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ağızda pamukçuk</w:t>
      </w:r>
    </w:p>
    <w:p w14:paraId="3DE39A62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A67765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Doğum sonra</w:t>
      </w:r>
      <w:r w:rsidR="00677E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sı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77E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anne</w:t>
      </w:r>
    </w:p>
    <w:p w14:paraId="103F36B6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228F80" w14:textId="77777777" w:rsid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Size bakan doğum personeli, doğumdan sonra iyileşip iyileşmediğinizi kontrol edecektir. Ateşinizi, nabzınızı ve kan basıncınızı 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ölçüp control edeceklerdir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. Ayrıca rahminizin normal boyutuna geri döndü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ğünden emin olmak için karnınıza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göbeğinize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bakacak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rd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ı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r. </w:t>
      </w:r>
    </w:p>
    <w:p w14:paraId="1CE801DC" w14:textId="77777777" w:rsid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9C1F08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Bazı kadınlar rahimleri küçüldüğünde, özellikle emzirirken karın ağrısı hissederler. Bu normal</w:t>
      </w:r>
      <w:r w:rsidR="00677E31">
        <w:rPr>
          <w:rFonts w:ascii="Arial" w:eastAsia="Times New Roman" w:hAnsi="Arial" w:cs="Arial"/>
          <w:sz w:val="24"/>
          <w:szCs w:val="24"/>
          <w:lang w:eastAsia="en-GB"/>
        </w:rPr>
        <w:t>dir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F5F1BAB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B55DF0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Bir ebe veya sağlık ziyaretçisi görmek</w:t>
      </w:r>
    </w:p>
    <w:p w14:paraId="0EE1B2E8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99255C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Hastanede veya ebe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>lik doğum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ünitesinde doğum yaptıysanız ve siz ve bebeğiniz iyi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 xml:space="preserve"> durumdaysanız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, muhtemelen bebeğiniz doğduktan 6 ila 24 saat sonra eve gidebileceksiniz.</w:t>
      </w:r>
    </w:p>
    <w:p w14:paraId="253ADAF1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EE22F2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Ebeler, bebeğiniz en az 10 günlük olana kadar ev veya çocuk merkezi ziyaretler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için sizinle bir plan 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>yapa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caktır. Bu, sizin ve bebeğinizin iyi olup olmadığını kontrol etmek ve bu ilk birkaç gün içinde siz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destek</w:t>
      </w:r>
      <w:r w:rsidR="00B43714">
        <w:rPr>
          <w:rFonts w:ascii="Arial" w:eastAsia="Times New Roman" w:hAnsi="Arial" w:cs="Arial"/>
          <w:sz w:val="24"/>
          <w:szCs w:val="24"/>
          <w:lang w:eastAsia="en-GB"/>
        </w:rPr>
        <w:t xml:space="preserve"> olmak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içindir.</w:t>
      </w:r>
    </w:p>
    <w:p w14:paraId="13BF7E20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564DCB" w14:textId="77777777" w:rsidR="00FF296A" w:rsidRPr="00FF296A" w:rsidRDefault="00D8651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Duygu durumunuz</w:t>
      </w:r>
    </w:p>
    <w:p w14:paraId="6DF3391D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E2FB9B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Doğumdan sonraki ilk haftada biraz moralsiz, ağlamaklı veya endişeli hissedebilirsiniz. Bu normal</w:t>
      </w:r>
      <w:r w:rsidR="00D8651A">
        <w:rPr>
          <w:rFonts w:ascii="Arial" w:eastAsia="Times New Roman" w:hAnsi="Arial" w:cs="Arial"/>
          <w:sz w:val="24"/>
          <w:szCs w:val="24"/>
          <w:lang w:eastAsia="en-GB"/>
        </w:rPr>
        <w:t>dir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. Bu duygular doğumdan sonra başlar veya 2 haftadan fazla sürerse, doğum sonrası depresyonun bir işareti olabilir.</w:t>
      </w:r>
    </w:p>
    <w:p w14:paraId="6CDB3CB4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4A59A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Doğum sonrası depresyon ve anksiyete yaygın</w:t>
      </w:r>
      <w:r w:rsidR="00D8651A">
        <w:rPr>
          <w:rFonts w:ascii="Arial" w:eastAsia="Times New Roman" w:hAnsi="Arial" w:cs="Arial"/>
          <w:sz w:val="24"/>
          <w:szCs w:val="24"/>
          <w:lang w:eastAsia="en-GB"/>
        </w:rPr>
        <w:t xml:space="preserve"> olup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tedavisi vardır. Depresyonda veya endişeli olabileceğinizi düşünüyorsanız, mümkün olan en kısa sürede ebeniz, sağlık uzmanınız veya sağlık </w:t>
      </w:r>
      <w:r w:rsidR="00D8651A">
        <w:rPr>
          <w:rFonts w:ascii="Arial" w:eastAsia="Times New Roman" w:hAnsi="Arial" w:cs="Arial"/>
          <w:sz w:val="24"/>
          <w:szCs w:val="24"/>
          <w:lang w:eastAsia="en-GB"/>
        </w:rPr>
        <w:t xml:space="preserve">kontrolü için gelen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ziyaretçinizle konuşun.</w:t>
      </w:r>
    </w:p>
    <w:p w14:paraId="7A41C11C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9A49E7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Doğum kaydı </w:t>
      </w:r>
    </w:p>
    <w:p w14:paraId="05121124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284CF9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İngiltere, Galler ve Kuzey İrlanda'daki tüm doğumlar, çocuğun doğumundan sonraki 42 gün içinde kaydedilmelidir.</w:t>
      </w:r>
    </w:p>
    <w:p w14:paraId="221DBD7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F9F28A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Bunu, ayrılmadan önce bebeğin doğduğu bölgenin yerel kayıt ofisinde veya hastanede yap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>tır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malısınız. Hastane, doğum kayd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 xml:space="preserve">ınızı yaptırıp yaptıramayacağınızı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size söyleyecektir.</w:t>
      </w:r>
    </w:p>
    <w:p w14:paraId="34DA8B73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248329" w14:textId="77777777" w:rsidR="00FF296A" w:rsidRPr="00FF296A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>Bebeğin doğduğu bölgede doğum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 xml:space="preserve"> kaydı yaptıramazsanız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, başka bir kayıt ofisine gidebilir ve 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 xml:space="preserve">paylaştığınız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bilgileri 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 xml:space="preserve">gerekli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doğru ofise göndereceklerdir.</w:t>
      </w:r>
    </w:p>
    <w:p w14:paraId="76C88133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118268" w14:textId="77777777" w:rsidR="00FF296A" w:rsidRPr="00D526B4" w:rsidRDefault="001F04AC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Emin değilseniz ebenizden, sağlık </w:t>
      </w:r>
      <w:r w:rsidR="004E0786">
        <w:rPr>
          <w:rFonts w:ascii="Arial" w:eastAsia="Times New Roman" w:hAnsi="Arial" w:cs="Arial"/>
          <w:sz w:val="24"/>
          <w:szCs w:val="24"/>
          <w:lang w:eastAsia="en-GB"/>
        </w:rPr>
        <w:t xml:space="preserve">kontrolü için gelen 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ziyaretçinizden veya GPden bu konuda tavsiye isteyin.</w:t>
      </w:r>
    </w:p>
    <w:p w14:paraId="0BC49372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D88BD49" w14:textId="77777777" w:rsidR="00D526B4" w:rsidRPr="00D526B4" w:rsidRDefault="001F04AC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1D264E6" w14:textId="77777777" w:rsidR="00094D80" w:rsidRDefault="00094D80">
      <w:bookmarkStart w:id="0" w:name="_Hlk101440976"/>
    </w:p>
    <w:p w14:paraId="1F759B0E" w14:textId="77777777" w:rsidR="00527268" w:rsidRPr="00527268" w:rsidRDefault="00B56E71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 xml:space="preserve">Akıl </w:t>
      </w:r>
      <w:r w:rsidR="001F04AC" w:rsidRPr="0052726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sağlığı </w:t>
      </w:r>
    </w:p>
    <w:p w14:paraId="7DCA3735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1B4E543" w14:textId="77777777" w:rsidR="00527268" w:rsidRPr="00527268" w:rsidRDefault="00B56E71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Akıl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sağlığı hizmetleri </w:t>
      </w:r>
      <w:r>
        <w:rPr>
          <w:rFonts w:ascii="Arial" w:eastAsia="Calibri" w:hAnsi="Arial" w:cs="Arial"/>
          <w:sz w:val="24"/>
          <w:szCs w:val="24"/>
        </w:rPr>
        <w:t>USH sisteminde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ücretsizdir. </w:t>
      </w:r>
      <w:r>
        <w:rPr>
          <w:rFonts w:ascii="Arial" w:eastAsia="Calibri" w:hAnsi="Arial" w:cs="Arial"/>
          <w:sz w:val="24"/>
          <w:szCs w:val="24"/>
        </w:rPr>
        <w:t>Akıl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sağlığınız önemli </w:t>
      </w:r>
      <w:r>
        <w:rPr>
          <w:rFonts w:ascii="Arial" w:eastAsia="Calibri" w:hAnsi="Arial" w:cs="Arial"/>
          <w:sz w:val="24"/>
          <w:szCs w:val="24"/>
        </w:rPr>
        <w:t xml:space="preserve">olup 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ihtiyacınız </w:t>
      </w:r>
      <w:r>
        <w:rPr>
          <w:rFonts w:ascii="Arial" w:eastAsia="Calibri" w:hAnsi="Arial" w:cs="Arial"/>
          <w:sz w:val="24"/>
          <w:szCs w:val="24"/>
        </w:rPr>
        <w:t>durumunda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yardım almalısınız.</w:t>
      </w:r>
    </w:p>
    <w:p w14:paraId="23CC22AB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AC01A" w14:textId="77777777" w:rsidR="00527268" w:rsidRPr="00527268" w:rsidRDefault="00B56E71" w:rsidP="005272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US</w:t>
      </w:r>
      <w:r w:rsidR="001F04AC" w:rsidRPr="00527268">
        <w:rPr>
          <w:rFonts w:ascii="Arial" w:eastAsia="Calibri" w:hAnsi="Arial" w:cs="Arial"/>
          <w:sz w:val="24"/>
          <w:szCs w:val="24"/>
          <w:u w:val="single"/>
        </w:rPr>
        <w:t xml:space="preserve">H </w:t>
      </w:r>
      <w:r>
        <w:rPr>
          <w:rFonts w:ascii="Arial" w:eastAsia="Calibri" w:hAnsi="Arial" w:cs="Arial"/>
          <w:sz w:val="24"/>
          <w:szCs w:val="24"/>
          <w:u w:val="single"/>
        </w:rPr>
        <w:t>akıl</w:t>
      </w:r>
      <w:r w:rsidR="001F04AC" w:rsidRPr="00527268">
        <w:rPr>
          <w:rFonts w:ascii="Arial" w:eastAsia="Calibri" w:hAnsi="Arial" w:cs="Arial"/>
          <w:sz w:val="24"/>
          <w:szCs w:val="24"/>
          <w:u w:val="single"/>
        </w:rPr>
        <w:t xml:space="preserve"> sağlığı hizmetlerine nasıl erişebilirsiniz</w:t>
      </w:r>
    </w:p>
    <w:p w14:paraId="5988984F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47F9FF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GP </w:t>
      </w:r>
      <w:r w:rsidR="00B56E71">
        <w:rPr>
          <w:rFonts w:ascii="Arial" w:eastAsia="Calibri" w:hAnsi="Arial" w:cs="Arial"/>
          <w:b/>
          <w:bCs/>
          <w:sz w:val="24"/>
          <w:szCs w:val="24"/>
        </w:rPr>
        <w:t xml:space="preserve">hekiminizle 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>konuşun</w:t>
      </w:r>
    </w:p>
    <w:p w14:paraId="2C4E89AC" w14:textId="77777777" w:rsidR="00527268" w:rsidRPr="00527268" w:rsidRDefault="00B56E71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Akıl 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sağlığınız hakkında </w:t>
      </w:r>
      <w:r>
        <w:rPr>
          <w:rFonts w:ascii="Arial" w:eastAsia="Calibri" w:hAnsi="Arial" w:cs="Arial"/>
          <w:sz w:val="24"/>
          <w:szCs w:val="24"/>
        </w:rPr>
        <w:t xml:space="preserve">Genel Pratisyen hekiminizle 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konuşabilir ve ihtiyaçlarınız </w:t>
      </w:r>
      <w:r>
        <w:rPr>
          <w:rFonts w:ascii="Arial" w:eastAsia="Calibri" w:hAnsi="Arial" w:cs="Arial"/>
          <w:sz w:val="24"/>
          <w:szCs w:val="24"/>
        </w:rPr>
        <w:t>doğrultusunda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doğru </w:t>
      </w:r>
      <w:r>
        <w:rPr>
          <w:rFonts w:ascii="Arial" w:eastAsia="Calibri" w:hAnsi="Arial" w:cs="Arial"/>
          <w:sz w:val="24"/>
          <w:szCs w:val="24"/>
        </w:rPr>
        <w:t>akıl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sağlığı hizmetine eriş</w:t>
      </w:r>
      <w:r>
        <w:rPr>
          <w:rFonts w:ascii="Arial" w:eastAsia="Calibri" w:hAnsi="Arial" w:cs="Arial"/>
          <w:sz w:val="24"/>
          <w:szCs w:val="24"/>
        </w:rPr>
        <w:t>i</w:t>
      </w:r>
      <w:r w:rsidR="001F04AC" w:rsidRPr="00527268">
        <w:rPr>
          <w:rFonts w:ascii="Arial" w:eastAsia="Calibri" w:hAnsi="Arial" w:cs="Arial"/>
          <w:sz w:val="24"/>
          <w:szCs w:val="24"/>
        </w:rPr>
        <w:t>m yardımı a</w:t>
      </w:r>
      <w:r>
        <w:rPr>
          <w:rFonts w:ascii="Arial" w:eastAsia="Calibri" w:hAnsi="Arial" w:cs="Arial"/>
          <w:sz w:val="24"/>
          <w:szCs w:val="24"/>
        </w:rPr>
        <w:t>la</w:t>
      </w:r>
      <w:r w:rsidR="001F04AC" w:rsidRPr="00527268">
        <w:rPr>
          <w:rFonts w:ascii="Arial" w:eastAsia="Calibri" w:hAnsi="Arial" w:cs="Arial"/>
          <w:sz w:val="24"/>
          <w:szCs w:val="24"/>
        </w:rPr>
        <w:t>bilir</w:t>
      </w:r>
      <w:r>
        <w:rPr>
          <w:rFonts w:ascii="Arial" w:eastAsia="Calibri" w:hAnsi="Arial" w:cs="Arial"/>
          <w:sz w:val="24"/>
          <w:szCs w:val="24"/>
        </w:rPr>
        <w:t>siniz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. Bu, GP </w:t>
      </w:r>
      <w:r>
        <w:rPr>
          <w:rFonts w:ascii="Arial" w:eastAsia="Calibri" w:hAnsi="Arial" w:cs="Arial"/>
          <w:sz w:val="24"/>
          <w:szCs w:val="24"/>
        </w:rPr>
        <w:t xml:space="preserve">yönlendirmesi </w:t>
      </w:r>
      <w:r w:rsidR="001F04AC" w:rsidRPr="00527268">
        <w:rPr>
          <w:rFonts w:ascii="Arial" w:eastAsia="Calibri" w:hAnsi="Arial" w:cs="Arial"/>
          <w:sz w:val="24"/>
          <w:szCs w:val="24"/>
        </w:rPr>
        <w:t>olarak bilinir.</w:t>
      </w:r>
    </w:p>
    <w:p w14:paraId="5C0463C0" w14:textId="77777777" w:rsidR="00527268" w:rsidRPr="00527268" w:rsidRDefault="00527268" w:rsidP="00527268">
      <w:pPr>
        <w:spacing w:after="0" w:line="240" w:lineRule="auto"/>
        <w:rPr>
          <w:rFonts w:ascii="Calibri" w:eastAsia="Calibri" w:hAnsi="Calibri" w:cs="Calibri"/>
        </w:rPr>
      </w:pPr>
    </w:p>
    <w:p w14:paraId="2F73958B" w14:textId="77777777" w:rsidR="00527268" w:rsidRPr="00527268" w:rsidRDefault="00B56E71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Akıl</w:t>
      </w:r>
      <w:r w:rsidR="001F04AC" w:rsidRPr="00527268">
        <w:rPr>
          <w:rFonts w:ascii="Arial" w:eastAsia="Calibri" w:hAnsi="Arial" w:cs="Arial"/>
          <w:b/>
          <w:bCs/>
          <w:sz w:val="24"/>
          <w:szCs w:val="24"/>
        </w:rPr>
        <w:t xml:space="preserve"> sağlığı </w:t>
      </w:r>
      <w:r>
        <w:rPr>
          <w:rFonts w:ascii="Arial" w:eastAsia="Calibri" w:hAnsi="Arial" w:cs="Arial"/>
          <w:b/>
          <w:bCs/>
          <w:sz w:val="24"/>
          <w:szCs w:val="24"/>
        </w:rPr>
        <w:t>yönlendirmeleri</w:t>
      </w:r>
      <w:r w:rsidR="001F04AC" w:rsidRPr="00527268">
        <w:rPr>
          <w:rFonts w:ascii="Arial" w:eastAsia="Calibri" w:hAnsi="Arial" w:cs="Arial"/>
          <w:b/>
          <w:bCs/>
          <w:sz w:val="24"/>
          <w:szCs w:val="24"/>
        </w:rPr>
        <w:t xml:space="preserve"> nasıl çalışır?</w:t>
      </w:r>
    </w:p>
    <w:p w14:paraId="003CB258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GP</w:t>
      </w:r>
      <w:r w:rsidR="00B56E71">
        <w:rPr>
          <w:rFonts w:ascii="Arial" w:eastAsia="Calibri" w:hAnsi="Arial" w:cs="Arial"/>
          <w:sz w:val="24"/>
          <w:szCs w:val="24"/>
        </w:rPr>
        <w:t xml:space="preserve"> hekiminiz</w:t>
      </w:r>
      <w:r w:rsidRPr="00527268">
        <w:rPr>
          <w:rFonts w:ascii="Arial" w:eastAsia="Calibri" w:hAnsi="Arial" w:cs="Arial"/>
          <w:sz w:val="24"/>
          <w:szCs w:val="24"/>
        </w:rPr>
        <w:t xml:space="preserve">le </w:t>
      </w:r>
      <w:r w:rsidR="00B56E71">
        <w:rPr>
          <w:rFonts w:ascii="Arial" w:eastAsia="Calibri" w:hAnsi="Arial" w:cs="Arial"/>
          <w:sz w:val="24"/>
          <w:szCs w:val="24"/>
        </w:rPr>
        <w:t>akıl</w:t>
      </w:r>
      <w:r w:rsidRPr="00527268">
        <w:rPr>
          <w:rFonts w:ascii="Arial" w:eastAsia="Calibri" w:hAnsi="Arial" w:cs="Arial"/>
          <w:sz w:val="24"/>
          <w:szCs w:val="24"/>
        </w:rPr>
        <w:t xml:space="preserve"> sağlığınız hakkında konuştuğunuzda</w:t>
      </w:r>
      <w:r w:rsidR="00B56E71">
        <w:rPr>
          <w:rFonts w:ascii="Arial" w:eastAsia="Calibri" w:hAnsi="Arial" w:cs="Arial"/>
          <w:sz w:val="24"/>
          <w:szCs w:val="24"/>
        </w:rPr>
        <w:t>,</w:t>
      </w:r>
      <w:r w:rsidRPr="00527268">
        <w:rPr>
          <w:rFonts w:ascii="Arial" w:eastAsia="Calibri" w:hAnsi="Arial" w:cs="Arial"/>
          <w:sz w:val="24"/>
          <w:szCs w:val="24"/>
        </w:rPr>
        <w:t xml:space="preserve"> sizi dinler, size tavsiyelerde bulunur ve size en çok yardımcı olacağını düşündükleri bir </w:t>
      </w:r>
      <w:r w:rsidR="00B56E71">
        <w:rPr>
          <w:rFonts w:ascii="Arial" w:eastAsia="Calibri" w:hAnsi="Arial" w:cs="Arial"/>
          <w:sz w:val="24"/>
          <w:szCs w:val="24"/>
        </w:rPr>
        <w:t xml:space="preserve">akıl </w:t>
      </w:r>
      <w:r w:rsidRPr="00527268">
        <w:rPr>
          <w:rFonts w:ascii="Arial" w:eastAsia="Calibri" w:hAnsi="Arial" w:cs="Arial"/>
          <w:sz w:val="24"/>
          <w:szCs w:val="24"/>
        </w:rPr>
        <w:t xml:space="preserve">sağlığı hizmetini </w:t>
      </w:r>
      <w:r w:rsidR="00B56E71">
        <w:rPr>
          <w:rFonts w:ascii="Arial" w:eastAsia="Calibri" w:hAnsi="Arial" w:cs="Arial"/>
          <w:sz w:val="24"/>
          <w:szCs w:val="24"/>
        </w:rPr>
        <w:t>tanıtırlar</w:t>
      </w:r>
      <w:r w:rsidRPr="00527268">
        <w:rPr>
          <w:rFonts w:ascii="Arial" w:eastAsia="Calibri" w:hAnsi="Arial" w:cs="Arial"/>
          <w:sz w:val="24"/>
          <w:szCs w:val="24"/>
        </w:rPr>
        <w:t>.</w:t>
      </w:r>
    </w:p>
    <w:p w14:paraId="339279F7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 xml:space="preserve">Bu hizmetler GP </w:t>
      </w:r>
      <w:r w:rsidR="00B56E71">
        <w:rPr>
          <w:rFonts w:ascii="Arial" w:eastAsia="Calibri" w:hAnsi="Arial" w:cs="Arial"/>
          <w:sz w:val="24"/>
          <w:szCs w:val="24"/>
        </w:rPr>
        <w:t>merkezin</w:t>
      </w:r>
      <w:r w:rsidRPr="00527268">
        <w:rPr>
          <w:rFonts w:ascii="Arial" w:eastAsia="Calibri" w:hAnsi="Arial" w:cs="Arial"/>
          <w:sz w:val="24"/>
          <w:szCs w:val="24"/>
        </w:rPr>
        <w:t xml:space="preserve">den, yerel bir sağlık merkezinden veya </w:t>
      </w:r>
      <w:r w:rsidR="00B56E71">
        <w:rPr>
          <w:rFonts w:ascii="Arial" w:eastAsia="Calibri" w:hAnsi="Arial" w:cs="Arial"/>
          <w:sz w:val="24"/>
          <w:szCs w:val="24"/>
        </w:rPr>
        <w:t xml:space="preserve">kamu </w:t>
      </w:r>
      <w:r w:rsidRPr="00527268">
        <w:rPr>
          <w:rFonts w:ascii="Arial" w:eastAsia="Calibri" w:hAnsi="Arial" w:cs="Arial"/>
          <w:sz w:val="24"/>
          <w:szCs w:val="24"/>
        </w:rPr>
        <w:t xml:space="preserve">kuruluşundan, uzman bir akıl sağlığı kliniğinden veya hastaneden </w:t>
      </w:r>
      <w:r w:rsidR="00B56E71">
        <w:rPr>
          <w:rFonts w:ascii="Arial" w:eastAsia="Calibri" w:hAnsi="Arial" w:cs="Arial"/>
          <w:sz w:val="24"/>
          <w:szCs w:val="24"/>
        </w:rPr>
        <w:t>sağlanabilir</w:t>
      </w:r>
      <w:r w:rsidRPr="00527268">
        <w:rPr>
          <w:rFonts w:ascii="Arial" w:eastAsia="Calibri" w:hAnsi="Arial" w:cs="Arial"/>
          <w:sz w:val="24"/>
          <w:szCs w:val="24"/>
        </w:rPr>
        <w:t>.</w:t>
      </w:r>
    </w:p>
    <w:p w14:paraId="155DC1B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DD4832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GP</w:t>
      </w:r>
      <w:r w:rsidR="00B458BA">
        <w:rPr>
          <w:rFonts w:ascii="Arial" w:eastAsia="Calibri" w:hAnsi="Arial" w:cs="Arial"/>
          <w:sz w:val="24"/>
          <w:szCs w:val="24"/>
        </w:rPr>
        <w:t xml:space="preserve"> hekiminiz</w:t>
      </w:r>
      <w:r w:rsidRPr="00527268">
        <w:rPr>
          <w:rFonts w:ascii="Arial" w:eastAsia="Calibri" w:hAnsi="Arial" w:cs="Arial"/>
          <w:sz w:val="24"/>
          <w:szCs w:val="24"/>
        </w:rPr>
        <w:t xml:space="preserve"> ayrıca daha fazla tavsiye veya tedavi için sizi bir konuşma terapisi servisine veya uzman bir </w:t>
      </w:r>
      <w:r w:rsidR="00B458BA">
        <w:rPr>
          <w:rFonts w:ascii="Arial" w:eastAsia="Calibri" w:hAnsi="Arial" w:cs="Arial"/>
          <w:sz w:val="24"/>
          <w:szCs w:val="24"/>
        </w:rPr>
        <w:t>akıl</w:t>
      </w:r>
      <w:r w:rsidRPr="00527268">
        <w:rPr>
          <w:rFonts w:ascii="Arial" w:eastAsia="Calibri" w:hAnsi="Arial" w:cs="Arial"/>
          <w:sz w:val="24"/>
          <w:szCs w:val="24"/>
        </w:rPr>
        <w:t xml:space="preserve"> sağlığı servisine yönlendirebilir. Tedavi bire bir olarak veya benzer sorunları olan başkalarıyla birlikte bir grup halinde sağlanabilir. Konuşma terapisi bazen </w:t>
      </w:r>
      <w:r w:rsidR="00B458BA">
        <w:rPr>
          <w:rFonts w:ascii="Arial" w:eastAsia="Calibri" w:hAnsi="Arial" w:cs="Arial"/>
          <w:sz w:val="24"/>
          <w:szCs w:val="24"/>
        </w:rPr>
        <w:t>eşleri</w:t>
      </w:r>
      <w:r w:rsidRPr="00527268">
        <w:rPr>
          <w:rFonts w:ascii="Arial" w:eastAsia="Calibri" w:hAnsi="Arial" w:cs="Arial"/>
          <w:sz w:val="24"/>
          <w:szCs w:val="24"/>
        </w:rPr>
        <w:t xml:space="preserve"> ve aileleri de içerebilir.</w:t>
      </w:r>
    </w:p>
    <w:p w14:paraId="6C278146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9755D6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Kendi kendine yönlendirmeler </w:t>
      </w:r>
    </w:p>
    <w:p w14:paraId="42C4D2E0" w14:textId="77777777" w:rsid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GP</w:t>
      </w:r>
      <w:r w:rsidR="000702AB">
        <w:rPr>
          <w:rFonts w:ascii="Arial" w:eastAsia="Calibri" w:hAnsi="Arial" w:cs="Arial"/>
          <w:sz w:val="24"/>
          <w:szCs w:val="24"/>
        </w:rPr>
        <w:t xml:space="preserve"> hekiminizle </w:t>
      </w:r>
      <w:r w:rsidRPr="00527268">
        <w:rPr>
          <w:rFonts w:ascii="Arial" w:eastAsia="Calibri" w:hAnsi="Arial" w:cs="Arial"/>
          <w:sz w:val="24"/>
          <w:szCs w:val="24"/>
        </w:rPr>
        <w:t xml:space="preserve">konuşmak zorunda kalmadan kullanabileceğiniz bazı akıl sağlığı hizmetleri de </w:t>
      </w:r>
      <w:r w:rsidR="000702AB">
        <w:rPr>
          <w:rFonts w:ascii="Arial" w:eastAsia="Calibri" w:hAnsi="Arial" w:cs="Arial"/>
          <w:sz w:val="24"/>
          <w:szCs w:val="24"/>
        </w:rPr>
        <w:t>mevcuttur</w:t>
      </w:r>
      <w:r w:rsidRPr="00527268">
        <w:rPr>
          <w:rFonts w:ascii="Arial" w:eastAsia="Calibri" w:hAnsi="Arial" w:cs="Arial"/>
          <w:sz w:val="24"/>
          <w:szCs w:val="24"/>
        </w:rPr>
        <w:t xml:space="preserve">. </w:t>
      </w:r>
    </w:p>
    <w:p w14:paraId="13DAB6F1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A8EDAD" w14:textId="77777777" w:rsidR="00527268" w:rsidRPr="00527268" w:rsidRDefault="00000000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11" w:history="1">
        <w:r w:rsidR="001F04AC"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Psikolojik Terapilere Erişimi İyileştirme (IAPT</w:t>
        </w:r>
      </w:hyperlink>
      <w:r w:rsidR="001F04AC" w:rsidRPr="00527268">
        <w:rPr>
          <w:rFonts w:ascii="Arial" w:eastAsia="Calibri" w:hAnsi="Arial" w:cs="Arial"/>
          <w:sz w:val="24"/>
          <w:szCs w:val="24"/>
        </w:rPr>
        <w:t>) adlı bir hizmet aracılığıyla konuşma terapilerine erişme</w:t>
      </w:r>
      <w:r w:rsidR="000702AB">
        <w:rPr>
          <w:rFonts w:ascii="Arial" w:eastAsia="Calibri" w:hAnsi="Arial" w:cs="Arial"/>
          <w:sz w:val="24"/>
          <w:szCs w:val="24"/>
        </w:rPr>
        <w:t>de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kendi kendin</w:t>
      </w:r>
      <w:r w:rsidR="000702AB">
        <w:rPr>
          <w:rFonts w:ascii="Arial" w:eastAsia="Calibri" w:hAnsi="Arial" w:cs="Arial"/>
          <w:sz w:val="24"/>
          <w:szCs w:val="24"/>
        </w:rPr>
        <w:t>ize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 yönlendirmeyi kullanabilirsiniz. </w:t>
      </w:r>
    </w:p>
    <w:p w14:paraId="13B2F38C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35F256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Bu hizmetler</w:t>
      </w:r>
      <w:r w:rsidR="000702AB">
        <w:rPr>
          <w:rFonts w:ascii="Arial" w:eastAsia="Calibri" w:hAnsi="Arial" w:cs="Arial"/>
          <w:sz w:val="24"/>
          <w:szCs w:val="24"/>
        </w:rPr>
        <w:t xml:space="preserve">in içeriği </w:t>
      </w:r>
      <w:r w:rsidRPr="00527268">
        <w:rPr>
          <w:rFonts w:ascii="Arial" w:eastAsia="Calibri" w:hAnsi="Arial" w:cs="Arial"/>
          <w:sz w:val="24"/>
          <w:szCs w:val="24"/>
        </w:rPr>
        <w:t>ş</w:t>
      </w:r>
      <w:r w:rsidR="000702AB">
        <w:rPr>
          <w:rFonts w:ascii="Arial" w:eastAsia="Calibri" w:hAnsi="Arial" w:cs="Arial"/>
          <w:sz w:val="24"/>
          <w:szCs w:val="24"/>
        </w:rPr>
        <w:t>öyledir</w:t>
      </w:r>
      <w:r w:rsidRPr="00527268">
        <w:rPr>
          <w:rFonts w:ascii="Arial" w:eastAsia="Calibri" w:hAnsi="Arial" w:cs="Arial"/>
          <w:sz w:val="24"/>
          <w:szCs w:val="24"/>
        </w:rPr>
        <w:t>:</w:t>
      </w:r>
    </w:p>
    <w:p w14:paraId="579EBB16" w14:textId="77777777" w:rsidR="00527268" w:rsidRPr="00527268" w:rsidRDefault="001F04AC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</w:rPr>
        <w:t>bilişsel davranışçı terapi (CBT), danışmanlık, diğer ter</w:t>
      </w:r>
      <w:r w:rsidR="000702AB">
        <w:rPr>
          <w:rFonts w:ascii="Arial" w:eastAsia="Times New Roman" w:hAnsi="Arial" w:cs="Arial"/>
          <w:sz w:val="24"/>
          <w:szCs w:val="24"/>
        </w:rPr>
        <w:t>apiler ve rehberli öz-</w:t>
      </w:r>
      <w:r w:rsidRPr="00527268">
        <w:rPr>
          <w:rFonts w:ascii="Arial" w:eastAsia="Times New Roman" w:hAnsi="Arial" w:cs="Arial"/>
          <w:sz w:val="24"/>
          <w:szCs w:val="24"/>
        </w:rPr>
        <w:t>yardım gibi konuşma terapileri</w:t>
      </w:r>
    </w:p>
    <w:p w14:paraId="7F7C1FC4" w14:textId="77777777" w:rsidR="00527268" w:rsidRDefault="001F04AC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Arial" w:eastAsia="Times New Roman" w:hAnsi="Arial" w:cs="Arial"/>
          <w:sz w:val="24"/>
          <w:szCs w:val="24"/>
        </w:rPr>
        <w:t xml:space="preserve">anksiyete ve depresyon gibi yaygın zihinsel sağlık sorunlarına </w:t>
      </w:r>
      <w:r w:rsidR="000702AB">
        <w:rPr>
          <w:rFonts w:ascii="Arial" w:eastAsia="Times New Roman" w:hAnsi="Arial" w:cs="Arial"/>
          <w:sz w:val="24"/>
          <w:szCs w:val="24"/>
        </w:rPr>
        <w:t xml:space="preserve">yönelik </w:t>
      </w:r>
      <w:r w:rsidRPr="00527268">
        <w:rPr>
          <w:rFonts w:ascii="Arial" w:eastAsia="Times New Roman" w:hAnsi="Arial" w:cs="Arial"/>
          <w:sz w:val="24"/>
          <w:szCs w:val="24"/>
        </w:rPr>
        <w:t>yardım</w:t>
      </w:r>
    </w:p>
    <w:p w14:paraId="57DBAE2B" w14:textId="77777777" w:rsidR="00527268" w:rsidRPr="00527268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1B58D27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Acil </w:t>
      </w:r>
      <w:r w:rsidR="007E6259">
        <w:rPr>
          <w:rFonts w:ascii="Arial" w:eastAsia="Calibri" w:hAnsi="Arial" w:cs="Arial"/>
          <w:b/>
          <w:bCs/>
          <w:sz w:val="24"/>
          <w:szCs w:val="24"/>
        </w:rPr>
        <w:t>akıl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sağlığı yardımı</w:t>
      </w:r>
    </w:p>
    <w:p w14:paraId="4CF4C95D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 xml:space="preserve">Yerel </w:t>
      </w:r>
      <w:r w:rsidR="007E6259">
        <w:rPr>
          <w:rFonts w:ascii="Arial" w:eastAsia="Calibri" w:hAnsi="Arial" w:cs="Arial"/>
          <w:sz w:val="24"/>
          <w:szCs w:val="24"/>
        </w:rPr>
        <w:t xml:space="preserve">USH </w:t>
      </w:r>
      <w:r w:rsidRPr="00527268">
        <w:rPr>
          <w:rFonts w:ascii="Arial" w:eastAsia="Calibri" w:hAnsi="Arial" w:cs="Arial"/>
          <w:sz w:val="24"/>
          <w:szCs w:val="24"/>
        </w:rPr>
        <w:t xml:space="preserve">acil </w:t>
      </w:r>
      <w:r w:rsidR="007E6259">
        <w:rPr>
          <w:rFonts w:ascii="Arial" w:eastAsia="Calibri" w:hAnsi="Arial" w:cs="Arial"/>
          <w:sz w:val="24"/>
          <w:szCs w:val="24"/>
        </w:rPr>
        <w:t>akıl</w:t>
      </w:r>
      <w:r w:rsidRPr="00527268">
        <w:rPr>
          <w:rFonts w:ascii="Arial" w:eastAsia="Calibri" w:hAnsi="Arial" w:cs="Arial"/>
          <w:sz w:val="24"/>
          <w:szCs w:val="24"/>
        </w:rPr>
        <w:t xml:space="preserve"> sağlığı yardım hatları, İngiltere'deki her yaştan insan içindir. </w:t>
      </w:r>
      <w:r w:rsidR="007E6259">
        <w:rPr>
          <w:rFonts w:ascii="Arial" w:eastAsia="Calibri" w:hAnsi="Arial" w:cs="Arial"/>
          <w:sz w:val="24"/>
          <w:szCs w:val="24"/>
        </w:rPr>
        <w:t>Kendiniz</w:t>
      </w:r>
      <w:r w:rsidRPr="00527268">
        <w:rPr>
          <w:rFonts w:ascii="Arial" w:eastAsia="Calibri" w:hAnsi="Arial" w:cs="Arial"/>
          <w:sz w:val="24"/>
          <w:szCs w:val="24"/>
        </w:rPr>
        <w:t>, çocuğunuz veya önemsediğiniz biri</w:t>
      </w:r>
      <w:r w:rsidR="007E6259">
        <w:rPr>
          <w:rFonts w:ascii="Arial" w:eastAsia="Calibri" w:hAnsi="Arial" w:cs="Arial"/>
          <w:sz w:val="24"/>
          <w:szCs w:val="24"/>
        </w:rPr>
        <w:t xml:space="preserve"> için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="007E6259" w:rsidRPr="00527268">
        <w:rPr>
          <w:rFonts w:ascii="Arial" w:eastAsia="Calibri" w:hAnsi="Arial" w:cs="Arial"/>
          <w:sz w:val="24"/>
          <w:szCs w:val="24"/>
        </w:rPr>
        <w:t xml:space="preserve">günün herhangi bir saatinde </w:t>
      </w:r>
      <w:r w:rsidR="007E6259">
        <w:rPr>
          <w:rFonts w:ascii="Arial" w:eastAsia="Calibri" w:hAnsi="Arial" w:cs="Arial"/>
          <w:sz w:val="24"/>
          <w:szCs w:val="24"/>
        </w:rPr>
        <w:t>akıl</w:t>
      </w:r>
      <w:r w:rsidRPr="00527268">
        <w:rPr>
          <w:rFonts w:ascii="Arial" w:eastAsia="Calibri" w:hAnsi="Arial" w:cs="Arial"/>
          <w:sz w:val="24"/>
          <w:szCs w:val="24"/>
        </w:rPr>
        <w:t xml:space="preserve"> sağlığı uzmanından tavsiye almak </w:t>
      </w:r>
      <w:r w:rsidR="007E6259">
        <w:rPr>
          <w:rFonts w:ascii="Arial" w:eastAsia="Calibri" w:hAnsi="Arial" w:cs="Arial"/>
          <w:sz w:val="24"/>
          <w:szCs w:val="24"/>
        </w:rPr>
        <w:t xml:space="preserve">için </w:t>
      </w:r>
      <w:r w:rsidRPr="00527268">
        <w:rPr>
          <w:rFonts w:ascii="Arial" w:eastAsia="Calibri" w:hAnsi="Arial" w:cs="Arial"/>
          <w:sz w:val="24"/>
          <w:szCs w:val="24"/>
        </w:rPr>
        <w:t xml:space="preserve">arayabilirsiniz. </w:t>
      </w:r>
      <w:hyperlink r:id="rId12" w:history="1">
        <w:r w:rsidR="007E625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B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u we</w:t>
        </w:r>
        <w:r w:rsidR="007E625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bsitesini</w:t>
        </w:r>
      </w:hyperlink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="007E6259">
        <w:rPr>
          <w:rFonts w:ascii="Arial" w:eastAsia="Calibri" w:hAnsi="Arial" w:cs="Arial"/>
          <w:sz w:val="24"/>
          <w:szCs w:val="24"/>
        </w:rPr>
        <w:t>kullanarak yerel bir yardım destek hattı bulabilirsiniz</w:t>
      </w:r>
      <w:r w:rsidRPr="00527268">
        <w:rPr>
          <w:rFonts w:ascii="Arial" w:eastAsia="Calibri" w:hAnsi="Arial" w:cs="Arial"/>
          <w:sz w:val="24"/>
          <w:szCs w:val="24"/>
        </w:rPr>
        <w:t xml:space="preserve">. </w:t>
      </w:r>
    </w:p>
    <w:p w14:paraId="65DDD77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9FD28A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Ş</w:t>
      </w:r>
      <w:r w:rsidR="007E6259">
        <w:rPr>
          <w:rFonts w:ascii="Arial" w:eastAsia="Calibri" w:hAnsi="Arial" w:cs="Arial"/>
          <w:sz w:val="24"/>
          <w:szCs w:val="24"/>
        </w:rPr>
        <w:t xml:space="preserve">u anda </w:t>
      </w:r>
      <w:r w:rsidRPr="00527268">
        <w:rPr>
          <w:rFonts w:ascii="Arial" w:eastAsia="Calibri" w:hAnsi="Arial" w:cs="Arial"/>
          <w:sz w:val="24"/>
          <w:szCs w:val="24"/>
        </w:rPr>
        <w:t>yardıma ihtiyacınız var ve ne yap</w:t>
      </w:r>
      <w:r w:rsidR="007E6259">
        <w:rPr>
          <w:rFonts w:ascii="Arial" w:eastAsia="Calibri" w:hAnsi="Arial" w:cs="Arial"/>
          <w:sz w:val="24"/>
          <w:szCs w:val="24"/>
        </w:rPr>
        <w:t xml:space="preserve">manız gerektiği konusunda </w:t>
      </w:r>
      <w:r w:rsidRPr="00527268">
        <w:rPr>
          <w:rFonts w:ascii="Arial" w:eastAsia="Calibri" w:hAnsi="Arial" w:cs="Arial"/>
          <w:sz w:val="24"/>
          <w:szCs w:val="24"/>
        </w:rPr>
        <w:t>emin değilseniz</w:t>
      </w:r>
      <w:r w:rsidR="007E6259">
        <w:rPr>
          <w:rFonts w:ascii="Arial" w:eastAsia="Calibri" w:hAnsi="Arial" w:cs="Arial"/>
          <w:sz w:val="24"/>
          <w:szCs w:val="24"/>
        </w:rPr>
        <w:t>,</w:t>
      </w:r>
      <w:r w:rsidRPr="00527268">
        <w:rPr>
          <w:rFonts w:ascii="Arial" w:eastAsia="Calibri" w:hAnsi="Arial" w:cs="Arial"/>
          <w:sz w:val="24"/>
          <w:szCs w:val="24"/>
        </w:rPr>
        <w:t xml:space="preserve"> 111.nhs.uk </w:t>
      </w:r>
      <w:r w:rsidR="007E6259">
        <w:rPr>
          <w:rFonts w:ascii="Arial" w:eastAsia="Calibri" w:hAnsi="Arial" w:cs="Arial"/>
          <w:sz w:val="24"/>
          <w:szCs w:val="24"/>
        </w:rPr>
        <w:t xml:space="preserve">adresine gidin </w:t>
      </w:r>
      <w:r w:rsidRPr="00527268">
        <w:rPr>
          <w:rFonts w:ascii="Arial" w:eastAsia="Calibri" w:hAnsi="Arial" w:cs="Arial"/>
          <w:sz w:val="24"/>
          <w:szCs w:val="24"/>
        </w:rPr>
        <w:t>veya 111'i arayın.</w:t>
      </w:r>
    </w:p>
    <w:p w14:paraId="305CB799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FC3CA6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 xml:space="preserve">Acil bir durum olduğunu düşünüyorsanız, en yakın A&amp;E </w:t>
      </w:r>
      <w:r w:rsidR="007E6259">
        <w:rPr>
          <w:rFonts w:ascii="Arial" w:eastAsia="Calibri" w:hAnsi="Arial" w:cs="Arial"/>
          <w:sz w:val="24"/>
          <w:szCs w:val="24"/>
        </w:rPr>
        <w:t>merkezine gidin</w:t>
      </w:r>
      <w:r w:rsidRPr="00527268">
        <w:rPr>
          <w:rFonts w:ascii="Arial" w:eastAsia="Calibri" w:hAnsi="Arial" w:cs="Arial"/>
          <w:sz w:val="24"/>
          <w:szCs w:val="24"/>
        </w:rPr>
        <w:t xml:space="preserve"> veya 999'u arayın.</w:t>
      </w:r>
    </w:p>
    <w:p w14:paraId="3AAFA4DD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549629" w14:textId="77777777" w:rsidR="00527268" w:rsidRPr="00527268" w:rsidRDefault="001F04AC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</w:rPr>
        <w:t>Her Zihin Önemlidir</w:t>
      </w:r>
    </w:p>
    <w:p w14:paraId="6B11A7F7" w14:textId="77777777" w:rsidR="00527268" w:rsidRDefault="001F04AC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Arial" w:eastAsia="Calibri" w:hAnsi="Arial" w:cs="Arial"/>
          <w:sz w:val="24"/>
          <w:szCs w:val="24"/>
        </w:rPr>
        <w:t>Akıl sağlığınız</w:t>
      </w:r>
      <w:r w:rsidR="007E6259">
        <w:rPr>
          <w:rFonts w:ascii="Arial" w:eastAsia="Calibri" w:hAnsi="Arial" w:cs="Arial"/>
          <w:sz w:val="24"/>
          <w:szCs w:val="24"/>
        </w:rPr>
        <w:t xml:space="preserve">la ilgilenmek </w:t>
      </w:r>
      <w:r w:rsidRPr="00527268">
        <w:rPr>
          <w:rFonts w:ascii="Arial" w:eastAsia="Calibri" w:hAnsi="Arial" w:cs="Arial"/>
          <w:sz w:val="24"/>
          <w:szCs w:val="24"/>
        </w:rPr>
        <w:t xml:space="preserve">için atabileceğiniz basit adımlar da </w:t>
      </w:r>
      <w:r w:rsidR="007E6259">
        <w:rPr>
          <w:rFonts w:ascii="Arial" w:eastAsia="Calibri" w:hAnsi="Arial" w:cs="Arial"/>
          <w:sz w:val="24"/>
          <w:szCs w:val="24"/>
        </w:rPr>
        <w:t>mevcuttur</w:t>
      </w:r>
      <w:r w:rsidRPr="00527268">
        <w:rPr>
          <w:rFonts w:ascii="Arial" w:eastAsia="Calibri" w:hAnsi="Arial" w:cs="Arial"/>
          <w:sz w:val="24"/>
          <w:szCs w:val="24"/>
        </w:rPr>
        <w:t>.</w:t>
      </w:r>
    </w:p>
    <w:p w14:paraId="1F659F5A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9EF379" w14:textId="77777777" w:rsidR="00527268" w:rsidRPr="00527268" w:rsidRDefault="00000000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hyperlink r:id="rId13" w:history="1">
        <w:r w:rsidR="001F04AC"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Her Zihin Önemlidir we</w:t>
        </w:r>
        <w:r w:rsidR="007E625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bsitesi</w:t>
        </w:r>
      </w:hyperlink>
      <w:r w:rsidR="001F04AC" w:rsidRPr="00527268">
        <w:rPr>
          <w:rFonts w:ascii="Arial" w:eastAsia="Calibri" w:hAnsi="Arial" w:cs="Arial"/>
          <w:sz w:val="24"/>
          <w:szCs w:val="24"/>
        </w:rPr>
        <w:t>, refahınızı iyileştirmeye yardımcı olacak uzman tavsiyelerinin yanı sıra uyku</w:t>
      </w:r>
      <w:r w:rsidR="007E6259">
        <w:rPr>
          <w:rFonts w:ascii="Arial" w:eastAsia="Calibri" w:hAnsi="Arial" w:cs="Arial"/>
          <w:sz w:val="24"/>
          <w:szCs w:val="24"/>
        </w:rPr>
        <w:t>suzluk</w:t>
      </w:r>
      <w:r w:rsidR="001F04AC" w:rsidRPr="00527268">
        <w:rPr>
          <w:rFonts w:ascii="Arial" w:eastAsia="Calibri" w:hAnsi="Arial" w:cs="Arial"/>
          <w:sz w:val="24"/>
          <w:szCs w:val="24"/>
        </w:rPr>
        <w:t xml:space="preserve">, </w:t>
      </w:r>
      <w:r w:rsidR="007E6259">
        <w:rPr>
          <w:rFonts w:ascii="Arial" w:eastAsia="Calibri" w:hAnsi="Arial" w:cs="Arial"/>
          <w:sz w:val="24"/>
          <w:szCs w:val="24"/>
        </w:rPr>
        <w:t xml:space="preserve">maddi kaygılarla </w:t>
      </w:r>
      <w:r w:rsidR="001F04AC" w:rsidRPr="00527268">
        <w:rPr>
          <w:rFonts w:ascii="Arial" w:eastAsia="Calibri" w:hAnsi="Arial" w:cs="Arial"/>
          <w:sz w:val="24"/>
          <w:szCs w:val="24"/>
        </w:rPr>
        <w:t>başa çıkma ve öz bakımla ilgili pratik ipuçları sunar.</w:t>
      </w:r>
    </w:p>
    <w:bookmarkEnd w:id="0"/>
    <w:p w14:paraId="24EF3024" w14:textId="77777777" w:rsidR="00527268" w:rsidRDefault="00527268" w:rsidP="00E612F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98705D" w14:textId="77777777" w:rsidR="00E612F5" w:rsidRPr="00C02AD4" w:rsidRDefault="00E612F5" w:rsidP="00C02AD4">
      <w:pPr>
        <w:rPr>
          <w:rFonts w:ascii="Arial" w:hAnsi="Arial" w:cs="Arial"/>
          <w:sz w:val="24"/>
          <w:szCs w:val="24"/>
        </w:rPr>
      </w:pPr>
    </w:p>
    <w:sectPr w:rsidR="00E612F5" w:rsidRPr="00C02AD4" w:rsidSect="0087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2F80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1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9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C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26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21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E6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44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03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B24232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7E69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420D66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641E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96FF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4B200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9E24D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34B0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6C87D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9F80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C6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2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D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47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A0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22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E3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A2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DEAE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25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6E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2A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85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CE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2B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05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6A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DA989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41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8B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A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29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6D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D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EB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D038A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2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4D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0B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A4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C4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A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E8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A6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B55C2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8C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CA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83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E0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CE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6C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4E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54031">
    <w:abstractNumId w:val="10"/>
  </w:num>
  <w:num w:numId="2" w16cid:durableId="188302817">
    <w:abstractNumId w:val="8"/>
  </w:num>
  <w:num w:numId="3" w16cid:durableId="384374018">
    <w:abstractNumId w:val="4"/>
  </w:num>
  <w:num w:numId="4" w16cid:durableId="1981955819">
    <w:abstractNumId w:val="3"/>
  </w:num>
  <w:num w:numId="5" w16cid:durableId="2130467542">
    <w:abstractNumId w:val="7"/>
  </w:num>
  <w:num w:numId="6" w16cid:durableId="1429235633">
    <w:abstractNumId w:val="1"/>
  </w:num>
  <w:num w:numId="7" w16cid:durableId="1445078265">
    <w:abstractNumId w:val="12"/>
  </w:num>
  <w:num w:numId="8" w16cid:durableId="1528299792">
    <w:abstractNumId w:val="11"/>
  </w:num>
  <w:num w:numId="9" w16cid:durableId="91710428">
    <w:abstractNumId w:val="6"/>
  </w:num>
  <w:num w:numId="10" w16cid:durableId="2089308800">
    <w:abstractNumId w:val="2"/>
  </w:num>
  <w:num w:numId="11" w16cid:durableId="1922635519">
    <w:abstractNumId w:val="13"/>
  </w:num>
  <w:num w:numId="12" w16cid:durableId="903638004">
    <w:abstractNumId w:val="5"/>
  </w:num>
  <w:num w:numId="13" w16cid:durableId="1687906462">
    <w:abstractNumId w:val="0"/>
  </w:num>
  <w:num w:numId="14" w16cid:durableId="282544521">
    <w:abstractNumId w:val="9"/>
  </w:num>
  <w:num w:numId="15" w16cid:durableId="494146304">
    <w:abstractNumId w:val="14"/>
  </w:num>
  <w:num w:numId="16" w16cid:durableId="845485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Tc1MDExNDIxsTBS0lEKTi0uzszPAykwrgUARO69cywAAAA="/>
  </w:docVars>
  <w:rsids>
    <w:rsidRoot w:val="00D526B4"/>
    <w:rsid w:val="000407F6"/>
    <w:rsid w:val="000702AB"/>
    <w:rsid w:val="00094D80"/>
    <w:rsid w:val="000A09A6"/>
    <w:rsid w:val="001217C3"/>
    <w:rsid w:val="001355E7"/>
    <w:rsid w:val="00137FD8"/>
    <w:rsid w:val="0014403F"/>
    <w:rsid w:val="001C6EB2"/>
    <w:rsid w:val="001D1933"/>
    <w:rsid w:val="001D4D99"/>
    <w:rsid w:val="001F04AC"/>
    <w:rsid w:val="00202844"/>
    <w:rsid w:val="00212CCA"/>
    <w:rsid w:val="00286C66"/>
    <w:rsid w:val="0028782D"/>
    <w:rsid w:val="002B6A86"/>
    <w:rsid w:val="002E78A0"/>
    <w:rsid w:val="002E7E80"/>
    <w:rsid w:val="003A7F28"/>
    <w:rsid w:val="003D04B8"/>
    <w:rsid w:val="004D3BB2"/>
    <w:rsid w:val="004E0786"/>
    <w:rsid w:val="004F41EA"/>
    <w:rsid w:val="004F7CB3"/>
    <w:rsid w:val="00504AB0"/>
    <w:rsid w:val="00527268"/>
    <w:rsid w:val="00533A0F"/>
    <w:rsid w:val="00557452"/>
    <w:rsid w:val="005C43B1"/>
    <w:rsid w:val="00677E31"/>
    <w:rsid w:val="006A66B4"/>
    <w:rsid w:val="006C3D9A"/>
    <w:rsid w:val="00703CBA"/>
    <w:rsid w:val="00740BBE"/>
    <w:rsid w:val="007511F7"/>
    <w:rsid w:val="00752B0E"/>
    <w:rsid w:val="00771C0D"/>
    <w:rsid w:val="00791F98"/>
    <w:rsid w:val="007A3E92"/>
    <w:rsid w:val="007E6259"/>
    <w:rsid w:val="007F0F0C"/>
    <w:rsid w:val="007F63BD"/>
    <w:rsid w:val="00870D97"/>
    <w:rsid w:val="008D1B59"/>
    <w:rsid w:val="008E6D8B"/>
    <w:rsid w:val="009016C6"/>
    <w:rsid w:val="0090549E"/>
    <w:rsid w:val="0091200A"/>
    <w:rsid w:val="00971D26"/>
    <w:rsid w:val="0097393E"/>
    <w:rsid w:val="00977D5C"/>
    <w:rsid w:val="009B579A"/>
    <w:rsid w:val="009C1949"/>
    <w:rsid w:val="00A57453"/>
    <w:rsid w:val="00A94B34"/>
    <w:rsid w:val="00AA2F57"/>
    <w:rsid w:val="00AB166F"/>
    <w:rsid w:val="00B35EE2"/>
    <w:rsid w:val="00B43714"/>
    <w:rsid w:val="00B458BA"/>
    <w:rsid w:val="00B56E71"/>
    <w:rsid w:val="00B973E1"/>
    <w:rsid w:val="00BB10BA"/>
    <w:rsid w:val="00BC384F"/>
    <w:rsid w:val="00BD14BB"/>
    <w:rsid w:val="00BD5094"/>
    <w:rsid w:val="00C02AD4"/>
    <w:rsid w:val="00C065AE"/>
    <w:rsid w:val="00C27D39"/>
    <w:rsid w:val="00C633DC"/>
    <w:rsid w:val="00C8330C"/>
    <w:rsid w:val="00CA4378"/>
    <w:rsid w:val="00CD731E"/>
    <w:rsid w:val="00D526B4"/>
    <w:rsid w:val="00D61220"/>
    <w:rsid w:val="00D74F34"/>
    <w:rsid w:val="00D8651A"/>
    <w:rsid w:val="00D87282"/>
    <w:rsid w:val="00D9032B"/>
    <w:rsid w:val="00D9289E"/>
    <w:rsid w:val="00DC5D56"/>
    <w:rsid w:val="00E612F5"/>
    <w:rsid w:val="00E61A8D"/>
    <w:rsid w:val="00EB4B9D"/>
    <w:rsid w:val="00EC707C"/>
    <w:rsid w:val="00ED0462"/>
    <w:rsid w:val="00F2238E"/>
    <w:rsid w:val="00F66A80"/>
    <w:rsid w:val="00FA3333"/>
    <w:rsid w:val="00FF296A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67C9"/>
  <w15:docId w15:val="{273D2184-C2C0-4B47-BDD5-335C90F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3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2889</Words>
  <Characters>16471</Characters>
  <Application>Microsoft Office Word</Application>
  <DocSecurity>0</DocSecurity>
  <Lines>137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nadezda.kulikova@lingvohouse.com</cp:lastModifiedBy>
  <cp:revision>3</cp:revision>
  <dcterms:created xsi:type="dcterms:W3CDTF">2023-12-08T11:31:00Z</dcterms:created>
  <dcterms:modified xsi:type="dcterms:W3CDTF">2023-12-11T18:55:00Z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