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7742" w14:textId="48033A84" w:rsidR="004A6289" w:rsidRPr="004A6289" w:rsidRDefault="00A15F23" w:rsidP="008F619C">
      <w:pPr>
        <w:pStyle w:val="Title"/>
      </w:pPr>
      <w:r>
        <w:t xml:space="preserve">Outline </w:t>
      </w:r>
      <w:r w:rsidR="004A6289" w:rsidRPr="004A6289">
        <w:t>Candidate Proposal Form</w:t>
      </w:r>
      <w:r w:rsidR="004A6289" w:rsidRPr="004A6289">
        <w:br/>
        <w:t>Medicines Repurposing Programme</w:t>
      </w:r>
    </w:p>
    <w:p w14:paraId="78AEFB5D" w14:textId="77777777" w:rsidR="002F76F4" w:rsidRDefault="002F76F4" w:rsidP="002C6598"/>
    <w:p w14:paraId="66ED8EEC" w14:textId="56821C53" w:rsidR="002C6598" w:rsidRPr="00666700" w:rsidRDefault="002C6598" w:rsidP="002C6598">
      <w:r>
        <w:t xml:space="preserve">This form should be used by </w:t>
      </w:r>
      <w:r w:rsidR="00733815">
        <w:t xml:space="preserve">voluntary-sector </w:t>
      </w:r>
      <w:r>
        <w:t>organisations</w:t>
      </w:r>
      <w:r w:rsidR="00733815">
        <w:t xml:space="preserve">, </w:t>
      </w:r>
      <w:proofErr w:type="gramStart"/>
      <w:r>
        <w:t>clinicians</w:t>
      </w:r>
      <w:proofErr w:type="gramEnd"/>
      <w:r>
        <w:t xml:space="preserve"> and companies to propose candidate medicines to the Medicines Repurposing Programme. Unfortunately, we cannot accept proposals from individual patients.</w:t>
      </w:r>
    </w:p>
    <w:p w14:paraId="4290D6DD" w14:textId="58858773" w:rsidR="002C6598" w:rsidRDefault="002C6598" w:rsidP="002C6598">
      <w:r w:rsidRPr="634B77CA">
        <w:t xml:space="preserve">Only complete this form if your proposal meets all the programme </w:t>
      </w:r>
      <w:hyperlink r:id="rId11" w:history="1">
        <w:r w:rsidRPr="0066022E">
          <w:rPr>
            <w:rStyle w:val="Hyperlink"/>
          </w:rPr>
          <w:t>eligibility criteria</w:t>
        </w:r>
      </w:hyperlink>
      <w:r w:rsidRPr="634B77CA">
        <w:t xml:space="preserve">. If your proposal does not meet the eligibility criteria but you believe it is an exceptional case, please email </w:t>
      </w:r>
      <w:hyperlink r:id="rId12">
        <w:r w:rsidRPr="634B77CA">
          <w:rPr>
            <w:rStyle w:val="Hyperlink"/>
          </w:rPr>
          <w:t>england.repurposing@nhs.net</w:t>
        </w:r>
      </w:hyperlink>
      <w:r w:rsidRPr="634B77CA">
        <w:t xml:space="preserve"> for advice before submitting this form. </w:t>
      </w:r>
    </w:p>
    <w:p w14:paraId="498FC20A" w14:textId="13C3C827" w:rsidR="002C6598" w:rsidRDefault="002C6598" w:rsidP="002C6598">
      <w:r w:rsidRPr="634B77CA">
        <w:t xml:space="preserve">Please keep your answers succinct. </w:t>
      </w:r>
      <w:r>
        <w:t>If you do not have the information requested on the form, please complete it as best you can and then send it to the programme team for further discussion and support.</w:t>
      </w:r>
      <w:r w:rsidRPr="009C1EDB">
        <w:t xml:space="preserve"> </w:t>
      </w:r>
      <w:r w:rsidR="00A86979">
        <w:t>An example of a previous</w:t>
      </w:r>
      <w:r w:rsidR="00775714">
        <w:t xml:space="preserve"> </w:t>
      </w:r>
      <w:r w:rsidR="00A86979">
        <w:t>proposal form</w:t>
      </w:r>
      <w:r w:rsidR="00775714">
        <w:t xml:space="preserve">, for a medicine which entered the programme, </w:t>
      </w:r>
      <w:r w:rsidR="00A86979">
        <w:t>is available on request.</w:t>
      </w:r>
    </w:p>
    <w:p w14:paraId="2B13C6BC" w14:textId="69479E5A" w:rsidR="002C6598" w:rsidRDefault="002C6598" w:rsidP="002C6598">
      <w:r w:rsidRPr="634B77CA">
        <w:t xml:space="preserve">Do not include any information that could identify individual patients. </w:t>
      </w:r>
      <w:r w:rsidR="0028359E" w:rsidRPr="001479C6">
        <w:rPr>
          <w:highlight w:val="cyan"/>
          <w:u w:val="single"/>
        </w:rPr>
        <w:t xml:space="preserve">If the proposal contains </w:t>
      </w:r>
      <w:r w:rsidR="001479C6">
        <w:rPr>
          <w:highlight w:val="cyan"/>
          <w:u w:val="single"/>
        </w:rPr>
        <w:t xml:space="preserve">confidential </w:t>
      </w:r>
      <w:r w:rsidR="0028359E" w:rsidRPr="001479C6">
        <w:rPr>
          <w:highlight w:val="cyan"/>
          <w:u w:val="single"/>
        </w:rPr>
        <w:t xml:space="preserve">information that you consider may be prejudicial to your commercial interests if disclosed to third parties, please </w:t>
      </w:r>
      <w:proofErr w:type="gramStart"/>
      <w:r w:rsidR="0028359E" w:rsidRPr="001479C6">
        <w:rPr>
          <w:highlight w:val="cyan"/>
          <w:u w:val="single"/>
        </w:rPr>
        <w:t>underline</w:t>
      </w:r>
      <w:proofErr w:type="gramEnd"/>
      <w:r w:rsidR="0028359E" w:rsidRPr="001479C6">
        <w:rPr>
          <w:highlight w:val="cyan"/>
          <w:u w:val="single"/>
        </w:rPr>
        <w:t xml:space="preserve"> and highlight this in blue</w:t>
      </w:r>
      <w:r w:rsidR="0028359E" w:rsidRPr="00914A90">
        <w:rPr>
          <w:highlight w:val="cyan"/>
        </w:rPr>
        <w:t>.</w:t>
      </w:r>
      <w:r w:rsidR="0028359E" w:rsidRPr="0028359E">
        <w:t xml:space="preserve"> </w:t>
      </w:r>
    </w:p>
    <w:p w14:paraId="0B5B51FE" w14:textId="29637023" w:rsidR="00FE089E" w:rsidRPr="0040012E" w:rsidRDefault="0040012E" w:rsidP="0040012E">
      <w:r w:rsidRPr="004A6289">
        <w:rPr>
          <w:noProof/>
        </w:rPr>
        <mc:AlternateContent>
          <mc:Choice Requires="wps">
            <w:drawing>
              <wp:anchor distT="0" distB="0" distL="114300" distR="114300" simplePos="0" relativeHeight="251658240" behindDoc="0" locked="0" layoutInCell="1" allowOverlap="1" wp14:anchorId="7A3F6213" wp14:editId="2B57CEB9">
                <wp:simplePos x="0" y="0"/>
                <wp:positionH relativeFrom="margin">
                  <wp:align>center</wp:align>
                </wp:positionH>
                <wp:positionV relativeFrom="paragraph">
                  <wp:posOffset>271409</wp:posOffset>
                </wp:positionV>
                <wp:extent cx="6067425" cy="37909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6067425" cy="3790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DB58F" id="Rectangle 1" o:spid="_x0000_s1026" style="position:absolute;margin-left:0;margin-top:21.35pt;width:477.75pt;height:298.5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" filled="f" strokecolor="black [3213]" strokeweight="1pt">
                <w10:wrap anchorx="margin"/>
              </v:rect>
            </w:pict>
          </mc:Fallback>
        </mc:AlternateContent>
      </w:r>
      <w:r w:rsidR="002C6598">
        <w:t xml:space="preserve">We will inform you of the outcome </w:t>
      </w:r>
      <w:r w:rsidR="00E51778">
        <w:t xml:space="preserve">of your proposal </w:t>
      </w:r>
      <w:r w:rsidR="002C6598">
        <w:t>as soon as possible.</w:t>
      </w:r>
    </w:p>
    <w:p w14:paraId="48FDD77F" w14:textId="002C3E2A" w:rsidR="0040012E" w:rsidRPr="0040012E" w:rsidRDefault="0040012E" w:rsidP="0040012E">
      <w:pPr>
        <w:pStyle w:val="Normalsmall"/>
        <w:rPr>
          <w:b/>
          <w:bCs/>
          <w:color w:val="005EB8"/>
        </w:rPr>
      </w:pPr>
      <w:r w:rsidRPr="008F619C">
        <w:rPr>
          <w:b/>
          <w:bCs/>
          <w:color w:val="005EB8"/>
        </w:rPr>
        <w:t>How your information will be used</w:t>
      </w:r>
    </w:p>
    <w:p w14:paraId="49653193" w14:textId="0B43F43F" w:rsidR="00FE089E" w:rsidRPr="00FE089E" w:rsidRDefault="00FE089E" w:rsidP="00FE089E">
      <w:pPr>
        <w:spacing w:line="240" w:lineRule="auto"/>
        <w:rPr>
          <w:sz w:val="20"/>
          <w:szCs w:val="20"/>
        </w:rPr>
      </w:pPr>
      <w:r w:rsidRPr="00FE089E">
        <w:rPr>
          <w:sz w:val="20"/>
          <w:szCs w:val="20"/>
        </w:rPr>
        <w:t xml:space="preserve">The Medicines Repurposing Programme will use the information on this form to assess and prioritise candidate medicines. </w:t>
      </w:r>
    </w:p>
    <w:p w14:paraId="4A2BA600" w14:textId="400E5897" w:rsidR="00FE089E" w:rsidRPr="00FE089E" w:rsidRDefault="00FE089E" w:rsidP="00FE089E">
      <w:pPr>
        <w:spacing w:line="240" w:lineRule="auto"/>
        <w:rPr>
          <w:sz w:val="20"/>
          <w:szCs w:val="20"/>
        </w:rPr>
      </w:pPr>
      <w:r w:rsidRPr="00FE089E">
        <w:rPr>
          <w:sz w:val="20"/>
          <w:szCs w:val="20"/>
        </w:rPr>
        <w:t xml:space="preserve">We will use your contact details to communicate with you about your submission and the outcome of the assessment. We will hold your name, job title or role, name of the organisation being represented, your email address and phone number. Your contact details will not be shared outside of the Medicines Repurposing Programme Team. Any </w:t>
      </w:r>
      <w:r w:rsidRPr="00217BE8">
        <w:rPr>
          <w:sz w:val="20"/>
          <w:szCs w:val="20"/>
          <w:highlight w:val="cyan"/>
          <w:u w:val="single"/>
        </w:rPr>
        <w:t>commercial-in-confidence information</w:t>
      </w:r>
      <w:r w:rsidRPr="00FE089E">
        <w:rPr>
          <w:sz w:val="20"/>
          <w:szCs w:val="20"/>
        </w:rPr>
        <w:t xml:space="preserve"> included in the form will not be shared outside of NHS England and the Medicines Repurposing Programme Steering Group.  </w:t>
      </w:r>
    </w:p>
    <w:p w14:paraId="078C206D" w14:textId="301275F3" w:rsidR="00FE089E" w:rsidRPr="00FE089E" w:rsidRDefault="00FE089E" w:rsidP="00FE089E">
      <w:pPr>
        <w:spacing w:line="240" w:lineRule="auto"/>
        <w:rPr>
          <w:sz w:val="20"/>
          <w:szCs w:val="20"/>
        </w:rPr>
      </w:pPr>
      <w:r w:rsidRPr="00FE089E">
        <w:rPr>
          <w:sz w:val="20"/>
          <w:szCs w:val="20"/>
        </w:rPr>
        <w:t>Other information within the form may be shared with stakeholders, including but not limited to patient organisations, research organisations, clinicians, government agencies and departments, industry trade bodies, and pharmaceutical companies. Information may be released to third parties under the Freedom of Information Act.</w:t>
      </w:r>
    </w:p>
    <w:p w14:paraId="25C4A195" w14:textId="016964B0" w:rsidR="00FE089E" w:rsidRPr="00FE089E" w:rsidRDefault="00FE089E" w:rsidP="00FE089E">
      <w:pPr>
        <w:spacing w:line="240" w:lineRule="auto"/>
        <w:rPr>
          <w:sz w:val="20"/>
          <w:szCs w:val="20"/>
        </w:rPr>
      </w:pPr>
      <w:r w:rsidRPr="00FE089E">
        <w:rPr>
          <w:sz w:val="20"/>
          <w:szCs w:val="20"/>
        </w:rPr>
        <w:t xml:space="preserve">Information submitted in this form will be retained in secure electronic records. Your contact information will be retained for 6 years by the Medicines Repurposing Programme, after which it will be destroyed. </w:t>
      </w:r>
    </w:p>
    <w:p w14:paraId="03779C83" w14:textId="42A14659" w:rsidR="00FE089E" w:rsidRPr="00FE089E" w:rsidRDefault="00FE089E" w:rsidP="00FE089E">
      <w:pPr>
        <w:spacing w:line="240" w:lineRule="auto"/>
        <w:rPr>
          <w:rStyle w:val="Hyperlink"/>
          <w:sz w:val="20"/>
          <w:szCs w:val="20"/>
        </w:rPr>
      </w:pPr>
      <w:r w:rsidRPr="00FE089E">
        <w:rPr>
          <w:sz w:val="20"/>
          <w:szCs w:val="20"/>
        </w:rPr>
        <w:t xml:space="preserve">If you have any questions or concerns regarding the information we hold about you or your organisation or the use of your information or would like to discuss further, please contact </w:t>
      </w:r>
      <w:hyperlink r:id="rId13">
        <w:r w:rsidRPr="00FE089E">
          <w:rPr>
            <w:rStyle w:val="Hyperlink"/>
            <w:sz w:val="20"/>
            <w:szCs w:val="20"/>
          </w:rPr>
          <w:t>england.repurposing@nhs.net</w:t>
        </w:r>
      </w:hyperlink>
      <w:r w:rsidRPr="00FE089E">
        <w:rPr>
          <w:rStyle w:val="Hyperlink"/>
          <w:sz w:val="20"/>
          <w:szCs w:val="20"/>
        </w:rPr>
        <w:t xml:space="preserve">.  </w:t>
      </w:r>
    </w:p>
    <w:p w14:paraId="1EBBF6BA" w14:textId="0E4BBEF6" w:rsidR="00FE089E" w:rsidRPr="00FE089E" w:rsidRDefault="00FE089E" w:rsidP="00FE089E">
      <w:pPr>
        <w:spacing w:line="240" w:lineRule="auto"/>
        <w:rPr>
          <w:sz w:val="20"/>
          <w:szCs w:val="20"/>
        </w:rPr>
      </w:pPr>
      <w:r w:rsidRPr="00B71183">
        <w:rPr>
          <w:rStyle w:val="Hyperlink"/>
          <w:color w:val="000000" w:themeColor="text1"/>
          <w:sz w:val="20"/>
          <w:szCs w:val="20"/>
          <w:u w:val="none"/>
        </w:rPr>
        <w:t>Further information regarding the responsibilities of NHS England</w:t>
      </w:r>
      <w:r w:rsidRPr="00B71183">
        <w:rPr>
          <w:color w:val="000000" w:themeColor="text1"/>
          <w:sz w:val="20"/>
          <w:szCs w:val="20"/>
        </w:rPr>
        <w:t xml:space="preserve"> </w:t>
      </w:r>
      <w:r w:rsidRPr="00FE089E">
        <w:rPr>
          <w:sz w:val="20"/>
          <w:szCs w:val="20"/>
        </w:rPr>
        <w:t xml:space="preserve">in relation to obligations arising under Data Protection Legislation can be found here </w:t>
      </w:r>
      <w:hyperlink r:id="rId14" w:history="1">
        <w:r w:rsidRPr="00FE089E">
          <w:rPr>
            <w:color w:val="0000FF"/>
            <w:sz w:val="20"/>
            <w:szCs w:val="20"/>
            <w:u w:val="single"/>
          </w:rPr>
          <w:t>NHS England » NHS England privacy notices</w:t>
        </w:r>
      </w:hyperlink>
      <w:r w:rsidR="00F724C7">
        <w:rPr>
          <w:color w:val="0000FF"/>
          <w:sz w:val="20"/>
          <w:szCs w:val="20"/>
          <w:u w:val="single"/>
        </w:rPr>
        <w:t>.</w:t>
      </w:r>
    </w:p>
    <w:p w14:paraId="559F476B" w14:textId="77777777" w:rsidR="0037580C" w:rsidRPr="004A6289" w:rsidRDefault="0037580C" w:rsidP="008F619C">
      <w:pPr>
        <w:pStyle w:val="Normalsmall"/>
      </w:pPr>
    </w:p>
    <w:p w14:paraId="37C45D53" w14:textId="2EA0FDB0" w:rsidR="003E4F39" w:rsidRDefault="003E4F39" w:rsidP="0079627F">
      <w:pPr>
        <w:pStyle w:val="Heading1"/>
      </w:pPr>
      <w:r>
        <w:lastRenderedPageBreak/>
        <w:t xml:space="preserve">Summary of proposed repurposing project </w:t>
      </w:r>
    </w:p>
    <w:p w14:paraId="7131276B" w14:textId="43486085" w:rsidR="00C14E29" w:rsidRDefault="005308FF" w:rsidP="001F7C08">
      <w:pPr>
        <w:pStyle w:val="Notes"/>
      </w:pPr>
      <w:r>
        <w:t>S</w:t>
      </w:r>
      <w:r w:rsidR="00C14E29">
        <w:t xml:space="preserve">ummarise your </w:t>
      </w:r>
      <w:r>
        <w:t>proposal</w:t>
      </w:r>
      <w:r w:rsidR="00C14E29">
        <w:t xml:space="preserve"> </w:t>
      </w:r>
      <w:r w:rsidR="001F7C08">
        <w:t xml:space="preserve">in about </w:t>
      </w:r>
      <w:r w:rsidR="0004302C">
        <w:t xml:space="preserve">300 </w:t>
      </w:r>
      <w:r w:rsidR="001F7C08">
        <w:t>words</w:t>
      </w:r>
      <w:r w:rsidR="00E3322E">
        <w:t xml:space="preserve"> including the drug name</w:t>
      </w:r>
      <w:r w:rsidR="00481414">
        <w:t xml:space="preserve"> and</w:t>
      </w:r>
      <w:r w:rsidR="00481414" w:rsidRPr="00481414">
        <w:t xml:space="preserve"> </w:t>
      </w:r>
      <w:r w:rsidR="00481414">
        <w:t>the condition the repurposed medicine is intended to be used for</w:t>
      </w:r>
      <w:r w:rsidR="001F7C08">
        <w:t>.</w:t>
      </w:r>
    </w:p>
    <w:p w14:paraId="4E064C4E" w14:textId="77777777" w:rsidR="00357819" w:rsidRPr="00C14E29" w:rsidRDefault="00357819" w:rsidP="00357819"/>
    <w:p w14:paraId="2A347B10" w14:textId="77777777" w:rsidR="00CD3993" w:rsidRDefault="00CD3993" w:rsidP="007925EF">
      <w:pPr>
        <w:pStyle w:val="Heading1"/>
      </w:pPr>
      <w:r>
        <w:t>Patient benefit and evidence base</w:t>
      </w:r>
    </w:p>
    <w:p w14:paraId="2777503B" w14:textId="04DC5B04" w:rsidR="00352A07" w:rsidRDefault="00352A07" w:rsidP="00352A07">
      <w:pPr>
        <w:pStyle w:val="Heading2"/>
      </w:pPr>
      <w:r>
        <w:t>Is there existing evidence of safety and efficacy in the repurposed indication, such as a completed phase 2 trial?</w:t>
      </w:r>
    </w:p>
    <w:p w14:paraId="7C84B014" w14:textId="36CEFEA0" w:rsidR="00962F17" w:rsidRDefault="00352A07" w:rsidP="00352A07">
      <w:pPr>
        <w:pStyle w:val="Notes"/>
      </w:pPr>
      <w:r>
        <w:t xml:space="preserve">Please provide a summary of completed trials and </w:t>
      </w:r>
      <w:r w:rsidR="00776C28">
        <w:t xml:space="preserve">their results, with references. </w:t>
      </w:r>
      <w:r>
        <w:t xml:space="preserve">See the eligibility criteria for </w:t>
      </w:r>
      <w:r w:rsidR="009D37B5">
        <w:t>notes on how existing evidence is assessed</w:t>
      </w:r>
      <w:r>
        <w:t>.</w:t>
      </w:r>
    </w:p>
    <w:p w14:paraId="274DA57A" w14:textId="1DE1DA69" w:rsidR="00352A07" w:rsidRDefault="00352A07" w:rsidP="00962F17">
      <w:r w:rsidRPr="00446A3B">
        <w:t xml:space="preserve"> </w:t>
      </w:r>
      <w:r w:rsidRPr="004A6289">
        <w:t xml:space="preserve"> </w:t>
      </w:r>
    </w:p>
    <w:p w14:paraId="1B2D5BDA" w14:textId="5AE5B03D" w:rsidR="007925EF" w:rsidRPr="004A6289" w:rsidRDefault="007925EF" w:rsidP="007925EF">
      <w:pPr>
        <w:pStyle w:val="Heading2"/>
      </w:pPr>
      <w:r>
        <w:t xml:space="preserve">What benefits is the repurposed medicine expected to offer patients or service users compared with existing </w:t>
      </w:r>
      <w:r w:rsidR="3B2A4382">
        <w:t xml:space="preserve">NHS </w:t>
      </w:r>
      <w:r>
        <w:t xml:space="preserve">standard of care? </w:t>
      </w:r>
    </w:p>
    <w:p w14:paraId="362977B6" w14:textId="4894458F" w:rsidR="007925EF" w:rsidRDefault="007925EF" w:rsidP="007925EF">
      <w:pPr>
        <w:pStyle w:val="Notes"/>
      </w:pPr>
      <w:r w:rsidRPr="004A6289">
        <w:t>Include details of clinical outcomes</w:t>
      </w:r>
      <w:r>
        <w:t>, impact on quality of life,</w:t>
      </w:r>
      <w:r w:rsidRPr="004A6289">
        <w:t xml:space="preserve"> and, if relevant, altered experience of care (e.g. number and duration of appointments)</w:t>
      </w:r>
      <w:r>
        <w:t xml:space="preserve">. Medicines are eligible for the programme only if </w:t>
      </w:r>
      <w:r w:rsidR="00085BA5" w:rsidRPr="00085BA5">
        <w:t xml:space="preserve">the repurposed medicine is likely to </w:t>
      </w:r>
      <w:r w:rsidR="00FF7A07">
        <w:t xml:space="preserve">be at least as effective </w:t>
      </w:r>
      <w:r w:rsidR="00085BA5">
        <w:t xml:space="preserve">as </w:t>
      </w:r>
      <w:r w:rsidR="00085BA5" w:rsidRPr="00085BA5">
        <w:t>the current standard of care.</w:t>
      </w:r>
      <w:r w:rsidR="003E497A">
        <w:t xml:space="preserve"> If known, specify where the medicine would fit in the current treatment pathway. </w:t>
      </w:r>
      <w:r w:rsidR="00121780">
        <w:br/>
      </w:r>
      <w:r w:rsidR="00121780" w:rsidRPr="00DA2A89">
        <w:rPr>
          <w:lang w:val="en-US"/>
        </w:rPr>
        <w:t>For some conditions, there may not be published guidelines o</w:t>
      </w:r>
      <w:r w:rsidR="00121780">
        <w:rPr>
          <w:lang w:val="en-US"/>
        </w:rPr>
        <w:t xml:space="preserve">r an established </w:t>
      </w:r>
      <w:r w:rsidR="00121780" w:rsidRPr="00DA2A89">
        <w:rPr>
          <w:lang w:val="en-US"/>
        </w:rPr>
        <w:t xml:space="preserve">standard of care. In which case, </w:t>
      </w:r>
      <w:r w:rsidR="00115EF6">
        <w:rPr>
          <w:lang w:val="en-US"/>
        </w:rPr>
        <w:t>obtain</w:t>
      </w:r>
      <w:r w:rsidR="00121780" w:rsidRPr="00DA2A89">
        <w:rPr>
          <w:lang w:val="en-US"/>
        </w:rPr>
        <w:t xml:space="preserve"> clinical advice on the </w:t>
      </w:r>
      <w:r w:rsidR="00121780">
        <w:rPr>
          <w:lang w:val="en-US"/>
        </w:rPr>
        <w:t xml:space="preserve">usual treatment options for the condition, </w:t>
      </w:r>
      <w:r w:rsidR="00121780" w:rsidRPr="00DA2A89">
        <w:rPr>
          <w:lang w:val="en-US"/>
        </w:rPr>
        <w:t xml:space="preserve">where possible from more than one NHS </w:t>
      </w:r>
      <w:r w:rsidR="00121780">
        <w:rPr>
          <w:lang w:val="en-US"/>
        </w:rPr>
        <w:t>provider</w:t>
      </w:r>
      <w:r w:rsidR="00121780" w:rsidRPr="00DA2A89">
        <w:rPr>
          <w:lang w:val="en-US"/>
        </w:rPr>
        <w:t>, and</w:t>
      </w:r>
      <w:r w:rsidR="00121780">
        <w:rPr>
          <w:lang w:val="en-US"/>
        </w:rPr>
        <w:t xml:space="preserve"> </w:t>
      </w:r>
      <w:r w:rsidR="00121780" w:rsidRPr="00DA2A89">
        <w:rPr>
          <w:lang w:val="en-US"/>
        </w:rPr>
        <w:t xml:space="preserve">include this </w:t>
      </w:r>
      <w:r w:rsidR="00115EF6">
        <w:rPr>
          <w:lang w:val="en-US"/>
        </w:rPr>
        <w:t>here</w:t>
      </w:r>
      <w:r w:rsidR="00121780">
        <w:rPr>
          <w:lang w:val="en-US"/>
        </w:rPr>
        <w:t>.</w:t>
      </w:r>
    </w:p>
    <w:p w14:paraId="3DA947DE" w14:textId="77777777" w:rsidR="00E043C6" w:rsidRDefault="00E043C6" w:rsidP="00934169"/>
    <w:p w14:paraId="698E5407" w14:textId="77777777" w:rsidR="00921B13" w:rsidRPr="00446A3B" w:rsidRDefault="00921B13" w:rsidP="00921B13"/>
    <w:p w14:paraId="180DD674" w14:textId="77777777" w:rsidR="00921B13" w:rsidRPr="004A6289" w:rsidRDefault="00921B13" w:rsidP="00921B13">
      <w:pPr>
        <w:pStyle w:val="Heading1"/>
      </w:pPr>
      <w:r>
        <w:t xml:space="preserve">Need for </w:t>
      </w:r>
      <w:proofErr w:type="gramStart"/>
      <w:r>
        <w:t>repurposing</w:t>
      </w:r>
      <w:proofErr w:type="gramEnd"/>
    </w:p>
    <w:p w14:paraId="65E8DE8E" w14:textId="77777777" w:rsidR="00921B13" w:rsidRDefault="00921B13" w:rsidP="00921B13">
      <w:pPr>
        <w:pStyle w:val="Heading2"/>
      </w:pPr>
      <w:r>
        <w:t>Is the proposed repurposing project supported by clinicians or patient groups? Or is there a national policy requirement for its consideration?</w:t>
      </w:r>
    </w:p>
    <w:p w14:paraId="31AED331" w14:textId="77777777" w:rsidR="00921B13" w:rsidRPr="00B36D3F" w:rsidRDefault="00921B13" w:rsidP="00921B13"/>
    <w:p w14:paraId="5B087890" w14:textId="38A6E8D4" w:rsidR="00921B13" w:rsidRPr="004A6289" w:rsidRDefault="00921B13" w:rsidP="00921B13">
      <w:pPr>
        <w:pStyle w:val="Heading2"/>
      </w:pPr>
      <w:r>
        <w:t xml:space="preserve">Is the medicine </w:t>
      </w:r>
      <w:r w:rsidR="4A2E8549">
        <w:t>already</w:t>
      </w:r>
      <w:r>
        <w:t xml:space="preserve"> used for the repurposed indication in the NHS?</w:t>
      </w:r>
    </w:p>
    <w:p w14:paraId="6F060EB1" w14:textId="48AC41A2" w:rsidR="00921B13" w:rsidRDefault="00921B13" w:rsidP="00921B13">
      <w:pPr>
        <w:pStyle w:val="Notes"/>
      </w:pPr>
      <w:r w:rsidRPr="004A6289">
        <w:t>Provide details of any barriers to, or variation in, current access.</w:t>
      </w:r>
    </w:p>
    <w:p w14:paraId="135EC663" w14:textId="77777777" w:rsidR="00390E26" w:rsidRDefault="00390E26" w:rsidP="00390E26"/>
    <w:p w14:paraId="4632E97F" w14:textId="0F1FCBD9" w:rsidR="00CD3993" w:rsidRDefault="00CD3993" w:rsidP="00E043C6"/>
    <w:p w14:paraId="51DBF3EF" w14:textId="46E3CFC6" w:rsidR="00934169" w:rsidRDefault="00934169" w:rsidP="00934169">
      <w:pPr>
        <w:pStyle w:val="Heading1"/>
      </w:pPr>
      <w:r>
        <w:t xml:space="preserve">Feasibility </w:t>
      </w:r>
    </w:p>
    <w:p w14:paraId="0B35D008" w14:textId="0DF8E6C5" w:rsidR="00BF3D72" w:rsidRDefault="00BF3D72" w:rsidP="008F619C">
      <w:pPr>
        <w:pStyle w:val="Heading2"/>
      </w:pPr>
      <w:r>
        <w:t>What actions need to be taken to make the repurposed medicine equitably available to NHS patients?</w:t>
      </w:r>
    </w:p>
    <w:p w14:paraId="3DC6B70A" w14:textId="7B3D6DC4" w:rsidR="004A6289" w:rsidRPr="004A6289" w:rsidRDefault="00E03A35" w:rsidP="00BF3D72">
      <w:pPr>
        <w:pStyle w:val="Notes"/>
      </w:pPr>
      <w:r>
        <w:t>If you know the required actions</w:t>
      </w:r>
      <w:r w:rsidR="002845CF">
        <w:t>,</w:t>
      </w:r>
      <w:r>
        <w:t xml:space="preserve"> please specify them here</w:t>
      </w:r>
      <w:r w:rsidR="00E56E9D">
        <w:t xml:space="preserve"> such as</w:t>
      </w:r>
      <w:r w:rsidR="002845CF">
        <w:t>:</w:t>
      </w:r>
      <w:r w:rsidR="00E56E9D">
        <w:t xml:space="preserve"> a </w:t>
      </w:r>
      <w:r>
        <w:t xml:space="preserve">phase 3 trial, licence variation, reformulation, </w:t>
      </w:r>
      <w:r w:rsidR="00F7527B">
        <w:t xml:space="preserve">national advice or </w:t>
      </w:r>
      <w:r>
        <w:t>guidance</w:t>
      </w:r>
      <w:r w:rsidR="00F7527B">
        <w:t xml:space="preserve"> on its use</w:t>
      </w:r>
      <w:r>
        <w:t xml:space="preserve">, </w:t>
      </w:r>
      <w:r w:rsidR="00552E48">
        <w:t xml:space="preserve">or a </w:t>
      </w:r>
      <w:r>
        <w:t xml:space="preserve">national commissioning policy. </w:t>
      </w:r>
    </w:p>
    <w:p w14:paraId="258BF039" w14:textId="77777777" w:rsidR="004A6289" w:rsidRPr="004A6289" w:rsidRDefault="004A6289" w:rsidP="004A6289"/>
    <w:p w14:paraId="048B8BC9" w14:textId="77777777" w:rsidR="004A6289" w:rsidRPr="004A6289" w:rsidRDefault="004A6289" w:rsidP="0079627F">
      <w:pPr>
        <w:pStyle w:val="Heading1"/>
      </w:pPr>
      <w:r w:rsidRPr="004A6289">
        <w:lastRenderedPageBreak/>
        <w:t xml:space="preserve">Origins of proposal and conflicts of interest </w:t>
      </w:r>
    </w:p>
    <w:p w14:paraId="787E3FA9" w14:textId="3080FF48" w:rsidR="004A6289" w:rsidRPr="00560434" w:rsidRDefault="004A6289" w:rsidP="008F619C">
      <w:pPr>
        <w:pStyle w:val="Heading2"/>
        <w:rPr>
          <w:rStyle w:val="Hyperlink"/>
        </w:rPr>
      </w:pPr>
      <w:r w:rsidRPr="00D44D09">
        <w:rPr>
          <w:b w:val="0"/>
        </w:rPr>
        <w:t xml:space="preserve">List the people and organisations that have had input into this form. For </w:t>
      </w:r>
      <w:r>
        <w:t>each, declare any interest</w:t>
      </w:r>
      <w:r w:rsidR="006C2807">
        <w:t>s they have which may be relevant to the proposal</w:t>
      </w:r>
      <w:r w:rsidR="00582254">
        <w:t>,</w:t>
      </w:r>
      <w:r>
        <w:t xml:space="preserve"> in line with the </w:t>
      </w:r>
      <w:r w:rsidR="00560434">
        <w:fldChar w:fldCharType="begin"/>
      </w:r>
      <w:r w:rsidR="00560434">
        <w:instrText>HYPERLINK "https://www.england.nhs.uk/publication/managing-conflicts-of-interest-in-the-nhs-guidance-for-staff-and-organisations/"</w:instrText>
      </w:r>
      <w:r w:rsidR="00560434">
        <w:fldChar w:fldCharType="separate"/>
      </w:r>
      <w:r w:rsidR="00473941">
        <w:rPr>
          <w:rStyle w:val="Hyperlink"/>
        </w:rPr>
        <w:t>N</w:t>
      </w:r>
      <w:r w:rsidRPr="00560434">
        <w:rPr>
          <w:rStyle w:val="Hyperlink"/>
        </w:rPr>
        <w:t>ational guidance on managing conflicts of interest in the NHS.</w:t>
      </w:r>
    </w:p>
    <w:p w14:paraId="1E5D2597" w14:textId="582621DF" w:rsidR="004A6289" w:rsidRPr="004A6289" w:rsidRDefault="00560434" w:rsidP="004A6289">
      <w:r>
        <w:rPr>
          <w:rFonts w:eastAsiaTheme="majorEastAsia" w:cstheme="majorBidi"/>
          <w:b/>
          <w:color w:val="808080" w:themeColor="background1" w:themeShade="80"/>
          <w:szCs w:val="26"/>
        </w:rPr>
        <w:fldChar w:fldCharType="end"/>
      </w:r>
    </w:p>
    <w:p w14:paraId="7677DA9C" w14:textId="77777777" w:rsidR="004A6289" w:rsidRPr="004A6289" w:rsidRDefault="004A6289" w:rsidP="008F619C">
      <w:pPr>
        <w:pStyle w:val="Heading2"/>
      </w:pPr>
      <w:r w:rsidRPr="004A6289">
        <w:t xml:space="preserve">Contact </w:t>
      </w:r>
      <w:proofErr w:type="gramStart"/>
      <w:r w:rsidRPr="004A6289">
        <w:t>information</w:t>
      </w:r>
      <w:proofErr w:type="gramEnd"/>
      <w:r w:rsidRPr="004A6289">
        <w:t xml:space="preserve"> </w:t>
      </w:r>
    </w:p>
    <w:p w14:paraId="6F0A7AD2" w14:textId="5FCE305E" w:rsidR="004A6289" w:rsidRPr="004A6289" w:rsidRDefault="004A6289" w:rsidP="008F619C">
      <w:pPr>
        <w:pStyle w:val="Notes"/>
      </w:pPr>
      <w:r w:rsidRPr="004A6289">
        <w:t>Provide an email address and phone number.</w:t>
      </w:r>
    </w:p>
    <w:p w14:paraId="0016B6B7" w14:textId="77777777" w:rsidR="004A6289" w:rsidRPr="004A6289" w:rsidRDefault="004A6289" w:rsidP="004F193D"/>
    <w:p w14:paraId="026C37AB" w14:textId="55390010" w:rsidR="004A6289" w:rsidRDefault="004A6289" w:rsidP="008F619C">
      <w:pPr>
        <w:pStyle w:val="Heading2"/>
      </w:pPr>
      <w:r w:rsidRPr="004A6289">
        <w:t xml:space="preserve">Date </w:t>
      </w:r>
      <w:proofErr w:type="gramStart"/>
      <w:r w:rsidRPr="004A6289">
        <w:t>submitted</w:t>
      </w:r>
      <w:proofErr w:type="gramEnd"/>
    </w:p>
    <w:p w14:paraId="06C45635" w14:textId="352BF46A" w:rsidR="00CD2D84" w:rsidRDefault="00CD2D84" w:rsidP="00CD2D84"/>
    <w:p w14:paraId="0FA244FA" w14:textId="497090FB" w:rsidR="00904FA7" w:rsidRDefault="00904FA7" w:rsidP="00904FA7">
      <w:pPr>
        <w:pStyle w:val="Heading2"/>
      </w:pPr>
      <w:r>
        <w:t>Commercial-in-confidence information</w:t>
      </w:r>
    </w:p>
    <w:p w14:paraId="6ACFE08F" w14:textId="40B9B7A2" w:rsidR="005C7CF2" w:rsidRPr="005C7CF2" w:rsidRDefault="00CA4555" w:rsidP="005C7CF2">
      <w:pPr>
        <w:pStyle w:val="Notes"/>
      </w:pPr>
      <w:r>
        <w:t xml:space="preserve">Only </w:t>
      </w:r>
      <w:r w:rsidR="00C96F62">
        <w:t>for</w:t>
      </w:r>
      <w:r>
        <w:t xml:space="preserve"> proposals with </w:t>
      </w:r>
      <w:r w:rsidR="005B6F94">
        <w:t>content</w:t>
      </w:r>
      <w:r>
        <w:t xml:space="preserve"> highlighted as </w:t>
      </w:r>
      <w:r w:rsidRPr="005C7CF2">
        <w:rPr>
          <w:highlight w:val="cyan"/>
          <w:u w:val="single"/>
        </w:rPr>
        <w:t>commercial-in-confidence</w:t>
      </w:r>
      <w:r>
        <w:t>.</w:t>
      </w:r>
      <w:r w:rsidR="005C7CF2">
        <w:t xml:space="preserve"> Please</w:t>
      </w:r>
      <w:r>
        <w:t xml:space="preserve"> </w:t>
      </w:r>
      <w:r w:rsidR="005C7CF2" w:rsidRPr="005C7CF2">
        <w:t xml:space="preserve">describe the prejudice to commercial interests which </w:t>
      </w:r>
      <w:r w:rsidR="005C7CF2">
        <w:t xml:space="preserve">you </w:t>
      </w:r>
      <w:r w:rsidR="005C7CF2" w:rsidRPr="005C7CF2">
        <w:t xml:space="preserve">consider may occur if </w:t>
      </w:r>
      <w:r w:rsidR="005B6F94">
        <w:t>the highlighted</w:t>
      </w:r>
      <w:r w:rsidR="00467579" w:rsidRPr="005C7CF2">
        <w:t xml:space="preserve"> </w:t>
      </w:r>
      <w:r w:rsidR="005C7CF2" w:rsidRPr="005C7CF2">
        <w:t xml:space="preserve">information </w:t>
      </w:r>
      <w:r w:rsidR="005B6F94">
        <w:t xml:space="preserve">were to be </w:t>
      </w:r>
      <w:r w:rsidR="005C7CF2" w:rsidRPr="005C7CF2">
        <w:t xml:space="preserve">released to third parties. </w:t>
      </w:r>
      <w:r w:rsidR="008226B2">
        <w:t>For background information, see</w:t>
      </w:r>
      <w:r w:rsidR="009E3041">
        <w:t xml:space="preserve"> </w:t>
      </w:r>
      <w:r w:rsidR="00C96F62">
        <w:t>the</w:t>
      </w:r>
      <w:r w:rsidR="009E3041">
        <w:t xml:space="preserve"> </w:t>
      </w:r>
      <w:r w:rsidR="005C7CF2" w:rsidRPr="005C7CF2">
        <w:t>Information Commissioner’s</w:t>
      </w:r>
      <w:r w:rsidR="00C96F62">
        <w:t xml:space="preserve"> Office </w:t>
      </w:r>
      <w:hyperlink r:id="rId15" w:history="1">
        <w:r w:rsidR="00FD0B43">
          <w:rPr>
            <w:rStyle w:val="Hyperlink"/>
          </w:rPr>
          <w:t xml:space="preserve">guidance on commercial interests. </w:t>
        </w:r>
      </w:hyperlink>
    </w:p>
    <w:p w14:paraId="517FFDBB" w14:textId="77B663A6" w:rsidR="005B6F94" w:rsidRDefault="005B6F94" w:rsidP="005B6F94"/>
    <w:p w14:paraId="0CBED29B" w14:textId="77777777" w:rsidR="00904FA7" w:rsidRDefault="00904FA7" w:rsidP="00CD2D84"/>
    <w:p w14:paraId="3158BA74" w14:textId="745ED56C" w:rsidR="004A6289" w:rsidRPr="00914A90" w:rsidRDefault="00CD2D84" w:rsidP="00914A90">
      <w:pPr>
        <w:jc w:val="center"/>
        <w:rPr>
          <w:b/>
        </w:rPr>
      </w:pPr>
      <w:r w:rsidRPr="00914A90">
        <w:rPr>
          <w:b/>
        </w:rPr>
        <w:t>By submitting this form the submitter confirms the information supplied is, to the best of their knowledge, accurate.</w:t>
      </w:r>
    </w:p>
    <w:sectPr w:rsidR="004A6289" w:rsidRPr="00914A90" w:rsidSect="00893744">
      <w:headerReference w:type="default" r:id="rId16"/>
      <w:footerReference w:type="default" r:id="rId17"/>
      <w:headerReference w:type="first" r:id="rId18"/>
      <w:footerReference w:type="firs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DE5EC" w14:textId="77777777" w:rsidR="00893744" w:rsidRDefault="00893744">
      <w:pPr>
        <w:spacing w:after="0" w:line="240" w:lineRule="auto"/>
      </w:pPr>
      <w:r>
        <w:separator/>
      </w:r>
    </w:p>
  </w:endnote>
  <w:endnote w:type="continuationSeparator" w:id="0">
    <w:p w14:paraId="7C40F826" w14:textId="77777777" w:rsidR="00893744" w:rsidRDefault="00893744">
      <w:pPr>
        <w:spacing w:after="0" w:line="240" w:lineRule="auto"/>
      </w:pPr>
      <w:r>
        <w:continuationSeparator/>
      </w:r>
    </w:p>
  </w:endnote>
  <w:endnote w:type="continuationNotice" w:id="1">
    <w:p w14:paraId="42EEBC9D" w14:textId="77777777" w:rsidR="00893744" w:rsidRDefault="008937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SMinchoE">
    <w:charset w:val="80"/>
    <w:family w:val="roman"/>
    <w:pitch w:val="variable"/>
    <w:sig w:usb0="E00002FF" w:usb1="2AC7EDFE" w:usb2="00000012" w:usb3="00000000" w:csb0="00020001"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154593"/>
      <w:docPartObj>
        <w:docPartGallery w:val="Page Numbers (Bottom of Page)"/>
        <w:docPartUnique/>
      </w:docPartObj>
    </w:sdtPr>
    <w:sdtEndPr>
      <w:rPr>
        <w:noProof/>
      </w:rPr>
    </w:sdtEndPr>
    <w:sdtContent>
      <w:p w14:paraId="2FA4F355" w14:textId="77777777" w:rsidR="006C5F46" w:rsidRDefault="008F619C">
        <w:pPr>
          <w:pStyle w:val="Footer"/>
        </w:pPr>
        <w:r>
          <w:fldChar w:fldCharType="begin"/>
        </w:r>
        <w:r>
          <w:instrText xml:space="preserve"> PAGE   \* MERGEFORMAT </w:instrText>
        </w:r>
        <w:r>
          <w:fldChar w:fldCharType="separate"/>
        </w:r>
        <w:r>
          <w:rPr>
            <w:noProof/>
          </w:rPr>
          <w:t>2</w:t>
        </w:r>
        <w:r>
          <w:rPr>
            <w:noProof/>
          </w:rPr>
          <w:fldChar w:fldCharType="end"/>
        </w:r>
      </w:p>
    </w:sdtContent>
  </w:sdt>
  <w:p w14:paraId="6617D925" w14:textId="77777777" w:rsidR="006C5F46" w:rsidRDefault="006C5F46" w:rsidP="006C5F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B379" w14:textId="1AFAF6D9" w:rsidR="006C5F46" w:rsidRPr="00914A90" w:rsidRDefault="0022692F" w:rsidP="00921B13">
    <w:pPr>
      <w:pStyle w:val="Footer"/>
      <w:rPr>
        <w:sz w:val="20"/>
        <w:szCs w:val="18"/>
      </w:rPr>
    </w:pPr>
    <w:r w:rsidRPr="00914A90">
      <w:rPr>
        <w:sz w:val="20"/>
        <w:szCs w:val="18"/>
      </w:rPr>
      <w:t>Outline Candidate Proposal Form</w:t>
    </w:r>
    <w:r w:rsidR="00921B13" w:rsidRPr="00914A90">
      <w:rPr>
        <w:sz w:val="20"/>
        <w:szCs w:val="18"/>
      </w:rPr>
      <w:tab/>
    </w:r>
    <w:r w:rsidR="00173350" w:rsidRPr="00914A90">
      <w:rPr>
        <w:sz w:val="20"/>
        <w:szCs w:val="18"/>
      </w:rPr>
      <w:tab/>
    </w:r>
    <w:sdt>
      <w:sdtPr>
        <w:rPr>
          <w:sz w:val="20"/>
          <w:szCs w:val="18"/>
        </w:rPr>
        <w:id w:val="558675370"/>
        <w:docPartObj>
          <w:docPartGallery w:val="Page Numbers (Bottom of Page)"/>
          <w:docPartUnique/>
        </w:docPartObj>
      </w:sdtPr>
      <w:sdtEndPr>
        <w:rPr>
          <w:noProof/>
        </w:rPr>
      </w:sdtEndPr>
      <w:sdtContent>
        <w:r w:rsidR="008F619C" w:rsidRPr="00914A90">
          <w:rPr>
            <w:sz w:val="20"/>
            <w:szCs w:val="18"/>
          </w:rPr>
          <w:fldChar w:fldCharType="begin"/>
        </w:r>
        <w:r w:rsidR="008F619C" w:rsidRPr="00914A90">
          <w:rPr>
            <w:sz w:val="20"/>
            <w:szCs w:val="18"/>
          </w:rPr>
          <w:instrText xml:space="preserve"> PAGE   \* MERGEFORMAT </w:instrText>
        </w:r>
        <w:r w:rsidR="008F619C" w:rsidRPr="00914A90">
          <w:rPr>
            <w:sz w:val="20"/>
            <w:szCs w:val="18"/>
          </w:rPr>
          <w:fldChar w:fldCharType="separate"/>
        </w:r>
        <w:r w:rsidR="008F619C" w:rsidRPr="00914A90">
          <w:rPr>
            <w:noProof/>
            <w:sz w:val="20"/>
            <w:szCs w:val="18"/>
          </w:rPr>
          <w:t>2</w:t>
        </w:r>
        <w:r w:rsidR="008F619C" w:rsidRPr="00914A90">
          <w:rPr>
            <w:noProof/>
            <w:sz w:val="20"/>
            <w:szCs w:val="18"/>
          </w:rPr>
          <w:fldChar w:fldCharType="end"/>
        </w:r>
      </w:sdtContent>
    </w:sdt>
  </w:p>
  <w:p w14:paraId="70F31E84" w14:textId="77777777" w:rsidR="006C5F46" w:rsidRDefault="006C5F46" w:rsidP="006C5F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08FCE" w14:textId="77777777" w:rsidR="00893744" w:rsidRDefault="00893744">
      <w:pPr>
        <w:spacing w:after="0" w:line="240" w:lineRule="auto"/>
      </w:pPr>
      <w:r>
        <w:separator/>
      </w:r>
    </w:p>
  </w:footnote>
  <w:footnote w:type="continuationSeparator" w:id="0">
    <w:p w14:paraId="013B1487" w14:textId="77777777" w:rsidR="00893744" w:rsidRDefault="00893744">
      <w:pPr>
        <w:spacing w:after="0" w:line="240" w:lineRule="auto"/>
      </w:pPr>
      <w:r>
        <w:continuationSeparator/>
      </w:r>
    </w:p>
  </w:footnote>
  <w:footnote w:type="continuationNotice" w:id="1">
    <w:p w14:paraId="5A35EE20" w14:textId="77777777" w:rsidR="00893744" w:rsidRDefault="008937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D706AF0" w14:paraId="165C92F2" w14:textId="77777777" w:rsidTr="3D706AF0">
      <w:tc>
        <w:tcPr>
          <w:tcW w:w="3005" w:type="dxa"/>
        </w:tcPr>
        <w:p w14:paraId="07929E40" w14:textId="057CC22A" w:rsidR="3D706AF0" w:rsidRDefault="3D706AF0" w:rsidP="3D706AF0">
          <w:pPr>
            <w:pStyle w:val="Header"/>
            <w:ind w:left="-115"/>
          </w:pPr>
        </w:p>
      </w:tc>
      <w:tc>
        <w:tcPr>
          <w:tcW w:w="3005" w:type="dxa"/>
        </w:tcPr>
        <w:p w14:paraId="2310A8C5" w14:textId="28A1699F" w:rsidR="3D706AF0" w:rsidRDefault="3D706AF0" w:rsidP="3D706AF0">
          <w:pPr>
            <w:pStyle w:val="Header"/>
            <w:jc w:val="center"/>
          </w:pPr>
        </w:p>
      </w:tc>
      <w:tc>
        <w:tcPr>
          <w:tcW w:w="3005" w:type="dxa"/>
        </w:tcPr>
        <w:p w14:paraId="4C11EBA1" w14:textId="31E65993" w:rsidR="3D706AF0" w:rsidRDefault="3D706AF0" w:rsidP="3D706AF0">
          <w:pPr>
            <w:pStyle w:val="Header"/>
            <w:ind w:right="-115"/>
            <w:jc w:val="right"/>
          </w:pPr>
        </w:p>
      </w:tc>
    </w:tr>
  </w:tbl>
  <w:p w14:paraId="6CAD55B0" w14:textId="0119E3D2" w:rsidR="3D706AF0" w:rsidRDefault="3D706AF0" w:rsidP="3D706A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365CC" w14:textId="148C7B69" w:rsidR="006C5F46" w:rsidRDefault="3D706AF0" w:rsidP="3D706AF0">
    <w:pPr>
      <w:pStyle w:val="Header"/>
      <w:jc w:val="right"/>
    </w:pPr>
    <w:r>
      <w:rPr>
        <w:noProof/>
      </w:rPr>
      <w:drawing>
        <wp:inline distT="0" distB="0" distL="0" distR="0" wp14:anchorId="7F0DB655" wp14:editId="167BBAF8">
          <wp:extent cx="828675" cy="581025"/>
          <wp:effectExtent l="0" t="0" r="0" b="0"/>
          <wp:docPr id="678759680" name="Picture 678759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28675" cy="581025"/>
                  </a:xfrm>
                  <a:prstGeom prst="rect">
                    <a:avLst/>
                  </a:prstGeom>
                </pic:spPr>
              </pic:pic>
            </a:graphicData>
          </a:graphic>
        </wp:inline>
      </w:drawing>
    </w:r>
    <w:r w:rsidR="006C5F46">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F3D4C"/>
    <w:multiLevelType w:val="multilevel"/>
    <w:tmpl w:val="B00428C2"/>
    <w:styleLink w:val="Headings"/>
    <w:lvl w:ilvl="0">
      <w:start w:val="1"/>
      <w:numFmt w:val="decimal"/>
      <w:pStyle w:val="Heading1"/>
      <w:suff w:val="space"/>
      <w:lvlText w:val="%1."/>
      <w:lvlJc w:val="left"/>
      <w:pPr>
        <w:ind w:left="0" w:firstLine="0"/>
      </w:pPr>
      <w:rPr>
        <w:rFonts w:hint="default"/>
      </w:rPr>
    </w:lvl>
    <w:lvl w:ilvl="1">
      <w:start w:val="1"/>
      <w:numFmt w:val="decimal"/>
      <w:pStyle w:val="Heading2"/>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1CF35577"/>
    <w:multiLevelType w:val="multilevel"/>
    <w:tmpl w:val="9800C518"/>
    <w:styleLink w:val="NHSOutlineLevels"/>
    <w:lvl w:ilvl="0">
      <w:start w:val="1"/>
      <w:numFmt w:val="none"/>
      <w:suff w:val="nothing"/>
      <w:lvlText w:val=""/>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AD833DA"/>
    <w:multiLevelType w:val="hybridMultilevel"/>
    <w:tmpl w:val="CE788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B85B65"/>
    <w:multiLevelType w:val="hybridMultilevel"/>
    <w:tmpl w:val="73C000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A62190"/>
    <w:multiLevelType w:val="hybridMultilevel"/>
    <w:tmpl w:val="03622584"/>
    <w:lvl w:ilvl="0" w:tplc="608E88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BA7DAE"/>
    <w:multiLevelType w:val="multilevel"/>
    <w:tmpl w:val="B00428C2"/>
    <w:numStyleLink w:val="Headings"/>
  </w:abstractNum>
  <w:abstractNum w:abstractNumId="8" w15:restartNumberingAfterBreak="0">
    <w:nsid w:val="682F3043"/>
    <w:multiLevelType w:val="hybridMultilevel"/>
    <w:tmpl w:val="74E87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896020"/>
    <w:multiLevelType w:val="hybridMultilevel"/>
    <w:tmpl w:val="0E8C7980"/>
    <w:lvl w:ilvl="0" w:tplc="8EA48C40">
      <w:start w:val="1"/>
      <w:numFmt w:val="bullet"/>
      <w:lvlText w:val="-"/>
      <w:lvlJc w:val="left"/>
      <w:pPr>
        <w:ind w:left="720" w:hanging="360"/>
      </w:pPr>
      <w:rPr>
        <w:rFonts w:ascii="Calibri" w:hAnsi="Calibri" w:hint="default"/>
      </w:rPr>
    </w:lvl>
    <w:lvl w:ilvl="1" w:tplc="D5B0521C">
      <w:start w:val="1"/>
      <w:numFmt w:val="bullet"/>
      <w:lvlText w:val="o"/>
      <w:lvlJc w:val="left"/>
      <w:pPr>
        <w:ind w:left="1440" w:hanging="360"/>
      </w:pPr>
      <w:rPr>
        <w:rFonts w:ascii="Courier New" w:hAnsi="Courier New" w:hint="default"/>
      </w:rPr>
    </w:lvl>
    <w:lvl w:ilvl="2" w:tplc="821CF022">
      <w:start w:val="1"/>
      <w:numFmt w:val="bullet"/>
      <w:lvlText w:val=""/>
      <w:lvlJc w:val="left"/>
      <w:pPr>
        <w:ind w:left="2160" w:hanging="360"/>
      </w:pPr>
      <w:rPr>
        <w:rFonts w:ascii="Wingdings" w:hAnsi="Wingdings" w:hint="default"/>
      </w:rPr>
    </w:lvl>
    <w:lvl w:ilvl="3" w:tplc="1160F8DE">
      <w:start w:val="1"/>
      <w:numFmt w:val="bullet"/>
      <w:lvlText w:val=""/>
      <w:lvlJc w:val="left"/>
      <w:pPr>
        <w:ind w:left="2880" w:hanging="360"/>
      </w:pPr>
      <w:rPr>
        <w:rFonts w:ascii="Symbol" w:hAnsi="Symbol" w:hint="default"/>
      </w:rPr>
    </w:lvl>
    <w:lvl w:ilvl="4" w:tplc="EAFECE2E">
      <w:start w:val="1"/>
      <w:numFmt w:val="bullet"/>
      <w:lvlText w:val="o"/>
      <w:lvlJc w:val="left"/>
      <w:pPr>
        <w:ind w:left="3600" w:hanging="360"/>
      </w:pPr>
      <w:rPr>
        <w:rFonts w:ascii="Courier New" w:hAnsi="Courier New" w:hint="default"/>
      </w:rPr>
    </w:lvl>
    <w:lvl w:ilvl="5" w:tplc="593260F6">
      <w:start w:val="1"/>
      <w:numFmt w:val="bullet"/>
      <w:lvlText w:val=""/>
      <w:lvlJc w:val="left"/>
      <w:pPr>
        <w:ind w:left="4320" w:hanging="360"/>
      </w:pPr>
      <w:rPr>
        <w:rFonts w:ascii="Wingdings" w:hAnsi="Wingdings" w:hint="default"/>
      </w:rPr>
    </w:lvl>
    <w:lvl w:ilvl="6" w:tplc="4922FAD4">
      <w:start w:val="1"/>
      <w:numFmt w:val="bullet"/>
      <w:lvlText w:val=""/>
      <w:lvlJc w:val="left"/>
      <w:pPr>
        <w:ind w:left="5040" w:hanging="360"/>
      </w:pPr>
      <w:rPr>
        <w:rFonts w:ascii="Symbol" w:hAnsi="Symbol" w:hint="default"/>
      </w:rPr>
    </w:lvl>
    <w:lvl w:ilvl="7" w:tplc="3B769FDA">
      <w:start w:val="1"/>
      <w:numFmt w:val="bullet"/>
      <w:lvlText w:val="o"/>
      <w:lvlJc w:val="left"/>
      <w:pPr>
        <w:ind w:left="5760" w:hanging="360"/>
      </w:pPr>
      <w:rPr>
        <w:rFonts w:ascii="Courier New" w:hAnsi="Courier New" w:hint="default"/>
      </w:rPr>
    </w:lvl>
    <w:lvl w:ilvl="8" w:tplc="ED08128C">
      <w:start w:val="1"/>
      <w:numFmt w:val="bullet"/>
      <w:lvlText w:val=""/>
      <w:lvlJc w:val="left"/>
      <w:pPr>
        <w:ind w:left="6480" w:hanging="360"/>
      </w:pPr>
      <w:rPr>
        <w:rFonts w:ascii="Wingdings" w:hAnsi="Wingdings" w:hint="default"/>
      </w:rPr>
    </w:lvl>
  </w:abstractNum>
  <w:num w:numId="1" w16cid:durableId="956788260">
    <w:abstractNumId w:val="1"/>
  </w:num>
  <w:num w:numId="2" w16cid:durableId="810902734">
    <w:abstractNumId w:val="7"/>
    <w:lvlOverride w:ilvl="1">
      <w:lvl w:ilvl="1">
        <w:start w:val="1"/>
        <w:numFmt w:val="decimal"/>
        <w:pStyle w:val="Heading2"/>
        <w:suff w:val="space"/>
        <w:lvlText w:val="%1.%2"/>
        <w:lvlJc w:val="left"/>
        <w:pPr>
          <w:ind w:left="0" w:firstLine="0"/>
        </w:pPr>
        <w:rPr>
          <w:rFonts w:hint="default"/>
          <w:color w:val="808080" w:themeColor="background1" w:themeShade="80"/>
        </w:rPr>
      </w:lvl>
    </w:lvlOverride>
  </w:num>
  <w:num w:numId="3" w16cid:durableId="654573966">
    <w:abstractNumId w:val="9"/>
  </w:num>
  <w:num w:numId="4" w16cid:durableId="1080373338">
    <w:abstractNumId w:val="4"/>
  </w:num>
  <w:num w:numId="5" w16cid:durableId="1021009503">
    <w:abstractNumId w:val="8"/>
  </w:num>
  <w:num w:numId="6" w16cid:durableId="771826558">
    <w:abstractNumId w:val="6"/>
  </w:num>
  <w:num w:numId="7" w16cid:durableId="756290498">
    <w:abstractNumId w:val="5"/>
  </w:num>
  <w:num w:numId="8" w16cid:durableId="1756706436">
    <w:abstractNumId w:val="2"/>
  </w:num>
  <w:num w:numId="9" w16cid:durableId="785152708">
    <w:abstractNumId w:val="3"/>
  </w:num>
  <w:num w:numId="10" w16cid:durableId="13951602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770"/>
    <w:rsid w:val="000010FE"/>
    <w:rsid w:val="0000404C"/>
    <w:rsid w:val="00014532"/>
    <w:rsid w:val="00024246"/>
    <w:rsid w:val="00025FD7"/>
    <w:rsid w:val="00034A1F"/>
    <w:rsid w:val="0004302C"/>
    <w:rsid w:val="00052E35"/>
    <w:rsid w:val="000544FE"/>
    <w:rsid w:val="000762EA"/>
    <w:rsid w:val="00085BA5"/>
    <w:rsid w:val="000922F1"/>
    <w:rsid w:val="000C1825"/>
    <w:rsid w:val="000D596E"/>
    <w:rsid w:val="000E3E18"/>
    <w:rsid w:val="000F0584"/>
    <w:rsid w:val="000F7368"/>
    <w:rsid w:val="00107A2B"/>
    <w:rsid w:val="00115EF6"/>
    <w:rsid w:val="00121780"/>
    <w:rsid w:val="00125230"/>
    <w:rsid w:val="00125A4A"/>
    <w:rsid w:val="00125F31"/>
    <w:rsid w:val="001457E1"/>
    <w:rsid w:val="001479C6"/>
    <w:rsid w:val="00173350"/>
    <w:rsid w:val="00175FDE"/>
    <w:rsid w:val="00176CC6"/>
    <w:rsid w:val="00190149"/>
    <w:rsid w:val="001A5588"/>
    <w:rsid w:val="001A73F9"/>
    <w:rsid w:val="001D1B3B"/>
    <w:rsid w:val="001E0203"/>
    <w:rsid w:val="001F3006"/>
    <w:rsid w:val="001F7C08"/>
    <w:rsid w:val="00217BE8"/>
    <w:rsid w:val="00222B23"/>
    <w:rsid w:val="0022692F"/>
    <w:rsid w:val="002500C7"/>
    <w:rsid w:val="00250A6D"/>
    <w:rsid w:val="00253262"/>
    <w:rsid w:val="0028359E"/>
    <w:rsid w:val="002845CF"/>
    <w:rsid w:val="00293F82"/>
    <w:rsid w:val="002A2538"/>
    <w:rsid w:val="002B4A47"/>
    <w:rsid w:val="002B623D"/>
    <w:rsid w:val="002C0A80"/>
    <w:rsid w:val="002C6598"/>
    <w:rsid w:val="002F27A6"/>
    <w:rsid w:val="002F76F4"/>
    <w:rsid w:val="002F7AFB"/>
    <w:rsid w:val="0034612B"/>
    <w:rsid w:val="00352A07"/>
    <w:rsid w:val="00357819"/>
    <w:rsid w:val="0037580C"/>
    <w:rsid w:val="00390E26"/>
    <w:rsid w:val="0039626D"/>
    <w:rsid w:val="003D46DD"/>
    <w:rsid w:val="003D742D"/>
    <w:rsid w:val="003E497A"/>
    <w:rsid w:val="003E4F39"/>
    <w:rsid w:val="003E75E6"/>
    <w:rsid w:val="003F454F"/>
    <w:rsid w:val="0040012E"/>
    <w:rsid w:val="00414482"/>
    <w:rsid w:val="00442FDB"/>
    <w:rsid w:val="00467579"/>
    <w:rsid w:val="00473941"/>
    <w:rsid w:val="00481414"/>
    <w:rsid w:val="00485B6C"/>
    <w:rsid w:val="00493A8B"/>
    <w:rsid w:val="004A6289"/>
    <w:rsid w:val="004B5BCE"/>
    <w:rsid w:val="004C235F"/>
    <w:rsid w:val="004C529A"/>
    <w:rsid w:val="004F193D"/>
    <w:rsid w:val="00503036"/>
    <w:rsid w:val="005123B1"/>
    <w:rsid w:val="005308FF"/>
    <w:rsid w:val="00546E36"/>
    <w:rsid w:val="00550FC7"/>
    <w:rsid w:val="005518CC"/>
    <w:rsid w:val="00552E48"/>
    <w:rsid w:val="0055478B"/>
    <w:rsid w:val="00560434"/>
    <w:rsid w:val="00571316"/>
    <w:rsid w:val="00582254"/>
    <w:rsid w:val="005B6F94"/>
    <w:rsid w:val="005C7CF2"/>
    <w:rsid w:val="005D258A"/>
    <w:rsid w:val="005E2282"/>
    <w:rsid w:val="005F2058"/>
    <w:rsid w:val="006115BE"/>
    <w:rsid w:val="006247F5"/>
    <w:rsid w:val="00633C6F"/>
    <w:rsid w:val="0064076F"/>
    <w:rsid w:val="0066022E"/>
    <w:rsid w:val="006738D2"/>
    <w:rsid w:val="0069043C"/>
    <w:rsid w:val="006C2807"/>
    <w:rsid w:val="006C5F46"/>
    <w:rsid w:val="006E3769"/>
    <w:rsid w:val="00704A8C"/>
    <w:rsid w:val="00706A18"/>
    <w:rsid w:val="00711BC0"/>
    <w:rsid w:val="00733815"/>
    <w:rsid w:val="00775714"/>
    <w:rsid w:val="00776C28"/>
    <w:rsid w:val="00790410"/>
    <w:rsid w:val="007925EF"/>
    <w:rsid w:val="0079627F"/>
    <w:rsid w:val="007A2840"/>
    <w:rsid w:val="007A7B2D"/>
    <w:rsid w:val="007B130B"/>
    <w:rsid w:val="007B18AA"/>
    <w:rsid w:val="007E7C67"/>
    <w:rsid w:val="008226B2"/>
    <w:rsid w:val="00824969"/>
    <w:rsid w:val="008315DA"/>
    <w:rsid w:val="008414A9"/>
    <w:rsid w:val="00843002"/>
    <w:rsid w:val="008651B9"/>
    <w:rsid w:val="008830FA"/>
    <w:rsid w:val="00887C4C"/>
    <w:rsid w:val="00893744"/>
    <w:rsid w:val="008A2416"/>
    <w:rsid w:val="008B4B07"/>
    <w:rsid w:val="008C2B85"/>
    <w:rsid w:val="008F619C"/>
    <w:rsid w:val="00904FA7"/>
    <w:rsid w:val="00914A90"/>
    <w:rsid w:val="00914FA3"/>
    <w:rsid w:val="00921B13"/>
    <w:rsid w:val="009226F2"/>
    <w:rsid w:val="0092597A"/>
    <w:rsid w:val="00934169"/>
    <w:rsid w:val="00956516"/>
    <w:rsid w:val="00962F17"/>
    <w:rsid w:val="00966DEB"/>
    <w:rsid w:val="009A0F5B"/>
    <w:rsid w:val="009A4268"/>
    <w:rsid w:val="009D0812"/>
    <w:rsid w:val="009D37B5"/>
    <w:rsid w:val="009D77D4"/>
    <w:rsid w:val="009E3041"/>
    <w:rsid w:val="009F3783"/>
    <w:rsid w:val="00A10F7B"/>
    <w:rsid w:val="00A15F23"/>
    <w:rsid w:val="00A30092"/>
    <w:rsid w:val="00A341D0"/>
    <w:rsid w:val="00A439B6"/>
    <w:rsid w:val="00A45913"/>
    <w:rsid w:val="00A7057D"/>
    <w:rsid w:val="00A86979"/>
    <w:rsid w:val="00A95770"/>
    <w:rsid w:val="00AD25F7"/>
    <w:rsid w:val="00B229F3"/>
    <w:rsid w:val="00B24A29"/>
    <w:rsid w:val="00B36D3F"/>
    <w:rsid w:val="00B43129"/>
    <w:rsid w:val="00B71183"/>
    <w:rsid w:val="00B86E90"/>
    <w:rsid w:val="00BC02BC"/>
    <w:rsid w:val="00BC5A3F"/>
    <w:rsid w:val="00BD160B"/>
    <w:rsid w:val="00BD3E64"/>
    <w:rsid w:val="00BE1A7F"/>
    <w:rsid w:val="00BF3D72"/>
    <w:rsid w:val="00C1141A"/>
    <w:rsid w:val="00C14E29"/>
    <w:rsid w:val="00C23408"/>
    <w:rsid w:val="00C47AE8"/>
    <w:rsid w:val="00C74930"/>
    <w:rsid w:val="00C84F9B"/>
    <w:rsid w:val="00C96F62"/>
    <w:rsid w:val="00CA4555"/>
    <w:rsid w:val="00CC729C"/>
    <w:rsid w:val="00CD1DB9"/>
    <w:rsid w:val="00CD2D84"/>
    <w:rsid w:val="00CD3993"/>
    <w:rsid w:val="00CE17B8"/>
    <w:rsid w:val="00CE298A"/>
    <w:rsid w:val="00CE4CF8"/>
    <w:rsid w:val="00D0001B"/>
    <w:rsid w:val="00D44D09"/>
    <w:rsid w:val="00D45210"/>
    <w:rsid w:val="00D91F50"/>
    <w:rsid w:val="00DA2F2C"/>
    <w:rsid w:val="00DD57CB"/>
    <w:rsid w:val="00DE234C"/>
    <w:rsid w:val="00DE57E0"/>
    <w:rsid w:val="00DF150B"/>
    <w:rsid w:val="00E029C8"/>
    <w:rsid w:val="00E03A35"/>
    <w:rsid w:val="00E043C6"/>
    <w:rsid w:val="00E273EA"/>
    <w:rsid w:val="00E31FCC"/>
    <w:rsid w:val="00E3322E"/>
    <w:rsid w:val="00E51778"/>
    <w:rsid w:val="00E56E9D"/>
    <w:rsid w:val="00E67003"/>
    <w:rsid w:val="00E70564"/>
    <w:rsid w:val="00E81F40"/>
    <w:rsid w:val="00E911B9"/>
    <w:rsid w:val="00EA408A"/>
    <w:rsid w:val="00EA68D4"/>
    <w:rsid w:val="00EB7180"/>
    <w:rsid w:val="00EC232D"/>
    <w:rsid w:val="00ED3834"/>
    <w:rsid w:val="00F31CD7"/>
    <w:rsid w:val="00F4175A"/>
    <w:rsid w:val="00F4581F"/>
    <w:rsid w:val="00F576BB"/>
    <w:rsid w:val="00F724C7"/>
    <w:rsid w:val="00F7527B"/>
    <w:rsid w:val="00F84794"/>
    <w:rsid w:val="00FB3BAA"/>
    <w:rsid w:val="00FD0B43"/>
    <w:rsid w:val="00FE089E"/>
    <w:rsid w:val="00FF337B"/>
    <w:rsid w:val="00FF4661"/>
    <w:rsid w:val="00FF7A07"/>
    <w:rsid w:val="01C73221"/>
    <w:rsid w:val="1085B32B"/>
    <w:rsid w:val="10CA0E7B"/>
    <w:rsid w:val="1C02EFF3"/>
    <w:rsid w:val="21DFE6F2"/>
    <w:rsid w:val="243E4303"/>
    <w:rsid w:val="259CDCEA"/>
    <w:rsid w:val="30F746D9"/>
    <w:rsid w:val="3B2A4382"/>
    <w:rsid w:val="3B7610AA"/>
    <w:rsid w:val="3D706AF0"/>
    <w:rsid w:val="40294B96"/>
    <w:rsid w:val="44192416"/>
    <w:rsid w:val="4A2E8549"/>
    <w:rsid w:val="51042730"/>
    <w:rsid w:val="5C0E2776"/>
    <w:rsid w:val="5D40C4F8"/>
    <w:rsid w:val="5FAAE0A3"/>
    <w:rsid w:val="6146B104"/>
    <w:rsid w:val="67F4CFDA"/>
    <w:rsid w:val="681FBDE1"/>
    <w:rsid w:val="6D3305AB"/>
    <w:rsid w:val="6ECED60C"/>
    <w:rsid w:val="6F719C3F"/>
    <w:rsid w:val="701C8113"/>
    <w:rsid w:val="7278386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A596A"/>
  <w15:chartTrackingRefBased/>
  <w15:docId w15:val="{7512DB18-6E4B-412B-A44F-BE9AE96A3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289"/>
    <w:rPr>
      <w:rFonts w:ascii="Arial" w:hAnsi="Arial"/>
      <w:sz w:val="24"/>
    </w:rPr>
  </w:style>
  <w:style w:type="paragraph" w:styleId="Heading1">
    <w:name w:val="heading 1"/>
    <w:basedOn w:val="Normal"/>
    <w:next w:val="Normal"/>
    <w:link w:val="Heading1Char"/>
    <w:qFormat/>
    <w:rsid w:val="0079627F"/>
    <w:pPr>
      <w:keepNext/>
      <w:keepLines/>
      <w:numPr>
        <w:numId w:val="2"/>
      </w:numPr>
      <w:spacing w:before="240" w:after="0"/>
      <w:outlineLvl w:val="0"/>
    </w:pPr>
    <w:rPr>
      <w:rFonts w:eastAsiaTheme="majorEastAsia" w:cstheme="majorBidi"/>
      <w:b/>
      <w:bCs/>
      <w:color w:val="005EB8"/>
      <w:sz w:val="28"/>
      <w:szCs w:val="32"/>
    </w:rPr>
  </w:style>
  <w:style w:type="paragraph" w:styleId="Heading2">
    <w:name w:val="heading 2"/>
    <w:basedOn w:val="Normal"/>
    <w:next w:val="Normal"/>
    <w:link w:val="Heading2Char"/>
    <w:uiPriority w:val="9"/>
    <w:unhideWhenUsed/>
    <w:qFormat/>
    <w:rsid w:val="0079627F"/>
    <w:pPr>
      <w:keepNext/>
      <w:keepLines/>
      <w:numPr>
        <w:ilvl w:val="1"/>
        <w:numId w:val="2"/>
      </w:numPr>
      <w:spacing w:before="40" w:after="0"/>
      <w:outlineLvl w:val="1"/>
    </w:pPr>
    <w:rPr>
      <w:rFonts w:eastAsiaTheme="majorEastAsia" w:cstheme="majorBidi"/>
      <w:b/>
      <w:color w:val="808080" w:themeColor="background1" w:themeShade="8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627F"/>
    <w:rPr>
      <w:rFonts w:ascii="Arial" w:eastAsiaTheme="majorEastAsia" w:hAnsi="Arial" w:cstheme="majorBidi"/>
      <w:b/>
      <w:bCs/>
      <w:color w:val="005EB8"/>
      <w:sz w:val="28"/>
      <w:szCs w:val="32"/>
    </w:rPr>
  </w:style>
  <w:style w:type="character" w:customStyle="1" w:styleId="Heading2Char">
    <w:name w:val="Heading 2 Char"/>
    <w:basedOn w:val="DefaultParagraphFont"/>
    <w:link w:val="Heading2"/>
    <w:uiPriority w:val="9"/>
    <w:rsid w:val="004A6289"/>
    <w:rPr>
      <w:rFonts w:ascii="Arial" w:eastAsiaTheme="majorEastAsia" w:hAnsi="Arial" w:cstheme="majorBidi"/>
      <w:b/>
      <w:color w:val="808080" w:themeColor="background1" w:themeShade="80"/>
      <w:sz w:val="24"/>
      <w:szCs w:val="26"/>
    </w:rPr>
  </w:style>
  <w:style w:type="paragraph" w:styleId="Title">
    <w:name w:val="Title"/>
    <w:basedOn w:val="Normal"/>
    <w:next w:val="Normal"/>
    <w:link w:val="TitleChar"/>
    <w:uiPriority w:val="10"/>
    <w:qFormat/>
    <w:rsid w:val="004A6289"/>
    <w:pPr>
      <w:spacing w:after="0" w:line="240" w:lineRule="auto"/>
      <w:contextualSpacing/>
      <w:jc w:val="center"/>
    </w:pPr>
    <w:rPr>
      <w:rFonts w:eastAsiaTheme="majorEastAsia" w:cstheme="majorBidi"/>
      <w:color w:val="005EB8"/>
      <w:spacing w:val="-10"/>
      <w:kern w:val="28"/>
      <w:sz w:val="32"/>
      <w:szCs w:val="56"/>
    </w:rPr>
  </w:style>
  <w:style w:type="character" w:customStyle="1" w:styleId="TitleChar">
    <w:name w:val="Title Char"/>
    <w:basedOn w:val="DefaultParagraphFont"/>
    <w:link w:val="Title"/>
    <w:uiPriority w:val="10"/>
    <w:rsid w:val="004A6289"/>
    <w:rPr>
      <w:rFonts w:ascii="Arial" w:eastAsiaTheme="majorEastAsia" w:hAnsi="Arial" w:cstheme="majorBidi"/>
      <w:color w:val="005EB8"/>
      <w:spacing w:val="-10"/>
      <w:kern w:val="28"/>
      <w:sz w:val="32"/>
      <w:szCs w:val="56"/>
    </w:rPr>
  </w:style>
  <w:style w:type="numbering" w:customStyle="1" w:styleId="Headings">
    <w:name w:val="Headings"/>
    <w:uiPriority w:val="99"/>
    <w:rsid w:val="0079627F"/>
    <w:pPr>
      <w:numPr>
        <w:numId w:val="1"/>
      </w:numPr>
    </w:pPr>
  </w:style>
  <w:style w:type="paragraph" w:customStyle="1" w:styleId="Normalsmall">
    <w:name w:val="Normal small"/>
    <w:basedOn w:val="Normal"/>
    <w:link w:val="NormalsmallChar"/>
    <w:qFormat/>
    <w:rsid w:val="004A6289"/>
    <w:rPr>
      <w:sz w:val="20"/>
      <w:szCs w:val="20"/>
    </w:rPr>
  </w:style>
  <w:style w:type="paragraph" w:customStyle="1" w:styleId="Normalconf">
    <w:name w:val="Normal conf"/>
    <w:basedOn w:val="Normal"/>
    <w:link w:val="NormalconfChar"/>
    <w:qFormat/>
    <w:rsid w:val="004A6289"/>
    <w:rPr>
      <w:u w:val="single"/>
    </w:rPr>
  </w:style>
  <w:style w:type="character" w:customStyle="1" w:styleId="NormalsmallChar">
    <w:name w:val="Normal small Char"/>
    <w:basedOn w:val="DefaultParagraphFont"/>
    <w:link w:val="Normalsmall"/>
    <w:rsid w:val="004A6289"/>
    <w:rPr>
      <w:rFonts w:ascii="Arial" w:hAnsi="Arial"/>
      <w:sz w:val="20"/>
      <w:szCs w:val="20"/>
    </w:rPr>
  </w:style>
  <w:style w:type="paragraph" w:styleId="CommentText">
    <w:name w:val="annotation text"/>
    <w:basedOn w:val="Normal"/>
    <w:link w:val="CommentTextChar"/>
    <w:uiPriority w:val="99"/>
    <w:semiHidden/>
    <w:unhideWhenUsed/>
    <w:rsid w:val="004A6289"/>
    <w:pPr>
      <w:spacing w:line="240" w:lineRule="auto"/>
    </w:pPr>
    <w:rPr>
      <w:sz w:val="20"/>
      <w:szCs w:val="20"/>
    </w:rPr>
  </w:style>
  <w:style w:type="character" w:customStyle="1" w:styleId="NormalconfChar">
    <w:name w:val="Normal conf Char"/>
    <w:basedOn w:val="DefaultParagraphFont"/>
    <w:link w:val="Normalconf"/>
    <w:rsid w:val="004A6289"/>
    <w:rPr>
      <w:rFonts w:ascii="Arial" w:hAnsi="Arial"/>
      <w:sz w:val="24"/>
      <w:u w:val="single"/>
    </w:rPr>
  </w:style>
  <w:style w:type="character" w:customStyle="1" w:styleId="CommentTextChar">
    <w:name w:val="Comment Text Char"/>
    <w:basedOn w:val="DefaultParagraphFont"/>
    <w:link w:val="CommentText"/>
    <w:uiPriority w:val="99"/>
    <w:semiHidden/>
    <w:rsid w:val="004A6289"/>
    <w:rPr>
      <w:rFonts w:ascii="Arial" w:hAnsi="Arial"/>
      <w:sz w:val="20"/>
      <w:szCs w:val="20"/>
    </w:rPr>
  </w:style>
  <w:style w:type="paragraph" w:styleId="Header">
    <w:name w:val="header"/>
    <w:basedOn w:val="Normal"/>
    <w:link w:val="HeaderChar"/>
    <w:uiPriority w:val="99"/>
    <w:unhideWhenUsed/>
    <w:rsid w:val="004A62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6289"/>
    <w:rPr>
      <w:rFonts w:ascii="Arial" w:hAnsi="Arial"/>
      <w:sz w:val="24"/>
    </w:rPr>
  </w:style>
  <w:style w:type="paragraph" w:styleId="Footer">
    <w:name w:val="footer"/>
    <w:basedOn w:val="Normal"/>
    <w:link w:val="FooterChar"/>
    <w:uiPriority w:val="99"/>
    <w:unhideWhenUsed/>
    <w:rsid w:val="004A62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6289"/>
    <w:rPr>
      <w:rFonts w:ascii="Arial" w:hAnsi="Arial"/>
      <w:sz w:val="24"/>
    </w:rPr>
  </w:style>
  <w:style w:type="character" w:styleId="CommentReference">
    <w:name w:val="annotation reference"/>
    <w:basedOn w:val="DefaultParagraphFont"/>
    <w:uiPriority w:val="99"/>
    <w:semiHidden/>
    <w:unhideWhenUsed/>
    <w:rsid w:val="004A6289"/>
    <w:rPr>
      <w:sz w:val="16"/>
      <w:szCs w:val="16"/>
    </w:rPr>
  </w:style>
  <w:style w:type="character" w:styleId="Hyperlink">
    <w:name w:val="Hyperlink"/>
    <w:basedOn w:val="DefaultParagraphFont"/>
    <w:uiPriority w:val="99"/>
    <w:unhideWhenUsed/>
    <w:rsid w:val="004A6289"/>
    <w:rPr>
      <w:color w:val="0563C1" w:themeColor="hyperlink"/>
      <w:u w:val="single"/>
    </w:rPr>
  </w:style>
  <w:style w:type="character" w:styleId="UnresolvedMention">
    <w:name w:val="Unresolved Mention"/>
    <w:basedOn w:val="DefaultParagraphFont"/>
    <w:uiPriority w:val="99"/>
    <w:semiHidden/>
    <w:unhideWhenUsed/>
    <w:rsid w:val="004A6289"/>
    <w:rPr>
      <w:color w:val="605E5C"/>
      <w:shd w:val="clear" w:color="auto" w:fill="E1DFDD"/>
    </w:rPr>
  </w:style>
  <w:style w:type="paragraph" w:styleId="BalloonText">
    <w:name w:val="Balloon Text"/>
    <w:basedOn w:val="Normal"/>
    <w:link w:val="BalloonTextChar"/>
    <w:uiPriority w:val="99"/>
    <w:semiHidden/>
    <w:unhideWhenUsed/>
    <w:rsid w:val="004A62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89"/>
    <w:rPr>
      <w:rFonts w:ascii="Segoe UI" w:hAnsi="Segoe UI" w:cs="Segoe UI"/>
      <w:sz w:val="18"/>
      <w:szCs w:val="18"/>
    </w:rPr>
  </w:style>
  <w:style w:type="paragraph" w:customStyle="1" w:styleId="Notes">
    <w:name w:val="Notes"/>
    <w:basedOn w:val="Normal"/>
    <w:link w:val="NotesChar"/>
    <w:qFormat/>
    <w:rsid w:val="004A6289"/>
    <w:rPr>
      <w:i/>
      <w:iCs/>
      <w:color w:val="808080" w:themeColor="background1" w:themeShade="80"/>
      <w:sz w:val="20"/>
      <w:szCs w:val="20"/>
    </w:rPr>
  </w:style>
  <w:style w:type="character" w:customStyle="1" w:styleId="NotesChar">
    <w:name w:val="Notes Char"/>
    <w:basedOn w:val="DefaultParagraphFont"/>
    <w:link w:val="Notes"/>
    <w:rsid w:val="004A6289"/>
    <w:rPr>
      <w:rFonts w:ascii="Arial" w:hAnsi="Arial"/>
      <w:i/>
      <w:iCs/>
      <w:color w:val="808080" w:themeColor="background1" w:themeShade="80"/>
      <w:sz w:val="20"/>
      <w:szCs w:val="20"/>
    </w:rPr>
  </w:style>
  <w:style w:type="table" w:styleId="TableGrid">
    <w:name w:val="Table Grid"/>
    <w:basedOn w:val="TableNormal"/>
    <w:rsid w:val="0039626D"/>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176CC6"/>
    <w:rPr>
      <w:b/>
      <w:bCs/>
    </w:rPr>
  </w:style>
  <w:style w:type="character" w:customStyle="1" w:styleId="CommentSubjectChar">
    <w:name w:val="Comment Subject Char"/>
    <w:basedOn w:val="CommentTextChar"/>
    <w:link w:val="CommentSubject"/>
    <w:uiPriority w:val="99"/>
    <w:semiHidden/>
    <w:rsid w:val="00176CC6"/>
    <w:rPr>
      <w:rFonts w:ascii="Arial" w:hAnsi="Arial"/>
      <w:b/>
      <w:bCs/>
      <w:sz w:val="20"/>
      <w:szCs w:val="20"/>
    </w:rPr>
  </w:style>
  <w:style w:type="character" w:styleId="FollowedHyperlink">
    <w:name w:val="FollowedHyperlink"/>
    <w:basedOn w:val="DefaultParagraphFont"/>
    <w:uiPriority w:val="99"/>
    <w:semiHidden/>
    <w:unhideWhenUsed/>
    <w:rsid w:val="008414A9"/>
    <w:rPr>
      <w:color w:val="954F72" w:themeColor="followedHyperlink"/>
      <w:u w:val="single"/>
    </w:rPr>
  </w:style>
  <w:style w:type="paragraph" w:styleId="ListParagraph">
    <w:name w:val="List Paragraph"/>
    <w:basedOn w:val="Normal"/>
    <w:uiPriority w:val="34"/>
    <w:qFormat/>
    <w:rsid w:val="00550FC7"/>
    <w:pPr>
      <w:spacing w:after="0" w:line="240" w:lineRule="auto"/>
      <w:ind w:left="720"/>
      <w:contextualSpacing/>
    </w:pPr>
    <w:rPr>
      <w:rFonts w:eastAsia="Times New Roman" w:cs="Times New Roman"/>
      <w:bCs/>
      <w:szCs w:val="26"/>
    </w:rPr>
  </w:style>
  <w:style w:type="paragraph" w:styleId="BodyText">
    <w:name w:val="Body Text"/>
    <w:basedOn w:val="Normal"/>
    <w:link w:val="BodyTextChar"/>
    <w:qFormat/>
    <w:rsid w:val="001D1B3B"/>
    <w:pPr>
      <w:tabs>
        <w:tab w:val="num" w:pos="567"/>
      </w:tabs>
      <w:spacing w:after="280" w:line="360" w:lineRule="atLeast"/>
      <w:ind w:left="567" w:hanging="567"/>
    </w:pPr>
    <w:rPr>
      <w:color w:val="231F20"/>
      <w:szCs w:val="24"/>
    </w:rPr>
  </w:style>
  <w:style w:type="character" w:customStyle="1" w:styleId="BodyTextChar">
    <w:name w:val="Body Text Char"/>
    <w:basedOn w:val="DefaultParagraphFont"/>
    <w:link w:val="BodyText"/>
    <w:rsid w:val="001D1B3B"/>
    <w:rPr>
      <w:rFonts w:ascii="Arial" w:hAnsi="Arial"/>
      <w:color w:val="231F20"/>
      <w:sz w:val="24"/>
      <w:szCs w:val="24"/>
    </w:rPr>
  </w:style>
  <w:style w:type="paragraph" w:styleId="ListBullet">
    <w:name w:val="List Bullet"/>
    <w:basedOn w:val="BodyText"/>
    <w:qFormat/>
    <w:rsid w:val="001D1B3B"/>
    <w:pPr>
      <w:numPr>
        <w:numId w:val="9"/>
      </w:numPr>
      <w:spacing w:after="50"/>
    </w:pPr>
  </w:style>
  <w:style w:type="paragraph" w:styleId="ListBullet2">
    <w:name w:val="List Bullet 2"/>
    <w:basedOn w:val="BodyText"/>
    <w:qFormat/>
    <w:rsid w:val="001D1B3B"/>
    <w:pPr>
      <w:numPr>
        <w:ilvl w:val="1"/>
        <w:numId w:val="9"/>
      </w:numPr>
      <w:spacing w:after="50"/>
      <w:ind w:left="1135" w:hanging="284"/>
    </w:pPr>
  </w:style>
  <w:style w:type="numbering" w:customStyle="1" w:styleId="NHSOutlineLevels">
    <w:name w:val="NHS Outline Levels"/>
    <w:basedOn w:val="NoList"/>
    <w:uiPriority w:val="99"/>
    <w:rsid w:val="001D1B3B"/>
    <w:pPr>
      <w:numPr>
        <w:numId w:val="8"/>
      </w:numPr>
    </w:pPr>
  </w:style>
  <w:style w:type="numbering" w:customStyle="1" w:styleId="NHSBullets">
    <w:name w:val="NHS Bullets"/>
    <w:basedOn w:val="NoList"/>
    <w:uiPriority w:val="99"/>
    <w:rsid w:val="001D1B3B"/>
    <w:pPr>
      <w:numPr>
        <w:numId w:val="9"/>
      </w:numPr>
    </w:pPr>
  </w:style>
  <w:style w:type="paragraph" w:customStyle="1" w:styleId="LastBullet">
    <w:name w:val="Last Bullet"/>
    <w:basedOn w:val="ListBullet"/>
    <w:next w:val="BodyText"/>
    <w:qFormat/>
    <w:rsid w:val="001D1B3B"/>
    <w:pPr>
      <w:spacing w:after="280"/>
    </w:pPr>
  </w:style>
  <w:style w:type="paragraph" w:styleId="Revision">
    <w:name w:val="Revision"/>
    <w:hidden/>
    <w:uiPriority w:val="99"/>
    <w:semiHidden/>
    <w:rsid w:val="00BD3E6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repurposing@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england.repurposing@nhs.ne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publication/medicines-repurposing-programme-candidate-proposal/" TargetMode="External"/><Relationship Id="rId5" Type="http://schemas.openxmlformats.org/officeDocument/2006/relationships/numbering" Target="numbering.xml"/><Relationship Id="rId15" Type="http://schemas.openxmlformats.org/officeDocument/2006/relationships/hyperlink" Target="https://ico.org.uk/for-organisations/foi/freedom-of-information-and-environmental-information-regulations/section-43-commercial-interest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nhse-nhsi-privacy-notic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view_x0020_Date xmlns="a11e485b-de11-4002-8638-0fa16f62fef9" xsi:nil="true"/>
    <SharedWithUsers xmlns="51bfcd92-eb3e-40f4-8778-2bbfb88a890b">
      <UserInfo>
        <DisplayName>Isabelle Burroughes</DisplayName>
        <AccountId>4736</AccountId>
        <AccountType/>
      </UserInfo>
    </SharedWithUsers>
    <SharedWithDetails xmlns="51bfcd92-eb3e-40f4-8778-2bbfb88a890b">{"i:0#.f|membership|isabelle.burroughes@england.nhs.uk":{"DateTime":"\/Date(1675355281819)\/","LoginName":"anita.solanki2@england.nhs.uk"}}</SharedWithDetails>
    <lcf76f155ced4ddcb4097134ff3c332f xmlns="a11e485b-de11-4002-8638-0fa16f62fef9">
      <Terms xmlns="http://schemas.microsoft.com/office/infopath/2007/PartnerControls"/>
    </lcf76f155ced4ddcb4097134ff3c332f>
    <TaxCatchAll xmlns="cccaf3ac-2de9-44d4-aa31-54302fceb5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3C72DB63506B48B4B1F68DC5C13723" ma:contentTypeVersion="21" ma:contentTypeDescription="Create a new document." ma:contentTypeScope="" ma:versionID="cd83058ff54adcc510cfd10046e79bc6">
  <xsd:schema xmlns:xsd="http://www.w3.org/2001/XMLSchema" xmlns:xs="http://www.w3.org/2001/XMLSchema" xmlns:p="http://schemas.microsoft.com/office/2006/metadata/properties" xmlns:ns2="a11e485b-de11-4002-8638-0fa16f62fef9" xmlns:ns3="554d6338-cd05-496e-96b2-f72389dcb6a2" xmlns:ns4="51bfcd92-eb3e-40f4-8778-2bbfb88a890b" xmlns:ns5="cccaf3ac-2de9-44d4-aa31-54302fceb5f7" targetNamespace="http://schemas.microsoft.com/office/2006/metadata/properties" ma:root="true" ma:fieldsID="1297f4c66b1c50871a65924fdbe46968" ns2:_="" ns3:_="" ns4:_="" ns5:_="">
    <xsd:import namespace="a11e485b-de11-4002-8638-0fa16f62fef9"/>
    <xsd:import namespace="554d6338-cd05-496e-96b2-f72389dcb6a2"/>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_x0020_Date"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485b-de11-4002-8638-0fa16f62f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AD3C72DB63506B48B4B1F68DC5C13723" ma:contentTypeVersion="22" ma:contentTypeDescription="Create a new document." ma:contentTypeScope="" ma:versionID="c7e7e29eaac393915c679d1544b4a0be">
  <xsd:schema xmlns:xsd="http://www.w3.org/2001/XMLSchema" xmlns:xs="http://www.w3.org/2001/XMLSchema" xmlns:p="http://schemas.microsoft.com/office/2006/metadata/properties" xmlns:ns2="a11e485b-de11-4002-8638-0fa16f62fef9" xmlns:ns3="554d6338-cd05-496e-96b2-f72389dcb6a2" xmlns:ns4="51bfcd92-eb3e-40f4-8778-2bbfb88a890b" xmlns:ns5="cccaf3ac-2de9-44d4-aa31-54302fceb5f7" targetNamespace="http://schemas.microsoft.com/office/2006/metadata/properties" ma:root="true" ma:fieldsID="17de8c53d8ea370fdf94cc4f9e633693" ns2:_="" ns3:_="" ns4:_="" ns5:_="">
    <xsd:import namespace="a11e485b-de11-4002-8638-0fa16f62fef9"/>
    <xsd:import namespace="554d6338-cd05-496e-96b2-f72389dcb6a2"/>
    <xsd:import namespace="51bfcd92-eb3e-40f4-8778-2bbfb88a890b"/>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Review_x0020_Date" minOccurs="0"/>
                <xsd:element ref="ns4:SharedWithUsers" minOccurs="0"/>
                <xsd:element ref="ns4: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lcf76f155ced4ddcb4097134ff3c332f" minOccurs="0"/>
                <xsd:element ref="ns5: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e485b-de11-4002-8638-0fa16f62f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Review_x0020_Date" ma:index="14" nillable="true" ma:displayName="Review date" ma:indexed="true" ma:internalName="Review_x0020_Dat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d6338-cd05-496e-96b2-f72389dcb6a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bfcd92-eb3e-40f4-8778-2bbfb88a89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1dfd61aa-f1bb-422b-ba48-68343f7c84c9}" ma:internalName="TaxCatchAll" ma:showField="CatchAllData" ma:web="51bfcd92-eb3e-40f4-8778-2bbfb88a8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868935-9509-4816-886B-7329C01C12AC}">
  <ds:schemaRefs>
    <ds:schemaRef ds:uri="http://schemas.microsoft.com/sharepoint/v3/contenttype/forms"/>
  </ds:schemaRefs>
</ds:datastoreItem>
</file>

<file path=customXml/itemProps2.xml><?xml version="1.0" encoding="utf-8"?>
<ds:datastoreItem xmlns:ds="http://schemas.openxmlformats.org/officeDocument/2006/customXml" ds:itemID="{136C45E6-9C17-46B4-932D-485C71A65893}">
  <ds:schemaRefs>
    <ds:schemaRef ds:uri="http://schemas.microsoft.com/office/2006/metadata/properties"/>
    <ds:schemaRef ds:uri="http://schemas.microsoft.com/office/infopath/2007/PartnerControls"/>
    <ds:schemaRef ds:uri="a11e485b-de11-4002-8638-0fa16f62fef9"/>
    <ds:schemaRef ds:uri="51bfcd92-eb3e-40f4-8778-2bbfb88a890b"/>
    <ds:schemaRef ds:uri="cccaf3ac-2de9-44d4-aa31-54302fceb5f7"/>
  </ds:schemaRefs>
</ds:datastoreItem>
</file>

<file path=customXml/itemProps3.xml><?xml version="1.0" encoding="utf-8"?>
<ds:datastoreItem xmlns:ds="http://schemas.openxmlformats.org/officeDocument/2006/customXml" ds:itemID="{A0375193-6D84-4D34-883B-F406464BB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485b-de11-4002-8638-0fa16f62fef9"/>
    <ds:schemaRef ds:uri="554d6338-cd05-496e-96b2-f72389dcb6a2"/>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B94987-DE91-4D56-B099-9922A5A80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1e485b-de11-4002-8638-0fa16f62fef9"/>
    <ds:schemaRef ds:uri="554d6338-cd05-496e-96b2-f72389dcb6a2"/>
    <ds:schemaRef ds:uri="51bfcd92-eb3e-40f4-8778-2bbfb88a890b"/>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5185</Characters>
  <Application>Microsoft Office Word</Application>
  <DocSecurity>4</DocSecurity>
  <Lines>43</Lines>
  <Paragraphs>12</Paragraphs>
  <ScaleCrop>false</ScaleCrop>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Lovett</dc:creator>
  <cp:keywords/>
  <dc:description/>
  <cp:lastModifiedBy>Isabelle Burroughes</cp:lastModifiedBy>
  <cp:revision>2</cp:revision>
  <dcterms:created xsi:type="dcterms:W3CDTF">2024-05-03T14:37:00Z</dcterms:created>
  <dcterms:modified xsi:type="dcterms:W3CDTF">2024-05-03T14:37:00Z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0x010100AD3C72DB63506B48B4B1F68DC5C13723</vt:lpwstr>
  </property>
  <property fmtid="{D5CDD505-2E9C-101B-9397-08002B2CF9AE}" pid="3" name="MediaServiceImageTags">
    <vt:lpwstr/>
  </property>
</Properties>
</file>