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A31A7A" w:rsidRPr="00A31A7A" w14:paraId="02036B0A" w14:textId="77777777" w:rsidTr="15292F2F">
        <w:tc>
          <w:tcPr>
            <w:tcW w:w="8901" w:type="dxa"/>
          </w:tcPr>
          <w:p w14:paraId="44A4D16F" w14:textId="1569083C" w:rsidR="00A31A7A" w:rsidRPr="00A31A7A" w:rsidRDefault="00A31A7A" w:rsidP="000B72CE">
            <w:pPr>
              <w:pStyle w:val="Subtitle"/>
            </w:pPr>
          </w:p>
        </w:tc>
      </w:tr>
      <w:tr w:rsidR="006B7CD7" w:rsidRPr="00A31A7A" w14:paraId="501FDBDB" w14:textId="77777777" w:rsidTr="15292F2F">
        <w:tc>
          <w:tcPr>
            <w:tcW w:w="8901" w:type="dxa"/>
          </w:tcPr>
          <w:p w14:paraId="15F21F48" w14:textId="7A9820E0" w:rsidR="006B7CD7" w:rsidRDefault="006B7CD7" w:rsidP="000B72CE">
            <w:pPr>
              <w:pStyle w:val="Subtitle"/>
            </w:pPr>
          </w:p>
          <w:p w14:paraId="0B30646D" w14:textId="77777777" w:rsidR="006B7CD7" w:rsidRDefault="006B7CD7" w:rsidP="006B7CD7">
            <w:pPr>
              <w:pStyle w:val="Date"/>
            </w:pPr>
          </w:p>
          <w:p w14:paraId="6206BC1C" w14:textId="77777777" w:rsidR="006B7CD7" w:rsidRDefault="006B7CD7" w:rsidP="006B7CD7"/>
          <w:p w14:paraId="2E507BBD" w14:textId="77777777" w:rsidR="006B7CD7" w:rsidRDefault="006B7CD7" w:rsidP="006B7CD7"/>
          <w:p w14:paraId="0757D8AB" w14:textId="6386329C" w:rsidR="00AC0F8E" w:rsidRPr="006B7CD7" w:rsidRDefault="00AC0F8E" w:rsidP="006B7CD7"/>
        </w:tc>
      </w:tr>
      <w:tr w:rsidR="00A31A7A" w:rsidRPr="00A31A7A" w14:paraId="0279057F" w14:textId="77777777" w:rsidTr="15292F2F">
        <w:tc>
          <w:tcPr>
            <w:tcW w:w="8901" w:type="dxa"/>
            <w:tcMar>
              <w:bottom w:w="0" w:type="dxa"/>
            </w:tcMar>
          </w:tcPr>
          <w:p w14:paraId="038369E4" w14:textId="5DCE41DF" w:rsidR="00AA4391" w:rsidRDefault="007652EA" w:rsidP="000B72CE">
            <w:pPr>
              <w:pStyle w:val="Title"/>
              <w:spacing w:after="0"/>
            </w:pPr>
            <w:r>
              <w:t xml:space="preserve">Part 4 – Act                           </w:t>
            </w:r>
            <w:r w:rsidR="002A04D5">
              <w:t xml:space="preserve">Resource </w:t>
            </w:r>
            <w:r w:rsidR="004E417B">
              <w:t>B</w:t>
            </w:r>
            <w:r w:rsidR="002A04D5">
              <w:t xml:space="preserve">                          </w:t>
            </w:r>
          </w:p>
          <w:p w14:paraId="582E1EB2" w14:textId="0F45AA43" w:rsidR="00A31A7A" w:rsidRDefault="007652EA" w:rsidP="000B72CE">
            <w:pPr>
              <w:pStyle w:val="Title"/>
              <w:spacing w:after="0"/>
            </w:pPr>
            <w:r>
              <w:t xml:space="preserve">Business Continuity </w:t>
            </w:r>
            <w:r w:rsidR="0022500B">
              <w:t>Action Plan Template</w:t>
            </w:r>
          </w:p>
          <w:p w14:paraId="7C5C781E" w14:textId="77777777" w:rsidR="005E13EE" w:rsidRPr="005E13EE" w:rsidRDefault="005E13EE" w:rsidP="005E13EE">
            <w:pPr>
              <w:pStyle w:val="Subtitle"/>
            </w:pPr>
          </w:p>
        </w:tc>
      </w:tr>
      <w:tr w:rsidR="00A31A7A" w:rsidRPr="00A31A7A" w14:paraId="30B8ADFC" w14:textId="77777777" w:rsidTr="15292F2F">
        <w:tc>
          <w:tcPr>
            <w:tcW w:w="8901" w:type="dxa"/>
            <w:tcMar>
              <w:bottom w:w="851" w:type="dxa"/>
            </w:tcMar>
          </w:tcPr>
          <w:p w14:paraId="77D49081" w14:textId="599EE6B9" w:rsidR="00A31A7A" w:rsidRPr="00A31A7A" w:rsidRDefault="00A31A7A" w:rsidP="000B72CE">
            <w:pPr>
              <w:pStyle w:val="Subtitle"/>
            </w:pPr>
          </w:p>
        </w:tc>
      </w:tr>
      <w:tr w:rsidR="00A31A7A" w:rsidRPr="00A31A7A" w14:paraId="2B8B4561" w14:textId="77777777" w:rsidTr="15292F2F">
        <w:tc>
          <w:tcPr>
            <w:tcW w:w="8901" w:type="dxa"/>
          </w:tcPr>
          <w:p w14:paraId="37F77689" w14:textId="7D8D80CE" w:rsidR="00A31A7A" w:rsidRPr="00A31A7A" w:rsidRDefault="00A31A7A" w:rsidP="000B72CE">
            <w:pPr>
              <w:pStyle w:val="Date"/>
            </w:pPr>
            <w:r w:rsidRPr="00A31A7A">
              <w:t xml:space="preserve">Version </w:t>
            </w:r>
            <w:r w:rsidR="00BE59CB">
              <w:t>2</w:t>
            </w:r>
            <w:r w:rsidR="006C40FB">
              <w:t>.0</w:t>
            </w:r>
            <w:r w:rsidRPr="00A31A7A">
              <w:t xml:space="preserve">, </w:t>
            </w:r>
            <w:sdt>
              <w:sdtPr>
                <w:alias w:val="Date"/>
                <w:id w:val="-1613351165"/>
                <w:placeholder>
                  <w:docPart w:val="A01DFC8D1AB84FAB8792113979323FCC"/>
                </w:placeholder>
                <w:date w:fullDate="2023-04-17T00:00:00Z">
                  <w:dateFormat w:val="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A1AA4">
                  <w:t>17 April 2023</w:t>
                </w:r>
              </w:sdtContent>
            </w:sdt>
          </w:p>
        </w:tc>
      </w:tr>
    </w:tbl>
    <w:p w14:paraId="18F16B63" w14:textId="796D9393" w:rsidR="008E6AE9" w:rsidRPr="007542A0" w:rsidRDefault="00EA030B" w:rsidP="000B72CE">
      <w:r>
        <w:rPr>
          <w:noProof/>
        </w:rPr>
        <w:drawing>
          <wp:anchor distT="0" distB="0" distL="114300" distR="114300" simplePos="0" relativeHeight="251659264" behindDoc="0" locked="0" layoutInCell="1" allowOverlap="1" wp14:anchorId="7F36CE5E" wp14:editId="71C0E91F">
            <wp:simplePos x="0" y="0"/>
            <wp:positionH relativeFrom="page">
              <wp:posOffset>5740842</wp:posOffset>
            </wp:positionH>
            <wp:positionV relativeFrom="page">
              <wp:posOffset>477079</wp:posOffset>
            </wp:positionV>
            <wp:extent cx="1097211" cy="437322"/>
            <wp:effectExtent l="0" t="0" r="8255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145"/>
                    <a:stretch/>
                  </pic:blipFill>
                  <pic:spPr bwMode="auto">
                    <a:xfrm>
                      <a:off x="0" y="0"/>
                      <a:ext cx="1098000" cy="43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vertAnchor="page" w:horzAnchor="margin" w:tblpY="918"/>
        <w:tblOverlap w:val="never"/>
        <w:tblW w:w="6727" w:type="dxa"/>
        <w:tblLook w:val="04A0" w:firstRow="1" w:lastRow="0" w:firstColumn="1" w:lastColumn="0" w:noHBand="0" w:noVBand="1"/>
      </w:tblPr>
      <w:tblGrid>
        <w:gridCol w:w="6727"/>
      </w:tblGrid>
      <w:tr w:rsidR="00C94874" w14:paraId="351F7943" w14:textId="77777777" w:rsidTr="007808F8">
        <w:trPr>
          <w:trHeight w:val="642"/>
        </w:trPr>
        <w:sdt>
          <w:sdtPr>
            <w:alias w:val="Protective Marking"/>
            <w:tag w:val="Protective Marking"/>
            <w:id w:val="-1097942897"/>
            <w:placeholder>
              <w:docPart w:val="1515A18045F6435B9FEDBF766D1306EE"/>
            </w:placeholder>
            <w:dropDownList>
              <w:listItem w:value="Choose an item."/>
              <w:listItem w:displayText="Classification: Official" w:value="Classification: Official"/>
              <w:listItem w:displayText="Classification: Official-Sensitive: Commercial" w:value="Classification: Official-Sensitive: Commercial"/>
              <w:listItem w:displayText="Classification: Official-Sensitive:Personal" w:value="Classification: Official-Sensitive:Personal"/>
            </w:dropDownList>
          </w:sdtPr>
          <w:sdtEndPr/>
          <w:sdtContent>
            <w:tc>
              <w:tcPr>
                <w:tcW w:w="8901" w:type="dxa"/>
              </w:tcPr>
              <w:p w14:paraId="00B183F2" w14:textId="77777777" w:rsidR="00C94874" w:rsidRDefault="006C40FB" w:rsidP="000B72CE">
                <w:pPr>
                  <w:pStyle w:val="Classification"/>
                </w:pPr>
                <w:r>
                  <w:t>Classification: Official</w:t>
                </w:r>
              </w:p>
            </w:tc>
          </w:sdtContent>
        </w:sdt>
      </w:tr>
      <w:tr w:rsidR="00C94874" w14:paraId="0EC693BA" w14:textId="77777777" w:rsidTr="007808F8">
        <w:tc>
          <w:tcPr>
            <w:tcW w:w="8901" w:type="dxa"/>
          </w:tcPr>
          <w:p w14:paraId="137BC879" w14:textId="1A928758" w:rsidR="00C94874" w:rsidRDefault="00C94874" w:rsidP="000B72CE">
            <w:pPr>
              <w:pStyle w:val="Classification"/>
            </w:pPr>
            <w:r>
              <w:t xml:space="preserve">Publication approval reference: </w:t>
            </w:r>
            <w:r w:rsidR="001F37A2">
              <w:t>PR1254</w:t>
            </w:r>
          </w:p>
        </w:tc>
      </w:tr>
    </w:tbl>
    <w:p w14:paraId="731E0685" w14:textId="77777777" w:rsidR="001F5C40" w:rsidRDefault="001F5C40" w:rsidP="000B72CE"/>
    <w:p w14:paraId="61ED0A7F" w14:textId="4D7E87EE" w:rsidR="00175303" w:rsidRDefault="00175303" w:rsidP="000B72CE"/>
    <w:p w14:paraId="0A318663" w14:textId="592C313F" w:rsidR="0022500B" w:rsidRDefault="0022500B" w:rsidP="000B72CE"/>
    <w:p w14:paraId="0F6A19AD" w14:textId="21D72795" w:rsidR="0022500B" w:rsidRDefault="0022500B" w:rsidP="000B72CE"/>
    <w:p w14:paraId="56164303" w14:textId="282EED09" w:rsidR="0022500B" w:rsidRDefault="0022500B" w:rsidP="000B72CE"/>
    <w:p w14:paraId="57404B3E" w14:textId="77777777" w:rsidR="009C68D7" w:rsidRDefault="009C68D7" w:rsidP="000B72CE">
      <w:pPr>
        <w:sectPr w:rsidR="009C68D7" w:rsidSect="008355C6">
          <w:headerReference w:type="default" r:id="rId12"/>
          <w:footerReference w:type="default" r:id="rId13"/>
          <w:pgSz w:w="11906" w:h="16838" w:code="9"/>
          <w:pgMar w:top="1440" w:right="1080" w:bottom="1440" w:left="1080" w:header="0" w:footer="397" w:gutter="0"/>
          <w:pgNumType w:start="1"/>
          <w:cols w:space="708"/>
          <w:docGrid w:linePitch="360"/>
        </w:sectPr>
      </w:pPr>
    </w:p>
    <w:tbl>
      <w:tblPr>
        <w:tblStyle w:val="TableGrid3"/>
        <w:tblW w:w="127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1276"/>
        <w:gridCol w:w="851"/>
        <w:gridCol w:w="992"/>
        <w:gridCol w:w="142"/>
        <w:gridCol w:w="1893"/>
        <w:gridCol w:w="1650"/>
        <w:gridCol w:w="1417"/>
      </w:tblGrid>
      <w:tr w:rsidR="00E67DCA" w:rsidRPr="00F01926" w14:paraId="5F851276" w14:textId="4B229B5B" w:rsidTr="004E5A37">
        <w:tc>
          <w:tcPr>
            <w:tcW w:w="1276" w:type="dxa"/>
            <w:vAlign w:val="center"/>
          </w:tcPr>
          <w:p w14:paraId="7A772B32" w14:textId="77777777" w:rsidR="00E67DCA" w:rsidRPr="00F01926" w:rsidRDefault="00E67DCA" w:rsidP="00E67DCA">
            <w:pPr>
              <w:jc w:val="center"/>
              <w:rPr>
                <w:rFonts w:cs="Arial"/>
                <w:b/>
              </w:rPr>
            </w:pPr>
            <w:r w:rsidRPr="00F01926">
              <w:rPr>
                <w:rFonts w:cs="Arial"/>
                <w:b/>
              </w:rPr>
              <w:lastRenderedPageBreak/>
              <w:t>Action Ref</w:t>
            </w:r>
          </w:p>
        </w:tc>
        <w:tc>
          <w:tcPr>
            <w:tcW w:w="1418" w:type="dxa"/>
            <w:vAlign w:val="center"/>
          </w:tcPr>
          <w:p w14:paraId="48C1283B" w14:textId="2F0BB486" w:rsidR="00E67DCA" w:rsidRPr="00F01926" w:rsidRDefault="00E67DCA" w:rsidP="00E67DCA">
            <w:pPr>
              <w:jc w:val="center"/>
              <w:rPr>
                <w:rFonts w:cs="Arial"/>
                <w:b/>
                <w:bCs/>
              </w:rPr>
            </w:pPr>
            <w:r w:rsidRPr="0249A5DA">
              <w:rPr>
                <w:rFonts w:cs="Arial"/>
                <w:b/>
                <w:bCs/>
              </w:rPr>
              <w:t>Source</w:t>
            </w:r>
          </w:p>
        </w:tc>
        <w:tc>
          <w:tcPr>
            <w:tcW w:w="1842" w:type="dxa"/>
          </w:tcPr>
          <w:p w14:paraId="2173559A" w14:textId="0DB1C34D" w:rsidR="00E67DCA" w:rsidRPr="00F01926" w:rsidRDefault="00E67DCA" w:rsidP="004E5A3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Issue/Lesson</w:t>
            </w:r>
          </w:p>
        </w:tc>
        <w:tc>
          <w:tcPr>
            <w:tcW w:w="1276" w:type="dxa"/>
            <w:vAlign w:val="center"/>
          </w:tcPr>
          <w:p w14:paraId="35313E12" w14:textId="77777777" w:rsidR="00E67DCA" w:rsidRPr="00F01926" w:rsidRDefault="00E67DCA" w:rsidP="00E67DCA">
            <w:pPr>
              <w:jc w:val="center"/>
              <w:rPr>
                <w:rFonts w:cs="Arial"/>
                <w:b/>
              </w:rPr>
            </w:pPr>
            <w:r w:rsidRPr="00F01926">
              <w:rPr>
                <w:rFonts w:cs="Arial"/>
                <w:b/>
              </w:rPr>
              <w:t>Action Required</w:t>
            </w:r>
          </w:p>
        </w:tc>
        <w:tc>
          <w:tcPr>
            <w:tcW w:w="851" w:type="dxa"/>
            <w:vAlign w:val="center"/>
          </w:tcPr>
          <w:p w14:paraId="3D26FBD3" w14:textId="77777777" w:rsidR="00E67DCA" w:rsidRPr="00F01926" w:rsidRDefault="00E67DCA" w:rsidP="00E67DCA">
            <w:pPr>
              <w:jc w:val="center"/>
              <w:rPr>
                <w:rFonts w:cs="Arial"/>
                <w:b/>
              </w:rPr>
            </w:pPr>
            <w:r w:rsidRPr="00F01926">
              <w:rPr>
                <w:rFonts w:cs="Arial"/>
                <w:b/>
              </w:rPr>
              <w:t>Due Date</w:t>
            </w:r>
          </w:p>
        </w:tc>
        <w:tc>
          <w:tcPr>
            <w:tcW w:w="1134" w:type="dxa"/>
            <w:gridSpan w:val="2"/>
            <w:vAlign w:val="center"/>
          </w:tcPr>
          <w:p w14:paraId="1B97ABD7" w14:textId="77777777" w:rsidR="00E67DCA" w:rsidRPr="00F01926" w:rsidRDefault="00E67DCA" w:rsidP="00E67DCA">
            <w:pPr>
              <w:jc w:val="center"/>
              <w:rPr>
                <w:rFonts w:cs="Arial"/>
                <w:b/>
              </w:rPr>
            </w:pPr>
            <w:r w:rsidRPr="00F01926">
              <w:rPr>
                <w:rFonts w:cs="Arial"/>
                <w:b/>
              </w:rPr>
              <w:t>Owner</w:t>
            </w:r>
          </w:p>
        </w:tc>
        <w:tc>
          <w:tcPr>
            <w:tcW w:w="1893" w:type="dxa"/>
            <w:vAlign w:val="center"/>
          </w:tcPr>
          <w:p w14:paraId="24A816F2" w14:textId="77777777" w:rsidR="00E67DCA" w:rsidRPr="00F01926" w:rsidRDefault="00E67DCA" w:rsidP="00E67DCA">
            <w:pPr>
              <w:jc w:val="center"/>
              <w:rPr>
                <w:rFonts w:cs="Arial"/>
                <w:b/>
                <w:bCs/>
              </w:rPr>
            </w:pPr>
            <w:r w:rsidRPr="15292F2F">
              <w:rPr>
                <w:rFonts w:cs="Arial"/>
                <w:b/>
                <w:bCs/>
              </w:rPr>
              <w:t>Status</w:t>
            </w:r>
          </w:p>
        </w:tc>
        <w:tc>
          <w:tcPr>
            <w:tcW w:w="1650" w:type="dxa"/>
          </w:tcPr>
          <w:p w14:paraId="5EAECD7E" w14:textId="6CB58850" w:rsidR="00E67DCA" w:rsidRPr="15292F2F" w:rsidRDefault="00E67DCA" w:rsidP="00E67DC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Information</w:t>
            </w:r>
          </w:p>
        </w:tc>
        <w:tc>
          <w:tcPr>
            <w:tcW w:w="1417" w:type="dxa"/>
          </w:tcPr>
          <w:p w14:paraId="09AEC6CE" w14:textId="619C5C4B" w:rsidR="00E67DCA" w:rsidRDefault="00E67DCA" w:rsidP="00E67DC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Progress/ Notes</w:t>
            </w:r>
          </w:p>
        </w:tc>
      </w:tr>
      <w:tr w:rsidR="00E67DCA" w:rsidRPr="00F01926" w14:paraId="0845C1E0" w14:textId="0C2F994F" w:rsidTr="004E5A37">
        <w:tc>
          <w:tcPr>
            <w:tcW w:w="1276" w:type="dxa"/>
          </w:tcPr>
          <w:p w14:paraId="0F221CD3" w14:textId="77777777" w:rsidR="00E67DCA" w:rsidRPr="00F01926" w:rsidRDefault="00E67DCA" w:rsidP="00E67DCA">
            <w:pPr>
              <w:rPr>
                <w:rFonts w:cs="Arial"/>
              </w:rPr>
            </w:pPr>
            <w:r w:rsidRPr="00F01926">
              <w:rPr>
                <w:rFonts w:cs="Arial"/>
              </w:rPr>
              <w:t>Reference of action for use in meetings</w:t>
            </w:r>
          </w:p>
        </w:tc>
        <w:tc>
          <w:tcPr>
            <w:tcW w:w="1418" w:type="dxa"/>
          </w:tcPr>
          <w:p w14:paraId="2AB889F8" w14:textId="77777777" w:rsidR="00E67DCA" w:rsidRPr="00F01926" w:rsidRDefault="00E67DCA" w:rsidP="00E67DCA">
            <w:pPr>
              <w:rPr>
                <w:rFonts w:cs="Arial"/>
              </w:rPr>
            </w:pPr>
            <w:r w:rsidRPr="00F01926">
              <w:rPr>
                <w:rFonts w:cs="Arial"/>
              </w:rPr>
              <w:t xml:space="preserve">Where the action came from e.g. </w:t>
            </w:r>
          </w:p>
          <w:p w14:paraId="0491B53B" w14:textId="3F22F284" w:rsidR="00E67DCA" w:rsidRPr="00F01926" w:rsidRDefault="00E67DCA" w:rsidP="00E67DCA">
            <w:pPr>
              <w:rPr>
                <w:rFonts w:cs="Arial"/>
              </w:rPr>
            </w:pPr>
            <w:r w:rsidRPr="00F01926">
              <w:rPr>
                <w:rFonts w:cs="Arial"/>
              </w:rPr>
              <w:t>Exercis</w:t>
            </w:r>
            <w:r>
              <w:rPr>
                <w:rFonts w:cs="Arial"/>
              </w:rPr>
              <w:t>e</w:t>
            </w:r>
            <w:r w:rsidRPr="00F01926">
              <w:rPr>
                <w:rFonts w:cs="Arial"/>
              </w:rPr>
              <w:t>, Review etc</w:t>
            </w:r>
          </w:p>
        </w:tc>
        <w:tc>
          <w:tcPr>
            <w:tcW w:w="1842" w:type="dxa"/>
          </w:tcPr>
          <w:p w14:paraId="69C02A98" w14:textId="779E1904" w:rsidR="00E67DCA" w:rsidRPr="00F01926" w:rsidRDefault="00E67DCA" w:rsidP="00E67DCA">
            <w:pPr>
              <w:rPr>
                <w:rFonts w:cs="Arial"/>
              </w:rPr>
            </w:pPr>
            <w:r>
              <w:rPr>
                <w:rFonts w:cs="Arial"/>
              </w:rPr>
              <w:t>Confirm if there are any issues/lessons as a result of this action.</w:t>
            </w:r>
          </w:p>
        </w:tc>
        <w:tc>
          <w:tcPr>
            <w:tcW w:w="1276" w:type="dxa"/>
          </w:tcPr>
          <w:p w14:paraId="64E24C82" w14:textId="77777777" w:rsidR="00E67DCA" w:rsidRPr="00F01926" w:rsidRDefault="00E67DCA" w:rsidP="00E67DCA">
            <w:pPr>
              <w:rPr>
                <w:rFonts w:cs="Arial"/>
              </w:rPr>
            </w:pPr>
            <w:r w:rsidRPr="00F01926">
              <w:rPr>
                <w:rFonts w:cs="Arial"/>
              </w:rPr>
              <w:t>The actual action(s) required</w:t>
            </w:r>
          </w:p>
        </w:tc>
        <w:tc>
          <w:tcPr>
            <w:tcW w:w="851" w:type="dxa"/>
          </w:tcPr>
          <w:p w14:paraId="589DFA48" w14:textId="77777777" w:rsidR="00E67DCA" w:rsidRPr="00F01926" w:rsidRDefault="00E67DCA" w:rsidP="00E67DCA">
            <w:pPr>
              <w:rPr>
                <w:rFonts w:cs="Arial"/>
              </w:rPr>
            </w:pPr>
            <w:r w:rsidRPr="00F01926">
              <w:rPr>
                <w:rFonts w:cs="Arial"/>
              </w:rPr>
              <w:t>Date due by</w:t>
            </w:r>
          </w:p>
        </w:tc>
        <w:tc>
          <w:tcPr>
            <w:tcW w:w="992" w:type="dxa"/>
          </w:tcPr>
          <w:p w14:paraId="3F977AF1" w14:textId="77777777" w:rsidR="00E67DCA" w:rsidRPr="00F01926" w:rsidRDefault="00E67DCA" w:rsidP="00E67DCA">
            <w:pPr>
              <w:rPr>
                <w:rFonts w:cs="Arial"/>
              </w:rPr>
            </w:pPr>
            <w:r w:rsidRPr="00F01926">
              <w:rPr>
                <w:rFonts w:cs="Arial"/>
              </w:rPr>
              <w:t>Who is the owner of the action, ideally a named individual or post</w:t>
            </w:r>
          </w:p>
        </w:tc>
        <w:tc>
          <w:tcPr>
            <w:tcW w:w="2035" w:type="dxa"/>
            <w:gridSpan w:val="2"/>
          </w:tcPr>
          <w:p w14:paraId="315440C6" w14:textId="77777777" w:rsidR="00E67DCA" w:rsidRPr="00F01926" w:rsidRDefault="00E67DCA" w:rsidP="00E67DCA">
            <w:pPr>
              <w:rPr>
                <w:rFonts w:cs="Arial"/>
              </w:rPr>
            </w:pPr>
            <w:r w:rsidRPr="00F01926">
              <w:rPr>
                <w:rFonts w:cs="Arial"/>
              </w:rPr>
              <w:t>The current status – usually Red/Amber/Green – although open, closed could be used</w:t>
            </w:r>
          </w:p>
        </w:tc>
        <w:tc>
          <w:tcPr>
            <w:tcW w:w="1650" w:type="dxa"/>
          </w:tcPr>
          <w:p w14:paraId="361C2A7E" w14:textId="0FDF470E" w:rsidR="00E67DCA" w:rsidRPr="00F01926" w:rsidRDefault="00E67DCA" w:rsidP="00E67DCA">
            <w:pPr>
              <w:rPr>
                <w:rFonts w:cs="Arial"/>
              </w:rPr>
            </w:pPr>
            <w:r>
              <w:rPr>
                <w:rFonts w:cs="Arial"/>
              </w:rPr>
              <w:t>Any additional points in relation to the action to be added here.</w:t>
            </w:r>
          </w:p>
        </w:tc>
        <w:tc>
          <w:tcPr>
            <w:tcW w:w="1417" w:type="dxa"/>
          </w:tcPr>
          <w:p w14:paraId="19191A62" w14:textId="0FCE6F56" w:rsidR="00E67DCA" w:rsidRPr="00F01926" w:rsidRDefault="00E67DCA" w:rsidP="00E67DCA">
            <w:pPr>
              <w:rPr>
                <w:rFonts w:cs="Arial"/>
              </w:rPr>
            </w:pPr>
            <w:r>
              <w:rPr>
                <w:rFonts w:cs="Arial"/>
              </w:rPr>
              <w:t>Provide update on the action in terms of progress here.</w:t>
            </w:r>
          </w:p>
        </w:tc>
      </w:tr>
      <w:tr w:rsidR="00E67DCA" w:rsidRPr="00F01926" w14:paraId="46A2E915" w14:textId="6F08F293" w:rsidTr="004E5A37">
        <w:tc>
          <w:tcPr>
            <w:tcW w:w="1276" w:type="dxa"/>
          </w:tcPr>
          <w:p w14:paraId="772B6EF6" w14:textId="77777777" w:rsidR="00E67DCA" w:rsidRPr="00F01926" w:rsidRDefault="00E67DCA" w:rsidP="00E67DCA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584CC33C" w14:textId="77777777" w:rsidR="00E67DCA" w:rsidRPr="00F01926" w:rsidRDefault="00E67DCA" w:rsidP="00E67DCA">
            <w:pPr>
              <w:rPr>
                <w:rFonts w:cs="Arial"/>
              </w:rPr>
            </w:pPr>
          </w:p>
        </w:tc>
        <w:tc>
          <w:tcPr>
            <w:tcW w:w="1842" w:type="dxa"/>
          </w:tcPr>
          <w:p w14:paraId="39F8E558" w14:textId="77777777" w:rsidR="00E67DCA" w:rsidRPr="00F01926" w:rsidRDefault="00E67DCA" w:rsidP="00E67DCA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13EAB5FB" w14:textId="77777777" w:rsidR="00E67DCA" w:rsidRPr="00F01926" w:rsidRDefault="00E67DCA" w:rsidP="00E67DCA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E542837" w14:textId="77777777" w:rsidR="00E67DCA" w:rsidRPr="00F01926" w:rsidRDefault="00E67DCA" w:rsidP="00E67DCA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6D978B23" w14:textId="77777777" w:rsidR="00E67DCA" w:rsidRPr="00F01926" w:rsidRDefault="00E67DCA" w:rsidP="00E67DCA">
            <w:pPr>
              <w:rPr>
                <w:rFonts w:cs="Arial"/>
              </w:rPr>
            </w:pPr>
          </w:p>
        </w:tc>
        <w:tc>
          <w:tcPr>
            <w:tcW w:w="2035" w:type="dxa"/>
            <w:gridSpan w:val="2"/>
          </w:tcPr>
          <w:p w14:paraId="69C1B0A7" w14:textId="77777777" w:rsidR="00E67DCA" w:rsidRPr="00F01926" w:rsidRDefault="00E67DCA" w:rsidP="00E67DCA">
            <w:pPr>
              <w:rPr>
                <w:rFonts w:cs="Arial"/>
              </w:rPr>
            </w:pPr>
          </w:p>
        </w:tc>
        <w:tc>
          <w:tcPr>
            <w:tcW w:w="1650" w:type="dxa"/>
          </w:tcPr>
          <w:p w14:paraId="2501046C" w14:textId="77777777" w:rsidR="00E67DCA" w:rsidRPr="00F01926" w:rsidRDefault="00E67DCA" w:rsidP="00E67DCA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454EE5B1" w14:textId="77777777" w:rsidR="00E67DCA" w:rsidRPr="00F01926" w:rsidRDefault="00E67DCA" w:rsidP="00E67DCA">
            <w:pPr>
              <w:rPr>
                <w:rFonts w:cs="Arial"/>
              </w:rPr>
            </w:pPr>
          </w:p>
        </w:tc>
      </w:tr>
    </w:tbl>
    <w:p w14:paraId="16BB95AA" w14:textId="1FF936B7" w:rsidR="0022500B" w:rsidRDefault="0022500B" w:rsidP="000B72CE"/>
    <w:p w14:paraId="58005B62" w14:textId="77777777" w:rsidR="00CD0F35" w:rsidRDefault="00CD0F35" w:rsidP="00CD0F35">
      <w:r>
        <w:t xml:space="preserve">Status descriptor placed here. </w:t>
      </w:r>
    </w:p>
    <w:p w14:paraId="36B4C6B0" w14:textId="77777777" w:rsidR="00CD0F35" w:rsidRDefault="00CD0F35" w:rsidP="000B72CE"/>
    <w:p w14:paraId="22A71DE8" w14:textId="5DE66866" w:rsidR="0022500B" w:rsidRDefault="0022500B" w:rsidP="000B72CE"/>
    <w:p w14:paraId="6B3FF48F" w14:textId="5E260419" w:rsidR="0022500B" w:rsidRDefault="0022500B" w:rsidP="000B72CE"/>
    <w:p w14:paraId="73782725" w14:textId="77777777" w:rsidR="0022500B" w:rsidRDefault="0022500B" w:rsidP="000B72CE"/>
    <w:sectPr w:rsidR="0022500B" w:rsidSect="001E52F8">
      <w:pgSz w:w="16838" w:h="11906" w:orient="landscape" w:code="9"/>
      <w:pgMar w:top="1080" w:right="1440" w:bottom="1080" w:left="1440" w:header="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5AC1" w14:textId="77777777" w:rsidR="005B3C3D" w:rsidRDefault="005B3C3D" w:rsidP="00C62674">
      <w:r>
        <w:separator/>
      </w:r>
    </w:p>
  </w:endnote>
  <w:endnote w:type="continuationSeparator" w:id="0">
    <w:p w14:paraId="555E4B85" w14:textId="77777777" w:rsidR="005B3C3D" w:rsidRDefault="005B3C3D" w:rsidP="00C62674">
      <w:r>
        <w:continuationSeparator/>
      </w:r>
    </w:p>
  </w:endnote>
  <w:endnote w:type="continuationNotice" w:id="1">
    <w:p w14:paraId="70B3D16E" w14:textId="77777777" w:rsidR="005B3C3D" w:rsidRDefault="005B3C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0E8A" w14:textId="5161973F" w:rsidR="00175303" w:rsidRDefault="001753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BEA358" wp14:editId="038D3BB7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 w14:anchorId="2014802A">
            <v:line id="Straight Connector 4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5eb8" strokeweight="1pt" from="25.5pt,788.15pt" to="564.05pt,788.15pt" w14:anchorId="707C9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">
              <v:stroke joinstyle="miter"/>
              <w10:wrap anchorx="page" anchory="page"/>
            </v:line>
          </w:pict>
        </mc:Fallback>
      </mc:AlternateContent>
    </w:r>
    <w:r w:rsidR="00676AED">
      <w:t>2</w:t>
    </w:r>
    <w:r>
      <w:t xml:space="preserve"> </w:t>
    </w:r>
    <w:r w:rsidRPr="00CF3E44">
      <w:rPr>
        <w:rStyle w:val="FooterPipe"/>
      </w:rPr>
      <w:t>|</w:t>
    </w:r>
    <w:r>
      <w:t xml:space="preserve"> </w:t>
    </w:r>
    <w:r w:rsidR="008D0222">
      <w:t xml:space="preserve">Part 4 – Resource B, </w:t>
    </w:r>
    <w:r w:rsidR="0057022E">
      <w:t>Business Continuity Action Plan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DBA7" w14:textId="77777777" w:rsidR="005B3C3D" w:rsidRDefault="005B3C3D" w:rsidP="00C62674">
      <w:r>
        <w:separator/>
      </w:r>
    </w:p>
  </w:footnote>
  <w:footnote w:type="continuationSeparator" w:id="0">
    <w:p w14:paraId="2C586E12" w14:textId="77777777" w:rsidR="005B3C3D" w:rsidRDefault="005B3C3D" w:rsidP="00C62674">
      <w:r>
        <w:continuationSeparator/>
      </w:r>
    </w:p>
  </w:footnote>
  <w:footnote w:type="continuationNotice" w:id="1">
    <w:p w14:paraId="675F20C0" w14:textId="77777777" w:rsidR="005B3C3D" w:rsidRDefault="005B3C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0AFE" w14:textId="77777777" w:rsidR="00175303" w:rsidRDefault="00175303" w:rsidP="000047ED">
    <w:pPr>
      <w:pStyle w:val="Header"/>
      <w:tabs>
        <w:tab w:val="clear" w:pos="4513"/>
        <w:tab w:val="clear" w:pos="9026"/>
        <w:tab w:val="left" w:pos="25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163BD5"/>
    <w:multiLevelType w:val="hybridMultilevel"/>
    <w:tmpl w:val="5658F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2251F"/>
    <w:multiLevelType w:val="hybridMultilevel"/>
    <w:tmpl w:val="9B101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434EC"/>
    <w:multiLevelType w:val="hybridMultilevel"/>
    <w:tmpl w:val="F5DA5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B63D85"/>
    <w:multiLevelType w:val="hybridMultilevel"/>
    <w:tmpl w:val="C33A2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B4F1F"/>
    <w:multiLevelType w:val="hybridMultilevel"/>
    <w:tmpl w:val="1AB4C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D5709"/>
    <w:multiLevelType w:val="hybridMultilevel"/>
    <w:tmpl w:val="97EA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72563"/>
    <w:multiLevelType w:val="hybridMultilevel"/>
    <w:tmpl w:val="DCFAE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E4B38"/>
    <w:multiLevelType w:val="multilevel"/>
    <w:tmpl w:val="65E4417A"/>
    <w:name w:val="eod_numbers"/>
    <w:numStyleLink w:val="NHSListNumbers"/>
  </w:abstractNum>
  <w:abstractNum w:abstractNumId="13" w15:restartNumberingAfterBreak="0">
    <w:nsid w:val="4CE06CA1"/>
    <w:multiLevelType w:val="hybridMultilevel"/>
    <w:tmpl w:val="42564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6C"/>
    <w:multiLevelType w:val="hybridMultilevel"/>
    <w:tmpl w:val="5DC01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B02F0"/>
    <w:multiLevelType w:val="hybridMultilevel"/>
    <w:tmpl w:val="9BE8B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C13E2"/>
    <w:multiLevelType w:val="hybridMultilevel"/>
    <w:tmpl w:val="EAB0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E0A40"/>
    <w:multiLevelType w:val="hybridMultilevel"/>
    <w:tmpl w:val="B592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403FE"/>
    <w:multiLevelType w:val="hybridMultilevel"/>
    <w:tmpl w:val="B87AD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400726">
    <w:abstractNumId w:val="5"/>
  </w:num>
  <w:num w:numId="2" w16cid:durableId="665015304">
    <w:abstractNumId w:val="6"/>
  </w:num>
  <w:num w:numId="3" w16cid:durableId="1900897625">
    <w:abstractNumId w:val="7"/>
  </w:num>
  <w:num w:numId="4" w16cid:durableId="1792478010">
    <w:abstractNumId w:val="4"/>
  </w:num>
  <w:num w:numId="5" w16cid:durableId="1470897108">
    <w:abstractNumId w:val="0"/>
  </w:num>
  <w:num w:numId="6" w16cid:durableId="220098650">
    <w:abstractNumId w:val="14"/>
  </w:num>
  <w:num w:numId="7" w16cid:durableId="1593969230">
    <w:abstractNumId w:val="11"/>
  </w:num>
  <w:num w:numId="8" w16cid:durableId="677463867">
    <w:abstractNumId w:val="2"/>
  </w:num>
  <w:num w:numId="9" w16cid:durableId="472791863">
    <w:abstractNumId w:val="15"/>
  </w:num>
  <w:num w:numId="10" w16cid:durableId="2117096075">
    <w:abstractNumId w:val="18"/>
  </w:num>
  <w:num w:numId="11" w16cid:durableId="1918203372">
    <w:abstractNumId w:val="16"/>
  </w:num>
  <w:num w:numId="12" w16cid:durableId="964385857">
    <w:abstractNumId w:val="10"/>
  </w:num>
  <w:num w:numId="13" w16cid:durableId="1791625538">
    <w:abstractNumId w:val="13"/>
  </w:num>
  <w:num w:numId="14" w16cid:durableId="27537690">
    <w:abstractNumId w:val="1"/>
  </w:num>
  <w:num w:numId="15" w16cid:durableId="35081181">
    <w:abstractNumId w:val="17"/>
  </w:num>
  <w:num w:numId="16" w16cid:durableId="689138100">
    <w:abstractNumId w:val="3"/>
  </w:num>
  <w:num w:numId="17" w16cid:durableId="1663435930">
    <w:abstractNumId w:val="8"/>
  </w:num>
  <w:num w:numId="18" w16cid:durableId="1715930088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87"/>
    <w:rsid w:val="000047ED"/>
    <w:rsid w:val="000552A9"/>
    <w:rsid w:val="000716A4"/>
    <w:rsid w:val="00080805"/>
    <w:rsid w:val="00087FD8"/>
    <w:rsid w:val="000B72CE"/>
    <w:rsid w:val="000E1FF7"/>
    <w:rsid w:val="000F0D5C"/>
    <w:rsid w:val="000F0EED"/>
    <w:rsid w:val="00106B6E"/>
    <w:rsid w:val="0011100E"/>
    <w:rsid w:val="0011344A"/>
    <w:rsid w:val="00113933"/>
    <w:rsid w:val="001241F4"/>
    <w:rsid w:val="0014017A"/>
    <w:rsid w:val="00143E5A"/>
    <w:rsid w:val="0016281C"/>
    <w:rsid w:val="00164D88"/>
    <w:rsid w:val="00174F4D"/>
    <w:rsid w:val="00175303"/>
    <w:rsid w:val="00186011"/>
    <w:rsid w:val="001A3D7E"/>
    <w:rsid w:val="001B3EE9"/>
    <w:rsid w:val="001B7F1F"/>
    <w:rsid w:val="001D0D60"/>
    <w:rsid w:val="001E52F8"/>
    <w:rsid w:val="001F37A2"/>
    <w:rsid w:val="001F5C40"/>
    <w:rsid w:val="002051B4"/>
    <w:rsid w:val="002116FD"/>
    <w:rsid w:val="0021516C"/>
    <w:rsid w:val="00224B11"/>
    <w:rsid w:val="0022500B"/>
    <w:rsid w:val="00244BB6"/>
    <w:rsid w:val="00246FF7"/>
    <w:rsid w:val="00254CE2"/>
    <w:rsid w:val="0027399B"/>
    <w:rsid w:val="00275840"/>
    <w:rsid w:val="00281427"/>
    <w:rsid w:val="002856DE"/>
    <w:rsid w:val="002A04D5"/>
    <w:rsid w:val="002C2220"/>
    <w:rsid w:val="002D6BF8"/>
    <w:rsid w:val="00303FD7"/>
    <w:rsid w:val="0030692D"/>
    <w:rsid w:val="00307CD6"/>
    <w:rsid w:val="0031156A"/>
    <w:rsid w:val="0033033E"/>
    <w:rsid w:val="0034684A"/>
    <w:rsid w:val="003506FF"/>
    <w:rsid w:val="00357B39"/>
    <w:rsid w:val="003671D0"/>
    <w:rsid w:val="00370FE9"/>
    <w:rsid w:val="00390A68"/>
    <w:rsid w:val="003B1B95"/>
    <w:rsid w:val="003B6559"/>
    <w:rsid w:val="003C56CE"/>
    <w:rsid w:val="004104F8"/>
    <w:rsid w:val="00426FC7"/>
    <w:rsid w:val="00430819"/>
    <w:rsid w:val="00442938"/>
    <w:rsid w:val="004826F8"/>
    <w:rsid w:val="00494D1B"/>
    <w:rsid w:val="004D363F"/>
    <w:rsid w:val="004D40D6"/>
    <w:rsid w:val="004E417B"/>
    <w:rsid w:val="004E5A37"/>
    <w:rsid w:val="00502B03"/>
    <w:rsid w:val="00505168"/>
    <w:rsid w:val="00510CDF"/>
    <w:rsid w:val="00516192"/>
    <w:rsid w:val="00523DE4"/>
    <w:rsid w:val="00524EDA"/>
    <w:rsid w:val="005347C0"/>
    <w:rsid w:val="00534D4A"/>
    <w:rsid w:val="0055406D"/>
    <w:rsid w:val="005662C6"/>
    <w:rsid w:val="0057022E"/>
    <w:rsid w:val="00570BC3"/>
    <w:rsid w:val="005806C1"/>
    <w:rsid w:val="0059420C"/>
    <w:rsid w:val="005B3C3D"/>
    <w:rsid w:val="005B5E0E"/>
    <w:rsid w:val="005C0CFE"/>
    <w:rsid w:val="005D6527"/>
    <w:rsid w:val="005D6E20"/>
    <w:rsid w:val="005E13EE"/>
    <w:rsid w:val="005E4CF5"/>
    <w:rsid w:val="005F4852"/>
    <w:rsid w:val="00605970"/>
    <w:rsid w:val="0061299F"/>
    <w:rsid w:val="00630977"/>
    <w:rsid w:val="0064622F"/>
    <w:rsid w:val="00662114"/>
    <w:rsid w:val="006646EA"/>
    <w:rsid w:val="00667CF9"/>
    <w:rsid w:val="0067577A"/>
    <w:rsid w:val="00676AED"/>
    <w:rsid w:val="006A6F4D"/>
    <w:rsid w:val="006B3373"/>
    <w:rsid w:val="006B7CD7"/>
    <w:rsid w:val="006C40FB"/>
    <w:rsid w:val="006D4369"/>
    <w:rsid w:val="00702CA1"/>
    <w:rsid w:val="00736902"/>
    <w:rsid w:val="00747FE5"/>
    <w:rsid w:val="00754032"/>
    <w:rsid w:val="007542A0"/>
    <w:rsid w:val="007652EA"/>
    <w:rsid w:val="007766A1"/>
    <w:rsid w:val="007808F8"/>
    <w:rsid w:val="007826FE"/>
    <w:rsid w:val="0078477E"/>
    <w:rsid w:val="00787026"/>
    <w:rsid w:val="00797721"/>
    <w:rsid w:val="007A7506"/>
    <w:rsid w:val="007C57D8"/>
    <w:rsid w:val="007C7FF8"/>
    <w:rsid w:val="007E047C"/>
    <w:rsid w:val="007E1546"/>
    <w:rsid w:val="007F2E69"/>
    <w:rsid w:val="007F3A0E"/>
    <w:rsid w:val="007F6E18"/>
    <w:rsid w:val="00802E21"/>
    <w:rsid w:val="00806E95"/>
    <w:rsid w:val="00812968"/>
    <w:rsid w:val="00833395"/>
    <w:rsid w:val="008355C6"/>
    <w:rsid w:val="00837FAC"/>
    <w:rsid w:val="00853683"/>
    <w:rsid w:val="00853B0F"/>
    <w:rsid w:val="00856FD2"/>
    <w:rsid w:val="00862C91"/>
    <w:rsid w:val="00871278"/>
    <w:rsid w:val="00873F87"/>
    <w:rsid w:val="00876072"/>
    <w:rsid w:val="00885268"/>
    <w:rsid w:val="008B26C7"/>
    <w:rsid w:val="008B6274"/>
    <w:rsid w:val="008C2BEE"/>
    <w:rsid w:val="008D0222"/>
    <w:rsid w:val="008D5A79"/>
    <w:rsid w:val="008E6AE9"/>
    <w:rsid w:val="00900DEC"/>
    <w:rsid w:val="00906CC2"/>
    <w:rsid w:val="00916DBC"/>
    <w:rsid w:val="009340AF"/>
    <w:rsid w:val="00947295"/>
    <w:rsid w:val="0095113F"/>
    <w:rsid w:val="009539AC"/>
    <w:rsid w:val="009555C2"/>
    <w:rsid w:val="00981245"/>
    <w:rsid w:val="00991A82"/>
    <w:rsid w:val="00994709"/>
    <w:rsid w:val="009A120A"/>
    <w:rsid w:val="009A1A5D"/>
    <w:rsid w:val="009A4E7B"/>
    <w:rsid w:val="009B7C41"/>
    <w:rsid w:val="009C68D7"/>
    <w:rsid w:val="009D772A"/>
    <w:rsid w:val="009E142E"/>
    <w:rsid w:val="009F33A6"/>
    <w:rsid w:val="009F4304"/>
    <w:rsid w:val="00A022B6"/>
    <w:rsid w:val="00A073FD"/>
    <w:rsid w:val="00A13EEA"/>
    <w:rsid w:val="00A31A7A"/>
    <w:rsid w:val="00A52551"/>
    <w:rsid w:val="00A61F2D"/>
    <w:rsid w:val="00A62259"/>
    <w:rsid w:val="00AA040A"/>
    <w:rsid w:val="00AA4391"/>
    <w:rsid w:val="00AA624F"/>
    <w:rsid w:val="00AB2E91"/>
    <w:rsid w:val="00AB508B"/>
    <w:rsid w:val="00AC0F8E"/>
    <w:rsid w:val="00AC4AA3"/>
    <w:rsid w:val="00AD0B84"/>
    <w:rsid w:val="00AD18B5"/>
    <w:rsid w:val="00AF1E21"/>
    <w:rsid w:val="00AF416C"/>
    <w:rsid w:val="00B045E4"/>
    <w:rsid w:val="00B156F1"/>
    <w:rsid w:val="00B378E1"/>
    <w:rsid w:val="00B442E5"/>
    <w:rsid w:val="00B60AA8"/>
    <w:rsid w:val="00BB6D7C"/>
    <w:rsid w:val="00BC41A9"/>
    <w:rsid w:val="00BD0C98"/>
    <w:rsid w:val="00BD65AB"/>
    <w:rsid w:val="00BD6B23"/>
    <w:rsid w:val="00BD795A"/>
    <w:rsid w:val="00BE59CB"/>
    <w:rsid w:val="00BE6DCC"/>
    <w:rsid w:val="00BE7AED"/>
    <w:rsid w:val="00C02A38"/>
    <w:rsid w:val="00C1121C"/>
    <w:rsid w:val="00C32641"/>
    <w:rsid w:val="00C36CC4"/>
    <w:rsid w:val="00C376A5"/>
    <w:rsid w:val="00C42106"/>
    <w:rsid w:val="00C4790F"/>
    <w:rsid w:val="00C62674"/>
    <w:rsid w:val="00C63AC1"/>
    <w:rsid w:val="00C65E25"/>
    <w:rsid w:val="00C71AE6"/>
    <w:rsid w:val="00C76AB5"/>
    <w:rsid w:val="00C936D7"/>
    <w:rsid w:val="00C93CAA"/>
    <w:rsid w:val="00C94874"/>
    <w:rsid w:val="00CB207C"/>
    <w:rsid w:val="00CB273B"/>
    <w:rsid w:val="00CB4716"/>
    <w:rsid w:val="00CB602E"/>
    <w:rsid w:val="00CC1798"/>
    <w:rsid w:val="00CC2151"/>
    <w:rsid w:val="00CD04AA"/>
    <w:rsid w:val="00CD0F35"/>
    <w:rsid w:val="00CE0FD5"/>
    <w:rsid w:val="00CE4CCA"/>
    <w:rsid w:val="00CF3E44"/>
    <w:rsid w:val="00CF432A"/>
    <w:rsid w:val="00D05380"/>
    <w:rsid w:val="00D239ED"/>
    <w:rsid w:val="00D37523"/>
    <w:rsid w:val="00D553F7"/>
    <w:rsid w:val="00D92B39"/>
    <w:rsid w:val="00DD0DDC"/>
    <w:rsid w:val="00DD3CCF"/>
    <w:rsid w:val="00DE0CDC"/>
    <w:rsid w:val="00DF099A"/>
    <w:rsid w:val="00E01307"/>
    <w:rsid w:val="00E021D9"/>
    <w:rsid w:val="00E22DA9"/>
    <w:rsid w:val="00E30A11"/>
    <w:rsid w:val="00E61714"/>
    <w:rsid w:val="00E651A3"/>
    <w:rsid w:val="00E675CC"/>
    <w:rsid w:val="00E67DCA"/>
    <w:rsid w:val="00E971B0"/>
    <w:rsid w:val="00EA030B"/>
    <w:rsid w:val="00EA1AA4"/>
    <w:rsid w:val="00EB23ED"/>
    <w:rsid w:val="00ED7485"/>
    <w:rsid w:val="00ED7E90"/>
    <w:rsid w:val="00EE5514"/>
    <w:rsid w:val="00F00882"/>
    <w:rsid w:val="00F01926"/>
    <w:rsid w:val="00F03D69"/>
    <w:rsid w:val="00F12F22"/>
    <w:rsid w:val="00F22931"/>
    <w:rsid w:val="00F567B0"/>
    <w:rsid w:val="00F86A73"/>
    <w:rsid w:val="00FB520D"/>
    <w:rsid w:val="00FC6811"/>
    <w:rsid w:val="00FD4951"/>
    <w:rsid w:val="00FF52CC"/>
    <w:rsid w:val="0249A5DA"/>
    <w:rsid w:val="15292F2F"/>
    <w:rsid w:val="178BA20A"/>
    <w:rsid w:val="1AD766C6"/>
    <w:rsid w:val="363FC998"/>
    <w:rsid w:val="65FBCD81"/>
    <w:rsid w:val="6C6BB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BCB44"/>
  <w15:chartTrackingRefBased/>
  <w15:docId w15:val="{AE65BFAB-1DF3-4FFD-8C3B-E369F8AF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 w:qFormat="1"/>
    <w:lsdException w:name="List Number 3" w:uiPriority="14" w:qFormat="1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 w:qFormat="1"/>
    <w:lsdException w:name="List Continue 2" w:uiPriority="14" w:qFormat="1"/>
    <w:lsdException w:name="List Continue 3" w:uiPriority="14" w:qFormat="1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702CA1"/>
    <w:pPr>
      <w:keepNext/>
      <w:keepLines/>
      <w:spacing w:before="300"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CA1"/>
    <w:rPr>
      <w:rFonts w:eastAsiaTheme="majorEastAsia" w:cstheme="majorBidi"/>
      <w:color w:val="005EB8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"/>
      </w:numPr>
      <w:contextualSpacing/>
    </w:pPr>
  </w:style>
  <w:style w:type="paragraph" w:styleId="ListContinue">
    <w:name w:val="List Continue"/>
    <w:basedOn w:val="BodyText"/>
    <w:uiPriority w:val="16"/>
    <w:qFormat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qFormat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qFormat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qFormat/>
    <w:rsid w:val="0030692D"/>
    <w:pPr>
      <w:numPr>
        <w:numId w:val="2"/>
      </w:numPr>
      <w:spacing w:after="50"/>
    </w:pPr>
  </w:style>
  <w:style w:type="paragraph" w:styleId="ListNumber2">
    <w:name w:val="List Number 2"/>
    <w:basedOn w:val="BodyText"/>
    <w:uiPriority w:val="16"/>
    <w:qFormat/>
    <w:rsid w:val="0030692D"/>
    <w:pPr>
      <w:numPr>
        <w:ilvl w:val="1"/>
        <w:numId w:val="2"/>
      </w:numPr>
      <w:spacing w:after="50"/>
    </w:pPr>
  </w:style>
  <w:style w:type="paragraph" w:styleId="ListNumber3">
    <w:name w:val="List Number 3"/>
    <w:basedOn w:val="BodyText"/>
    <w:uiPriority w:val="16"/>
    <w:qFormat/>
    <w:rsid w:val="0030692D"/>
    <w:pPr>
      <w:numPr>
        <w:ilvl w:val="2"/>
        <w:numId w:val="2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2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2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3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3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4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4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4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4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5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5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qFormat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qFormat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Montserrat Medium" w:hAnsi="Montserrat Medium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6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C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520D"/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20D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520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B520D"/>
    <w:rPr>
      <w:rFonts w:eastAsia="HGSMinchoE" w:cs="Times New Roman"/>
      <w:color w:val="auto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5303"/>
    <w:rPr>
      <w:rFonts w:eastAsia="HGSMinchoE" w:cs="Times New Roman"/>
      <w:color w:val="auto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01926"/>
    <w:pPr>
      <w:spacing w:after="0" w:line="240" w:lineRule="auto"/>
    </w:pPr>
    <w:rPr>
      <w:rFonts w:eastAsia="HGSMinchoE" w:cs="Times New Roman"/>
      <w:color w:val="auto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6\OneDrive%20-%20NHS%20England\Documents\EPRR%2021%2022\December%20Version%20Documents%20LATEST\BC%20Toolkit%20Dec%202021\20211216%20Business%20Continuity%20Management%20Toolk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1DFC8D1AB84FAB879211397932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CAE2-76CF-4BED-AAFE-B25C92439330}"/>
      </w:docPartPr>
      <w:docPartBody>
        <w:p w:rsidR="0097497E" w:rsidRDefault="00307CD6">
          <w:pPr>
            <w:pStyle w:val="A01DFC8D1AB84FAB8792113979323FCC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1515A18045F6435B9FEDBF766D13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21FE-CADE-48AE-A40A-E4EC7CF69BDD}"/>
      </w:docPartPr>
      <w:docPartBody>
        <w:p w:rsidR="0097497E" w:rsidRDefault="00307CD6">
          <w:pPr>
            <w:pStyle w:val="1515A18045F6435B9FEDBF766D1306EE"/>
          </w:pPr>
          <w:r>
            <w:rPr>
              <w:rStyle w:val="PlaceholderText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D6"/>
    <w:rsid w:val="00307CD6"/>
    <w:rsid w:val="00623300"/>
    <w:rsid w:val="006659A1"/>
    <w:rsid w:val="007456BB"/>
    <w:rsid w:val="00757E98"/>
    <w:rsid w:val="0097497E"/>
    <w:rsid w:val="00A1464A"/>
    <w:rsid w:val="00DB711B"/>
    <w:rsid w:val="00FA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A01DFC8D1AB84FAB8792113979323FCC">
    <w:name w:val="A01DFC8D1AB84FAB8792113979323FCC"/>
  </w:style>
  <w:style w:type="paragraph" w:customStyle="1" w:styleId="1515A18045F6435B9FEDBF766D1306EE">
    <w:name w:val="1515A18045F6435B9FEDBF766D130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FEDC929A1BC4A9F3B278B6D5AB259" ma:contentTypeVersion="6" ma:contentTypeDescription="Create a new document." ma:contentTypeScope="" ma:versionID="7479764f0e10533da0eeb9f297ec71c1">
  <xsd:schema xmlns:xsd="http://www.w3.org/2001/XMLSchema" xmlns:xs="http://www.w3.org/2001/XMLSchema" xmlns:p="http://schemas.microsoft.com/office/2006/metadata/properties" xmlns:ns2="934b752f-f0a5-467f-a0e4-008a617d2331" xmlns:ns3="cb1d5027-a3ac-4441-b759-ea0e5f912ecd" targetNamespace="http://schemas.microsoft.com/office/2006/metadata/properties" ma:root="true" ma:fieldsID="08b998808c093b37cf21a7394f235138" ns2:_="" ns3:_="">
    <xsd:import namespace="934b752f-f0a5-467f-a0e4-008a617d2331"/>
    <xsd:import namespace="cb1d5027-a3ac-4441-b759-ea0e5f912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b752f-f0a5-467f-a0e4-008a617d2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d5027-a3ac-4441-b759-ea0e5f912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6C50F9-F715-46EE-B29B-828FF86EA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b752f-f0a5-467f-a0e4-008a617d2331"/>
    <ds:schemaRef ds:uri="cb1d5027-a3ac-4441-b759-ea0e5f912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E0724-4439-4C76-A3EA-2E27EBE69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13909F-9C55-4F30-B319-6D0C25F68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20211216 Business Continuity Management Toolkit</Template>
  <TotalTime>53</TotalTime>
  <Pages>2</Pages>
  <Words>129</Words>
  <Characters>739</Characters>
  <Application>Microsoft Office Word</Application>
  <DocSecurity>0</DocSecurity>
  <Lines>6</Lines>
  <Paragraphs>1</Paragraphs>
  <ScaleCrop>false</ScaleCrop>
  <Manager/>
  <Company>NHS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Sohail</dc:creator>
  <cp:keywords/>
  <dc:description/>
  <cp:lastModifiedBy>ALI, Sohail (NHS ENGLAND – X24)</cp:lastModifiedBy>
  <cp:revision>68</cp:revision>
  <cp:lastPrinted>2022-09-06T10:18:00Z</cp:lastPrinted>
  <dcterms:created xsi:type="dcterms:W3CDTF">2021-12-21T11:07:00Z</dcterms:created>
  <dcterms:modified xsi:type="dcterms:W3CDTF">2023-05-09T10:10:00Z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0x0101006BBFEDC929A1BC4A9F3B278B6D5AB259</vt:lpwstr>
  </property>
</Properties>
</file>