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90012" w14:textId="7E476149" w:rsidR="00AE3C72" w:rsidRDefault="00AE3C72" w:rsidP="00AE3C72">
      <w:pPr>
        <w:pStyle w:val="NHSHeading1"/>
      </w:pPr>
      <w:r>
        <w:t>Tool</w:t>
      </w:r>
      <w:r w:rsidR="00D90F44">
        <w:t xml:space="preserve"> </w:t>
      </w:r>
      <w:r w:rsidR="00093485">
        <w:t>4</w:t>
      </w:r>
      <w:r w:rsidR="00D90F44">
        <w:t>.5</w:t>
      </w:r>
      <w:r>
        <w:t xml:space="preserve">: </w:t>
      </w:r>
      <w:r w:rsidR="00D90F44">
        <w:t>Feedback form</w:t>
      </w:r>
      <w:r w:rsidR="00D05A4F">
        <w:t>s</w:t>
      </w:r>
    </w:p>
    <w:p w14:paraId="386F37C9" w14:textId="4FF6EF8F" w:rsidR="00D90F44" w:rsidRDefault="00D05A4F" w:rsidP="00D90F44">
      <w:pPr>
        <w:pStyle w:val="NHSHeading2"/>
      </w:pPr>
      <w:r>
        <w:t>P</w:t>
      </w:r>
      <w:r w:rsidR="00D90F44">
        <w:t>articipant f</w:t>
      </w:r>
      <w:r w:rsidR="00D90F44" w:rsidRPr="009E2647">
        <w:t>eedback</w:t>
      </w:r>
    </w:p>
    <w:p w14:paraId="45169F36" w14:textId="69EC9011" w:rsidR="002A51B5" w:rsidRDefault="00D90F44" w:rsidP="004B4D85">
      <w:pPr>
        <w:pStyle w:val="NHSBody"/>
      </w:pPr>
      <w:r>
        <w:t>P</w:t>
      </w:r>
      <w:r w:rsidRPr="009E2647">
        <w:t>lease rate the extent to which you agree with the following statements about your experience (scale 1 – 5, strongly disagree – strongly agree)</w:t>
      </w:r>
    </w:p>
    <w:p w14:paraId="22B55414" w14:textId="136C252F" w:rsidR="00D90F44" w:rsidRDefault="00D90F44" w:rsidP="00D90F44">
      <w:pPr>
        <w:pStyle w:val="NHSHeading2"/>
      </w:pPr>
      <w:r>
        <w:t xml:space="preserve">Date and time of focus group: </w:t>
      </w:r>
      <w:r w:rsidR="00D05A4F">
        <w:t>_________________</w:t>
      </w:r>
      <w:r>
        <w:tab/>
      </w:r>
    </w:p>
    <w:p w14:paraId="34E5BE11" w14:textId="77777777" w:rsidR="00AE3C72" w:rsidRDefault="00AE3C72" w:rsidP="00AE3C72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</w:rPr>
      </w:pPr>
    </w:p>
    <w:tbl>
      <w:tblPr>
        <w:tblStyle w:val="NHSTable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134"/>
        <w:gridCol w:w="1134"/>
        <w:gridCol w:w="1134"/>
        <w:gridCol w:w="1560"/>
      </w:tblGrid>
      <w:tr w:rsidR="00AE3C72" w:rsidRPr="0047799A" w14:paraId="1C80B485" w14:textId="77777777" w:rsidTr="00D90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</w:tcPr>
          <w:p w14:paraId="6CB951B6" w14:textId="076B7809" w:rsidR="00AE3C72" w:rsidRPr="0047799A" w:rsidRDefault="004B4D85" w:rsidP="002359E7">
            <w:pPr>
              <w:autoSpaceDE w:val="0"/>
              <w:autoSpaceDN w:val="0"/>
              <w:adjustRightInd w:val="0"/>
              <w:spacing w:after="120"/>
              <w:jc w:val="left"/>
              <w:rPr>
                <w:b w:val="0"/>
                <w:color w:val="FFFFFF" w:themeColor="background1"/>
                <w:sz w:val="28"/>
              </w:rPr>
            </w:pPr>
            <w:r w:rsidRPr="004B4D85">
              <w:rPr>
                <w:color w:val="FFFFFF" w:themeColor="background1"/>
              </w:rPr>
              <w:t>Culture focus groups: participant feedback</w:t>
            </w:r>
          </w:p>
        </w:tc>
      </w:tr>
      <w:tr w:rsidR="00D90F44" w:rsidRPr="003C29E9" w14:paraId="45EB5495" w14:textId="77777777" w:rsidTr="00D90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01FB9E2C" w14:textId="311D6551" w:rsidR="00D90F44" w:rsidRPr="00D90F44" w:rsidRDefault="00D90F44" w:rsidP="00D90F44">
            <w:pPr>
              <w:pStyle w:val="NHSBody"/>
              <w:ind w:right="-108"/>
              <w:rPr>
                <w:sz w:val="20"/>
                <w:szCs w:val="20"/>
              </w:rPr>
            </w:pPr>
            <w:r w:rsidRPr="00D90F44">
              <w:rPr>
                <w:sz w:val="20"/>
                <w:szCs w:val="20"/>
              </w:rPr>
              <w:t>I understood the purpose of the focus group</w:t>
            </w:r>
          </w:p>
        </w:tc>
        <w:tc>
          <w:tcPr>
            <w:tcW w:w="1701" w:type="dxa"/>
            <w:shd w:val="clear" w:color="auto" w:fill="E6F1F9"/>
          </w:tcPr>
          <w:p w14:paraId="2CEF9E34" w14:textId="77777777" w:rsidR="00D90F44" w:rsidRPr="003C29E9" w:rsidRDefault="00D90F44" w:rsidP="00D90F44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134" w:type="dxa"/>
            <w:shd w:val="clear" w:color="auto" w:fill="E6F1F9"/>
          </w:tcPr>
          <w:p w14:paraId="7F950EC6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E6F1F9"/>
          </w:tcPr>
          <w:p w14:paraId="1464C9A1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E6F1F9"/>
          </w:tcPr>
          <w:p w14:paraId="7997D72A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E6F1F9"/>
          </w:tcPr>
          <w:p w14:paraId="51265081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D90F44" w:rsidRPr="003C29E9" w14:paraId="0464434B" w14:textId="77777777" w:rsidTr="00D90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7018AB4C" w14:textId="77777777" w:rsidR="00D90F44" w:rsidRPr="00D90F44" w:rsidRDefault="00D90F44" w:rsidP="00D90F44">
            <w:pPr>
              <w:pStyle w:val="NHSBody"/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707446" w14:textId="77777777" w:rsidR="00D90F44" w:rsidRPr="003C29E9" w:rsidRDefault="00D90F44" w:rsidP="00D90F44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1</w:t>
            </w:r>
          </w:p>
        </w:tc>
        <w:tc>
          <w:tcPr>
            <w:tcW w:w="1134" w:type="dxa"/>
          </w:tcPr>
          <w:p w14:paraId="5E299066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2</w:t>
            </w:r>
          </w:p>
        </w:tc>
        <w:tc>
          <w:tcPr>
            <w:tcW w:w="1134" w:type="dxa"/>
          </w:tcPr>
          <w:p w14:paraId="7B957357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3</w:t>
            </w:r>
          </w:p>
        </w:tc>
        <w:tc>
          <w:tcPr>
            <w:tcW w:w="1134" w:type="dxa"/>
          </w:tcPr>
          <w:p w14:paraId="2F76CC17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4</w:t>
            </w:r>
          </w:p>
        </w:tc>
        <w:tc>
          <w:tcPr>
            <w:tcW w:w="1560" w:type="dxa"/>
          </w:tcPr>
          <w:p w14:paraId="7B804F04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5</w:t>
            </w:r>
          </w:p>
        </w:tc>
      </w:tr>
      <w:tr w:rsidR="00D90F44" w:rsidRPr="003C29E9" w14:paraId="7374FF89" w14:textId="77777777" w:rsidTr="00D90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5427C566" w14:textId="68057C62" w:rsidR="00D90F44" w:rsidRPr="00D90F44" w:rsidRDefault="00D90F44" w:rsidP="00D90F44">
            <w:pPr>
              <w:pStyle w:val="NHSBody"/>
              <w:ind w:right="-108"/>
              <w:rPr>
                <w:sz w:val="20"/>
                <w:szCs w:val="20"/>
              </w:rPr>
            </w:pPr>
            <w:r w:rsidRPr="00D90F44">
              <w:rPr>
                <w:sz w:val="20"/>
                <w:szCs w:val="20"/>
              </w:rPr>
              <w:t>I felt comfortable participating in the focus group</w:t>
            </w:r>
          </w:p>
        </w:tc>
        <w:tc>
          <w:tcPr>
            <w:tcW w:w="1701" w:type="dxa"/>
            <w:shd w:val="clear" w:color="auto" w:fill="E6F1F9"/>
          </w:tcPr>
          <w:p w14:paraId="14CCCB80" w14:textId="77777777" w:rsidR="00D90F44" w:rsidRPr="003C29E9" w:rsidRDefault="00D90F44" w:rsidP="00D90F44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134" w:type="dxa"/>
            <w:shd w:val="clear" w:color="auto" w:fill="E6F1F9"/>
          </w:tcPr>
          <w:p w14:paraId="0FA7A121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E6F1F9"/>
          </w:tcPr>
          <w:p w14:paraId="2CDD283C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E6F1F9"/>
          </w:tcPr>
          <w:p w14:paraId="3B5D56F2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E6F1F9"/>
          </w:tcPr>
          <w:p w14:paraId="06DD50E4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D90F44" w:rsidRPr="003C29E9" w14:paraId="6B6D9202" w14:textId="77777777" w:rsidTr="00D90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6A7C1A43" w14:textId="77777777" w:rsidR="00D90F44" w:rsidRPr="00D90F44" w:rsidRDefault="00D90F44" w:rsidP="00D90F44">
            <w:pPr>
              <w:pStyle w:val="NHSBody"/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0860F8" w14:textId="77777777" w:rsidR="00D90F44" w:rsidRPr="003C29E9" w:rsidRDefault="00D90F44" w:rsidP="00D90F44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1</w:t>
            </w:r>
          </w:p>
        </w:tc>
        <w:tc>
          <w:tcPr>
            <w:tcW w:w="1134" w:type="dxa"/>
          </w:tcPr>
          <w:p w14:paraId="7A7CE1C2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2</w:t>
            </w:r>
          </w:p>
        </w:tc>
        <w:tc>
          <w:tcPr>
            <w:tcW w:w="1134" w:type="dxa"/>
          </w:tcPr>
          <w:p w14:paraId="23EDBD40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3</w:t>
            </w:r>
          </w:p>
        </w:tc>
        <w:tc>
          <w:tcPr>
            <w:tcW w:w="1134" w:type="dxa"/>
          </w:tcPr>
          <w:p w14:paraId="7281F7C5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4</w:t>
            </w:r>
          </w:p>
        </w:tc>
        <w:tc>
          <w:tcPr>
            <w:tcW w:w="1560" w:type="dxa"/>
          </w:tcPr>
          <w:p w14:paraId="7F0B3141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5</w:t>
            </w:r>
          </w:p>
        </w:tc>
      </w:tr>
      <w:tr w:rsidR="00D90F44" w:rsidRPr="003C29E9" w14:paraId="1BBA3F52" w14:textId="77777777" w:rsidTr="00D90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743D4838" w14:textId="3D60C0AB" w:rsidR="00D90F44" w:rsidRPr="00D90F44" w:rsidRDefault="00D90F44" w:rsidP="00D90F44">
            <w:pPr>
              <w:pStyle w:val="NHSBody"/>
              <w:ind w:right="-108"/>
              <w:rPr>
                <w:sz w:val="20"/>
                <w:szCs w:val="20"/>
              </w:rPr>
            </w:pPr>
            <w:r w:rsidRPr="00D90F44">
              <w:rPr>
                <w:sz w:val="20"/>
                <w:szCs w:val="20"/>
              </w:rPr>
              <w:t>I found the questions were relevant to me in my role</w:t>
            </w:r>
          </w:p>
        </w:tc>
        <w:tc>
          <w:tcPr>
            <w:tcW w:w="1701" w:type="dxa"/>
            <w:shd w:val="clear" w:color="auto" w:fill="E6F1F9"/>
          </w:tcPr>
          <w:p w14:paraId="6E0876D0" w14:textId="77777777" w:rsidR="00D90F44" w:rsidRPr="003C29E9" w:rsidRDefault="00D90F44" w:rsidP="00D90F44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134" w:type="dxa"/>
            <w:shd w:val="clear" w:color="auto" w:fill="E6F1F9"/>
          </w:tcPr>
          <w:p w14:paraId="55C30E1C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E6F1F9"/>
          </w:tcPr>
          <w:p w14:paraId="37012E73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E6F1F9"/>
          </w:tcPr>
          <w:p w14:paraId="435FC94B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E6F1F9"/>
          </w:tcPr>
          <w:p w14:paraId="4CBA2214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D90F44" w:rsidRPr="003C29E9" w14:paraId="44C31E5D" w14:textId="77777777" w:rsidTr="00D90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531BEF66" w14:textId="77777777" w:rsidR="00D90F44" w:rsidRPr="00D90F44" w:rsidRDefault="00D90F44" w:rsidP="00D90F44">
            <w:pPr>
              <w:pStyle w:val="NHSBody"/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BC0840" w14:textId="77777777" w:rsidR="00D90F44" w:rsidRPr="003C29E9" w:rsidRDefault="00D90F44" w:rsidP="00D90F44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1</w:t>
            </w:r>
          </w:p>
        </w:tc>
        <w:tc>
          <w:tcPr>
            <w:tcW w:w="1134" w:type="dxa"/>
          </w:tcPr>
          <w:p w14:paraId="5595642D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2</w:t>
            </w:r>
          </w:p>
        </w:tc>
        <w:tc>
          <w:tcPr>
            <w:tcW w:w="1134" w:type="dxa"/>
          </w:tcPr>
          <w:p w14:paraId="5F3105F6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3</w:t>
            </w:r>
          </w:p>
        </w:tc>
        <w:tc>
          <w:tcPr>
            <w:tcW w:w="1134" w:type="dxa"/>
          </w:tcPr>
          <w:p w14:paraId="76BE929E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4</w:t>
            </w:r>
          </w:p>
        </w:tc>
        <w:tc>
          <w:tcPr>
            <w:tcW w:w="1560" w:type="dxa"/>
          </w:tcPr>
          <w:p w14:paraId="080BB8F4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5</w:t>
            </w:r>
          </w:p>
        </w:tc>
      </w:tr>
      <w:tr w:rsidR="00D90F44" w:rsidRPr="003C29E9" w14:paraId="5C75018F" w14:textId="77777777" w:rsidTr="00D90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0C70B8B2" w14:textId="03691CD6" w:rsidR="00D90F44" w:rsidRPr="00D90F44" w:rsidRDefault="00D90F44" w:rsidP="00D90F44">
            <w:pPr>
              <w:pStyle w:val="NHSBody"/>
              <w:ind w:right="-108"/>
              <w:rPr>
                <w:sz w:val="20"/>
                <w:szCs w:val="20"/>
              </w:rPr>
            </w:pPr>
            <w:r w:rsidRPr="00D90F44">
              <w:rPr>
                <w:sz w:val="20"/>
                <w:szCs w:val="20"/>
              </w:rPr>
              <w:t>I found the questions were clear and easy to answer</w:t>
            </w:r>
          </w:p>
        </w:tc>
        <w:tc>
          <w:tcPr>
            <w:tcW w:w="1701" w:type="dxa"/>
            <w:shd w:val="clear" w:color="auto" w:fill="E6F1F9"/>
          </w:tcPr>
          <w:p w14:paraId="5B6A2F26" w14:textId="77777777" w:rsidR="00D90F44" w:rsidRPr="003C29E9" w:rsidRDefault="00D90F44" w:rsidP="00D90F44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134" w:type="dxa"/>
            <w:shd w:val="clear" w:color="auto" w:fill="E6F1F9"/>
          </w:tcPr>
          <w:p w14:paraId="139F9E46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E6F1F9"/>
          </w:tcPr>
          <w:p w14:paraId="6D879242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E6F1F9"/>
          </w:tcPr>
          <w:p w14:paraId="0502DBFA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E6F1F9"/>
          </w:tcPr>
          <w:p w14:paraId="59BDABCF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D90F44" w:rsidRPr="003C29E9" w14:paraId="72F6C0C7" w14:textId="77777777" w:rsidTr="00D90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0FC9B13B" w14:textId="77777777" w:rsidR="00D90F44" w:rsidRPr="00D90F44" w:rsidRDefault="00D90F44" w:rsidP="00D90F44">
            <w:pPr>
              <w:pStyle w:val="NHSBody"/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A0D596" w14:textId="77777777" w:rsidR="00D90F44" w:rsidRPr="003C29E9" w:rsidRDefault="00D90F44" w:rsidP="00D90F44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1</w:t>
            </w:r>
          </w:p>
        </w:tc>
        <w:tc>
          <w:tcPr>
            <w:tcW w:w="1134" w:type="dxa"/>
          </w:tcPr>
          <w:p w14:paraId="002EBB54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2</w:t>
            </w:r>
          </w:p>
        </w:tc>
        <w:tc>
          <w:tcPr>
            <w:tcW w:w="1134" w:type="dxa"/>
          </w:tcPr>
          <w:p w14:paraId="1BD54535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3</w:t>
            </w:r>
          </w:p>
        </w:tc>
        <w:tc>
          <w:tcPr>
            <w:tcW w:w="1134" w:type="dxa"/>
          </w:tcPr>
          <w:p w14:paraId="5FCCC4DD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4</w:t>
            </w:r>
          </w:p>
        </w:tc>
        <w:tc>
          <w:tcPr>
            <w:tcW w:w="1560" w:type="dxa"/>
          </w:tcPr>
          <w:p w14:paraId="4DA94CDE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5</w:t>
            </w:r>
          </w:p>
        </w:tc>
      </w:tr>
      <w:tr w:rsidR="00D90F44" w:rsidRPr="003C29E9" w14:paraId="429EEB3B" w14:textId="77777777" w:rsidTr="00D90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65873941" w14:textId="43146B8A" w:rsidR="00D90F44" w:rsidRPr="00D90F44" w:rsidRDefault="00D90F44" w:rsidP="00D90F44">
            <w:pPr>
              <w:pStyle w:val="NHSBody"/>
              <w:ind w:right="-108"/>
              <w:rPr>
                <w:sz w:val="20"/>
                <w:szCs w:val="20"/>
              </w:rPr>
            </w:pPr>
            <w:r w:rsidRPr="00D90F44">
              <w:rPr>
                <w:sz w:val="20"/>
                <w:szCs w:val="20"/>
              </w:rPr>
              <w:t>I felt there was enough time to discuss each question</w:t>
            </w:r>
          </w:p>
        </w:tc>
        <w:tc>
          <w:tcPr>
            <w:tcW w:w="1701" w:type="dxa"/>
            <w:shd w:val="clear" w:color="auto" w:fill="E6F1F9"/>
          </w:tcPr>
          <w:p w14:paraId="0FAC6D6D" w14:textId="77777777" w:rsidR="00D90F44" w:rsidRPr="003C29E9" w:rsidRDefault="00D90F44" w:rsidP="00D90F44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134" w:type="dxa"/>
            <w:shd w:val="clear" w:color="auto" w:fill="E6F1F9"/>
          </w:tcPr>
          <w:p w14:paraId="64EE96E8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E6F1F9"/>
          </w:tcPr>
          <w:p w14:paraId="302037D8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E6F1F9"/>
          </w:tcPr>
          <w:p w14:paraId="5F0B3315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E6F1F9"/>
          </w:tcPr>
          <w:p w14:paraId="4BB38FC2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D90F44" w:rsidRPr="003C29E9" w14:paraId="181EE4D4" w14:textId="77777777" w:rsidTr="00D90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65B30388" w14:textId="77777777" w:rsidR="00D90F44" w:rsidRPr="00D90F44" w:rsidRDefault="00D90F44" w:rsidP="00D90F44">
            <w:pPr>
              <w:pStyle w:val="NHSBody"/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F9B7517" w14:textId="77777777" w:rsidR="00D90F44" w:rsidRPr="003C29E9" w:rsidRDefault="00D90F44" w:rsidP="00D90F44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1</w:t>
            </w:r>
          </w:p>
        </w:tc>
        <w:tc>
          <w:tcPr>
            <w:tcW w:w="1134" w:type="dxa"/>
          </w:tcPr>
          <w:p w14:paraId="29E7B06C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2</w:t>
            </w:r>
          </w:p>
        </w:tc>
        <w:tc>
          <w:tcPr>
            <w:tcW w:w="1134" w:type="dxa"/>
          </w:tcPr>
          <w:p w14:paraId="3867FA7F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3</w:t>
            </w:r>
          </w:p>
        </w:tc>
        <w:tc>
          <w:tcPr>
            <w:tcW w:w="1134" w:type="dxa"/>
          </w:tcPr>
          <w:p w14:paraId="0801BD1F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4</w:t>
            </w:r>
          </w:p>
        </w:tc>
        <w:tc>
          <w:tcPr>
            <w:tcW w:w="1560" w:type="dxa"/>
          </w:tcPr>
          <w:p w14:paraId="45C0FFB7" w14:textId="77777777" w:rsidR="00D90F44" w:rsidRPr="003C29E9" w:rsidRDefault="00D90F44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5</w:t>
            </w:r>
          </w:p>
        </w:tc>
      </w:tr>
      <w:tr w:rsidR="00D90F44" w:rsidRPr="00CA7EAC" w14:paraId="671CD641" w14:textId="77777777" w:rsidTr="00D90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5E2678C0" w14:textId="2D57F53F" w:rsidR="00D90F44" w:rsidRPr="00D90F44" w:rsidRDefault="00D90F44" w:rsidP="00D90F44">
            <w:pPr>
              <w:pStyle w:val="NHSBody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 w:rsidRPr="00D90F44">
              <w:rPr>
                <w:sz w:val="20"/>
                <w:szCs w:val="20"/>
              </w:rPr>
              <w:t xml:space="preserve">I felt it was a good way to learn more about the culture </w:t>
            </w:r>
            <w:r w:rsidR="007A724F">
              <w:rPr>
                <w:sz w:val="20"/>
                <w:szCs w:val="20"/>
              </w:rPr>
              <w:t xml:space="preserve">and leadership </w:t>
            </w:r>
            <w:r w:rsidRPr="00D90F44">
              <w:rPr>
                <w:sz w:val="20"/>
                <w:szCs w:val="20"/>
              </w:rPr>
              <w:t>programme</w:t>
            </w:r>
          </w:p>
        </w:tc>
        <w:tc>
          <w:tcPr>
            <w:tcW w:w="1701" w:type="dxa"/>
            <w:shd w:val="clear" w:color="auto" w:fill="E6F1F9"/>
          </w:tcPr>
          <w:p w14:paraId="04F335CB" w14:textId="575FD0C5" w:rsidR="00D90F44" w:rsidRPr="003C29E9" w:rsidRDefault="00D90F44" w:rsidP="00D90F44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134" w:type="dxa"/>
            <w:shd w:val="clear" w:color="auto" w:fill="E6F1F9"/>
          </w:tcPr>
          <w:p w14:paraId="016370A3" w14:textId="11D9012B" w:rsidR="00D90F44" w:rsidRPr="003C29E9" w:rsidRDefault="00D90F44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E6F1F9"/>
          </w:tcPr>
          <w:p w14:paraId="5EE4C00E" w14:textId="4D0E7BCD" w:rsidR="00D90F44" w:rsidRPr="003C29E9" w:rsidRDefault="00D90F44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E6F1F9"/>
          </w:tcPr>
          <w:p w14:paraId="08A8C4B0" w14:textId="3FB0559E" w:rsidR="00D90F44" w:rsidRPr="003C29E9" w:rsidRDefault="00D90F44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E6F1F9"/>
          </w:tcPr>
          <w:p w14:paraId="4D8E4C95" w14:textId="7EA9FD0D" w:rsidR="00D90F44" w:rsidRPr="003C29E9" w:rsidRDefault="00D90F44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D90F44" w14:paraId="7BAB0E23" w14:textId="77777777" w:rsidTr="00D90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58546B8E" w14:textId="77777777" w:rsidR="00D90F44" w:rsidRPr="00D90F44" w:rsidRDefault="00D90F44" w:rsidP="00D90F44">
            <w:pPr>
              <w:pStyle w:val="NHSBody"/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AF0EA9" w14:textId="77777777" w:rsidR="00D90F44" w:rsidRPr="003C29E9" w:rsidRDefault="00D90F44" w:rsidP="00D90F44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1</w:t>
            </w:r>
          </w:p>
        </w:tc>
        <w:tc>
          <w:tcPr>
            <w:tcW w:w="1134" w:type="dxa"/>
          </w:tcPr>
          <w:p w14:paraId="0BD24EB3" w14:textId="77777777" w:rsidR="00D90F44" w:rsidRPr="003C29E9" w:rsidRDefault="00D90F44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2</w:t>
            </w:r>
          </w:p>
        </w:tc>
        <w:tc>
          <w:tcPr>
            <w:tcW w:w="1134" w:type="dxa"/>
          </w:tcPr>
          <w:p w14:paraId="1E21F2AF" w14:textId="77777777" w:rsidR="00D90F44" w:rsidRPr="003C29E9" w:rsidRDefault="00D90F44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3</w:t>
            </w:r>
          </w:p>
        </w:tc>
        <w:tc>
          <w:tcPr>
            <w:tcW w:w="1134" w:type="dxa"/>
          </w:tcPr>
          <w:p w14:paraId="1767EC42" w14:textId="77777777" w:rsidR="00D90F44" w:rsidRPr="003C29E9" w:rsidRDefault="00D90F44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4</w:t>
            </w:r>
          </w:p>
        </w:tc>
        <w:tc>
          <w:tcPr>
            <w:tcW w:w="1560" w:type="dxa"/>
          </w:tcPr>
          <w:p w14:paraId="08DF5ACD" w14:textId="77777777" w:rsidR="00D90F44" w:rsidRPr="003C29E9" w:rsidRDefault="00D90F44" w:rsidP="00727F50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5</w:t>
            </w:r>
          </w:p>
        </w:tc>
      </w:tr>
      <w:tr w:rsidR="00917930" w14:paraId="50DC7E5C" w14:textId="77777777" w:rsidTr="00373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DBE5F1" w:themeFill="accent1" w:themeFillTint="33"/>
          </w:tcPr>
          <w:p w14:paraId="289271F1" w14:textId="2C239A8A" w:rsidR="00917930" w:rsidRPr="00D90F44" w:rsidRDefault="00917930" w:rsidP="00722266">
            <w:pPr>
              <w:autoSpaceDE w:val="0"/>
              <w:autoSpaceDN w:val="0"/>
              <w:adjustRightInd w:val="0"/>
              <w:spacing w:before="0" w:after="100" w:afterAutospacing="1"/>
              <w:ind w:right="-1077"/>
            </w:pPr>
            <w:r w:rsidRPr="00D90F44">
              <w:t>Are there any ways we could have made the experience better for you?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52A02F8" w14:textId="35844010" w:rsidR="00917930" w:rsidRPr="00917930" w:rsidRDefault="00917930" w:rsidP="00917930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17930">
              <w:rPr>
                <w:color w:val="auto"/>
              </w:rPr>
              <w:t>Strongly disagree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7C0A476" w14:textId="77777777" w:rsidR="00917930" w:rsidRPr="003C29E9" w:rsidRDefault="00917930" w:rsidP="00917930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0471F779" w14:textId="77777777" w:rsidR="00917930" w:rsidRPr="003C29E9" w:rsidRDefault="00917930" w:rsidP="00917930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32F7DB4" w14:textId="77777777" w:rsidR="00917930" w:rsidRPr="003C29E9" w:rsidRDefault="00917930" w:rsidP="00917930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6FF62453" w14:textId="2D9A7AB5" w:rsidR="00917930" w:rsidRPr="003C29E9" w:rsidRDefault="00917930" w:rsidP="00917930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917930" w14:paraId="784FA73F" w14:textId="77777777" w:rsidTr="00D90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4F8DD42D" w14:textId="77777777" w:rsidR="00917930" w:rsidRPr="00D90F44" w:rsidRDefault="00917930" w:rsidP="00722266">
            <w:pPr>
              <w:pStyle w:val="NHSBody"/>
              <w:ind w:right="-1077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11A6C1" w14:textId="0FBA3F82" w:rsidR="00917930" w:rsidRPr="003C29E9" w:rsidRDefault="00917930" w:rsidP="00917930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1</w:t>
            </w:r>
          </w:p>
        </w:tc>
        <w:tc>
          <w:tcPr>
            <w:tcW w:w="1134" w:type="dxa"/>
          </w:tcPr>
          <w:p w14:paraId="3336FCE0" w14:textId="77231A64" w:rsidR="00917930" w:rsidRPr="003C29E9" w:rsidRDefault="00917930" w:rsidP="00917930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2</w:t>
            </w:r>
          </w:p>
        </w:tc>
        <w:tc>
          <w:tcPr>
            <w:tcW w:w="1134" w:type="dxa"/>
          </w:tcPr>
          <w:p w14:paraId="5F8FF125" w14:textId="18B86910" w:rsidR="00917930" w:rsidRPr="003C29E9" w:rsidRDefault="00917930" w:rsidP="00917930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3</w:t>
            </w:r>
          </w:p>
        </w:tc>
        <w:tc>
          <w:tcPr>
            <w:tcW w:w="1134" w:type="dxa"/>
          </w:tcPr>
          <w:p w14:paraId="3022F521" w14:textId="75A352AA" w:rsidR="00917930" w:rsidRPr="003C29E9" w:rsidRDefault="00917930" w:rsidP="00917930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4</w:t>
            </w:r>
          </w:p>
        </w:tc>
        <w:tc>
          <w:tcPr>
            <w:tcW w:w="1560" w:type="dxa"/>
          </w:tcPr>
          <w:p w14:paraId="4822C0EA" w14:textId="15A74B62" w:rsidR="00917930" w:rsidRPr="003C29E9" w:rsidRDefault="00917930" w:rsidP="00917930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5</w:t>
            </w:r>
          </w:p>
        </w:tc>
      </w:tr>
      <w:tr w:rsidR="003738CB" w14:paraId="0BCCD1F8" w14:textId="77777777" w:rsidTr="007B3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DBE5F1" w:themeFill="accent1" w:themeFillTint="33"/>
          </w:tcPr>
          <w:p w14:paraId="3AB963E4" w14:textId="77777777" w:rsidR="00722266" w:rsidRDefault="00722266" w:rsidP="00722266">
            <w:pPr>
              <w:autoSpaceDE w:val="0"/>
              <w:autoSpaceDN w:val="0"/>
              <w:adjustRightInd w:val="0"/>
              <w:spacing w:before="0" w:after="0"/>
              <w:ind w:right="-1077"/>
              <w:rPr>
                <w:bCs/>
                <w:color w:val="auto"/>
              </w:rPr>
            </w:pPr>
          </w:p>
          <w:p w14:paraId="0A18E576" w14:textId="00FE66C6" w:rsidR="003738CB" w:rsidRPr="003738CB" w:rsidRDefault="003738CB" w:rsidP="00722266">
            <w:pPr>
              <w:autoSpaceDE w:val="0"/>
              <w:autoSpaceDN w:val="0"/>
              <w:adjustRightInd w:val="0"/>
              <w:spacing w:before="0" w:after="0"/>
              <w:ind w:right="-1077"/>
              <w:rPr>
                <w:bCs/>
                <w:color w:val="auto"/>
              </w:rPr>
            </w:pPr>
            <w:r w:rsidRPr="003738CB">
              <w:rPr>
                <w:bCs/>
                <w:color w:val="auto"/>
              </w:rPr>
              <w:t>I felt that there was a good</w:t>
            </w:r>
          </w:p>
          <w:p w14:paraId="78279789" w14:textId="77777777" w:rsidR="003738CB" w:rsidRPr="003738CB" w:rsidRDefault="003738CB" w:rsidP="00722266">
            <w:pPr>
              <w:autoSpaceDE w:val="0"/>
              <w:autoSpaceDN w:val="0"/>
              <w:adjustRightInd w:val="0"/>
              <w:spacing w:before="0" w:after="0"/>
              <w:ind w:right="-1077"/>
              <w:rPr>
                <w:bCs/>
                <w:color w:val="auto"/>
              </w:rPr>
            </w:pPr>
            <w:r w:rsidRPr="003738CB">
              <w:rPr>
                <w:bCs/>
                <w:color w:val="auto"/>
              </w:rPr>
              <w:t>representation from all</w:t>
            </w:r>
          </w:p>
          <w:p w14:paraId="21ED6167" w14:textId="77777777" w:rsidR="003738CB" w:rsidRPr="003738CB" w:rsidRDefault="003738CB" w:rsidP="00722266">
            <w:pPr>
              <w:autoSpaceDE w:val="0"/>
              <w:autoSpaceDN w:val="0"/>
              <w:adjustRightInd w:val="0"/>
              <w:spacing w:before="0" w:after="0"/>
              <w:ind w:right="-1077"/>
              <w:rPr>
                <w:bCs/>
                <w:color w:val="auto"/>
              </w:rPr>
            </w:pPr>
            <w:r w:rsidRPr="003738CB">
              <w:rPr>
                <w:bCs/>
                <w:color w:val="auto"/>
              </w:rPr>
              <w:t xml:space="preserve">demographics in this </w:t>
            </w:r>
          </w:p>
          <w:p w14:paraId="2ABE5EFF" w14:textId="77777777" w:rsidR="003738CB" w:rsidRPr="003738CB" w:rsidRDefault="003738CB" w:rsidP="00722266">
            <w:pPr>
              <w:autoSpaceDE w:val="0"/>
              <w:autoSpaceDN w:val="0"/>
              <w:adjustRightInd w:val="0"/>
              <w:spacing w:before="0" w:after="0"/>
              <w:ind w:right="-1077"/>
              <w:rPr>
                <w:bCs/>
                <w:color w:val="auto"/>
              </w:rPr>
            </w:pPr>
            <w:r w:rsidRPr="003738CB">
              <w:rPr>
                <w:bCs/>
                <w:color w:val="auto"/>
              </w:rPr>
              <w:t>organisation.</w:t>
            </w:r>
          </w:p>
          <w:p w14:paraId="6881B83B" w14:textId="77777777" w:rsidR="003738CB" w:rsidRPr="00D90F44" w:rsidRDefault="003738CB" w:rsidP="00722266">
            <w:pPr>
              <w:pStyle w:val="NHSBody"/>
              <w:ind w:right="-1077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385A12D" w14:textId="1E1CC5BB" w:rsidR="003738CB" w:rsidRPr="003C29E9" w:rsidRDefault="003738CB" w:rsidP="003738C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7930">
              <w:rPr>
                <w:color w:val="auto"/>
              </w:rPr>
              <w:t>Strongly disagree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8850AD9" w14:textId="77777777" w:rsidR="003738CB" w:rsidRPr="003C29E9" w:rsidRDefault="003738CB" w:rsidP="003738C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2FDF5F5" w14:textId="77777777" w:rsidR="003738CB" w:rsidRPr="003C29E9" w:rsidRDefault="003738CB" w:rsidP="003738C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3D18AA6" w14:textId="77777777" w:rsidR="003738CB" w:rsidRPr="003C29E9" w:rsidRDefault="003738CB" w:rsidP="003738C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8C0E98F" w14:textId="50DA5FB0" w:rsidR="003738CB" w:rsidRPr="003C29E9" w:rsidRDefault="003738CB" w:rsidP="003738CB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3738CB" w14:paraId="4B8A8D7D" w14:textId="77777777" w:rsidTr="00D90F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55E61D81" w14:textId="77777777" w:rsidR="003738CB" w:rsidRPr="00D90F44" w:rsidRDefault="003738CB" w:rsidP="003738CB">
            <w:pPr>
              <w:pStyle w:val="NHSBody"/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06C3D6" w14:textId="4CA45ECD" w:rsidR="003738CB" w:rsidRPr="003C29E9" w:rsidRDefault="003738CB" w:rsidP="003738CB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1</w:t>
            </w:r>
          </w:p>
        </w:tc>
        <w:tc>
          <w:tcPr>
            <w:tcW w:w="1134" w:type="dxa"/>
          </w:tcPr>
          <w:p w14:paraId="3693F11D" w14:textId="58D5B40A" w:rsidR="003738CB" w:rsidRPr="003C29E9" w:rsidRDefault="003738CB" w:rsidP="003738C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2</w:t>
            </w:r>
          </w:p>
        </w:tc>
        <w:tc>
          <w:tcPr>
            <w:tcW w:w="1134" w:type="dxa"/>
          </w:tcPr>
          <w:p w14:paraId="6495AF7D" w14:textId="1968CE1C" w:rsidR="003738CB" w:rsidRPr="003C29E9" w:rsidRDefault="003738CB" w:rsidP="003738C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3</w:t>
            </w:r>
          </w:p>
        </w:tc>
        <w:tc>
          <w:tcPr>
            <w:tcW w:w="1134" w:type="dxa"/>
          </w:tcPr>
          <w:p w14:paraId="5D7A32F6" w14:textId="64B7BFEB" w:rsidR="003738CB" w:rsidRPr="003C29E9" w:rsidRDefault="003738CB" w:rsidP="003738C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4</w:t>
            </w:r>
          </w:p>
        </w:tc>
        <w:tc>
          <w:tcPr>
            <w:tcW w:w="1560" w:type="dxa"/>
          </w:tcPr>
          <w:p w14:paraId="3401FE6E" w14:textId="784A799A" w:rsidR="003738CB" w:rsidRPr="003C29E9" w:rsidRDefault="003738CB" w:rsidP="003738CB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5</w:t>
            </w:r>
          </w:p>
        </w:tc>
      </w:tr>
    </w:tbl>
    <w:p w14:paraId="223F3EF3" w14:textId="77777777" w:rsidR="00AE3C72" w:rsidRPr="003646CE" w:rsidRDefault="00AE3C72" w:rsidP="00AE3C72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</w:rPr>
      </w:pPr>
    </w:p>
    <w:p w14:paraId="333E2B32" w14:textId="77777777" w:rsidR="00AE3C72" w:rsidRDefault="00AE3C72" w:rsidP="00AE3C72">
      <w:pPr>
        <w:spacing w:line="259" w:lineRule="auto"/>
      </w:pPr>
    </w:p>
    <w:p w14:paraId="730BF786" w14:textId="3886DE20" w:rsidR="004B4D85" w:rsidRDefault="004B4D85">
      <w:pPr>
        <w:spacing w:after="0" w:line="240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p w14:paraId="6A154013" w14:textId="4F5130D1" w:rsidR="004B4D85" w:rsidRPr="009E2647" w:rsidRDefault="00D05A4F" w:rsidP="004B4D85">
      <w:pPr>
        <w:pStyle w:val="NHSHeading2"/>
      </w:pPr>
      <w:r>
        <w:lastRenderedPageBreak/>
        <w:t>F</w:t>
      </w:r>
      <w:r w:rsidR="004B4D85">
        <w:t>acilitator f</w:t>
      </w:r>
      <w:r w:rsidR="004B4D85" w:rsidRPr="009E2647">
        <w:t>eedback</w:t>
      </w:r>
    </w:p>
    <w:p w14:paraId="4C480792" w14:textId="77777777" w:rsidR="004B4D85" w:rsidRPr="009E2647" w:rsidRDefault="004B4D85" w:rsidP="004B4D85">
      <w:pPr>
        <w:spacing w:after="0"/>
        <w:rPr>
          <w:rFonts w:cstheme="minorHAnsi"/>
          <w:color w:val="auto"/>
          <w:szCs w:val="27"/>
        </w:rPr>
      </w:pPr>
    </w:p>
    <w:p w14:paraId="6AC167A8" w14:textId="7FC3C42B" w:rsidR="004B4D85" w:rsidRDefault="004B4D85" w:rsidP="004B4D85">
      <w:pPr>
        <w:pStyle w:val="NHSBody"/>
      </w:pPr>
      <w:r w:rsidRPr="009E2647">
        <w:t xml:space="preserve">Following </w:t>
      </w:r>
      <w:r>
        <w:t>the focus group</w:t>
      </w:r>
      <w:r w:rsidRPr="009E2647">
        <w:t>, please rate the extent to which you agree with the following statements about your experience (scale 1 – 5, strongly disagree – strongly agree)</w:t>
      </w:r>
    </w:p>
    <w:p w14:paraId="1325E567" w14:textId="1449AFDE" w:rsidR="004B4D85" w:rsidRPr="004B4D85" w:rsidRDefault="004B4D85" w:rsidP="004B4D85">
      <w:pPr>
        <w:pStyle w:val="NHSBody"/>
      </w:pPr>
      <w:r>
        <w:t>Please complete the following information about the focus group you have just run:</w:t>
      </w:r>
    </w:p>
    <w:p w14:paraId="44864B1E" w14:textId="0CC85AFE" w:rsidR="004B4D85" w:rsidRDefault="004B4D85" w:rsidP="004B4D85">
      <w:pPr>
        <w:pStyle w:val="NHSHeading2"/>
      </w:pPr>
      <w:r>
        <w:t xml:space="preserve">Date and time of focus group: </w:t>
      </w:r>
      <w:r w:rsidR="00D05A4F">
        <w:t>_______________________________</w:t>
      </w:r>
      <w:r>
        <w:br/>
      </w:r>
    </w:p>
    <w:tbl>
      <w:tblPr>
        <w:tblStyle w:val="NHSTable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134"/>
        <w:gridCol w:w="1134"/>
        <w:gridCol w:w="1134"/>
        <w:gridCol w:w="1560"/>
      </w:tblGrid>
      <w:tr w:rsidR="004B4D85" w:rsidRPr="0047799A" w14:paraId="0433F38E" w14:textId="77777777" w:rsidTr="00132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6"/>
          </w:tcPr>
          <w:p w14:paraId="6D94E577" w14:textId="5E033477" w:rsidR="004B4D85" w:rsidRPr="0047799A" w:rsidRDefault="004B4D85" w:rsidP="002359E7">
            <w:pPr>
              <w:autoSpaceDE w:val="0"/>
              <w:autoSpaceDN w:val="0"/>
              <w:adjustRightInd w:val="0"/>
              <w:spacing w:after="120"/>
              <w:jc w:val="left"/>
              <w:rPr>
                <w:b w:val="0"/>
                <w:color w:val="FFFFFF" w:themeColor="background1"/>
                <w:sz w:val="28"/>
              </w:rPr>
            </w:pPr>
            <w:r w:rsidRPr="004B4D85">
              <w:rPr>
                <w:color w:val="FFFFFF" w:themeColor="background1"/>
              </w:rPr>
              <w:t xml:space="preserve">Culture focus groups: </w:t>
            </w:r>
            <w:r>
              <w:rPr>
                <w:color w:val="FFFFFF" w:themeColor="background1"/>
              </w:rPr>
              <w:t>facilitator</w:t>
            </w:r>
            <w:r w:rsidRPr="004B4D85">
              <w:rPr>
                <w:color w:val="FFFFFF" w:themeColor="background1"/>
              </w:rPr>
              <w:t xml:space="preserve"> feedback</w:t>
            </w:r>
          </w:p>
        </w:tc>
      </w:tr>
      <w:tr w:rsidR="004B4D85" w:rsidRPr="003C29E9" w14:paraId="59A3CD3F" w14:textId="77777777" w:rsidTr="00851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DBE5F1" w:themeFill="accent1" w:themeFillTint="33"/>
          </w:tcPr>
          <w:p w14:paraId="581342A9" w14:textId="7933E664" w:rsidR="004B4D85" w:rsidRPr="00D90F44" w:rsidRDefault="004B4D85" w:rsidP="001327B1">
            <w:pPr>
              <w:pStyle w:val="NHSBody"/>
              <w:ind w:right="-108"/>
              <w:rPr>
                <w:sz w:val="20"/>
                <w:szCs w:val="20"/>
              </w:rPr>
            </w:pPr>
            <w:r w:rsidRPr="004B4D85">
              <w:rPr>
                <w:sz w:val="20"/>
                <w:szCs w:val="20"/>
              </w:rPr>
              <w:t>I understood the purpose of the focus group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5F13072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0DC8A90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7BC879C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6AB4895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40C5EF6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4B4D85" w:rsidRPr="003C29E9" w14:paraId="691CAD00" w14:textId="77777777" w:rsidTr="00132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7C05C778" w14:textId="77777777" w:rsidR="004B4D85" w:rsidRPr="00D90F44" w:rsidRDefault="004B4D85" w:rsidP="001327B1">
            <w:pPr>
              <w:pStyle w:val="NHSBody"/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C241C8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1</w:t>
            </w:r>
          </w:p>
        </w:tc>
        <w:tc>
          <w:tcPr>
            <w:tcW w:w="1134" w:type="dxa"/>
          </w:tcPr>
          <w:p w14:paraId="2B623A73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2</w:t>
            </w:r>
          </w:p>
        </w:tc>
        <w:tc>
          <w:tcPr>
            <w:tcW w:w="1134" w:type="dxa"/>
          </w:tcPr>
          <w:p w14:paraId="7269085E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3</w:t>
            </w:r>
          </w:p>
        </w:tc>
        <w:tc>
          <w:tcPr>
            <w:tcW w:w="1134" w:type="dxa"/>
          </w:tcPr>
          <w:p w14:paraId="42730000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4</w:t>
            </w:r>
          </w:p>
        </w:tc>
        <w:tc>
          <w:tcPr>
            <w:tcW w:w="1560" w:type="dxa"/>
          </w:tcPr>
          <w:p w14:paraId="50D3D199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5</w:t>
            </w:r>
          </w:p>
        </w:tc>
      </w:tr>
      <w:tr w:rsidR="004B4D85" w:rsidRPr="003C29E9" w14:paraId="4FE86EE1" w14:textId="77777777" w:rsidTr="00851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DBE5F1" w:themeFill="accent1" w:themeFillTint="33"/>
          </w:tcPr>
          <w:p w14:paraId="0C25D1B7" w14:textId="12464626" w:rsidR="004B4D85" w:rsidRPr="00D90F44" w:rsidRDefault="004B4D85" w:rsidP="001327B1">
            <w:pPr>
              <w:pStyle w:val="NHSBody"/>
              <w:ind w:right="-108"/>
              <w:rPr>
                <w:sz w:val="20"/>
                <w:szCs w:val="20"/>
              </w:rPr>
            </w:pPr>
            <w:r w:rsidRPr="004B4D85">
              <w:rPr>
                <w:sz w:val="20"/>
                <w:szCs w:val="20"/>
              </w:rPr>
              <w:t>I felt adequately prepared to conduct the focus group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1EAFE7F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F321DA3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0A7C557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F4A6D40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754E1780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4B4D85" w:rsidRPr="003C29E9" w14:paraId="5BAAF2DB" w14:textId="77777777" w:rsidTr="00132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22F27E70" w14:textId="77777777" w:rsidR="004B4D85" w:rsidRPr="00D90F44" w:rsidRDefault="004B4D85" w:rsidP="001327B1">
            <w:pPr>
              <w:pStyle w:val="NHSBody"/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BE95A37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1</w:t>
            </w:r>
          </w:p>
        </w:tc>
        <w:tc>
          <w:tcPr>
            <w:tcW w:w="1134" w:type="dxa"/>
          </w:tcPr>
          <w:p w14:paraId="5236CD6A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2</w:t>
            </w:r>
          </w:p>
        </w:tc>
        <w:tc>
          <w:tcPr>
            <w:tcW w:w="1134" w:type="dxa"/>
          </w:tcPr>
          <w:p w14:paraId="1B7348C1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3</w:t>
            </w:r>
          </w:p>
        </w:tc>
        <w:tc>
          <w:tcPr>
            <w:tcW w:w="1134" w:type="dxa"/>
          </w:tcPr>
          <w:p w14:paraId="30BAE782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4</w:t>
            </w:r>
          </w:p>
        </w:tc>
        <w:tc>
          <w:tcPr>
            <w:tcW w:w="1560" w:type="dxa"/>
          </w:tcPr>
          <w:p w14:paraId="0D504670" w14:textId="77777777" w:rsidR="004B4D85" w:rsidRPr="003C29E9" w:rsidRDefault="004B4D85" w:rsidP="001327B1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5</w:t>
            </w:r>
          </w:p>
        </w:tc>
      </w:tr>
      <w:tr w:rsidR="000E09D8" w:rsidRPr="003C29E9" w14:paraId="567872FE" w14:textId="77777777" w:rsidTr="00851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DBE5F1" w:themeFill="accent1" w:themeFillTint="33"/>
          </w:tcPr>
          <w:p w14:paraId="2BC7FB8C" w14:textId="2BC9B997" w:rsidR="000E09D8" w:rsidRPr="00D90F44" w:rsidRDefault="000E09D8" w:rsidP="000E09D8">
            <w:pPr>
              <w:pStyle w:val="NHSBody"/>
              <w:ind w:right="-108"/>
              <w:rPr>
                <w:sz w:val="20"/>
                <w:szCs w:val="20"/>
              </w:rPr>
            </w:pPr>
            <w:r w:rsidRPr="004B4D85">
              <w:rPr>
                <w:sz w:val="20"/>
                <w:szCs w:val="20"/>
              </w:rPr>
              <w:t>What format did you use for the focus group?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209FD08" w14:textId="2B542630" w:rsidR="000E09D8" w:rsidRPr="003C29E9" w:rsidRDefault="000E09D8" w:rsidP="000E09D8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43CE736" w14:textId="77777777" w:rsidR="000E09D8" w:rsidRPr="003C29E9" w:rsidRDefault="000E09D8" w:rsidP="000E09D8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F7ECB25" w14:textId="77777777" w:rsidR="000E09D8" w:rsidRPr="003C29E9" w:rsidRDefault="000E09D8" w:rsidP="000E09D8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E44440C" w14:textId="77777777" w:rsidR="000E09D8" w:rsidRPr="003C29E9" w:rsidRDefault="000E09D8" w:rsidP="000E09D8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4BF37912" w14:textId="5649BBE7" w:rsidR="000E09D8" w:rsidRPr="003C29E9" w:rsidRDefault="000E09D8" w:rsidP="000E09D8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0E09D8" w:rsidRPr="003C29E9" w14:paraId="1FD7BE14" w14:textId="77777777" w:rsidTr="00132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323DBF38" w14:textId="77777777" w:rsidR="000E09D8" w:rsidRPr="004B4D85" w:rsidRDefault="000E09D8" w:rsidP="000E09D8">
            <w:pPr>
              <w:pStyle w:val="NHSBody"/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5DD871D" w14:textId="67C9512A" w:rsidR="000E09D8" w:rsidRPr="003C29E9" w:rsidRDefault="000E09D8" w:rsidP="000E09D8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1</w:t>
            </w:r>
          </w:p>
        </w:tc>
        <w:tc>
          <w:tcPr>
            <w:tcW w:w="1134" w:type="dxa"/>
          </w:tcPr>
          <w:p w14:paraId="1E9506C1" w14:textId="313BB7DD" w:rsidR="000E09D8" w:rsidRPr="003C29E9" w:rsidRDefault="000E09D8" w:rsidP="000E09D8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2</w:t>
            </w:r>
          </w:p>
        </w:tc>
        <w:tc>
          <w:tcPr>
            <w:tcW w:w="1134" w:type="dxa"/>
          </w:tcPr>
          <w:p w14:paraId="5630DBD3" w14:textId="5B095993" w:rsidR="000E09D8" w:rsidRPr="003C29E9" w:rsidRDefault="000E09D8" w:rsidP="000E09D8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3</w:t>
            </w:r>
          </w:p>
        </w:tc>
        <w:tc>
          <w:tcPr>
            <w:tcW w:w="1134" w:type="dxa"/>
          </w:tcPr>
          <w:p w14:paraId="2B6E12F5" w14:textId="10BE3066" w:rsidR="000E09D8" w:rsidRPr="003C29E9" w:rsidRDefault="000E09D8" w:rsidP="000E09D8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4</w:t>
            </w:r>
          </w:p>
        </w:tc>
        <w:tc>
          <w:tcPr>
            <w:tcW w:w="1560" w:type="dxa"/>
          </w:tcPr>
          <w:p w14:paraId="38DA0AA9" w14:textId="6B538448" w:rsidR="000E09D8" w:rsidRPr="003C29E9" w:rsidRDefault="000E09D8" w:rsidP="000E09D8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5</w:t>
            </w:r>
          </w:p>
        </w:tc>
      </w:tr>
      <w:tr w:rsidR="00851577" w:rsidRPr="003C29E9" w14:paraId="3BAB2FE4" w14:textId="77777777" w:rsidTr="00851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DBE5F1" w:themeFill="accent1" w:themeFillTint="33"/>
          </w:tcPr>
          <w:p w14:paraId="18FE019F" w14:textId="218EAB61" w:rsidR="00851577" w:rsidRPr="004B4D85" w:rsidRDefault="00851577" w:rsidP="00851577">
            <w:pPr>
              <w:pStyle w:val="NHSBody"/>
              <w:ind w:right="-108"/>
              <w:rPr>
                <w:sz w:val="20"/>
                <w:szCs w:val="20"/>
              </w:rPr>
            </w:pPr>
            <w:r w:rsidRPr="004B4D85">
              <w:rPr>
                <w:sz w:val="20"/>
                <w:szCs w:val="20"/>
              </w:rPr>
              <w:t>What went well?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390F252" w14:textId="554953E4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AAD3185" w14:textId="77777777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71518D36" w14:textId="77777777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0A33EE9" w14:textId="77777777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71B158DE" w14:textId="79243C4C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851577" w:rsidRPr="003C29E9" w14:paraId="49001C18" w14:textId="77777777" w:rsidTr="00132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2A5515E7" w14:textId="77777777" w:rsidR="00851577" w:rsidRPr="004B4D85" w:rsidRDefault="00851577" w:rsidP="00851577">
            <w:pPr>
              <w:pStyle w:val="NHSBody"/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36085A" w14:textId="25DC15FA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1</w:t>
            </w:r>
          </w:p>
        </w:tc>
        <w:tc>
          <w:tcPr>
            <w:tcW w:w="1134" w:type="dxa"/>
          </w:tcPr>
          <w:p w14:paraId="3CEB1879" w14:textId="0743DF9B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2</w:t>
            </w:r>
          </w:p>
        </w:tc>
        <w:tc>
          <w:tcPr>
            <w:tcW w:w="1134" w:type="dxa"/>
          </w:tcPr>
          <w:p w14:paraId="2216A124" w14:textId="51E5F13C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3</w:t>
            </w:r>
          </w:p>
        </w:tc>
        <w:tc>
          <w:tcPr>
            <w:tcW w:w="1134" w:type="dxa"/>
          </w:tcPr>
          <w:p w14:paraId="5930AAFB" w14:textId="7D645FE9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4</w:t>
            </w:r>
          </w:p>
        </w:tc>
        <w:tc>
          <w:tcPr>
            <w:tcW w:w="1560" w:type="dxa"/>
          </w:tcPr>
          <w:p w14:paraId="3B1C5545" w14:textId="0EC07B0A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5</w:t>
            </w:r>
          </w:p>
        </w:tc>
      </w:tr>
      <w:tr w:rsidR="00851577" w:rsidRPr="003C29E9" w14:paraId="0E2315D2" w14:textId="77777777" w:rsidTr="00851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DBE5F1" w:themeFill="accent1" w:themeFillTint="33"/>
          </w:tcPr>
          <w:p w14:paraId="56E1BB3A" w14:textId="584BC1D6" w:rsidR="00851577" w:rsidRPr="004B4D85" w:rsidRDefault="00851577" w:rsidP="00851577">
            <w:pPr>
              <w:pStyle w:val="NHSBody"/>
              <w:ind w:right="-108"/>
              <w:rPr>
                <w:sz w:val="20"/>
                <w:szCs w:val="20"/>
              </w:rPr>
            </w:pPr>
            <w:r w:rsidRPr="004B4D85">
              <w:rPr>
                <w:sz w:val="20"/>
                <w:szCs w:val="20"/>
              </w:rPr>
              <w:t>What were the challenges?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CD88B72" w14:textId="7F3EACD0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A6A530F" w14:textId="77777777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C01143B" w14:textId="77777777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071F499" w14:textId="77777777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6EC17143" w14:textId="2278A020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851577" w:rsidRPr="003C29E9" w14:paraId="095014D0" w14:textId="77777777" w:rsidTr="00132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2E710630" w14:textId="77777777" w:rsidR="00851577" w:rsidRPr="004B4D85" w:rsidRDefault="00851577" w:rsidP="00851577">
            <w:pPr>
              <w:pStyle w:val="NHSBody"/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072532" w14:textId="3434EACE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1</w:t>
            </w:r>
          </w:p>
        </w:tc>
        <w:tc>
          <w:tcPr>
            <w:tcW w:w="1134" w:type="dxa"/>
          </w:tcPr>
          <w:p w14:paraId="4A2ACD20" w14:textId="6D20A04C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2</w:t>
            </w:r>
          </w:p>
        </w:tc>
        <w:tc>
          <w:tcPr>
            <w:tcW w:w="1134" w:type="dxa"/>
          </w:tcPr>
          <w:p w14:paraId="670C15EC" w14:textId="17B27E0C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3</w:t>
            </w:r>
          </w:p>
        </w:tc>
        <w:tc>
          <w:tcPr>
            <w:tcW w:w="1134" w:type="dxa"/>
          </w:tcPr>
          <w:p w14:paraId="55B1DBA5" w14:textId="359A3E58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4</w:t>
            </w:r>
          </w:p>
        </w:tc>
        <w:tc>
          <w:tcPr>
            <w:tcW w:w="1560" w:type="dxa"/>
          </w:tcPr>
          <w:p w14:paraId="23442BC6" w14:textId="79568158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5</w:t>
            </w:r>
          </w:p>
        </w:tc>
      </w:tr>
      <w:tr w:rsidR="00851577" w:rsidRPr="003C29E9" w14:paraId="5EE48DAD" w14:textId="77777777" w:rsidTr="00851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DBE5F1" w:themeFill="accent1" w:themeFillTint="33"/>
          </w:tcPr>
          <w:p w14:paraId="68BDCAAF" w14:textId="6A5FC564" w:rsidR="00851577" w:rsidRPr="004B4D85" w:rsidRDefault="00851577" w:rsidP="00851577">
            <w:pPr>
              <w:pStyle w:val="NHSBody"/>
              <w:ind w:right="-108"/>
              <w:rPr>
                <w:sz w:val="20"/>
                <w:szCs w:val="20"/>
              </w:rPr>
            </w:pPr>
            <w:r w:rsidRPr="004B4D85">
              <w:rPr>
                <w:sz w:val="20"/>
                <w:szCs w:val="20"/>
              </w:rPr>
              <w:t>What should we do differently in future? /</w:t>
            </w:r>
            <w:r>
              <w:rPr>
                <w:sz w:val="20"/>
                <w:szCs w:val="20"/>
              </w:rPr>
              <w:t xml:space="preserve"> </w:t>
            </w:r>
            <w:r w:rsidRPr="004B4D85">
              <w:rPr>
                <w:sz w:val="20"/>
                <w:szCs w:val="20"/>
              </w:rPr>
              <w:t>How could we do it better?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41591CF" w14:textId="3F523F3E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A87A42A" w14:textId="77777777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0B1C3AA" w14:textId="77777777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EAC1384" w14:textId="77777777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A75A917" w14:textId="51511394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851577" w:rsidRPr="003C29E9" w14:paraId="71318928" w14:textId="77777777" w:rsidTr="00132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0F9B9E26" w14:textId="77777777" w:rsidR="00851577" w:rsidRPr="004B4D85" w:rsidRDefault="00851577" w:rsidP="00851577">
            <w:pPr>
              <w:pStyle w:val="NHSBody"/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00ED6E5" w14:textId="7D529A5B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ind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1</w:t>
            </w:r>
          </w:p>
        </w:tc>
        <w:tc>
          <w:tcPr>
            <w:tcW w:w="1134" w:type="dxa"/>
          </w:tcPr>
          <w:p w14:paraId="3456E6C9" w14:textId="64F88AEB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2</w:t>
            </w:r>
          </w:p>
        </w:tc>
        <w:tc>
          <w:tcPr>
            <w:tcW w:w="1134" w:type="dxa"/>
          </w:tcPr>
          <w:p w14:paraId="04E06D76" w14:textId="2DF64EEF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3</w:t>
            </w:r>
          </w:p>
        </w:tc>
        <w:tc>
          <w:tcPr>
            <w:tcW w:w="1134" w:type="dxa"/>
          </w:tcPr>
          <w:p w14:paraId="30D40370" w14:textId="5D3F0070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4</w:t>
            </w:r>
          </w:p>
        </w:tc>
        <w:tc>
          <w:tcPr>
            <w:tcW w:w="1560" w:type="dxa"/>
          </w:tcPr>
          <w:p w14:paraId="5094A2AC" w14:textId="5500ABD1" w:rsidR="00851577" w:rsidRPr="003C29E9" w:rsidRDefault="00851577" w:rsidP="00851577">
            <w:pPr>
              <w:autoSpaceDE w:val="0"/>
              <w:autoSpaceDN w:val="0"/>
              <w:adjustRightInd w:val="0"/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C29E9">
              <w:t>5</w:t>
            </w:r>
          </w:p>
        </w:tc>
      </w:tr>
    </w:tbl>
    <w:p w14:paraId="52411EF8" w14:textId="6EFCA6B8" w:rsidR="00AE3C72" w:rsidRPr="00F45987" w:rsidRDefault="004B4D85" w:rsidP="004B4D85">
      <w:pPr>
        <w:pStyle w:val="NHSHeading2"/>
      </w:pPr>
      <w:r>
        <w:tab/>
      </w:r>
    </w:p>
    <w:sectPr w:rsidR="00AE3C72" w:rsidRPr="00F45987" w:rsidSect="00727F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6EEAD" w14:textId="77777777" w:rsidR="008F4373" w:rsidRDefault="008F4373" w:rsidP="00771BA8">
      <w:r>
        <w:separator/>
      </w:r>
    </w:p>
  </w:endnote>
  <w:endnote w:type="continuationSeparator" w:id="0">
    <w:p w14:paraId="04822D51" w14:textId="77777777" w:rsidR="008F4373" w:rsidRDefault="008F4373" w:rsidP="0077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utiger-Light">
    <w:altName w:val="Frutiger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07C15" w14:textId="77777777" w:rsidR="008415D5" w:rsidRDefault="00841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CD018" w14:textId="5FA7C3D0" w:rsidR="00AE5AB0" w:rsidRDefault="00AE5AB0">
    <w:pPr>
      <w:pStyle w:val="Footer"/>
    </w:pPr>
    <w:r w:rsidRPr="00A76A7F">
      <w:rPr>
        <w:rFonts w:ascii="Arial" w:hAnsi="Arial"/>
        <w:i/>
        <w:color w:val="1F497D" w:themeColor="text2"/>
        <w:sz w:val="20"/>
      </w:rPr>
      <w:t xml:space="preserve">Culture and leadership programme </w:t>
    </w:r>
    <w:r w:rsidR="00F8192C">
      <w:rPr>
        <w:rFonts w:ascii="Arial" w:hAnsi="Arial"/>
        <w:i/>
        <w:color w:val="1F497D" w:themeColor="text2"/>
        <w:sz w:val="20"/>
      </w:rPr>
      <w:t>–</w:t>
    </w:r>
    <w:r w:rsidRPr="00A76A7F">
      <w:rPr>
        <w:rFonts w:ascii="Arial" w:hAnsi="Arial"/>
        <w:i/>
        <w:color w:val="1F497D" w:themeColor="text2"/>
        <w:sz w:val="20"/>
      </w:rPr>
      <w:t xml:space="preserve"> </w:t>
    </w:r>
    <w:r w:rsidR="00F8192C">
      <w:rPr>
        <w:rFonts w:ascii="Arial" w:hAnsi="Arial"/>
        <w:i/>
        <w:color w:val="1F497D" w:themeColor="text2"/>
        <w:sz w:val="20"/>
      </w:rPr>
      <w:t xml:space="preserve">england.nhs.uk and </w:t>
    </w:r>
    <w:hyperlink r:id="rId1" w:history="1">
      <w:r w:rsidRPr="00A76A7F">
        <w:rPr>
          <w:rStyle w:val="Hyperlink0"/>
          <w:rFonts w:ascii="Arial" w:hAnsi="Arial"/>
          <w:i/>
          <w:sz w:val="20"/>
        </w:rPr>
        <w:t>improvement.nhs.uk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E3B6F" w14:textId="77777777" w:rsidR="008415D5" w:rsidRDefault="00841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6AF34" w14:textId="77777777" w:rsidR="008F4373" w:rsidRDefault="008F4373" w:rsidP="00771BA8">
      <w:r>
        <w:separator/>
      </w:r>
    </w:p>
  </w:footnote>
  <w:footnote w:type="continuationSeparator" w:id="0">
    <w:p w14:paraId="26617CAE" w14:textId="77777777" w:rsidR="008F4373" w:rsidRDefault="008F4373" w:rsidP="0077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5C305" w14:textId="77777777" w:rsidR="008415D5" w:rsidRDefault="00841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8FAB6" w14:textId="77777777" w:rsidR="002359E7" w:rsidRPr="00C313C7" w:rsidRDefault="002359E7" w:rsidP="002359E7">
    <w:pPr>
      <w:pStyle w:val="Header"/>
      <w:framePr w:w="308" w:wrap="around" w:vAnchor="text" w:hAnchor="page" w:x="11292" w:y="-439"/>
      <w:jc w:val="center"/>
      <w:rPr>
        <w:rStyle w:val="PageNumber"/>
        <w:rFonts w:ascii="Arial" w:hAnsi="Arial"/>
        <w:color w:val="0072C6"/>
      </w:rPr>
    </w:pPr>
    <w:r w:rsidRPr="00C313C7">
      <w:rPr>
        <w:rStyle w:val="PageNumber"/>
        <w:rFonts w:ascii="Arial" w:hAnsi="Arial"/>
        <w:color w:val="0072C6"/>
      </w:rPr>
      <w:fldChar w:fldCharType="begin"/>
    </w:r>
    <w:r w:rsidRPr="00C313C7">
      <w:rPr>
        <w:rStyle w:val="PageNumber"/>
        <w:rFonts w:ascii="Arial" w:hAnsi="Arial"/>
        <w:color w:val="0072C6"/>
      </w:rPr>
      <w:instrText xml:space="preserve">PAGE  </w:instrText>
    </w:r>
    <w:r w:rsidRPr="00C313C7">
      <w:rPr>
        <w:rStyle w:val="PageNumber"/>
        <w:rFonts w:ascii="Arial" w:hAnsi="Arial"/>
        <w:color w:val="0072C6"/>
      </w:rPr>
      <w:fldChar w:fldCharType="separate"/>
    </w:r>
    <w:r w:rsidR="00B524DB">
      <w:rPr>
        <w:rStyle w:val="PageNumber"/>
        <w:rFonts w:ascii="Arial" w:hAnsi="Arial"/>
        <w:noProof/>
        <w:color w:val="0072C6"/>
      </w:rPr>
      <w:t>2</w:t>
    </w:r>
    <w:r w:rsidRPr="00C313C7">
      <w:rPr>
        <w:rStyle w:val="PageNumber"/>
        <w:rFonts w:ascii="Arial" w:hAnsi="Arial"/>
        <w:color w:val="0072C6"/>
      </w:rPr>
      <w:fldChar w:fldCharType="end"/>
    </w:r>
  </w:p>
  <w:p w14:paraId="15CA3EE6" w14:textId="15CE7CB8" w:rsidR="002339B2" w:rsidRDefault="002339B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B194B9" wp14:editId="58A33E8B">
              <wp:simplePos x="0" y="0"/>
              <wp:positionH relativeFrom="column">
                <wp:posOffset>2057400</wp:posOffset>
              </wp:positionH>
              <wp:positionV relativeFrom="paragraph">
                <wp:posOffset>-306070</wp:posOffset>
              </wp:positionV>
              <wp:extent cx="1943100" cy="3429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E45E79" w14:textId="7BF92BFF" w:rsidR="002339B2" w:rsidRPr="0075256B" w:rsidRDefault="00093485" w:rsidP="0075256B">
                          <w:pPr>
                            <w:pStyle w:val="ListParagraph"/>
                            <w:numPr>
                              <w:ilvl w:val="0"/>
                              <w:numId w:val="14"/>
                            </w:numP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Tool 4</w:t>
                          </w:r>
                          <w:r w:rsidR="00D90F44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.5: Feedback form</w:t>
                          </w:r>
                          <w:r w:rsidR="00D05A4F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s</w:t>
                          </w:r>
                        </w:p>
                        <w:p w14:paraId="500907DD" w14:textId="77777777" w:rsidR="002339B2" w:rsidRDefault="002339B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194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pt;margin-top:-24.1pt;width:15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" filled="f" stroked="f">
              <v:textbox>
                <w:txbxContent>
                  <w:p w14:paraId="2CE45E79" w14:textId="7BF92BFF" w:rsidR="002339B2" w:rsidRPr="0075256B" w:rsidRDefault="00093485" w:rsidP="0075256B">
                    <w:pPr>
                      <w:pStyle w:val="ListParagraph"/>
                      <w:numPr>
                        <w:ilvl w:val="0"/>
                        <w:numId w:val="14"/>
                      </w:numPr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Tool 4</w:t>
                    </w:r>
                    <w:r w:rsidR="00D90F44">
                      <w:rPr>
                        <w:rFonts w:ascii="Arial" w:hAnsi="Arial"/>
                        <w:color w:val="0072C6"/>
                        <w:sz w:val="20"/>
                      </w:rPr>
                      <w:t>.5: Feedback form</w:t>
                    </w:r>
                    <w:r w:rsidR="00D05A4F">
                      <w:rPr>
                        <w:rFonts w:ascii="Arial" w:hAnsi="Arial"/>
                        <w:color w:val="0072C6"/>
                        <w:sz w:val="20"/>
                      </w:rPr>
                      <w:t>s</w:t>
                    </w:r>
                  </w:p>
                  <w:p w14:paraId="500907DD" w14:textId="77777777" w:rsidR="002339B2" w:rsidRDefault="002339B2"/>
                </w:txbxContent>
              </v:textbox>
            </v:shape>
          </w:pict>
        </mc:Fallback>
      </mc:AlternateContent>
    </w:r>
    <w:r w:rsidR="002359E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085D57" wp14:editId="37F18362">
              <wp:simplePos x="0" y="0"/>
              <wp:positionH relativeFrom="column">
                <wp:posOffset>114300</wp:posOffset>
              </wp:positionH>
              <wp:positionV relativeFrom="paragraph">
                <wp:posOffset>-399415</wp:posOffset>
              </wp:positionV>
              <wp:extent cx="2171700" cy="43624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17C835" w14:textId="44E8BF7F" w:rsidR="002359E7" w:rsidRDefault="002359E7" w:rsidP="002359E7">
                          <w:pPr>
                            <w:spacing w:after="0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Discover</w:t>
                          </w:r>
                          <w:r w:rsidR="008415D5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 xml:space="preserve"> Phase:</w:t>
                          </w:r>
                        </w:p>
                        <w:p w14:paraId="63685425" w14:textId="77777777" w:rsidR="002359E7" w:rsidRPr="0075256B" w:rsidRDefault="002359E7" w:rsidP="002359E7">
                          <w:pPr>
                            <w:spacing w:after="0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Culture focus groups</w:t>
                          </w:r>
                        </w:p>
                        <w:p w14:paraId="347106CE" w14:textId="77777777" w:rsidR="002359E7" w:rsidRDefault="002359E7" w:rsidP="002359E7">
                          <w:pPr>
                            <w:spacing w:after="0"/>
                          </w:pPr>
                        </w:p>
                        <w:p w14:paraId="6F1ECDDF" w14:textId="77777777" w:rsidR="002359E7" w:rsidRDefault="002359E7" w:rsidP="002359E7">
                          <w:pPr>
                            <w:spacing w:after="0"/>
                          </w:pPr>
                        </w:p>
                        <w:p w14:paraId="0BCCD754" w14:textId="77777777" w:rsidR="002359E7" w:rsidRDefault="002359E7" w:rsidP="002359E7"/>
                        <w:p w14:paraId="4C6D79F9" w14:textId="77777777" w:rsidR="002359E7" w:rsidRDefault="002359E7" w:rsidP="002359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85D5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9pt;margin-top:-31.45pt;width:171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" filled="f" stroked="f">
              <v:textbox>
                <w:txbxContent>
                  <w:p w14:paraId="1817C835" w14:textId="44E8BF7F" w:rsidR="002359E7" w:rsidRDefault="002359E7" w:rsidP="002359E7">
                    <w:pPr>
                      <w:spacing w:after="0"/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Discover</w:t>
                    </w:r>
                    <w:r w:rsidR="008415D5">
                      <w:rPr>
                        <w:rFonts w:ascii="Arial" w:hAnsi="Arial"/>
                        <w:color w:val="0072C6"/>
                        <w:sz w:val="20"/>
                      </w:rPr>
                      <w:t xml:space="preserve"> Phase:</w:t>
                    </w:r>
                  </w:p>
                  <w:p w14:paraId="63685425" w14:textId="77777777" w:rsidR="002359E7" w:rsidRPr="0075256B" w:rsidRDefault="002359E7" w:rsidP="002359E7">
                    <w:pPr>
                      <w:spacing w:after="0"/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Culture focus groups</w:t>
                    </w:r>
                  </w:p>
                  <w:p w14:paraId="347106CE" w14:textId="77777777" w:rsidR="002359E7" w:rsidRDefault="002359E7" w:rsidP="002359E7">
                    <w:pPr>
                      <w:spacing w:after="0"/>
                    </w:pPr>
                  </w:p>
                  <w:p w14:paraId="6F1ECDDF" w14:textId="77777777" w:rsidR="002359E7" w:rsidRDefault="002359E7" w:rsidP="002359E7">
                    <w:pPr>
                      <w:spacing w:after="0"/>
                    </w:pPr>
                  </w:p>
                  <w:p w14:paraId="0BCCD754" w14:textId="77777777" w:rsidR="002359E7" w:rsidRDefault="002359E7" w:rsidP="002359E7"/>
                  <w:p w14:paraId="4C6D79F9" w14:textId="77777777" w:rsidR="002359E7" w:rsidRDefault="002359E7" w:rsidP="002359E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C8DC88" wp14:editId="45C119D5">
              <wp:simplePos x="0" y="0"/>
              <wp:positionH relativeFrom="column">
                <wp:posOffset>6400800</wp:posOffset>
              </wp:positionH>
              <wp:positionV relativeFrom="paragraph">
                <wp:posOffset>-520065</wp:posOffset>
              </wp:positionV>
              <wp:extent cx="45719" cy="571500"/>
              <wp:effectExtent l="0" t="0" r="5715" b="1270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251B6C5" id="Rectangle 4" o:spid="_x0000_s1026" style="position:absolute;margin-left:7in;margin-top:-40.95pt;width:3.6pt;height: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" fillcolor="#0072c6" stroked="f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08E4B6" wp14:editId="1C3AD5EA">
              <wp:simplePos x="0" y="0"/>
              <wp:positionH relativeFrom="leftMargin">
                <wp:posOffset>575945</wp:posOffset>
              </wp:positionH>
              <wp:positionV relativeFrom="paragraph">
                <wp:posOffset>-518160</wp:posOffset>
              </wp:positionV>
              <wp:extent cx="2021840" cy="571500"/>
              <wp:effectExtent l="0" t="0" r="10160" b="127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1840" cy="57150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1595727" id="Rectangle 3" o:spid="_x0000_s1026" style="position:absolute;margin-left:45.35pt;margin-top:-40.8pt;width:159.2pt;height:45pt;z-index:25166233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" fillcolor="#e6e6e6" stroked="f">
              <w10:wrap anchorx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D238A" wp14:editId="16B91B16">
              <wp:simplePos x="0" y="0"/>
              <wp:positionH relativeFrom="column">
                <wp:posOffset>-540385</wp:posOffset>
              </wp:positionH>
              <wp:positionV relativeFrom="paragraph">
                <wp:posOffset>86360</wp:posOffset>
              </wp:positionV>
              <wp:extent cx="7886700" cy="0"/>
              <wp:effectExtent l="0" t="0" r="12700" b="25400"/>
              <wp:wrapSquare wrapText="bothSides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867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0072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56336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6.8pt" to="578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" strokecolor="#0072c6" strokeweight="1.5pt">
              <w10:wrap type="squar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0C613" wp14:editId="73CBB1BF">
              <wp:simplePos x="0" y="0"/>
              <wp:positionH relativeFrom="column">
                <wp:posOffset>-571500</wp:posOffset>
              </wp:positionH>
              <wp:positionV relativeFrom="paragraph">
                <wp:posOffset>-520065</wp:posOffset>
              </wp:positionV>
              <wp:extent cx="571500" cy="571500"/>
              <wp:effectExtent l="0" t="0" r="1270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B5F1F6" id="Rectangle 1" o:spid="_x0000_s1026" style="position:absolute;margin-left:-45pt;margin-top:-40.95pt;width:4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" fillcolor="#0072c6" stroked="f"/>
          </w:pict>
        </mc:Fallback>
      </mc:AlternateContent>
    </w: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1C821" w14:textId="77777777" w:rsidR="008415D5" w:rsidRDefault="00841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00E"/>
    <w:multiLevelType w:val="multilevel"/>
    <w:tmpl w:val="369C76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odyHeading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BC0C02"/>
    <w:multiLevelType w:val="multilevel"/>
    <w:tmpl w:val="8796F5E0"/>
    <w:lvl w:ilvl="0">
      <w:start w:val="1"/>
      <w:numFmt w:val="bullet"/>
      <w:lvlText w:val="»"/>
      <w:lvlJc w:val="left"/>
      <w:pPr>
        <w:ind w:left="720" w:hanging="72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3D4"/>
    <w:multiLevelType w:val="hybridMultilevel"/>
    <w:tmpl w:val="2EFE2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F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C3BB1"/>
    <w:multiLevelType w:val="hybridMultilevel"/>
    <w:tmpl w:val="4934C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6B98"/>
    <w:multiLevelType w:val="hybridMultilevel"/>
    <w:tmpl w:val="0B62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13C9"/>
    <w:multiLevelType w:val="multilevel"/>
    <w:tmpl w:val="16562AFC"/>
    <w:lvl w:ilvl="0">
      <w:start w:val="1"/>
      <w:numFmt w:val="bullet"/>
      <w:lvlText w:val="»"/>
      <w:lvlJc w:val="left"/>
      <w:pPr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DF5"/>
    <w:multiLevelType w:val="hybridMultilevel"/>
    <w:tmpl w:val="B8E0E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F180F"/>
    <w:multiLevelType w:val="hybridMultilevel"/>
    <w:tmpl w:val="4330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378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0C367C"/>
    <w:multiLevelType w:val="hybridMultilevel"/>
    <w:tmpl w:val="CA78FFB2"/>
    <w:lvl w:ilvl="0" w:tplc="B6DCC62C">
      <w:start w:val="1"/>
      <w:numFmt w:val="bullet"/>
      <w:lvlText w:val="»"/>
      <w:lvlJc w:val="left"/>
      <w:pPr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A04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25711"/>
    <w:multiLevelType w:val="hybridMultilevel"/>
    <w:tmpl w:val="EF62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33284"/>
    <w:multiLevelType w:val="hybridMultilevel"/>
    <w:tmpl w:val="1C901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33F10"/>
    <w:multiLevelType w:val="hybridMultilevel"/>
    <w:tmpl w:val="244A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357D0"/>
    <w:multiLevelType w:val="hybridMultilevel"/>
    <w:tmpl w:val="337E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E6E9B"/>
    <w:multiLevelType w:val="hybridMultilevel"/>
    <w:tmpl w:val="03F0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92056"/>
    <w:multiLevelType w:val="hybridMultilevel"/>
    <w:tmpl w:val="8324895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54446E7C"/>
    <w:multiLevelType w:val="multilevel"/>
    <w:tmpl w:val="635C4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62078"/>
    <w:multiLevelType w:val="hybridMultilevel"/>
    <w:tmpl w:val="8796F5E0"/>
    <w:lvl w:ilvl="0" w:tplc="405C79F4">
      <w:start w:val="1"/>
      <w:numFmt w:val="bullet"/>
      <w:lvlText w:val="»"/>
      <w:lvlJc w:val="left"/>
      <w:pPr>
        <w:ind w:left="720" w:hanging="72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44037"/>
    <w:multiLevelType w:val="hybridMultilevel"/>
    <w:tmpl w:val="9DE870EE"/>
    <w:lvl w:ilvl="0" w:tplc="4DD0B082">
      <w:start w:val="1"/>
      <w:numFmt w:val="bullet"/>
      <w:lvlText w:val="»"/>
      <w:lvlJc w:val="left"/>
      <w:pPr>
        <w:ind w:left="227" w:hanging="22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D25B9"/>
    <w:multiLevelType w:val="hybridMultilevel"/>
    <w:tmpl w:val="40B2792A"/>
    <w:lvl w:ilvl="0" w:tplc="C686A876">
      <w:start w:val="1"/>
      <w:numFmt w:val="bullet"/>
      <w:pStyle w:val="NHSBullets1"/>
      <w:lvlText w:val=""/>
      <w:lvlJc w:val="left"/>
      <w:pPr>
        <w:ind w:left="72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64BC7"/>
    <w:multiLevelType w:val="multilevel"/>
    <w:tmpl w:val="DEDE9600"/>
    <w:lvl w:ilvl="0">
      <w:start w:val="1"/>
      <w:numFmt w:val="decimal"/>
      <w:pStyle w:val="AppHead"/>
      <w:suff w:val="space"/>
      <w:lvlText w:val="Anne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SubHea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MinorSubHea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3" w15:restartNumberingAfterBreak="0">
    <w:nsid w:val="64D35024"/>
    <w:multiLevelType w:val="hybridMultilevel"/>
    <w:tmpl w:val="667C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D6731"/>
    <w:multiLevelType w:val="hybridMultilevel"/>
    <w:tmpl w:val="2F063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80961"/>
    <w:multiLevelType w:val="hybridMultilevel"/>
    <w:tmpl w:val="16562AFC"/>
    <w:lvl w:ilvl="0" w:tplc="AE1C05CE">
      <w:start w:val="1"/>
      <w:numFmt w:val="bullet"/>
      <w:lvlText w:val="»"/>
      <w:lvlJc w:val="left"/>
      <w:pPr>
        <w:ind w:left="397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50DE5"/>
    <w:multiLevelType w:val="hybridMultilevel"/>
    <w:tmpl w:val="6F06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3444F"/>
    <w:multiLevelType w:val="hybridMultilevel"/>
    <w:tmpl w:val="456A486A"/>
    <w:lvl w:ilvl="0" w:tplc="689EDBAE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B6A1D"/>
    <w:multiLevelType w:val="hybridMultilevel"/>
    <w:tmpl w:val="761E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909A1"/>
    <w:multiLevelType w:val="multilevel"/>
    <w:tmpl w:val="CAC6A282"/>
    <w:styleLink w:val="MonitorNumberBullets"/>
    <w:lvl w:ilvl="0">
      <w:start w:val="1"/>
      <w:numFmt w:val="decimal"/>
      <w:pStyle w:val="NumBullet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 w15:restartNumberingAfterBreak="0">
    <w:nsid w:val="7A6A16E4"/>
    <w:multiLevelType w:val="multilevel"/>
    <w:tmpl w:val="0B620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D2E4D"/>
    <w:multiLevelType w:val="hybridMultilevel"/>
    <w:tmpl w:val="0330B9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7C017C0C"/>
    <w:multiLevelType w:val="hybridMultilevel"/>
    <w:tmpl w:val="A9965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707B3"/>
    <w:multiLevelType w:val="hybridMultilevel"/>
    <w:tmpl w:val="36B67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802B7"/>
    <w:multiLevelType w:val="multilevel"/>
    <w:tmpl w:val="CA78FFB2"/>
    <w:lvl w:ilvl="0">
      <w:start w:val="1"/>
      <w:numFmt w:val="bullet"/>
      <w:lvlText w:val="»"/>
      <w:lvlJc w:val="left"/>
      <w:pPr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87AB5"/>
    <w:multiLevelType w:val="multilevel"/>
    <w:tmpl w:val="FAE48C1A"/>
    <w:styleLink w:val="Monitor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1435"/>
        </w:tabs>
        <w:ind w:left="1435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-357"/>
        </w:tabs>
        <w:ind w:left="1231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-357"/>
        </w:tabs>
        <w:ind w:left="1628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57"/>
        </w:tabs>
        <w:ind w:left="2025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57"/>
        </w:tabs>
        <w:ind w:left="2422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57"/>
        </w:tabs>
        <w:ind w:left="2819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57"/>
        </w:tabs>
        <w:ind w:left="3216" w:hanging="397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9"/>
  </w:num>
  <w:num w:numId="5">
    <w:abstractNumId w:val="18"/>
  </w:num>
  <w:num w:numId="6">
    <w:abstractNumId w:val="5"/>
  </w:num>
  <w:num w:numId="7">
    <w:abstractNumId w:val="30"/>
  </w:num>
  <w:num w:numId="8">
    <w:abstractNumId w:val="19"/>
  </w:num>
  <w:num w:numId="9">
    <w:abstractNumId w:val="1"/>
  </w:num>
  <w:num w:numId="10">
    <w:abstractNumId w:val="25"/>
  </w:num>
  <w:num w:numId="11">
    <w:abstractNumId w:val="6"/>
  </w:num>
  <w:num w:numId="12">
    <w:abstractNumId w:val="10"/>
  </w:num>
  <w:num w:numId="13">
    <w:abstractNumId w:val="34"/>
  </w:num>
  <w:num w:numId="14">
    <w:abstractNumId w:val="20"/>
  </w:num>
  <w:num w:numId="15">
    <w:abstractNumId w:val="22"/>
  </w:num>
  <w:num w:numId="16">
    <w:abstractNumId w:val="0"/>
  </w:num>
  <w:num w:numId="17">
    <w:abstractNumId w:val="27"/>
  </w:num>
  <w:num w:numId="18">
    <w:abstractNumId w:val="35"/>
  </w:num>
  <w:num w:numId="19">
    <w:abstractNumId w:val="29"/>
  </w:num>
  <w:num w:numId="20">
    <w:abstractNumId w:val="33"/>
  </w:num>
  <w:num w:numId="21">
    <w:abstractNumId w:val="28"/>
  </w:num>
  <w:num w:numId="22">
    <w:abstractNumId w:val="16"/>
  </w:num>
  <w:num w:numId="23">
    <w:abstractNumId w:val="26"/>
  </w:num>
  <w:num w:numId="24">
    <w:abstractNumId w:val="32"/>
  </w:num>
  <w:num w:numId="25">
    <w:abstractNumId w:val="13"/>
  </w:num>
  <w:num w:numId="26">
    <w:abstractNumId w:val="8"/>
  </w:num>
  <w:num w:numId="27">
    <w:abstractNumId w:val="2"/>
  </w:num>
  <w:num w:numId="28">
    <w:abstractNumId w:val="7"/>
  </w:num>
  <w:num w:numId="29">
    <w:abstractNumId w:val="12"/>
  </w:num>
  <w:num w:numId="30">
    <w:abstractNumId w:val="14"/>
  </w:num>
  <w:num w:numId="31">
    <w:abstractNumId w:val="31"/>
  </w:num>
  <w:num w:numId="32">
    <w:abstractNumId w:val="17"/>
  </w:num>
  <w:num w:numId="33">
    <w:abstractNumId w:val="24"/>
  </w:num>
  <w:num w:numId="34">
    <w:abstractNumId w:val="23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A8"/>
    <w:rsid w:val="000268DF"/>
    <w:rsid w:val="00070540"/>
    <w:rsid w:val="00090F9D"/>
    <w:rsid w:val="00093485"/>
    <w:rsid w:val="00093F26"/>
    <w:rsid w:val="000E09D8"/>
    <w:rsid w:val="00130738"/>
    <w:rsid w:val="00201E06"/>
    <w:rsid w:val="002339B2"/>
    <w:rsid w:val="002359E7"/>
    <w:rsid w:val="002A51B5"/>
    <w:rsid w:val="003738CB"/>
    <w:rsid w:val="003C29E9"/>
    <w:rsid w:val="00461562"/>
    <w:rsid w:val="00472B47"/>
    <w:rsid w:val="0048214B"/>
    <w:rsid w:val="004B4D85"/>
    <w:rsid w:val="004D30CC"/>
    <w:rsid w:val="00562204"/>
    <w:rsid w:val="00722266"/>
    <w:rsid w:val="00727F50"/>
    <w:rsid w:val="0075256B"/>
    <w:rsid w:val="00771BA8"/>
    <w:rsid w:val="0078156D"/>
    <w:rsid w:val="007A724F"/>
    <w:rsid w:val="007B320C"/>
    <w:rsid w:val="008415D5"/>
    <w:rsid w:val="00851577"/>
    <w:rsid w:val="00866776"/>
    <w:rsid w:val="008F4373"/>
    <w:rsid w:val="00917930"/>
    <w:rsid w:val="009549E6"/>
    <w:rsid w:val="00AE3C72"/>
    <w:rsid w:val="00AE5AB0"/>
    <w:rsid w:val="00AF0718"/>
    <w:rsid w:val="00B253A4"/>
    <w:rsid w:val="00B26CAA"/>
    <w:rsid w:val="00B42E1D"/>
    <w:rsid w:val="00B524DB"/>
    <w:rsid w:val="00C3550B"/>
    <w:rsid w:val="00C84391"/>
    <w:rsid w:val="00CE2D96"/>
    <w:rsid w:val="00D05A4F"/>
    <w:rsid w:val="00D35B2C"/>
    <w:rsid w:val="00D90F44"/>
    <w:rsid w:val="00DD08AD"/>
    <w:rsid w:val="00E07A9C"/>
    <w:rsid w:val="00F45987"/>
    <w:rsid w:val="00F8192C"/>
    <w:rsid w:val="00F83CBB"/>
    <w:rsid w:val="00FD700A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184F55"/>
  <w14:defaultImageDpi w14:val="300"/>
  <w15:docId w15:val="{97B22507-CB7C-47E8-B068-A2D4DA16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AE3C72"/>
    <w:pPr>
      <w:spacing w:after="200" w:line="276" w:lineRule="auto"/>
    </w:pPr>
    <w:rPr>
      <w:rFonts w:eastAsiaTheme="minorHAnsi" w:cs="Arial"/>
      <w:color w:val="000000" w:themeColor="text1"/>
      <w:szCs w:val="20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AE3C72"/>
    <w:pPr>
      <w:pageBreakBefore w:val="0"/>
      <w:spacing w:before="240"/>
      <w:outlineLvl w:val="0"/>
    </w:pPr>
  </w:style>
  <w:style w:type="paragraph" w:styleId="Heading2">
    <w:name w:val="heading 2"/>
    <w:aliases w:val="~SubHeading"/>
    <w:basedOn w:val="ExecSumSubHead"/>
    <w:next w:val="Normal"/>
    <w:link w:val="Heading2Char"/>
    <w:uiPriority w:val="9"/>
    <w:qFormat/>
    <w:rsid w:val="00AE3C72"/>
    <w:pPr>
      <w:outlineLvl w:val="1"/>
    </w:p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AE3C72"/>
    <w:pPr>
      <w:numPr>
        <w:ilvl w:val="2"/>
      </w:numPr>
      <w:outlineLvl w:val="2"/>
    </w:pPr>
  </w:style>
  <w:style w:type="paragraph" w:styleId="Heading4">
    <w:name w:val="heading 4"/>
    <w:aliases w:val="~Level4Heading"/>
    <w:basedOn w:val="Heading3"/>
    <w:next w:val="Normal"/>
    <w:link w:val="Heading4Char"/>
    <w:uiPriority w:val="4"/>
    <w:semiHidden/>
    <w:qFormat/>
    <w:rsid w:val="00AE3C72"/>
    <w:pPr>
      <w:numPr>
        <w:ilvl w:val="0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4"/>
    <w:semiHidden/>
    <w:rsid w:val="00AE3C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4"/>
    <w:semiHidden/>
    <w:rsid w:val="00AE3C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4"/>
    <w:semiHidden/>
    <w:rsid w:val="00AE3C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rsid w:val="00AE3C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4"/>
    <w:semiHidden/>
    <w:rsid w:val="00AE3C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1BA8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Header">
    <w:name w:val="header"/>
    <w:aliases w:val="~Header"/>
    <w:basedOn w:val="Normal"/>
    <w:link w:val="Head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771BA8"/>
  </w:style>
  <w:style w:type="paragraph" w:styleId="Footer">
    <w:name w:val="footer"/>
    <w:aliases w:val="~Footer"/>
    <w:basedOn w:val="Normal"/>
    <w:link w:val="Foot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771BA8"/>
  </w:style>
  <w:style w:type="paragraph" w:styleId="TOC1">
    <w:name w:val="toc 1"/>
    <w:aliases w:val="~SectionHeadings"/>
    <w:basedOn w:val="Normal"/>
    <w:next w:val="Normal"/>
    <w:autoRedefine/>
    <w:uiPriority w:val="39"/>
    <w:unhideWhenUsed/>
    <w:rsid w:val="0078156D"/>
  </w:style>
  <w:style w:type="paragraph" w:styleId="TOC2">
    <w:name w:val="toc 2"/>
    <w:aliases w:val="~SubHeadings"/>
    <w:basedOn w:val="Normal"/>
    <w:next w:val="Normal"/>
    <w:autoRedefine/>
    <w:uiPriority w:val="39"/>
    <w:unhideWhenUsed/>
    <w:rsid w:val="0078156D"/>
    <w:pPr>
      <w:ind w:left="240"/>
    </w:pPr>
  </w:style>
  <w:style w:type="paragraph" w:styleId="TOC3">
    <w:name w:val="toc 3"/>
    <w:aliases w:val="~MinorSubheadings"/>
    <w:basedOn w:val="Normal"/>
    <w:next w:val="Normal"/>
    <w:autoRedefine/>
    <w:uiPriority w:val="39"/>
    <w:unhideWhenUsed/>
    <w:rsid w:val="0078156D"/>
    <w:pPr>
      <w:ind w:left="480"/>
    </w:pPr>
  </w:style>
  <w:style w:type="paragraph" w:styleId="TOC4">
    <w:name w:val="toc 4"/>
    <w:aliases w:val="~FourthHeadLevel"/>
    <w:basedOn w:val="Normal"/>
    <w:next w:val="Normal"/>
    <w:autoRedefine/>
    <w:uiPriority w:val="39"/>
    <w:unhideWhenUsed/>
    <w:rsid w:val="0078156D"/>
    <w:pPr>
      <w:ind w:left="720"/>
    </w:pPr>
  </w:style>
  <w:style w:type="paragraph" w:styleId="TOC5">
    <w:name w:val="toc 5"/>
    <w:aliases w:val="~ExecSumHeading"/>
    <w:basedOn w:val="Normal"/>
    <w:next w:val="Normal"/>
    <w:autoRedefine/>
    <w:uiPriority w:val="39"/>
    <w:unhideWhenUsed/>
    <w:rsid w:val="0078156D"/>
    <w:pPr>
      <w:ind w:left="960"/>
    </w:pPr>
  </w:style>
  <w:style w:type="paragraph" w:styleId="TOC6">
    <w:name w:val="toc 6"/>
    <w:aliases w:val="~AppDivider"/>
    <w:basedOn w:val="Normal"/>
    <w:next w:val="Normal"/>
    <w:autoRedefine/>
    <w:uiPriority w:val="39"/>
    <w:unhideWhenUsed/>
    <w:rsid w:val="0078156D"/>
    <w:pPr>
      <w:ind w:left="1200"/>
    </w:pPr>
  </w:style>
  <w:style w:type="paragraph" w:styleId="TOC7">
    <w:name w:val="toc 7"/>
    <w:aliases w:val="~AppHeadings"/>
    <w:basedOn w:val="Normal"/>
    <w:next w:val="Normal"/>
    <w:autoRedefine/>
    <w:uiPriority w:val="39"/>
    <w:unhideWhenUsed/>
    <w:rsid w:val="0078156D"/>
    <w:pPr>
      <w:ind w:left="1440"/>
    </w:pPr>
  </w:style>
  <w:style w:type="paragraph" w:styleId="TOC8">
    <w:name w:val="toc 8"/>
    <w:aliases w:val="~AppSubHeadings"/>
    <w:basedOn w:val="Normal"/>
    <w:next w:val="Normal"/>
    <w:autoRedefine/>
    <w:uiPriority w:val="39"/>
    <w:unhideWhenUsed/>
    <w:rsid w:val="0078156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78156D"/>
    <w:pPr>
      <w:ind w:left="1920"/>
    </w:pPr>
  </w:style>
  <w:style w:type="paragraph" w:customStyle="1" w:styleId="NHSHeading1">
    <w:name w:val="NHS Heading 1"/>
    <w:basedOn w:val="NormalWeb"/>
    <w:qFormat/>
    <w:rsid w:val="00201E06"/>
    <w:pPr>
      <w:pBdr>
        <w:bottom w:val="single" w:sz="4" w:space="1" w:color="auto"/>
      </w:pBdr>
      <w:spacing w:after="960" w:afterAutospacing="0"/>
    </w:pPr>
    <w:rPr>
      <w:rFonts w:ascii="Arial" w:hAnsi="Arial" w:cs="Arial"/>
      <w:sz w:val="38"/>
      <w:szCs w:val="38"/>
    </w:rPr>
  </w:style>
  <w:style w:type="paragraph" w:customStyle="1" w:styleId="NHSHeading2">
    <w:name w:val="NHS Heading 2"/>
    <w:basedOn w:val="NormalWeb"/>
    <w:qFormat/>
    <w:rsid w:val="00201E06"/>
    <w:pPr>
      <w:spacing w:before="600" w:beforeAutospacing="0" w:after="120" w:afterAutospacing="0"/>
    </w:pPr>
    <w:rPr>
      <w:rFonts w:ascii="Arial" w:hAnsi="Arial" w:cs="Arial"/>
      <w:color w:val="0072C6"/>
      <w:sz w:val="30"/>
      <w:szCs w:val="30"/>
    </w:rPr>
  </w:style>
  <w:style w:type="paragraph" w:customStyle="1" w:styleId="NHSHeading3">
    <w:name w:val="NHS Heading 3"/>
    <w:basedOn w:val="NormalWeb"/>
    <w:qFormat/>
    <w:rsid w:val="00B26CAA"/>
    <w:pPr>
      <w:spacing w:before="480" w:beforeAutospacing="0" w:after="0" w:afterAutospacing="0"/>
    </w:pPr>
    <w:rPr>
      <w:rFonts w:ascii="Arial" w:hAnsi="Arial" w:cs="Arial"/>
      <w:b/>
      <w:sz w:val="24"/>
      <w:szCs w:val="24"/>
    </w:rPr>
  </w:style>
  <w:style w:type="paragraph" w:customStyle="1" w:styleId="NHSBody">
    <w:name w:val="NHS Body"/>
    <w:basedOn w:val="NormalWeb"/>
    <w:qFormat/>
    <w:rsid w:val="00B26CAA"/>
    <w:pPr>
      <w:spacing w:before="0" w:beforeAutospacing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Frutiger-Light" w:hAnsi="Frutiger-Light" w:cs="Frutiger-Light"/>
      <w:color w:val="000000"/>
    </w:rPr>
  </w:style>
  <w:style w:type="paragraph" w:customStyle="1" w:styleId="Bullets">
    <w:name w:val="Bullets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ind w:left="567" w:hanging="340"/>
      <w:textAlignment w:val="center"/>
    </w:pPr>
    <w:rPr>
      <w:rFonts w:ascii="Frutiger-Light" w:hAnsi="Frutiger-Light" w:cs="Frutiger-Light"/>
      <w:color w:val="000000"/>
    </w:rPr>
  </w:style>
  <w:style w:type="paragraph" w:customStyle="1" w:styleId="NHSBullets1">
    <w:name w:val="NHS Bullets 1"/>
    <w:basedOn w:val="NHSBody"/>
    <w:qFormat/>
    <w:rsid w:val="00B26CAA"/>
    <w:pPr>
      <w:numPr>
        <w:numId w:val="1"/>
      </w:numPr>
      <w:spacing w:after="120" w:afterAutospacing="0"/>
      <w:ind w:left="714" w:hanging="357"/>
    </w:pPr>
  </w:style>
  <w:style w:type="paragraph" w:customStyle="1" w:styleId="H-1">
    <w:name w:val="H-1"/>
    <w:basedOn w:val="Normal"/>
    <w:uiPriority w:val="99"/>
    <w:rsid w:val="00F45987"/>
    <w:pPr>
      <w:widowControl w:val="0"/>
      <w:pBdr>
        <w:bottom w:val="single" w:sz="8" w:space="8" w:color="auto"/>
      </w:pBdr>
      <w:suppressAutoHyphens/>
      <w:autoSpaceDE w:val="0"/>
      <w:autoSpaceDN w:val="0"/>
      <w:adjustRightInd w:val="0"/>
      <w:spacing w:before="680" w:after="964" w:line="288" w:lineRule="auto"/>
      <w:textAlignment w:val="center"/>
    </w:pPr>
    <w:rPr>
      <w:rFonts w:ascii="Frutiger-Light" w:hAnsi="Frutiger-Light" w:cs="Frutiger-Light"/>
      <w:color w:val="000000"/>
      <w:spacing w:val="2"/>
      <w:sz w:val="38"/>
      <w:szCs w:val="38"/>
    </w:rPr>
  </w:style>
  <w:style w:type="paragraph" w:customStyle="1" w:styleId="H-2">
    <w:name w:val="H-2"/>
    <w:basedOn w:val="H-1"/>
    <w:uiPriority w:val="99"/>
    <w:rsid w:val="00F45987"/>
    <w:pPr>
      <w:pBdr>
        <w:bottom w:val="none" w:sz="0" w:space="0" w:color="auto"/>
      </w:pBdr>
      <w:spacing w:before="510" w:after="227"/>
    </w:pPr>
    <w:rPr>
      <w:color w:val="0072C6"/>
      <w:sz w:val="30"/>
      <w:szCs w:val="30"/>
    </w:rPr>
  </w:style>
  <w:style w:type="paragraph" w:customStyle="1" w:styleId="H-1downthepage">
    <w:name w:val="H-1 down the page"/>
    <w:basedOn w:val="H-1"/>
    <w:uiPriority w:val="99"/>
    <w:rsid w:val="00F45987"/>
    <w:pPr>
      <w:spacing w:before="794" w:after="737"/>
    </w:pPr>
  </w:style>
  <w:style w:type="character" w:customStyle="1" w:styleId="Hyperlink">
    <w:name w:val="* Hyperlink"/>
    <w:uiPriority w:val="99"/>
    <w:rsid w:val="00F45987"/>
    <w:rPr>
      <w:rFonts w:ascii="Frutiger-Light" w:hAnsi="Frutiger-Light" w:cs="Frutiger-Light"/>
      <w:color w:val="FFFFFF"/>
      <w:u w:val="thick" w:color="0072C6"/>
    </w:rPr>
  </w:style>
  <w:style w:type="paragraph" w:styleId="ListParagraph">
    <w:name w:val="List Paragraph"/>
    <w:basedOn w:val="Normal"/>
    <w:link w:val="ListParagraphChar"/>
    <w:uiPriority w:val="49"/>
    <w:qFormat/>
    <w:rsid w:val="0075256B"/>
    <w:pPr>
      <w:ind w:left="720"/>
      <w:contextualSpacing/>
    </w:pPr>
  </w:style>
  <w:style w:type="table" w:styleId="TableGrid">
    <w:name w:val="Table Grid"/>
    <w:basedOn w:val="TableNormal"/>
    <w:uiPriority w:val="39"/>
    <w:rsid w:val="00E0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~SectionHeading Char"/>
    <w:basedOn w:val="DefaultParagraphFont"/>
    <w:link w:val="Heading1"/>
    <w:uiPriority w:val="9"/>
    <w:rsid w:val="00AE3C72"/>
    <w:rPr>
      <w:rFonts w:asciiTheme="majorHAnsi" w:eastAsiaTheme="minorHAnsi" w:hAnsiTheme="majorHAnsi" w:cs="Arial"/>
      <w:b/>
      <w:color w:val="000000" w:themeColor="text1"/>
      <w:sz w:val="28"/>
    </w:rPr>
  </w:style>
  <w:style w:type="table" w:customStyle="1" w:styleId="NHSTable">
    <w:name w:val="NHS Table"/>
    <w:basedOn w:val="TableNormal"/>
    <w:uiPriority w:val="99"/>
    <w:rsid w:val="00070540"/>
    <w:pPr>
      <w:spacing w:before="60" w:after="60"/>
    </w:pPr>
    <w:rPr>
      <w:rFonts w:ascii="Arial" w:hAnsi="Arial"/>
      <w:sz w:val="20"/>
      <w:szCs w:val="20"/>
    </w:rPr>
    <w:tblPr>
      <w:tblStyleRowBandSize w:val="1"/>
      <w:tblStyleCol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olor w:val="FFFFFF" w:themeColor="background1"/>
        <w:sz w:val="24"/>
      </w:rPr>
      <w:tblPr/>
      <w:tcPr>
        <w:shd w:val="clear" w:color="auto" w:fill="0072C6"/>
      </w:tcPr>
    </w:tblStylePr>
    <w:tblStylePr w:type="lastRow">
      <w:tblPr/>
      <w:tcPr>
        <w:tcBorders>
          <w:bottom w:val="single" w:sz="18" w:space="0" w:color="0072C6"/>
        </w:tcBorders>
      </w:tcPr>
    </w:tblStylePr>
    <w:tblStylePr w:type="firstCol">
      <w:pPr>
        <w:wordWrap/>
        <w:spacing w:beforeLines="0" w:before="120" w:beforeAutospacing="0" w:afterLines="0" w:after="120" w:afterAutospacing="0"/>
      </w:pPr>
      <w:tblPr/>
      <w:tcPr>
        <w:shd w:val="clear" w:color="auto" w:fill="E6F1F9"/>
      </w:tcPr>
    </w:tblStylePr>
    <w:tblStylePr w:type="band1Vert">
      <w:tblPr/>
      <w:tcPr>
        <w:tcBorders>
          <w:bottom w:val="single" w:sz="8" w:space="0" w:color="0072C6"/>
        </w:tcBorders>
      </w:tcPr>
    </w:tblStylePr>
    <w:tblStylePr w:type="band1Horz">
      <w:tblPr/>
      <w:tcPr>
        <w:tcBorders>
          <w:top w:val="nil"/>
          <w:left w:val="nil"/>
          <w:bottom w:val="single" w:sz="8" w:space="0" w:color="0072C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bottom w:val="single" w:sz="8" w:space="0" w:color="0072C6"/>
          <w:insideH w:val="nil"/>
        </w:tcBorders>
      </w:tcPr>
    </w:tblStylePr>
  </w:style>
  <w:style w:type="character" w:customStyle="1" w:styleId="Heading2Char">
    <w:name w:val="Heading 2 Char"/>
    <w:aliases w:val="~SubHeading Char"/>
    <w:basedOn w:val="DefaultParagraphFont"/>
    <w:link w:val="Heading2"/>
    <w:uiPriority w:val="9"/>
    <w:rsid w:val="00AE3C72"/>
    <w:rPr>
      <w:rFonts w:asciiTheme="majorHAnsi" w:eastAsiaTheme="minorHAnsi" w:hAnsiTheme="majorHAnsi" w:cs="Arial"/>
      <w:b/>
      <w:color w:val="000000" w:themeColor="text1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9"/>
    <w:rsid w:val="00AE3C72"/>
    <w:rPr>
      <w:rFonts w:asciiTheme="majorHAnsi" w:eastAsiaTheme="minorHAnsi" w:hAnsiTheme="majorHAnsi" w:cs="Arial"/>
      <w:b/>
      <w:color w:val="000000" w:themeColor="text1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4"/>
    <w:semiHidden/>
    <w:rsid w:val="00AE3C72"/>
    <w:rPr>
      <w:rFonts w:asciiTheme="majorHAnsi" w:eastAsiaTheme="minorHAnsi" w:hAnsiTheme="majorHAnsi" w:cs="Arial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AE3C72"/>
    <w:rPr>
      <w:rFonts w:asciiTheme="majorHAnsi" w:eastAsiaTheme="majorEastAsia" w:hAnsiTheme="majorHAnsi" w:cstheme="majorBidi"/>
      <w:color w:val="000000" w:themeColor="text1"/>
      <w:szCs w:val="20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E3C72"/>
    <w:rPr>
      <w:rFonts w:asciiTheme="majorHAnsi" w:eastAsiaTheme="majorEastAsia" w:hAnsiTheme="majorHAnsi" w:cstheme="majorBidi"/>
      <w:color w:val="000000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NoSpacing">
    <w:name w:val="No Spacing"/>
    <w:aliases w:val="~BaseStyle"/>
    <w:uiPriority w:val="19"/>
    <w:unhideWhenUsed/>
    <w:rsid w:val="00AE3C72"/>
    <w:rPr>
      <w:rFonts w:eastAsiaTheme="minorHAnsi" w:cs="Arial"/>
      <w:color w:val="000000" w:themeColor="text1"/>
    </w:rPr>
  </w:style>
  <w:style w:type="paragraph" w:customStyle="1" w:styleId="SecHeadNonToc">
    <w:name w:val="~SecHeadNonToc"/>
    <w:basedOn w:val="NoSpacing"/>
    <w:next w:val="Normal"/>
    <w:qFormat/>
    <w:rsid w:val="00AE3C72"/>
    <w:pPr>
      <w:keepNext/>
      <w:pageBreakBefore/>
      <w:spacing w:after="200" w:line="276" w:lineRule="auto"/>
    </w:pPr>
    <w:rPr>
      <w:rFonts w:asciiTheme="majorHAnsi" w:hAnsiTheme="majorHAnsi"/>
      <w:b/>
      <w:sz w:val="28"/>
    </w:rPr>
  </w:style>
  <w:style w:type="paragraph" w:customStyle="1" w:styleId="AppendixDivider">
    <w:name w:val="~AppendixDivider"/>
    <w:basedOn w:val="SecHeadNonToc"/>
    <w:next w:val="Normal"/>
    <w:uiPriority w:val="24"/>
    <w:rsid w:val="00AE3C72"/>
    <w:pPr>
      <w:outlineLvl w:val="0"/>
    </w:pPr>
  </w:style>
  <w:style w:type="paragraph" w:customStyle="1" w:styleId="AppHead">
    <w:name w:val="~AppHead"/>
    <w:basedOn w:val="SecHeadNonToc"/>
    <w:next w:val="Normal"/>
    <w:uiPriority w:val="24"/>
    <w:rsid w:val="00AE3C72"/>
    <w:pPr>
      <w:numPr>
        <w:numId w:val="15"/>
      </w:numPr>
    </w:pPr>
  </w:style>
  <w:style w:type="paragraph" w:customStyle="1" w:styleId="AppSubHead">
    <w:name w:val="~AppSubHead"/>
    <w:basedOn w:val="AppHead"/>
    <w:next w:val="Normal"/>
    <w:uiPriority w:val="24"/>
    <w:rsid w:val="00AE3C72"/>
    <w:pPr>
      <w:pageBreakBefore w:val="0"/>
      <w:numPr>
        <w:ilvl w:val="1"/>
      </w:numPr>
      <w:outlineLvl w:val="0"/>
    </w:pPr>
    <w:rPr>
      <w:sz w:val="24"/>
    </w:rPr>
  </w:style>
  <w:style w:type="paragraph" w:customStyle="1" w:styleId="AppMinorSubHead">
    <w:name w:val="~AppMinorSubHead"/>
    <w:basedOn w:val="AppHead"/>
    <w:next w:val="Normal"/>
    <w:uiPriority w:val="24"/>
    <w:rsid w:val="00AE3C72"/>
    <w:pPr>
      <w:pageBreakBefore w:val="0"/>
      <w:numPr>
        <w:ilvl w:val="2"/>
      </w:numPr>
    </w:pPr>
    <w:rPr>
      <w:sz w:val="24"/>
    </w:rPr>
  </w:style>
  <w:style w:type="paragraph" w:customStyle="1" w:styleId="BodyHeading">
    <w:name w:val="~BodyHeading"/>
    <w:basedOn w:val="Normal"/>
    <w:next w:val="Normal"/>
    <w:uiPriority w:val="5"/>
    <w:qFormat/>
    <w:rsid w:val="00AE3C72"/>
    <w:pPr>
      <w:keepNext/>
      <w:numPr>
        <w:ilvl w:val="3"/>
        <w:numId w:val="16"/>
      </w:numPr>
    </w:pPr>
    <w:rPr>
      <w:i/>
    </w:rPr>
  </w:style>
  <w:style w:type="table" w:customStyle="1" w:styleId="TableGridLight1">
    <w:name w:val="Table Grid Light1"/>
    <w:basedOn w:val="TableNormal"/>
    <w:uiPriority w:val="40"/>
    <w:rsid w:val="00AE3C72"/>
    <w:rPr>
      <w:rFonts w:eastAsiaTheme="minorHAnsi" w:cs="Arial"/>
      <w:color w:val="000000" w:themeColor="text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1">
    <w:name w:val="~Bullet1"/>
    <w:basedOn w:val="Normal"/>
    <w:qFormat/>
    <w:rsid w:val="00AE3C72"/>
    <w:pPr>
      <w:numPr>
        <w:numId w:val="18"/>
      </w:numPr>
    </w:pPr>
    <w:rPr>
      <w:rFonts w:eastAsia="Calibri"/>
    </w:rPr>
  </w:style>
  <w:style w:type="paragraph" w:customStyle="1" w:styleId="Bullet2">
    <w:name w:val="~Bullet2"/>
    <w:basedOn w:val="Bullet1"/>
    <w:qFormat/>
    <w:rsid w:val="00AE3C72"/>
    <w:pPr>
      <w:numPr>
        <w:ilvl w:val="1"/>
      </w:numPr>
    </w:pPr>
  </w:style>
  <w:style w:type="paragraph" w:customStyle="1" w:styleId="Bullet3">
    <w:name w:val="~Bullet3"/>
    <w:basedOn w:val="Bullet2"/>
    <w:qFormat/>
    <w:rsid w:val="00AE3C72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uiPriority w:val="19"/>
    <w:rsid w:val="00AE3C72"/>
    <w:pPr>
      <w:numPr>
        <w:ilvl w:val="0"/>
        <w:numId w:val="0"/>
      </w:numPr>
      <w:spacing w:after="60" w:line="240" w:lineRule="auto"/>
    </w:pPr>
    <w:rPr>
      <w:rFonts w:eastAsia="Calibri"/>
      <w:b/>
      <w:i w:val="0"/>
    </w:rPr>
  </w:style>
  <w:style w:type="character" w:customStyle="1" w:styleId="CaptionChar">
    <w:name w:val="Caption Char"/>
    <w:aliases w:val="~Caption Char"/>
    <w:basedOn w:val="DefaultParagraphFont"/>
    <w:link w:val="Caption"/>
    <w:uiPriority w:val="19"/>
    <w:rsid w:val="00AE3C72"/>
    <w:rPr>
      <w:rFonts w:eastAsia="Calibri" w:cs="Arial"/>
      <w:b/>
      <w:color w:val="000000" w:themeColor="text1"/>
      <w:szCs w:val="20"/>
    </w:rPr>
  </w:style>
  <w:style w:type="paragraph" w:customStyle="1" w:styleId="ExecSumHead">
    <w:name w:val="~ExecSumHead"/>
    <w:basedOn w:val="SecHeadNonToc"/>
    <w:next w:val="Normal"/>
    <w:uiPriority w:val="24"/>
    <w:rsid w:val="00AE3C72"/>
    <w:pPr>
      <w:pageBreakBefore w:val="0"/>
      <w:outlineLvl w:val="0"/>
    </w:pPr>
  </w:style>
  <w:style w:type="paragraph" w:customStyle="1" w:styleId="ExecSumSubHead">
    <w:name w:val="~ExecSumSubHead"/>
    <w:basedOn w:val="ExecSumHead"/>
    <w:next w:val="Normal"/>
    <w:uiPriority w:val="24"/>
    <w:rsid w:val="00AE3C72"/>
    <w:rPr>
      <w:sz w:val="24"/>
    </w:rPr>
  </w:style>
  <w:style w:type="paragraph" w:customStyle="1" w:styleId="GraphicLeft">
    <w:name w:val="~GraphicLeft"/>
    <w:basedOn w:val="NoSpacing"/>
    <w:uiPriority w:val="29"/>
    <w:rsid w:val="00AE3C72"/>
  </w:style>
  <w:style w:type="paragraph" w:customStyle="1" w:styleId="GraphicCentre">
    <w:name w:val="~GraphicCentre"/>
    <w:basedOn w:val="GraphicLeft"/>
    <w:uiPriority w:val="29"/>
    <w:rsid w:val="00AE3C72"/>
    <w:pPr>
      <w:jc w:val="center"/>
    </w:pPr>
  </w:style>
  <w:style w:type="paragraph" w:customStyle="1" w:styleId="GraphicRight">
    <w:name w:val="~GraphicRight"/>
    <w:basedOn w:val="GraphicLeft"/>
    <w:uiPriority w:val="29"/>
    <w:rsid w:val="00AE3C72"/>
    <w:pPr>
      <w:jc w:val="right"/>
    </w:pPr>
  </w:style>
  <w:style w:type="paragraph" w:customStyle="1" w:styleId="Hidden">
    <w:name w:val="~Hidden"/>
    <w:basedOn w:val="NoSpacing"/>
    <w:uiPriority w:val="29"/>
    <w:semiHidden/>
    <w:rsid w:val="00AE3C72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4"/>
    <w:rsid w:val="00AE3C72"/>
    <w:pPr>
      <w:spacing w:before="120" w:after="0"/>
    </w:pPr>
  </w:style>
  <w:style w:type="paragraph" w:customStyle="1" w:styleId="HighlightNumber">
    <w:name w:val="~HighlightNumber"/>
    <w:basedOn w:val="NoSpacing"/>
    <w:uiPriority w:val="29"/>
    <w:semiHidden/>
    <w:rsid w:val="00AE3C72"/>
    <w:pPr>
      <w:keepNext/>
      <w:spacing w:line="204" w:lineRule="auto"/>
      <w:jc w:val="right"/>
    </w:pPr>
    <w:rPr>
      <w:b/>
      <w:sz w:val="96"/>
    </w:rPr>
  </w:style>
  <w:style w:type="paragraph" w:customStyle="1" w:styleId="KeyMsgBoxHead">
    <w:name w:val="~KeyMsgBoxHead"/>
    <w:basedOn w:val="NoSpacing"/>
    <w:uiPriority w:val="29"/>
    <w:rsid w:val="00AE3C72"/>
    <w:pPr>
      <w:keepNext/>
      <w:spacing w:before="200" w:after="200"/>
    </w:pPr>
    <w:rPr>
      <w:b/>
    </w:rPr>
  </w:style>
  <w:style w:type="paragraph" w:customStyle="1" w:styleId="NumBullet1">
    <w:name w:val="~NumBullet1"/>
    <w:basedOn w:val="Bullet1"/>
    <w:uiPriority w:val="9"/>
    <w:qFormat/>
    <w:rsid w:val="00AE3C72"/>
    <w:pPr>
      <w:numPr>
        <w:numId w:val="19"/>
      </w:numPr>
    </w:pPr>
  </w:style>
  <w:style w:type="paragraph" w:customStyle="1" w:styleId="NumBullet2">
    <w:name w:val="~NumBullet2"/>
    <w:basedOn w:val="NumBullet1"/>
    <w:uiPriority w:val="9"/>
    <w:qFormat/>
    <w:rsid w:val="00AE3C72"/>
    <w:pPr>
      <w:numPr>
        <w:ilvl w:val="1"/>
      </w:numPr>
    </w:pPr>
  </w:style>
  <w:style w:type="paragraph" w:customStyle="1" w:styleId="NumBullet3">
    <w:name w:val="~NumBullet3"/>
    <w:basedOn w:val="NumBullet2"/>
    <w:uiPriority w:val="9"/>
    <w:qFormat/>
    <w:rsid w:val="00AE3C72"/>
    <w:pPr>
      <w:numPr>
        <w:ilvl w:val="2"/>
      </w:numPr>
    </w:pPr>
  </w:style>
  <w:style w:type="paragraph" w:customStyle="1" w:styleId="QuoteBoxText">
    <w:name w:val="~QuoteBoxText"/>
    <w:basedOn w:val="Normal"/>
    <w:uiPriority w:val="29"/>
    <w:rsid w:val="00AE3C72"/>
  </w:style>
  <w:style w:type="paragraph" w:customStyle="1" w:styleId="Source">
    <w:name w:val="~Source"/>
    <w:basedOn w:val="Normal"/>
    <w:next w:val="Normal"/>
    <w:uiPriority w:val="29"/>
    <w:rsid w:val="00AE3C72"/>
    <w:pPr>
      <w:spacing w:before="60" w:line="240" w:lineRule="auto"/>
      <w:ind w:left="680" w:hanging="680"/>
    </w:pPr>
    <w:rPr>
      <w:rFonts w:eastAsia="Calibri"/>
      <w:sz w:val="20"/>
    </w:rPr>
  </w:style>
  <w:style w:type="paragraph" w:customStyle="1" w:styleId="Spacer">
    <w:name w:val="~Spacer"/>
    <w:basedOn w:val="NoSpacing"/>
    <w:uiPriority w:val="29"/>
    <w:rsid w:val="00AE3C72"/>
    <w:rPr>
      <w:rFonts w:ascii="Arial" w:hAnsi="Arial"/>
      <w:sz w:val="2"/>
    </w:rPr>
  </w:style>
  <w:style w:type="paragraph" w:customStyle="1" w:styleId="TableTextLeft">
    <w:name w:val="~TableTextLeft"/>
    <w:basedOn w:val="Normal"/>
    <w:uiPriority w:val="14"/>
    <w:qFormat/>
    <w:rsid w:val="00AE3C72"/>
    <w:pPr>
      <w:spacing w:before="40" w:after="40" w:line="240" w:lineRule="auto"/>
    </w:pPr>
    <w:rPr>
      <w:sz w:val="22"/>
    </w:rPr>
  </w:style>
  <w:style w:type="paragraph" w:customStyle="1" w:styleId="TableBullet1">
    <w:name w:val="~TableBullet1"/>
    <w:basedOn w:val="TableTextLeft"/>
    <w:uiPriority w:val="14"/>
    <w:qFormat/>
    <w:rsid w:val="00AE3C72"/>
    <w:pPr>
      <w:numPr>
        <w:numId w:val="17"/>
      </w:numPr>
      <w:spacing w:before="0" w:after="200" w:line="23" w:lineRule="atLeast"/>
    </w:pPr>
    <w:rPr>
      <w:rFonts w:eastAsia="Calibri"/>
    </w:rPr>
  </w:style>
  <w:style w:type="paragraph" w:customStyle="1" w:styleId="TableHeadingLeft">
    <w:name w:val="~TableHeadingLeft"/>
    <w:basedOn w:val="TableTextLeft"/>
    <w:uiPriority w:val="14"/>
    <w:qFormat/>
    <w:rsid w:val="00AE3C72"/>
    <w:pPr>
      <w:keepNext/>
    </w:pPr>
    <w:rPr>
      <w:color w:val="FFFFFF" w:themeColor="background1"/>
      <w:szCs w:val="26"/>
    </w:rPr>
  </w:style>
  <w:style w:type="paragraph" w:customStyle="1" w:styleId="TableHeadingCentre">
    <w:name w:val="~TableHeadingCentre"/>
    <w:basedOn w:val="TableHeadingLeft"/>
    <w:uiPriority w:val="14"/>
    <w:rsid w:val="00AE3C72"/>
    <w:pPr>
      <w:jc w:val="center"/>
    </w:pPr>
  </w:style>
  <w:style w:type="paragraph" w:customStyle="1" w:styleId="TableHeadingRight">
    <w:name w:val="~TableHeadingRight"/>
    <w:basedOn w:val="TableHeadingLeft"/>
    <w:uiPriority w:val="14"/>
    <w:rsid w:val="00AE3C72"/>
    <w:pPr>
      <w:jc w:val="right"/>
    </w:pPr>
  </w:style>
  <w:style w:type="table" w:customStyle="1" w:styleId="TableNormal0">
    <w:name w:val="~TableNormal"/>
    <w:basedOn w:val="TableNormal"/>
    <w:semiHidden/>
    <w:rsid w:val="00AE3C72"/>
    <w:rPr>
      <w:rFonts w:eastAsiaTheme="minorHAnsi" w:cs="Arial"/>
      <w:color w:val="000000" w:themeColor="text1"/>
    </w:rPr>
    <w:tblPr/>
  </w:style>
  <w:style w:type="paragraph" w:customStyle="1" w:styleId="TableTextCentre">
    <w:name w:val="~TableTextCentre"/>
    <w:basedOn w:val="TableTextLeft"/>
    <w:uiPriority w:val="14"/>
    <w:rsid w:val="00AE3C72"/>
    <w:pPr>
      <w:jc w:val="center"/>
    </w:pPr>
  </w:style>
  <w:style w:type="paragraph" w:customStyle="1" w:styleId="TableTextRight">
    <w:name w:val="~TableTextRight"/>
    <w:basedOn w:val="TableTextLeft"/>
    <w:uiPriority w:val="14"/>
    <w:rsid w:val="00AE3C72"/>
    <w:pPr>
      <w:jc w:val="right"/>
    </w:pPr>
  </w:style>
  <w:style w:type="paragraph" w:customStyle="1" w:styleId="TableTotalLeft">
    <w:name w:val="~TableTotalLeft"/>
    <w:basedOn w:val="TableTextLeft"/>
    <w:uiPriority w:val="14"/>
    <w:rsid w:val="00AE3C72"/>
    <w:rPr>
      <w:b/>
    </w:rPr>
  </w:style>
  <w:style w:type="paragraph" w:customStyle="1" w:styleId="TableTotalCentre">
    <w:name w:val="~TableTotalCentre"/>
    <w:basedOn w:val="TableTotalLeft"/>
    <w:uiPriority w:val="14"/>
    <w:rsid w:val="00AE3C72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uiPriority w:val="14"/>
    <w:rsid w:val="00AE3C72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C72"/>
    <w:pPr>
      <w:spacing w:after="0"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C72"/>
    <w:rPr>
      <w:rFonts w:ascii="Tahoma" w:eastAsiaTheme="minorHAnsi" w:hAnsi="Tahoma" w:cs="Tahoma"/>
      <w:color w:val="808080" w:themeColor="background1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3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C72"/>
    <w:pPr>
      <w:spacing w:before="120" w:after="0" w:line="240" w:lineRule="auto"/>
    </w:pPr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C72"/>
    <w:rPr>
      <w:rFonts w:ascii="Arial" w:eastAsiaTheme="minorHAnsi" w:hAnsi="Arial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C72"/>
    <w:rPr>
      <w:rFonts w:ascii="Arial" w:eastAsiaTheme="minorHAnsi" w:hAnsi="Arial" w:cs="Arial"/>
      <w:b/>
      <w:bCs/>
      <w:szCs w:val="20"/>
    </w:rPr>
  </w:style>
  <w:style w:type="character" w:styleId="FollowedHyperlink">
    <w:name w:val="FollowedHyperlink"/>
    <w:aliases w:val="~FollowedHyperlink"/>
    <w:basedOn w:val="DefaultParagraphFont"/>
    <w:uiPriority w:val="99"/>
    <w:unhideWhenUsed/>
    <w:rsid w:val="00AE3C72"/>
    <w:rPr>
      <w:color w:val="000000" w:themeColor="text1"/>
      <w:u w:val="none"/>
    </w:rPr>
  </w:style>
  <w:style w:type="character" w:styleId="FootnoteReference">
    <w:name w:val="footnote reference"/>
    <w:basedOn w:val="DefaultParagraphFont"/>
    <w:uiPriority w:val="99"/>
    <w:rsid w:val="00AE3C72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uiPriority w:val="19"/>
    <w:rsid w:val="00AE3C72"/>
    <w:pPr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19"/>
    <w:rsid w:val="00AE3C72"/>
    <w:rPr>
      <w:rFonts w:eastAsiaTheme="minorHAnsi" w:cs="Arial"/>
      <w:color w:val="000000" w:themeColor="text1"/>
      <w:sz w:val="20"/>
    </w:rPr>
  </w:style>
  <w:style w:type="character" w:styleId="Hyperlink0">
    <w:name w:val="Hyperlink"/>
    <w:aliases w:val="~HyperLink"/>
    <w:basedOn w:val="DefaultParagraphFont"/>
    <w:uiPriority w:val="99"/>
    <w:unhideWhenUsed/>
    <w:rsid w:val="00AE3C72"/>
    <w:rPr>
      <w:color w:val="4F81BD" w:themeColor="accent1"/>
      <w:u w:val="none"/>
    </w:rPr>
  </w:style>
  <w:style w:type="table" w:styleId="MediumShading2-Accent1">
    <w:name w:val="Medium Shading 2 Accent 1"/>
    <w:basedOn w:val="TableNormal"/>
    <w:uiPriority w:val="64"/>
    <w:rsid w:val="00AE3C72"/>
    <w:rPr>
      <w:rFonts w:eastAsiaTheme="minorHAnsi" w:cs="Arial"/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E3C72"/>
    <w:rPr>
      <w:color w:val="808080"/>
    </w:rPr>
  </w:style>
  <w:style w:type="paragraph" w:styleId="TOCHeading">
    <w:name w:val="TOC Heading"/>
    <w:basedOn w:val="Heading1"/>
    <w:next w:val="Normal"/>
    <w:uiPriority w:val="99"/>
    <w:semiHidden/>
    <w:qFormat/>
    <w:rsid w:val="00AE3C72"/>
    <w:pPr>
      <w:keepLines/>
      <w:spacing w:before="480" w:after="0"/>
      <w:jc w:val="both"/>
      <w:outlineLvl w:val="9"/>
    </w:pPr>
    <w:rPr>
      <w:rFonts w:eastAsiaTheme="majorEastAsia" w:cstheme="majorBidi"/>
      <w:bCs/>
      <w:szCs w:val="28"/>
    </w:rPr>
  </w:style>
  <w:style w:type="paragraph" w:styleId="Revision">
    <w:name w:val="Revision"/>
    <w:hidden/>
    <w:uiPriority w:val="99"/>
    <w:semiHidden/>
    <w:rsid w:val="00AE3C72"/>
    <w:rPr>
      <w:rFonts w:eastAsiaTheme="minorHAnsi" w:cs="Arial"/>
      <w:color w:val="808080" w:themeColor="background1" w:themeShade="80"/>
    </w:rPr>
  </w:style>
  <w:style w:type="paragraph" w:styleId="TableofFigures">
    <w:name w:val="table of figures"/>
    <w:basedOn w:val="TOC1"/>
    <w:next w:val="Normal"/>
    <w:uiPriority w:val="99"/>
    <w:semiHidden/>
    <w:rsid w:val="00AE3C72"/>
    <w:pPr>
      <w:tabs>
        <w:tab w:val="right" w:leader="dot" w:pos="9015"/>
      </w:tabs>
      <w:spacing w:before="40" w:after="40"/>
      <w:ind w:right="425"/>
    </w:pPr>
    <w:rPr>
      <w:noProof/>
      <w:sz w:val="20"/>
      <w:lang w:eastAsia="en-GB"/>
    </w:rPr>
  </w:style>
  <w:style w:type="character" w:customStyle="1" w:styleId="Highlight">
    <w:name w:val="~Highlight"/>
    <w:basedOn w:val="DefaultParagraphFont"/>
    <w:uiPriority w:val="29"/>
    <w:unhideWhenUsed/>
    <w:rsid w:val="00AE3C72"/>
    <w:rPr>
      <w:i/>
    </w:rPr>
  </w:style>
  <w:style w:type="paragraph" w:customStyle="1" w:styleId="KeyMsgBoxText">
    <w:name w:val="~KeyMsgBoxText"/>
    <w:basedOn w:val="NoSpacing"/>
    <w:uiPriority w:val="29"/>
    <w:rsid w:val="00AE3C72"/>
    <w:pPr>
      <w:spacing w:before="200" w:after="200" w:line="276" w:lineRule="auto"/>
    </w:pPr>
  </w:style>
  <w:style w:type="numbering" w:customStyle="1" w:styleId="MonitorBullets">
    <w:name w:val="~MonitorBullets"/>
    <w:uiPriority w:val="99"/>
    <w:rsid w:val="00AE3C72"/>
    <w:pPr>
      <w:numPr>
        <w:numId w:val="18"/>
      </w:numPr>
    </w:pPr>
  </w:style>
  <w:style w:type="numbering" w:customStyle="1" w:styleId="MonitorNumberBullets">
    <w:name w:val="~MonitorNumberBullets"/>
    <w:uiPriority w:val="99"/>
    <w:rsid w:val="00AE3C72"/>
    <w:pPr>
      <w:numPr>
        <w:numId w:val="19"/>
      </w:numPr>
    </w:pPr>
  </w:style>
  <w:style w:type="paragraph" w:customStyle="1" w:styleId="BodyText">
    <w:name w:val="*Body Text"/>
    <w:link w:val="BodyTextZchn"/>
    <w:qFormat/>
    <w:rsid w:val="00AE3C72"/>
    <w:pPr>
      <w:spacing w:before="60" w:after="200" w:line="276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Zchn">
    <w:name w:val="*Body Text Zchn"/>
    <w:link w:val="BodyText"/>
    <w:rsid w:val="00AE3C72"/>
    <w:rPr>
      <w:rFonts w:ascii="Arial" w:eastAsia="Times New Roman" w:hAnsi="Arial" w:cs="Times New Roman"/>
      <w:color w:val="000000"/>
      <w:szCs w:val="20"/>
    </w:rPr>
  </w:style>
  <w:style w:type="character" w:customStyle="1" w:styleId="ListParagraphChar">
    <w:name w:val="List Paragraph Char"/>
    <w:link w:val="ListParagraph"/>
    <w:uiPriority w:val="49"/>
    <w:locked/>
    <w:rsid w:val="00AE3C72"/>
  </w:style>
  <w:style w:type="paragraph" w:customStyle="1" w:styleId="Default">
    <w:name w:val="Default"/>
    <w:rsid w:val="00AE3C7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customStyle="1" w:styleId="H-2directlyunderH1">
    <w:name w:val="H-2 directly under H1"/>
    <w:basedOn w:val="H-2"/>
    <w:uiPriority w:val="99"/>
    <w:rsid w:val="002A51B5"/>
    <w:pPr>
      <w:spacing w:before="0"/>
    </w:pPr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23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provemen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6F7044E321F419C3AB79F8ED3457A" ma:contentTypeVersion="41" ma:contentTypeDescription="Create a new document." ma:contentTypeScope="" ma:versionID="ba3254dc104dafe4d1aa1583b3747680">
  <xsd:schema xmlns:xsd="http://www.w3.org/2001/XMLSchema" xmlns:xs="http://www.w3.org/2001/XMLSchema" xmlns:p="http://schemas.microsoft.com/office/2006/metadata/properties" xmlns:ns2="ebd64cbd-6cf5-435c-bd4a-b8fc9bc14ad4" xmlns:ns3="97cbd71b-bdc8-4711-b866-4d4c9922b16c" xmlns:ns4="cccaf3ac-2de9-44d4-aa31-54302fceb5f7" targetNamespace="http://schemas.microsoft.com/office/2006/metadata/properties" ma:root="true" ma:fieldsID="ce0dbfef26a10820c074e1913d98c8be" ns2:_="" ns3:_="" ns4:_="">
    <xsd:import namespace="ebd64cbd-6cf5-435c-bd4a-b8fc9bc14ad4"/>
    <xsd:import namespace="97cbd71b-bdc8-4711-b866-4d4c9922b16c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iew_x0020_Date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bd71b-bdc8-4711-b866-4d4c9922b16c" elementFormDefault="qualified">
    <xsd:import namespace="http://schemas.microsoft.com/office/2006/documentManagement/types"/>
    <xsd:import namespace="http://schemas.microsoft.com/office/infopath/2007/PartnerControls"/>
    <xsd:element name="Review_x0020_Date" ma:index="10" nillable="true" ma:displayName="Review date" ma:indexed="true" ma:internalName="Review_x0020_Dat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334094a-f9e0-4549-b89e-a630a0591e70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97cbd71b-bdc8-4711-b866-4d4c9922b16c" xsi:nil="true"/>
    <lcf76f155ced4ddcb4097134ff3c332f xmlns="97cbd71b-bdc8-4711-b866-4d4c9922b16c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0103C-5459-46F5-8836-6067ECBFE33F}"/>
</file>

<file path=customXml/itemProps2.xml><?xml version="1.0" encoding="utf-8"?>
<ds:datastoreItem xmlns:ds="http://schemas.openxmlformats.org/officeDocument/2006/customXml" ds:itemID="{56332A4A-EA16-414D-8EF0-A8A79509D2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30ABB2-F512-47DA-ADF7-DC4EA375EF95}">
  <ds:schemaRefs>
    <ds:schemaRef ds:uri="http://purl.org/dc/terms/"/>
    <ds:schemaRef ds:uri="ebd64cbd-6cf5-435c-bd4a-b8fc9bc14ad4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08372E-0E94-4057-B427-85765A350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HOWSE</dc:creator>
  <cp:lastModifiedBy>dita ghosh</cp:lastModifiedBy>
  <cp:revision>22</cp:revision>
  <dcterms:created xsi:type="dcterms:W3CDTF">2021-05-03T16:54:00Z</dcterms:created>
  <dcterms:modified xsi:type="dcterms:W3CDTF">2021-08-27T16:54:00Z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0x0101001DC6F7044E321F419C3AB79F8ED3457A</vt:lpwstr>
  </property>
  <property fmtid="{D5CDD505-2E9C-101B-9397-08002B2CF9AE}" pid="3" name="_ShortcutWebId">
    <vt:lpwstr/>
  </property>
  <property fmtid="{D5CDD505-2E9C-101B-9397-08002B2CF9AE}" pid="4" name="_ShortcutUniqueId">
    <vt:lpwstr/>
  </property>
  <property fmtid="{D5CDD505-2E9C-101B-9397-08002B2CF9AE}" pid="5" name="_ShortcutSiteId">
    <vt:lpwstr/>
  </property>
  <property fmtid="{D5CDD505-2E9C-101B-9397-08002B2CF9AE}" pid="6" name="_Shortcut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