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447F" w14:textId="13D89D0A" w:rsidR="00DD5C9C" w:rsidRDefault="00DD5C9C" w:rsidP="00905552">
      <w:pPr>
        <w:pStyle w:val="Subheading"/>
      </w:pPr>
    </w:p>
    <w:p w14:paraId="2DD37AD6" w14:textId="6E469FF9" w:rsidR="00DC6178" w:rsidRDefault="00DC6178" w:rsidP="00DC6178">
      <w:pPr>
        <w:pStyle w:val="Subheading"/>
      </w:pPr>
      <w:r>
        <w:t>National GP Retention Scheme</w:t>
      </w:r>
      <w:r w:rsidR="000051F4">
        <w:t xml:space="preserve"> – End of </w:t>
      </w:r>
      <w:r w:rsidR="001D18B5">
        <w:t>s</w:t>
      </w:r>
      <w:r w:rsidR="000051F4">
        <w:t xml:space="preserve">cheme </w:t>
      </w:r>
      <w:r w:rsidR="001D18B5">
        <w:t>f</w:t>
      </w:r>
      <w:r w:rsidR="000051F4">
        <w:t>orm</w:t>
      </w:r>
      <w:r>
        <w:t xml:space="preserve"> </w:t>
      </w:r>
    </w:p>
    <w:p w14:paraId="138F92FC" w14:textId="77777777" w:rsidR="00492927" w:rsidRDefault="001D18B5" w:rsidP="00053151">
      <w:pPr>
        <w:rPr>
          <w:rFonts w:cs="Arial"/>
          <w:iCs/>
          <w:color w:val="548DD4"/>
          <w:lang w:val="en-US" w:bidi="en-US"/>
        </w:rPr>
      </w:pPr>
      <w:r w:rsidRPr="000051F4">
        <w:t xml:space="preserve">This form is to be completed together by both the retained </w:t>
      </w:r>
      <w:r>
        <w:t>GP</w:t>
      </w:r>
      <w:r w:rsidRPr="000051F4">
        <w:t xml:space="preserve"> (</w:t>
      </w:r>
      <w:r>
        <w:t>RGP</w:t>
      </w:r>
      <w:r w:rsidRPr="000051F4">
        <w:t xml:space="preserve">) and the designated </w:t>
      </w:r>
      <w:r w:rsidRPr="001D18B5">
        <w:t>NHS England workforce training and education RGP scheme</w:t>
      </w:r>
      <w:r w:rsidRPr="000051F4">
        <w:t xml:space="preserve"> lead on the </w:t>
      </w:r>
      <w:r>
        <w:t>RGP</w:t>
      </w:r>
      <w:r w:rsidRPr="000051F4">
        <w:t>s last day of the scheme</w:t>
      </w:r>
      <w:r w:rsidR="000051F4" w:rsidRPr="000051F4">
        <w:rPr>
          <w:rFonts w:cs="Arial"/>
          <w:iCs/>
          <w:color w:val="548DD4"/>
          <w:lang w:val="en-US" w:bidi="en-US"/>
        </w:rPr>
        <w:t xml:space="preserve">. </w:t>
      </w:r>
    </w:p>
    <w:p w14:paraId="2A1C406F" w14:textId="77777777" w:rsidR="00492927" w:rsidRDefault="00492927" w:rsidP="00053151">
      <w:pPr>
        <w:rPr>
          <w:rFonts w:cs="Arial"/>
          <w:iCs/>
          <w:color w:val="548DD4"/>
          <w:lang w:val="en-US" w:bidi="en-US"/>
        </w:rPr>
      </w:pPr>
    </w:p>
    <w:p w14:paraId="7F6EB6A2" w14:textId="77777777" w:rsidR="00492927" w:rsidRDefault="00492927" w:rsidP="00053151">
      <w:pPr>
        <w:rPr>
          <w:rFonts w:cs="Arial"/>
          <w:iCs/>
          <w:color w:val="548DD4"/>
          <w:lang w:val="en-US" w:bidi="en-US"/>
        </w:rPr>
      </w:pPr>
    </w:p>
    <w:p w14:paraId="16968301" w14:textId="77777777" w:rsidR="00492927" w:rsidRDefault="00492927" w:rsidP="00053151">
      <w:pPr>
        <w:rPr>
          <w:rFonts w:cs="Arial"/>
          <w:iCs/>
          <w:color w:val="548DD4"/>
          <w:lang w:val="en-US" w:bidi="en-US"/>
        </w:rPr>
      </w:pPr>
    </w:p>
    <w:p w14:paraId="7213B5B1" w14:textId="77777777" w:rsidR="00492927" w:rsidRDefault="00492927" w:rsidP="00053151">
      <w:pPr>
        <w:rPr>
          <w:rFonts w:cs="Arial"/>
          <w:iCs/>
          <w:color w:val="548DD4"/>
          <w:lang w:val="en-US" w:bidi="en-US"/>
        </w:rPr>
      </w:pPr>
    </w:p>
    <w:p w14:paraId="7F93D05E" w14:textId="77777777" w:rsidR="00492927" w:rsidRDefault="00492927" w:rsidP="00053151">
      <w:pPr>
        <w:rPr>
          <w:rFonts w:cs="Arial"/>
          <w:iCs/>
          <w:color w:val="548DD4"/>
          <w:lang w:val="en-US" w:bidi="en-US"/>
        </w:rPr>
      </w:pPr>
    </w:p>
    <w:p w14:paraId="74F61AE3" w14:textId="77777777" w:rsidR="00492927" w:rsidRDefault="00492927" w:rsidP="00053151">
      <w:pPr>
        <w:rPr>
          <w:rFonts w:cs="Arial"/>
          <w:iCs/>
          <w:color w:val="548DD4"/>
          <w:lang w:val="en-US" w:bidi="en-US"/>
        </w:rPr>
      </w:pPr>
    </w:p>
    <w:p w14:paraId="618FF7D4" w14:textId="77777777" w:rsidR="00492927" w:rsidRDefault="00492927" w:rsidP="00053151">
      <w:pPr>
        <w:rPr>
          <w:rFonts w:cs="Arial"/>
          <w:iCs/>
          <w:color w:val="548DD4"/>
          <w:lang w:val="en-US" w:bidi="en-US"/>
        </w:rPr>
      </w:pPr>
    </w:p>
    <w:p w14:paraId="4B6DDC5A" w14:textId="77777777" w:rsidR="00492927" w:rsidRDefault="00492927" w:rsidP="00053151">
      <w:pPr>
        <w:rPr>
          <w:rFonts w:cs="Arial"/>
          <w:iCs/>
          <w:color w:val="548DD4"/>
          <w:lang w:val="en-US" w:bidi="en-US"/>
        </w:rPr>
      </w:pPr>
    </w:p>
    <w:p w14:paraId="569A02A1" w14:textId="77777777" w:rsidR="00492927" w:rsidRDefault="00492927" w:rsidP="00053151">
      <w:pPr>
        <w:rPr>
          <w:rFonts w:cs="Arial"/>
          <w:iCs/>
          <w:color w:val="548DD4"/>
          <w:lang w:val="en-US" w:bidi="en-US"/>
        </w:rPr>
      </w:pPr>
    </w:p>
    <w:p w14:paraId="252C4AA3" w14:textId="77777777" w:rsidR="00492927" w:rsidRDefault="00492927" w:rsidP="00053151">
      <w:pPr>
        <w:rPr>
          <w:rFonts w:cs="Arial"/>
          <w:iCs/>
          <w:color w:val="548DD4"/>
          <w:lang w:val="en-US" w:bidi="en-US"/>
        </w:rPr>
      </w:pPr>
    </w:p>
    <w:p w14:paraId="68CEE386" w14:textId="77777777" w:rsidR="00492927" w:rsidRDefault="00492927" w:rsidP="00492927">
      <w:pPr>
        <w:pStyle w:val="Heading2"/>
      </w:pPr>
    </w:p>
    <w:p w14:paraId="0E894D73" w14:textId="77777777" w:rsidR="00492927" w:rsidRPr="00492927" w:rsidRDefault="00492927" w:rsidP="00492927"/>
    <w:p w14:paraId="2BCDA372" w14:textId="5105DBD2" w:rsidR="000051F4" w:rsidRPr="000051F4" w:rsidRDefault="001D18B5" w:rsidP="00492927">
      <w:pPr>
        <w:pStyle w:val="Heading2"/>
      </w:pPr>
      <w:r w:rsidRPr="000051F4">
        <w:t xml:space="preserve">Part </w:t>
      </w:r>
      <w:r>
        <w:t>A</w:t>
      </w:r>
      <w:r w:rsidRPr="000051F4">
        <w:t>: personal details</w:t>
      </w:r>
    </w:p>
    <w:p w14:paraId="583ABEA9" w14:textId="77777777" w:rsidR="000051F4" w:rsidRPr="000051F4" w:rsidRDefault="000051F4" w:rsidP="000051F4">
      <w:pPr>
        <w:spacing w:after="0" w:line="240" w:lineRule="auto"/>
        <w:textboxTightWrap w:val="none"/>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565"/>
        <w:gridCol w:w="1843"/>
        <w:gridCol w:w="5103"/>
      </w:tblGrid>
      <w:tr w:rsidR="000051F4" w:rsidRPr="001D18B5" w14:paraId="16AF1FE1" w14:textId="77777777" w:rsidTr="000051F4">
        <w:trPr>
          <w:trHeight w:val="353"/>
        </w:trPr>
        <w:tc>
          <w:tcPr>
            <w:tcW w:w="1809" w:type="dxa"/>
            <w:tcBorders>
              <w:top w:val="single" w:sz="4" w:space="0" w:color="auto"/>
              <w:left w:val="single" w:sz="4" w:space="0" w:color="auto"/>
              <w:bottom w:val="single" w:sz="4" w:space="0" w:color="auto"/>
              <w:right w:val="single" w:sz="4" w:space="0" w:color="auto"/>
            </w:tcBorders>
            <w:shd w:val="clear" w:color="auto" w:fill="D9D9D9"/>
          </w:tcPr>
          <w:p w14:paraId="406BC654" w14:textId="77777777" w:rsidR="000051F4" w:rsidRPr="001D18B5" w:rsidRDefault="000051F4" w:rsidP="00796C58">
            <w:pPr>
              <w:rPr>
                <w:rFonts w:cs="Arial"/>
                <w:b/>
              </w:rPr>
            </w:pPr>
            <w:r w:rsidRPr="001D18B5">
              <w:rPr>
                <w:rFonts w:cs="Arial"/>
                <w:b/>
              </w:rPr>
              <w:t>Surname</w:t>
            </w:r>
          </w:p>
          <w:p w14:paraId="01A46062" w14:textId="77777777" w:rsidR="000051F4" w:rsidRPr="001D18B5" w:rsidRDefault="000051F4" w:rsidP="00796C58">
            <w:pPr>
              <w:rPr>
                <w:rFonts w:cs="Arial"/>
                <w:b/>
              </w:rPr>
            </w:pPr>
          </w:p>
          <w:p w14:paraId="1A12373E" w14:textId="77777777" w:rsidR="000051F4" w:rsidRPr="001D18B5" w:rsidRDefault="000051F4" w:rsidP="00796C58">
            <w:pPr>
              <w:rPr>
                <w:rFonts w:cs="Arial"/>
                <w:b/>
              </w:rPr>
            </w:pPr>
          </w:p>
        </w:tc>
        <w:tc>
          <w:tcPr>
            <w:tcW w:w="4565" w:type="dxa"/>
            <w:tcBorders>
              <w:top w:val="single" w:sz="4" w:space="0" w:color="auto"/>
              <w:left w:val="single" w:sz="4" w:space="0" w:color="auto"/>
              <w:bottom w:val="single" w:sz="4" w:space="0" w:color="auto"/>
              <w:right w:val="single" w:sz="4" w:space="0" w:color="auto"/>
            </w:tcBorders>
          </w:tcPr>
          <w:p w14:paraId="47DDFC5F" w14:textId="77777777" w:rsidR="000051F4" w:rsidRPr="001D18B5" w:rsidRDefault="000051F4" w:rsidP="00796C58">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A27AC5B" w14:textId="77777777" w:rsidR="000051F4" w:rsidRPr="001D18B5" w:rsidRDefault="000051F4" w:rsidP="00796C58">
            <w:pPr>
              <w:rPr>
                <w:rFonts w:cs="Arial"/>
                <w:b/>
              </w:rPr>
            </w:pPr>
            <w:r w:rsidRPr="001D18B5">
              <w:rPr>
                <w:rFonts w:cs="Arial"/>
                <w:b/>
              </w:rPr>
              <w:t>First names</w:t>
            </w:r>
          </w:p>
        </w:tc>
        <w:tc>
          <w:tcPr>
            <w:tcW w:w="5103" w:type="dxa"/>
            <w:tcBorders>
              <w:top w:val="single" w:sz="4" w:space="0" w:color="auto"/>
              <w:left w:val="single" w:sz="4" w:space="0" w:color="auto"/>
              <w:bottom w:val="single" w:sz="4" w:space="0" w:color="auto"/>
              <w:right w:val="single" w:sz="4" w:space="0" w:color="auto"/>
            </w:tcBorders>
          </w:tcPr>
          <w:p w14:paraId="4F0BE724" w14:textId="77777777" w:rsidR="000051F4" w:rsidRPr="001D18B5" w:rsidRDefault="000051F4" w:rsidP="00796C58">
            <w:pPr>
              <w:rPr>
                <w:rFonts w:cs="Arial"/>
              </w:rPr>
            </w:pPr>
          </w:p>
        </w:tc>
      </w:tr>
      <w:tr w:rsidR="000051F4" w:rsidRPr="001D18B5" w14:paraId="135344C6" w14:textId="77777777" w:rsidTr="000051F4">
        <w:trPr>
          <w:trHeight w:val="968"/>
        </w:trPr>
        <w:tc>
          <w:tcPr>
            <w:tcW w:w="1809" w:type="dxa"/>
            <w:tcBorders>
              <w:top w:val="single" w:sz="4" w:space="0" w:color="auto"/>
              <w:left w:val="single" w:sz="4" w:space="0" w:color="auto"/>
              <w:bottom w:val="single" w:sz="4" w:space="0" w:color="auto"/>
              <w:right w:val="single" w:sz="4" w:space="0" w:color="auto"/>
            </w:tcBorders>
            <w:shd w:val="clear" w:color="auto" w:fill="D9D9D9"/>
          </w:tcPr>
          <w:p w14:paraId="5766BF5F" w14:textId="77777777" w:rsidR="000051F4" w:rsidRPr="001D18B5" w:rsidRDefault="000051F4" w:rsidP="00796C58">
            <w:pPr>
              <w:rPr>
                <w:rFonts w:cs="Arial"/>
                <w:b/>
              </w:rPr>
            </w:pPr>
            <w:r w:rsidRPr="001D18B5">
              <w:rPr>
                <w:rFonts w:cs="Arial"/>
                <w:b/>
              </w:rPr>
              <w:t>Home address</w:t>
            </w:r>
          </w:p>
          <w:p w14:paraId="7717AA04" w14:textId="77777777" w:rsidR="000051F4" w:rsidRPr="001D18B5" w:rsidRDefault="000051F4" w:rsidP="00796C58">
            <w:pPr>
              <w:rPr>
                <w:rFonts w:cs="Arial"/>
                <w:b/>
              </w:rPr>
            </w:pPr>
          </w:p>
          <w:p w14:paraId="61E2591B" w14:textId="77777777" w:rsidR="000051F4" w:rsidRPr="001D18B5" w:rsidRDefault="000051F4" w:rsidP="00796C58">
            <w:pPr>
              <w:rPr>
                <w:rFonts w:cs="Arial"/>
                <w:b/>
              </w:rPr>
            </w:pPr>
          </w:p>
          <w:p w14:paraId="4381522D" w14:textId="77777777" w:rsidR="000051F4" w:rsidRPr="001D18B5" w:rsidRDefault="000051F4" w:rsidP="00796C58">
            <w:pPr>
              <w:rPr>
                <w:rFonts w:cs="Arial"/>
                <w:b/>
              </w:rPr>
            </w:pPr>
          </w:p>
          <w:p w14:paraId="533A5B5E" w14:textId="77777777" w:rsidR="000051F4" w:rsidRPr="001D18B5" w:rsidRDefault="000051F4" w:rsidP="00796C58">
            <w:pPr>
              <w:rPr>
                <w:rFonts w:cs="Arial"/>
                <w:b/>
              </w:rPr>
            </w:pPr>
          </w:p>
        </w:tc>
        <w:tc>
          <w:tcPr>
            <w:tcW w:w="4565" w:type="dxa"/>
            <w:tcBorders>
              <w:top w:val="single" w:sz="4" w:space="0" w:color="auto"/>
              <w:left w:val="single" w:sz="4" w:space="0" w:color="auto"/>
              <w:bottom w:val="single" w:sz="4" w:space="0" w:color="auto"/>
              <w:right w:val="single" w:sz="4" w:space="0" w:color="auto"/>
            </w:tcBorders>
          </w:tcPr>
          <w:p w14:paraId="00D008E2" w14:textId="77777777" w:rsidR="000051F4" w:rsidRPr="001D18B5" w:rsidRDefault="000051F4" w:rsidP="00796C58">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7F17083" w14:textId="77777777" w:rsidR="000051F4" w:rsidRPr="001D18B5" w:rsidRDefault="000051F4" w:rsidP="00796C58">
            <w:pPr>
              <w:rPr>
                <w:rFonts w:cs="Arial"/>
                <w:b/>
              </w:rPr>
            </w:pPr>
            <w:r w:rsidRPr="001D18B5">
              <w:rPr>
                <w:rFonts w:cs="Arial"/>
                <w:b/>
              </w:rPr>
              <w:t>Post code</w:t>
            </w:r>
          </w:p>
        </w:tc>
        <w:tc>
          <w:tcPr>
            <w:tcW w:w="5103" w:type="dxa"/>
            <w:tcBorders>
              <w:top w:val="single" w:sz="4" w:space="0" w:color="auto"/>
              <w:left w:val="single" w:sz="4" w:space="0" w:color="auto"/>
              <w:bottom w:val="single" w:sz="4" w:space="0" w:color="auto"/>
              <w:right w:val="single" w:sz="4" w:space="0" w:color="auto"/>
            </w:tcBorders>
          </w:tcPr>
          <w:p w14:paraId="14762417" w14:textId="77777777" w:rsidR="000051F4" w:rsidRPr="001D18B5" w:rsidRDefault="000051F4" w:rsidP="00796C58">
            <w:pPr>
              <w:rPr>
                <w:rFonts w:cs="Arial"/>
              </w:rPr>
            </w:pPr>
          </w:p>
        </w:tc>
      </w:tr>
      <w:tr w:rsidR="000051F4" w:rsidRPr="001D18B5" w14:paraId="7C3F7D6C" w14:textId="77777777" w:rsidTr="000051F4">
        <w:trPr>
          <w:trHeight w:val="968"/>
        </w:trPr>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7C821F2A" w14:textId="77777777" w:rsidR="000051F4" w:rsidRPr="001D18B5" w:rsidRDefault="000051F4" w:rsidP="00796C58">
            <w:pPr>
              <w:rPr>
                <w:rFonts w:cs="Arial"/>
                <w:b/>
              </w:rPr>
            </w:pPr>
            <w:r w:rsidRPr="001D18B5">
              <w:rPr>
                <w:rFonts w:cs="Arial"/>
                <w:b/>
              </w:rPr>
              <w:t>Telephone</w:t>
            </w:r>
          </w:p>
        </w:tc>
        <w:tc>
          <w:tcPr>
            <w:tcW w:w="4565" w:type="dxa"/>
            <w:tcBorders>
              <w:top w:val="single" w:sz="4" w:space="0" w:color="auto"/>
              <w:left w:val="single" w:sz="4" w:space="0" w:color="auto"/>
              <w:bottom w:val="single" w:sz="4" w:space="0" w:color="auto"/>
              <w:right w:val="single" w:sz="4" w:space="0" w:color="auto"/>
            </w:tcBorders>
          </w:tcPr>
          <w:p w14:paraId="26F29A27" w14:textId="77777777" w:rsidR="000051F4" w:rsidRPr="001D18B5" w:rsidRDefault="000051F4" w:rsidP="00796C58">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4108270" w14:textId="77777777" w:rsidR="000051F4" w:rsidRPr="001D18B5" w:rsidRDefault="000051F4" w:rsidP="00796C58">
            <w:pPr>
              <w:rPr>
                <w:rFonts w:cs="Arial"/>
                <w:b/>
              </w:rPr>
            </w:pPr>
            <w:r w:rsidRPr="001D18B5">
              <w:rPr>
                <w:rFonts w:cs="Arial"/>
                <w:b/>
              </w:rPr>
              <w:t>GMC number</w:t>
            </w:r>
          </w:p>
        </w:tc>
        <w:tc>
          <w:tcPr>
            <w:tcW w:w="5103" w:type="dxa"/>
            <w:tcBorders>
              <w:top w:val="single" w:sz="4" w:space="0" w:color="auto"/>
              <w:left w:val="single" w:sz="4" w:space="0" w:color="auto"/>
              <w:bottom w:val="single" w:sz="4" w:space="0" w:color="auto"/>
              <w:right w:val="single" w:sz="4" w:space="0" w:color="auto"/>
            </w:tcBorders>
          </w:tcPr>
          <w:p w14:paraId="4868EC56" w14:textId="77777777" w:rsidR="000051F4" w:rsidRPr="001D18B5" w:rsidRDefault="000051F4" w:rsidP="00796C58">
            <w:pPr>
              <w:rPr>
                <w:rFonts w:cs="Arial"/>
              </w:rPr>
            </w:pPr>
          </w:p>
        </w:tc>
      </w:tr>
      <w:tr w:rsidR="000051F4" w:rsidRPr="001D18B5" w14:paraId="098161C4" w14:textId="77777777" w:rsidTr="000051F4">
        <w:trPr>
          <w:trHeight w:val="968"/>
        </w:trPr>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2ABBA4CD" w14:textId="77777777" w:rsidR="000051F4" w:rsidRPr="001D18B5" w:rsidRDefault="000051F4" w:rsidP="00796C58">
            <w:pPr>
              <w:rPr>
                <w:rFonts w:cs="Arial"/>
                <w:b/>
              </w:rPr>
            </w:pPr>
            <w:r w:rsidRPr="001D18B5">
              <w:rPr>
                <w:rFonts w:cs="Arial"/>
                <w:b/>
              </w:rPr>
              <w:t>Email</w:t>
            </w:r>
          </w:p>
        </w:tc>
        <w:tc>
          <w:tcPr>
            <w:tcW w:w="4565" w:type="dxa"/>
            <w:tcBorders>
              <w:top w:val="single" w:sz="4" w:space="0" w:color="auto"/>
              <w:left w:val="single" w:sz="4" w:space="0" w:color="auto"/>
              <w:bottom w:val="single" w:sz="4" w:space="0" w:color="auto"/>
              <w:right w:val="single" w:sz="4" w:space="0" w:color="auto"/>
            </w:tcBorders>
          </w:tcPr>
          <w:p w14:paraId="7BAE1D04" w14:textId="77777777" w:rsidR="000051F4" w:rsidRPr="001D18B5" w:rsidRDefault="000051F4" w:rsidP="00796C58">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19C2CC5" w14:textId="77777777" w:rsidR="000051F4" w:rsidRPr="001D18B5" w:rsidRDefault="000051F4" w:rsidP="00796C58">
            <w:pPr>
              <w:rPr>
                <w:rFonts w:cs="Arial"/>
                <w:b/>
              </w:rPr>
            </w:pPr>
            <w:r w:rsidRPr="001D18B5">
              <w:rPr>
                <w:rFonts w:cs="Arial"/>
                <w:b/>
              </w:rPr>
              <w:t>Date joined GP Retention Scheme</w:t>
            </w:r>
          </w:p>
        </w:tc>
        <w:tc>
          <w:tcPr>
            <w:tcW w:w="5103" w:type="dxa"/>
            <w:tcBorders>
              <w:top w:val="single" w:sz="4" w:space="0" w:color="auto"/>
              <w:left w:val="single" w:sz="4" w:space="0" w:color="auto"/>
              <w:bottom w:val="single" w:sz="4" w:space="0" w:color="auto"/>
              <w:right w:val="single" w:sz="4" w:space="0" w:color="auto"/>
            </w:tcBorders>
          </w:tcPr>
          <w:p w14:paraId="3F6E6765" w14:textId="77777777" w:rsidR="000051F4" w:rsidRPr="001D18B5" w:rsidRDefault="000051F4" w:rsidP="00796C58">
            <w:pPr>
              <w:rPr>
                <w:rFonts w:cs="Arial"/>
              </w:rPr>
            </w:pPr>
          </w:p>
        </w:tc>
      </w:tr>
    </w:tbl>
    <w:p w14:paraId="78670BB0" w14:textId="77777777" w:rsidR="000E2CA8" w:rsidRPr="007669E3" w:rsidRDefault="000E2CA8" w:rsidP="000E2CA8">
      <w:pPr>
        <w:spacing w:after="0" w:line="240" w:lineRule="auto"/>
        <w:rPr>
          <w:rFonts w:cs="Arial"/>
          <w:iCs/>
          <w:color w:val="548DD4"/>
          <w:lang w:val="en-US" w:bidi="en-US"/>
        </w:rPr>
      </w:pPr>
    </w:p>
    <w:p w14:paraId="674B0716" w14:textId="77777777" w:rsidR="000E2CA8" w:rsidRPr="007669E3" w:rsidRDefault="000E2CA8" w:rsidP="000E2CA8">
      <w:pPr>
        <w:spacing w:after="0" w:line="240" w:lineRule="auto"/>
        <w:rPr>
          <w:rFonts w:cs="Arial"/>
          <w:iCs/>
          <w:color w:val="548DD4"/>
          <w:lang w:val="en-US" w:bidi="en-US"/>
        </w:rPr>
      </w:pPr>
    </w:p>
    <w:p w14:paraId="482363C5" w14:textId="77777777" w:rsidR="000A781D" w:rsidRDefault="000A781D" w:rsidP="00492927">
      <w:pPr>
        <w:pStyle w:val="Heading2"/>
      </w:pPr>
      <w:bookmarkStart w:id="0" w:name="_Toc65072034"/>
      <w:bookmarkStart w:id="1" w:name="_Toc350174611"/>
    </w:p>
    <w:p w14:paraId="6C572DAD" w14:textId="13642683" w:rsidR="000051F4" w:rsidRPr="000051F4" w:rsidRDefault="001D18B5" w:rsidP="00492927">
      <w:pPr>
        <w:pStyle w:val="Heading2"/>
      </w:pPr>
      <w:r w:rsidRPr="000051F4">
        <w:t xml:space="preserve">Part </w:t>
      </w:r>
      <w:r>
        <w:t>B</w:t>
      </w:r>
      <w:r w:rsidRPr="000051F4">
        <w:t>: the scheme</w:t>
      </w:r>
    </w:p>
    <w:p w14:paraId="4001725E" w14:textId="77777777" w:rsidR="000051F4" w:rsidRDefault="000051F4" w:rsidP="000A781D">
      <w:pPr>
        <w:spacing w:after="0" w:line="240" w:lineRule="auto"/>
        <w:rPr>
          <w:lang w:val="en-US" w:bidi="en-US"/>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8915"/>
      </w:tblGrid>
      <w:tr w:rsidR="000051F4" w:rsidRPr="001D18B5" w14:paraId="61525026" w14:textId="77777777" w:rsidTr="000051F4">
        <w:tc>
          <w:tcPr>
            <w:tcW w:w="13462" w:type="dxa"/>
            <w:gridSpan w:val="2"/>
            <w:tcBorders>
              <w:top w:val="single" w:sz="4" w:space="0" w:color="auto"/>
              <w:left w:val="single" w:sz="4" w:space="0" w:color="auto"/>
              <w:bottom w:val="single" w:sz="4" w:space="0" w:color="auto"/>
              <w:right w:val="single" w:sz="4" w:space="0" w:color="auto"/>
            </w:tcBorders>
            <w:shd w:val="clear" w:color="auto" w:fill="D9D9D9"/>
          </w:tcPr>
          <w:p w14:paraId="3FACE99E" w14:textId="77777777" w:rsidR="000051F4" w:rsidRPr="001D18B5" w:rsidRDefault="000051F4" w:rsidP="00796C58">
            <w:pPr>
              <w:rPr>
                <w:rFonts w:cs="Arial"/>
                <w:b/>
              </w:rPr>
            </w:pPr>
            <w:r w:rsidRPr="001D18B5">
              <w:rPr>
                <w:rFonts w:cs="Arial"/>
                <w:b/>
              </w:rPr>
              <w:t>Please explain why you were considering leaving general practice and how the scheme supported you?</w:t>
            </w:r>
          </w:p>
          <w:p w14:paraId="678B2D36" w14:textId="77777777" w:rsidR="000051F4" w:rsidRPr="001D18B5" w:rsidRDefault="000051F4" w:rsidP="00796C58">
            <w:pPr>
              <w:rPr>
                <w:rFonts w:cs="Arial"/>
                <w:b/>
              </w:rPr>
            </w:pPr>
          </w:p>
        </w:tc>
      </w:tr>
      <w:tr w:rsidR="000051F4" w:rsidRPr="001D18B5" w14:paraId="139BD36E" w14:textId="77777777" w:rsidTr="000051F4">
        <w:trPr>
          <w:trHeight w:val="1830"/>
        </w:trPr>
        <w:tc>
          <w:tcPr>
            <w:tcW w:w="13462" w:type="dxa"/>
            <w:gridSpan w:val="2"/>
            <w:tcBorders>
              <w:top w:val="single" w:sz="4" w:space="0" w:color="auto"/>
              <w:left w:val="single" w:sz="4" w:space="0" w:color="auto"/>
              <w:bottom w:val="single" w:sz="4" w:space="0" w:color="auto"/>
              <w:right w:val="single" w:sz="4" w:space="0" w:color="auto"/>
            </w:tcBorders>
          </w:tcPr>
          <w:p w14:paraId="2DD9B259" w14:textId="77777777" w:rsidR="000051F4" w:rsidRPr="001D18B5" w:rsidRDefault="000051F4" w:rsidP="00796C58">
            <w:pPr>
              <w:rPr>
                <w:rFonts w:cs="Arial"/>
                <w:b/>
              </w:rPr>
            </w:pPr>
          </w:p>
        </w:tc>
      </w:tr>
      <w:tr w:rsidR="000051F4" w:rsidRPr="001D18B5" w14:paraId="2ACAF1CF" w14:textId="77777777" w:rsidTr="000051F4">
        <w:tc>
          <w:tcPr>
            <w:tcW w:w="13462" w:type="dxa"/>
            <w:gridSpan w:val="2"/>
            <w:tcBorders>
              <w:top w:val="single" w:sz="4" w:space="0" w:color="auto"/>
              <w:left w:val="single" w:sz="4" w:space="0" w:color="auto"/>
              <w:bottom w:val="single" w:sz="4" w:space="0" w:color="auto"/>
              <w:right w:val="single" w:sz="4" w:space="0" w:color="auto"/>
            </w:tcBorders>
            <w:shd w:val="clear" w:color="auto" w:fill="D9D9D9"/>
          </w:tcPr>
          <w:p w14:paraId="13AB9D46" w14:textId="77777777" w:rsidR="000051F4" w:rsidRPr="001D18B5" w:rsidRDefault="000051F4" w:rsidP="00796C58">
            <w:pPr>
              <w:rPr>
                <w:rFonts w:cs="Arial"/>
                <w:b/>
              </w:rPr>
            </w:pPr>
            <w:r w:rsidRPr="001D18B5">
              <w:rPr>
                <w:rFonts w:cs="Arial"/>
                <w:b/>
              </w:rPr>
              <w:t>How many months in total were you on the scheme for (including any breaks for sickness/maternity)?</w:t>
            </w:r>
          </w:p>
          <w:p w14:paraId="39BD35EF" w14:textId="77777777" w:rsidR="000051F4" w:rsidRPr="001D18B5" w:rsidRDefault="000051F4" w:rsidP="00796C58">
            <w:pPr>
              <w:rPr>
                <w:rFonts w:cs="Arial"/>
                <w:b/>
              </w:rPr>
            </w:pPr>
          </w:p>
        </w:tc>
      </w:tr>
      <w:tr w:rsidR="000051F4" w:rsidRPr="001D18B5" w14:paraId="37880263" w14:textId="77777777" w:rsidTr="000051F4">
        <w:trPr>
          <w:trHeight w:val="1567"/>
        </w:trPr>
        <w:tc>
          <w:tcPr>
            <w:tcW w:w="13462" w:type="dxa"/>
            <w:gridSpan w:val="2"/>
            <w:tcBorders>
              <w:top w:val="single" w:sz="4" w:space="0" w:color="auto"/>
              <w:left w:val="single" w:sz="4" w:space="0" w:color="auto"/>
              <w:bottom w:val="single" w:sz="4" w:space="0" w:color="auto"/>
              <w:right w:val="single" w:sz="4" w:space="0" w:color="auto"/>
            </w:tcBorders>
          </w:tcPr>
          <w:p w14:paraId="65558700" w14:textId="77777777" w:rsidR="000051F4" w:rsidRDefault="000051F4" w:rsidP="00796C58">
            <w:pPr>
              <w:rPr>
                <w:rFonts w:cs="Arial"/>
                <w:b/>
              </w:rPr>
            </w:pPr>
          </w:p>
          <w:p w14:paraId="46AB5FD3" w14:textId="77777777" w:rsidR="003421E7" w:rsidRPr="001D18B5" w:rsidRDefault="003421E7" w:rsidP="00796C58">
            <w:pPr>
              <w:rPr>
                <w:rFonts w:cs="Arial"/>
                <w:b/>
              </w:rPr>
            </w:pPr>
          </w:p>
        </w:tc>
      </w:tr>
      <w:tr w:rsidR="000051F4" w:rsidRPr="001D18B5" w14:paraId="5BB8EB66" w14:textId="77777777" w:rsidTr="000051F4">
        <w:tc>
          <w:tcPr>
            <w:tcW w:w="134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6D02F71" w14:textId="77777777" w:rsidR="000051F4" w:rsidRPr="001D18B5" w:rsidRDefault="000051F4" w:rsidP="00796C58">
            <w:pPr>
              <w:rPr>
                <w:rFonts w:cs="Arial"/>
                <w:b/>
              </w:rPr>
            </w:pPr>
            <w:r w:rsidRPr="001D18B5">
              <w:rPr>
                <w:rFonts w:cs="Arial"/>
                <w:b/>
              </w:rPr>
              <w:t>What was the main reason you left the scheme? Please tick all those that apply and comment when appropriate</w:t>
            </w:r>
          </w:p>
        </w:tc>
      </w:tr>
      <w:tr w:rsidR="000051F4" w:rsidRPr="001D18B5" w14:paraId="24348107" w14:textId="77777777" w:rsidTr="000051F4">
        <w:tc>
          <w:tcPr>
            <w:tcW w:w="4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B90BA" w14:textId="77777777" w:rsidR="000051F4" w:rsidRPr="001D18B5" w:rsidRDefault="000051F4" w:rsidP="00796C58">
            <w:pPr>
              <w:rPr>
                <w:rFonts w:cs="Arial"/>
              </w:rPr>
            </w:pPr>
            <w:r w:rsidRPr="001D18B5">
              <w:rPr>
                <w:rFonts w:eastAsia="Cambria" w:cs="Arial"/>
                <w:spacing w:val="2"/>
              </w:rPr>
              <w:t>End of allowed time on the scheme</w:t>
            </w:r>
          </w:p>
        </w:tc>
        <w:tc>
          <w:tcPr>
            <w:tcW w:w="8915" w:type="dxa"/>
            <w:tcBorders>
              <w:top w:val="single" w:sz="4" w:space="0" w:color="auto"/>
              <w:left w:val="single" w:sz="4" w:space="0" w:color="auto"/>
              <w:bottom w:val="single" w:sz="4" w:space="0" w:color="auto"/>
              <w:right w:val="single" w:sz="4" w:space="0" w:color="auto"/>
            </w:tcBorders>
            <w:shd w:val="clear" w:color="auto" w:fill="FFFFFF"/>
            <w:vAlign w:val="center"/>
          </w:tcPr>
          <w:p w14:paraId="025C2643" w14:textId="77777777" w:rsidR="000051F4" w:rsidRPr="001D18B5" w:rsidRDefault="000051F4" w:rsidP="00796C58">
            <w:pPr>
              <w:rPr>
                <w:rFonts w:cs="Arial"/>
              </w:rPr>
            </w:pPr>
          </w:p>
        </w:tc>
      </w:tr>
      <w:tr w:rsidR="000051F4" w:rsidRPr="001D18B5" w14:paraId="4A3799C8" w14:textId="77777777" w:rsidTr="000051F4">
        <w:tc>
          <w:tcPr>
            <w:tcW w:w="4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6B53A" w14:textId="77777777" w:rsidR="000051F4" w:rsidRPr="001D18B5" w:rsidRDefault="000051F4" w:rsidP="00796C58">
            <w:pPr>
              <w:rPr>
                <w:rFonts w:cs="Arial"/>
              </w:rPr>
            </w:pPr>
            <w:r w:rsidRPr="001D18B5">
              <w:rPr>
                <w:rFonts w:eastAsia="Cambria" w:cs="Arial"/>
                <w:spacing w:val="2"/>
              </w:rPr>
              <w:t>An option arose which met my needs better</w:t>
            </w:r>
          </w:p>
        </w:tc>
        <w:tc>
          <w:tcPr>
            <w:tcW w:w="8915" w:type="dxa"/>
            <w:tcBorders>
              <w:top w:val="single" w:sz="4" w:space="0" w:color="auto"/>
              <w:left w:val="single" w:sz="4" w:space="0" w:color="auto"/>
              <w:bottom w:val="single" w:sz="4" w:space="0" w:color="auto"/>
              <w:right w:val="single" w:sz="4" w:space="0" w:color="auto"/>
            </w:tcBorders>
            <w:shd w:val="clear" w:color="auto" w:fill="FFFFFF"/>
            <w:vAlign w:val="center"/>
          </w:tcPr>
          <w:p w14:paraId="6CA327B7" w14:textId="77777777" w:rsidR="000051F4" w:rsidRPr="001D18B5" w:rsidRDefault="000051F4" w:rsidP="00796C58">
            <w:pPr>
              <w:rPr>
                <w:rFonts w:cs="Arial"/>
              </w:rPr>
            </w:pPr>
          </w:p>
        </w:tc>
      </w:tr>
      <w:tr w:rsidR="000051F4" w:rsidRPr="001D18B5" w14:paraId="3BA01996" w14:textId="77777777" w:rsidTr="000051F4">
        <w:tc>
          <w:tcPr>
            <w:tcW w:w="4547" w:type="dxa"/>
            <w:tcBorders>
              <w:top w:val="single" w:sz="4" w:space="0" w:color="auto"/>
              <w:left w:val="single" w:sz="4" w:space="0" w:color="auto"/>
              <w:bottom w:val="single" w:sz="4" w:space="0" w:color="auto"/>
              <w:right w:val="single" w:sz="4" w:space="0" w:color="auto"/>
            </w:tcBorders>
            <w:shd w:val="clear" w:color="auto" w:fill="FFFFFF"/>
            <w:hideMark/>
          </w:tcPr>
          <w:p w14:paraId="521362B3" w14:textId="77777777" w:rsidR="000051F4" w:rsidRPr="001D18B5" w:rsidRDefault="000051F4" w:rsidP="00796C58">
            <w:pPr>
              <w:rPr>
                <w:rFonts w:eastAsia="Cambria" w:cs="Arial"/>
                <w:spacing w:val="2"/>
              </w:rPr>
            </w:pPr>
            <w:r w:rsidRPr="001D18B5">
              <w:rPr>
                <w:rFonts w:eastAsia="Cambria" w:cs="Arial"/>
                <w:spacing w:val="2"/>
              </w:rPr>
              <w:lastRenderedPageBreak/>
              <w:t>The scheme did not meet my needs (please give reasons why)</w:t>
            </w:r>
          </w:p>
        </w:tc>
        <w:tc>
          <w:tcPr>
            <w:tcW w:w="8915" w:type="dxa"/>
            <w:tcBorders>
              <w:top w:val="single" w:sz="4" w:space="0" w:color="auto"/>
              <w:left w:val="single" w:sz="4" w:space="0" w:color="auto"/>
              <w:bottom w:val="single" w:sz="4" w:space="0" w:color="auto"/>
              <w:right w:val="single" w:sz="4" w:space="0" w:color="auto"/>
            </w:tcBorders>
            <w:shd w:val="clear" w:color="auto" w:fill="FFFFFF"/>
          </w:tcPr>
          <w:p w14:paraId="4CBE4D16" w14:textId="77777777" w:rsidR="000051F4" w:rsidRPr="001D18B5" w:rsidRDefault="000051F4" w:rsidP="00796C58">
            <w:pPr>
              <w:rPr>
                <w:rFonts w:cs="Arial"/>
              </w:rPr>
            </w:pPr>
          </w:p>
        </w:tc>
      </w:tr>
      <w:tr w:rsidR="000051F4" w:rsidRPr="001D18B5" w14:paraId="17154F92" w14:textId="77777777" w:rsidTr="000051F4">
        <w:tc>
          <w:tcPr>
            <w:tcW w:w="4547" w:type="dxa"/>
            <w:tcBorders>
              <w:top w:val="single" w:sz="4" w:space="0" w:color="auto"/>
              <w:left w:val="single" w:sz="4" w:space="0" w:color="auto"/>
              <w:bottom w:val="single" w:sz="4" w:space="0" w:color="auto"/>
              <w:right w:val="single" w:sz="4" w:space="0" w:color="auto"/>
            </w:tcBorders>
            <w:shd w:val="clear" w:color="auto" w:fill="FFFFFF"/>
            <w:hideMark/>
          </w:tcPr>
          <w:p w14:paraId="08026C1B" w14:textId="77777777" w:rsidR="000051F4" w:rsidRPr="001D18B5" w:rsidRDefault="000051F4" w:rsidP="00796C58">
            <w:pPr>
              <w:rPr>
                <w:rFonts w:eastAsia="Cambria" w:cs="Arial"/>
                <w:spacing w:val="2"/>
              </w:rPr>
            </w:pPr>
            <w:r w:rsidRPr="001D18B5">
              <w:rPr>
                <w:rFonts w:eastAsia="Cambria" w:cs="Arial"/>
                <w:spacing w:val="2"/>
              </w:rPr>
              <w:t>Moving out of the locality</w:t>
            </w:r>
          </w:p>
        </w:tc>
        <w:tc>
          <w:tcPr>
            <w:tcW w:w="8915" w:type="dxa"/>
            <w:tcBorders>
              <w:top w:val="single" w:sz="4" w:space="0" w:color="auto"/>
              <w:left w:val="single" w:sz="4" w:space="0" w:color="auto"/>
              <w:bottom w:val="single" w:sz="4" w:space="0" w:color="auto"/>
              <w:right w:val="single" w:sz="4" w:space="0" w:color="auto"/>
            </w:tcBorders>
            <w:shd w:val="clear" w:color="auto" w:fill="FFFFFF"/>
          </w:tcPr>
          <w:p w14:paraId="5FFA0EC4" w14:textId="77777777" w:rsidR="000051F4" w:rsidRPr="001D18B5" w:rsidRDefault="000051F4" w:rsidP="00796C58">
            <w:pPr>
              <w:rPr>
                <w:rFonts w:cs="Arial"/>
              </w:rPr>
            </w:pPr>
          </w:p>
        </w:tc>
      </w:tr>
      <w:tr w:rsidR="000051F4" w:rsidRPr="001D18B5" w14:paraId="307F903C" w14:textId="77777777" w:rsidTr="000051F4">
        <w:tc>
          <w:tcPr>
            <w:tcW w:w="4547" w:type="dxa"/>
            <w:tcBorders>
              <w:top w:val="single" w:sz="4" w:space="0" w:color="auto"/>
              <w:left w:val="single" w:sz="4" w:space="0" w:color="auto"/>
              <w:bottom w:val="single" w:sz="4" w:space="0" w:color="auto"/>
              <w:right w:val="single" w:sz="4" w:space="0" w:color="auto"/>
            </w:tcBorders>
            <w:shd w:val="clear" w:color="auto" w:fill="FFFFFF"/>
            <w:hideMark/>
          </w:tcPr>
          <w:p w14:paraId="279A49C4" w14:textId="77777777" w:rsidR="000051F4" w:rsidRPr="001D18B5" w:rsidRDefault="000051F4" w:rsidP="00796C58">
            <w:pPr>
              <w:rPr>
                <w:rFonts w:eastAsia="Cambria" w:cs="Arial"/>
                <w:spacing w:val="2"/>
              </w:rPr>
            </w:pPr>
            <w:r w:rsidRPr="001D18B5">
              <w:rPr>
                <w:rFonts w:eastAsia="Cambria" w:cs="Arial"/>
                <w:spacing w:val="2"/>
              </w:rPr>
              <w:t>Retiring</w:t>
            </w:r>
          </w:p>
        </w:tc>
        <w:tc>
          <w:tcPr>
            <w:tcW w:w="8915" w:type="dxa"/>
            <w:tcBorders>
              <w:top w:val="single" w:sz="4" w:space="0" w:color="auto"/>
              <w:left w:val="single" w:sz="4" w:space="0" w:color="auto"/>
              <w:bottom w:val="single" w:sz="4" w:space="0" w:color="auto"/>
              <w:right w:val="single" w:sz="4" w:space="0" w:color="auto"/>
            </w:tcBorders>
            <w:shd w:val="clear" w:color="auto" w:fill="FFFFFF"/>
          </w:tcPr>
          <w:p w14:paraId="650CA0BE" w14:textId="77777777" w:rsidR="000051F4" w:rsidRPr="001D18B5" w:rsidRDefault="000051F4" w:rsidP="00796C58">
            <w:pPr>
              <w:rPr>
                <w:rFonts w:cs="Arial"/>
              </w:rPr>
            </w:pPr>
          </w:p>
        </w:tc>
      </w:tr>
      <w:tr w:rsidR="000051F4" w:rsidRPr="001D18B5" w14:paraId="6F68F166" w14:textId="77777777" w:rsidTr="000051F4">
        <w:trPr>
          <w:trHeight w:val="1008"/>
        </w:trPr>
        <w:tc>
          <w:tcPr>
            <w:tcW w:w="4547" w:type="dxa"/>
            <w:tcBorders>
              <w:top w:val="single" w:sz="4" w:space="0" w:color="auto"/>
              <w:left w:val="single" w:sz="4" w:space="0" w:color="auto"/>
              <w:bottom w:val="single" w:sz="4" w:space="0" w:color="auto"/>
              <w:right w:val="single" w:sz="4" w:space="0" w:color="auto"/>
            </w:tcBorders>
            <w:shd w:val="clear" w:color="auto" w:fill="FFFFFF"/>
            <w:hideMark/>
          </w:tcPr>
          <w:p w14:paraId="28CD2743" w14:textId="77777777" w:rsidR="000051F4" w:rsidRPr="001D18B5" w:rsidRDefault="000051F4" w:rsidP="00796C58">
            <w:pPr>
              <w:rPr>
                <w:rFonts w:cs="Arial"/>
              </w:rPr>
            </w:pPr>
            <w:r w:rsidRPr="001D18B5">
              <w:rPr>
                <w:rFonts w:eastAsia="Cambria" w:cs="Arial"/>
                <w:spacing w:val="2"/>
              </w:rPr>
              <w:t>Other – please describe</w:t>
            </w:r>
          </w:p>
        </w:tc>
        <w:tc>
          <w:tcPr>
            <w:tcW w:w="8915" w:type="dxa"/>
            <w:tcBorders>
              <w:top w:val="single" w:sz="4" w:space="0" w:color="auto"/>
              <w:left w:val="single" w:sz="4" w:space="0" w:color="auto"/>
              <w:bottom w:val="single" w:sz="4" w:space="0" w:color="auto"/>
              <w:right w:val="single" w:sz="4" w:space="0" w:color="auto"/>
            </w:tcBorders>
            <w:shd w:val="clear" w:color="auto" w:fill="FFFFFF"/>
          </w:tcPr>
          <w:p w14:paraId="61680A88" w14:textId="77777777" w:rsidR="000051F4" w:rsidRPr="001D18B5" w:rsidRDefault="000051F4" w:rsidP="00796C58">
            <w:pPr>
              <w:rPr>
                <w:rFonts w:cs="Arial"/>
              </w:rPr>
            </w:pPr>
          </w:p>
        </w:tc>
      </w:tr>
    </w:tbl>
    <w:p w14:paraId="2801C8C6" w14:textId="77777777" w:rsidR="000051F4" w:rsidRDefault="000051F4" w:rsidP="000051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8488"/>
      </w:tblGrid>
      <w:tr w:rsidR="000051F4" w:rsidRPr="003421E7" w14:paraId="3632EC3F" w14:textId="77777777" w:rsidTr="000051F4">
        <w:trPr>
          <w:trHeight w:val="340"/>
        </w:trPr>
        <w:tc>
          <w:tcPr>
            <w:tcW w:w="134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800B00" w14:textId="77777777" w:rsidR="000051F4" w:rsidRPr="003421E7" w:rsidRDefault="000051F4" w:rsidP="00796C58">
            <w:pPr>
              <w:rPr>
                <w:rFonts w:cs="Arial"/>
              </w:rPr>
            </w:pPr>
            <w:r w:rsidRPr="003421E7">
              <w:rPr>
                <w:rFonts w:cs="Arial"/>
                <w:b/>
              </w:rPr>
              <w:t>On leaving the scheme what is the probability that you will remain in general practice? Please tick all those that apply</w:t>
            </w:r>
          </w:p>
        </w:tc>
      </w:tr>
      <w:tr w:rsidR="000051F4" w:rsidRPr="003421E7" w14:paraId="41FD9451" w14:textId="77777777" w:rsidTr="000051F4">
        <w:trPr>
          <w:trHeight w:val="170"/>
        </w:trPr>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5A9E0048" w14:textId="77777777" w:rsidR="000051F4" w:rsidRPr="003421E7" w:rsidRDefault="000051F4" w:rsidP="00796C58">
            <w:pPr>
              <w:rPr>
                <w:rFonts w:cs="Arial"/>
              </w:rPr>
            </w:pPr>
            <w:r w:rsidRPr="003421E7">
              <w:rPr>
                <w:rFonts w:cs="Arial"/>
              </w:rPr>
              <w:t>For 1 year or less</w:t>
            </w:r>
          </w:p>
        </w:tc>
        <w:tc>
          <w:tcPr>
            <w:tcW w:w="8488" w:type="dxa"/>
            <w:tcBorders>
              <w:top w:val="single" w:sz="4" w:space="0" w:color="auto"/>
              <w:left w:val="single" w:sz="4" w:space="0" w:color="auto"/>
              <w:bottom w:val="single" w:sz="4" w:space="0" w:color="auto"/>
              <w:right w:val="single" w:sz="4" w:space="0" w:color="auto"/>
            </w:tcBorders>
            <w:shd w:val="clear" w:color="auto" w:fill="FFFFFF"/>
          </w:tcPr>
          <w:p w14:paraId="7A7DAA5C" w14:textId="77777777" w:rsidR="000051F4" w:rsidRPr="003421E7" w:rsidRDefault="000051F4" w:rsidP="00796C58">
            <w:pPr>
              <w:rPr>
                <w:rFonts w:cs="Arial"/>
                <w:b/>
              </w:rPr>
            </w:pPr>
          </w:p>
        </w:tc>
      </w:tr>
      <w:tr w:rsidR="000051F4" w:rsidRPr="003421E7" w14:paraId="36F0B723" w14:textId="77777777" w:rsidTr="000051F4">
        <w:trPr>
          <w:trHeight w:val="170"/>
        </w:trPr>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382FBBDF" w14:textId="77777777" w:rsidR="000051F4" w:rsidRPr="003421E7" w:rsidRDefault="000051F4" w:rsidP="00796C58">
            <w:pPr>
              <w:rPr>
                <w:rFonts w:cs="Arial"/>
              </w:rPr>
            </w:pPr>
            <w:r w:rsidRPr="003421E7">
              <w:rPr>
                <w:rFonts w:cs="Arial"/>
              </w:rPr>
              <w:t>For 2 years or less</w:t>
            </w:r>
          </w:p>
        </w:tc>
        <w:tc>
          <w:tcPr>
            <w:tcW w:w="8488" w:type="dxa"/>
            <w:tcBorders>
              <w:top w:val="single" w:sz="4" w:space="0" w:color="auto"/>
              <w:left w:val="single" w:sz="4" w:space="0" w:color="auto"/>
              <w:bottom w:val="single" w:sz="4" w:space="0" w:color="auto"/>
              <w:right w:val="single" w:sz="4" w:space="0" w:color="auto"/>
            </w:tcBorders>
            <w:shd w:val="clear" w:color="auto" w:fill="FFFFFF"/>
          </w:tcPr>
          <w:p w14:paraId="1A4728B0" w14:textId="77777777" w:rsidR="000051F4" w:rsidRPr="003421E7" w:rsidRDefault="000051F4" w:rsidP="00796C58">
            <w:pPr>
              <w:rPr>
                <w:rFonts w:cs="Arial"/>
                <w:b/>
              </w:rPr>
            </w:pPr>
          </w:p>
        </w:tc>
      </w:tr>
      <w:tr w:rsidR="000051F4" w:rsidRPr="003421E7" w14:paraId="36F4FFB2" w14:textId="77777777" w:rsidTr="000051F4">
        <w:trPr>
          <w:trHeight w:val="170"/>
        </w:trPr>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4BAE9354" w14:textId="77777777" w:rsidR="000051F4" w:rsidRPr="003421E7" w:rsidRDefault="000051F4" w:rsidP="00796C58">
            <w:pPr>
              <w:rPr>
                <w:rFonts w:cs="Arial"/>
              </w:rPr>
            </w:pPr>
            <w:r w:rsidRPr="003421E7">
              <w:rPr>
                <w:rFonts w:cs="Arial"/>
              </w:rPr>
              <w:t>For 5 years or less</w:t>
            </w:r>
          </w:p>
        </w:tc>
        <w:tc>
          <w:tcPr>
            <w:tcW w:w="8488" w:type="dxa"/>
            <w:tcBorders>
              <w:top w:val="single" w:sz="4" w:space="0" w:color="auto"/>
              <w:left w:val="single" w:sz="4" w:space="0" w:color="auto"/>
              <w:bottom w:val="single" w:sz="4" w:space="0" w:color="auto"/>
              <w:right w:val="single" w:sz="4" w:space="0" w:color="auto"/>
            </w:tcBorders>
            <w:shd w:val="clear" w:color="auto" w:fill="FFFFFF"/>
          </w:tcPr>
          <w:p w14:paraId="0356E0A6" w14:textId="77777777" w:rsidR="000051F4" w:rsidRPr="003421E7" w:rsidRDefault="000051F4" w:rsidP="00796C58">
            <w:pPr>
              <w:rPr>
                <w:rFonts w:cs="Arial"/>
                <w:b/>
              </w:rPr>
            </w:pPr>
          </w:p>
        </w:tc>
      </w:tr>
      <w:tr w:rsidR="000051F4" w:rsidRPr="003421E7" w14:paraId="21A80EC0" w14:textId="77777777" w:rsidTr="000051F4">
        <w:trPr>
          <w:trHeight w:val="170"/>
        </w:trPr>
        <w:tc>
          <w:tcPr>
            <w:tcW w:w="4974" w:type="dxa"/>
            <w:tcBorders>
              <w:top w:val="single" w:sz="4" w:space="0" w:color="auto"/>
              <w:left w:val="single" w:sz="4" w:space="0" w:color="auto"/>
              <w:bottom w:val="single" w:sz="4" w:space="0" w:color="auto"/>
              <w:right w:val="single" w:sz="4" w:space="0" w:color="auto"/>
            </w:tcBorders>
            <w:shd w:val="clear" w:color="auto" w:fill="FFFFFF"/>
            <w:hideMark/>
          </w:tcPr>
          <w:p w14:paraId="70021CC3" w14:textId="77777777" w:rsidR="000051F4" w:rsidRPr="003421E7" w:rsidRDefault="000051F4" w:rsidP="00796C58">
            <w:pPr>
              <w:rPr>
                <w:rFonts w:cs="Arial"/>
              </w:rPr>
            </w:pPr>
            <w:r w:rsidRPr="003421E7">
              <w:rPr>
                <w:rFonts w:cs="Arial"/>
              </w:rPr>
              <w:t>For 6 years or more</w:t>
            </w:r>
          </w:p>
        </w:tc>
        <w:tc>
          <w:tcPr>
            <w:tcW w:w="8488" w:type="dxa"/>
            <w:tcBorders>
              <w:top w:val="single" w:sz="4" w:space="0" w:color="auto"/>
              <w:left w:val="single" w:sz="4" w:space="0" w:color="auto"/>
              <w:bottom w:val="single" w:sz="4" w:space="0" w:color="auto"/>
              <w:right w:val="single" w:sz="4" w:space="0" w:color="auto"/>
            </w:tcBorders>
            <w:shd w:val="clear" w:color="auto" w:fill="FFFFFF"/>
          </w:tcPr>
          <w:p w14:paraId="1C166186" w14:textId="77777777" w:rsidR="000051F4" w:rsidRPr="003421E7" w:rsidRDefault="000051F4" w:rsidP="00796C58">
            <w:pPr>
              <w:rPr>
                <w:rFonts w:cs="Arial"/>
                <w:b/>
              </w:rPr>
            </w:pPr>
          </w:p>
        </w:tc>
      </w:tr>
      <w:tr w:rsidR="000051F4" w:rsidRPr="003421E7" w14:paraId="0AF77C7D" w14:textId="77777777" w:rsidTr="000051F4">
        <w:trPr>
          <w:trHeight w:val="803"/>
        </w:trPr>
        <w:tc>
          <w:tcPr>
            <w:tcW w:w="4974" w:type="dxa"/>
            <w:tcBorders>
              <w:top w:val="single" w:sz="4" w:space="0" w:color="auto"/>
              <w:left w:val="single" w:sz="4" w:space="0" w:color="auto"/>
              <w:bottom w:val="single" w:sz="4" w:space="0" w:color="auto"/>
              <w:right w:val="single" w:sz="4" w:space="0" w:color="auto"/>
            </w:tcBorders>
            <w:shd w:val="clear" w:color="auto" w:fill="FFFFFF"/>
          </w:tcPr>
          <w:p w14:paraId="474A90A6" w14:textId="77777777" w:rsidR="000051F4" w:rsidRPr="003421E7" w:rsidRDefault="000051F4" w:rsidP="00796C58">
            <w:pPr>
              <w:rPr>
                <w:rFonts w:cs="Arial"/>
              </w:rPr>
            </w:pPr>
            <w:r w:rsidRPr="003421E7">
              <w:rPr>
                <w:rFonts w:cs="Arial"/>
              </w:rPr>
              <w:t>Please describe why this is the case?</w:t>
            </w:r>
          </w:p>
          <w:p w14:paraId="129C134A" w14:textId="77777777" w:rsidR="000051F4" w:rsidRPr="003421E7" w:rsidRDefault="000051F4" w:rsidP="00796C58">
            <w:pPr>
              <w:rPr>
                <w:rFonts w:cs="Arial"/>
              </w:rPr>
            </w:pPr>
          </w:p>
          <w:p w14:paraId="089CAF57" w14:textId="77777777" w:rsidR="000051F4" w:rsidRPr="003421E7" w:rsidRDefault="000051F4" w:rsidP="00796C58">
            <w:pPr>
              <w:rPr>
                <w:rFonts w:cs="Arial"/>
              </w:rPr>
            </w:pPr>
          </w:p>
          <w:p w14:paraId="7DFF4B95" w14:textId="77777777" w:rsidR="000051F4" w:rsidRPr="003421E7" w:rsidRDefault="000051F4" w:rsidP="00796C58">
            <w:pPr>
              <w:rPr>
                <w:rFonts w:cs="Arial"/>
              </w:rPr>
            </w:pPr>
          </w:p>
          <w:p w14:paraId="46038F0F" w14:textId="77777777" w:rsidR="000051F4" w:rsidRPr="003421E7" w:rsidRDefault="000051F4" w:rsidP="00796C58">
            <w:pPr>
              <w:rPr>
                <w:rFonts w:cs="Arial"/>
              </w:rPr>
            </w:pPr>
          </w:p>
          <w:p w14:paraId="11941D13" w14:textId="77777777" w:rsidR="000051F4" w:rsidRPr="003421E7" w:rsidRDefault="000051F4" w:rsidP="00796C58">
            <w:pPr>
              <w:rPr>
                <w:rFonts w:cs="Arial"/>
              </w:rPr>
            </w:pPr>
          </w:p>
        </w:tc>
        <w:tc>
          <w:tcPr>
            <w:tcW w:w="8488" w:type="dxa"/>
            <w:tcBorders>
              <w:top w:val="single" w:sz="4" w:space="0" w:color="auto"/>
              <w:left w:val="single" w:sz="4" w:space="0" w:color="auto"/>
              <w:bottom w:val="single" w:sz="4" w:space="0" w:color="auto"/>
              <w:right w:val="single" w:sz="4" w:space="0" w:color="auto"/>
            </w:tcBorders>
            <w:shd w:val="clear" w:color="auto" w:fill="FFFFFF"/>
          </w:tcPr>
          <w:p w14:paraId="7A2C2795" w14:textId="77777777" w:rsidR="000051F4" w:rsidRPr="003421E7" w:rsidRDefault="000051F4" w:rsidP="00796C58">
            <w:pPr>
              <w:rPr>
                <w:rFonts w:cs="Arial"/>
                <w:b/>
              </w:rPr>
            </w:pPr>
          </w:p>
        </w:tc>
      </w:tr>
    </w:tbl>
    <w:p w14:paraId="536F768A" w14:textId="77777777" w:rsidR="000051F4" w:rsidRDefault="000051F4" w:rsidP="000051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8481"/>
      </w:tblGrid>
      <w:tr w:rsidR="000051F4" w:rsidRPr="003421E7" w14:paraId="487EA272" w14:textId="77777777" w:rsidTr="000051F4">
        <w:tc>
          <w:tcPr>
            <w:tcW w:w="1346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6236FA2" w14:textId="77777777" w:rsidR="000051F4" w:rsidRPr="003421E7" w:rsidRDefault="000051F4" w:rsidP="00796C58">
            <w:pPr>
              <w:rPr>
                <w:rFonts w:cs="Arial"/>
                <w:b/>
              </w:rPr>
            </w:pPr>
            <w:r w:rsidRPr="003421E7">
              <w:rPr>
                <w:rFonts w:cs="Arial"/>
                <w:b/>
              </w:rPr>
              <w:t>If you are continuing in general practice after you leave the scheme:</w:t>
            </w:r>
          </w:p>
        </w:tc>
      </w:tr>
      <w:tr w:rsidR="000051F4" w:rsidRPr="003421E7" w14:paraId="2A34AE7A" w14:textId="77777777" w:rsidTr="000051F4">
        <w:tc>
          <w:tcPr>
            <w:tcW w:w="4981" w:type="dxa"/>
            <w:tcBorders>
              <w:top w:val="single" w:sz="4" w:space="0" w:color="auto"/>
              <w:left w:val="single" w:sz="4" w:space="0" w:color="auto"/>
              <w:bottom w:val="single" w:sz="4" w:space="0" w:color="auto"/>
              <w:right w:val="single" w:sz="4" w:space="0" w:color="auto"/>
            </w:tcBorders>
            <w:hideMark/>
          </w:tcPr>
          <w:p w14:paraId="3D2ACE59" w14:textId="77777777" w:rsidR="000051F4" w:rsidRPr="003421E7" w:rsidRDefault="000051F4" w:rsidP="00796C58">
            <w:pPr>
              <w:rPr>
                <w:rFonts w:cs="Arial"/>
              </w:rPr>
            </w:pPr>
            <w:r w:rsidRPr="003421E7">
              <w:rPr>
                <w:rFonts w:cs="Arial"/>
              </w:rPr>
              <w:t>How many clinical sessions will you be working?</w:t>
            </w:r>
          </w:p>
        </w:tc>
        <w:tc>
          <w:tcPr>
            <w:tcW w:w="8481" w:type="dxa"/>
            <w:tcBorders>
              <w:top w:val="single" w:sz="4" w:space="0" w:color="auto"/>
              <w:left w:val="single" w:sz="4" w:space="0" w:color="auto"/>
              <w:bottom w:val="single" w:sz="4" w:space="0" w:color="auto"/>
              <w:right w:val="single" w:sz="4" w:space="0" w:color="auto"/>
            </w:tcBorders>
          </w:tcPr>
          <w:p w14:paraId="2E3B0B7E" w14:textId="77777777" w:rsidR="000051F4" w:rsidRPr="003421E7" w:rsidRDefault="000051F4" w:rsidP="00796C58">
            <w:pPr>
              <w:rPr>
                <w:rFonts w:cs="Arial"/>
                <w:b/>
              </w:rPr>
            </w:pPr>
          </w:p>
        </w:tc>
      </w:tr>
      <w:tr w:rsidR="000051F4" w:rsidRPr="003421E7" w14:paraId="701BC7D1" w14:textId="77777777" w:rsidTr="000051F4">
        <w:tc>
          <w:tcPr>
            <w:tcW w:w="4981" w:type="dxa"/>
            <w:tcBorders>
              <w:top w:val="single" w:sz="4" w:space="0" w:color="auto"/>
              <w:left w:val="single" w:sz="4" w:space="0" w:color="auto"/>
              <w:bottom w:val="single" w:sz="4" w:space="0" w:color="auto"/>
              <w:right w:val="single" w:sz="4" w:space="0" w:color="auto"/>
            </w:tcBorders>
            <w:hideMark/>
          </w:tcPr>
          <w:p w14:paraId="42163FA8" w14:textId="77777777" w:rsidR="000051F4" w:rsidRPr="003421E7" w:rsidRDefault="000051F4" w:rsidP="00796C58">
            <w:pPr>
              <w:rPr>
                <w:rFonts w:cs="Arial"/>
              </w:rPr>
            </w:pPr>
            <w:r w:rsidRPr="003421E7">
              <w:rPr>
                <w:rFonts w:cs="Arial"/>
              </w:rPr>
              <w:t>How many non-clinical sessions will you be working?</w:t>
            </w:r>
          </w:p>
        </w:tc>
        <w:tc>
          <w:tcPr>
            <w:tcW w:w="8481" w:type="dxa"/>
            <w:tcBorders>
              <w:top w:val="single" w:sz="4" w:space="0" w:color="auto"/>
              <w:left w:val="single" w:sz="4" w:space="0" w:color="auto"/>
              <w:bottom w:val="single" w:sz="4" w:space="0" w:color="auto"/>
              <w:right w:val="single" w:sz="4" w:space="0" w:color="auto"/>
            </w:tcBorders>
          </w:tcPr>
          <w:p w14:paraId="6A94F8DB" w14:textId="77777777" w:rsidR="000051F4" w:rsidRPr="003421E7" w:rsidRDefault="000051F4" w:rsidP="00796C58">
            <w:pPr>
              <w:rPr>
                <w:rFonts w:cs="Arial"/>
                <w:b/>
              </w:rPr>
            </w:pPr>
          </w:p>
        </w:tc>
      </w:tr>
      <w:tr w:rsidR="000051F4" w:rsidRPr="003421E7" w14:paraId="422A8362" w14:textId="77777777" w:rsidTr="000051F4">
        <w:trPr>
          <w:trHeight w:val="1148"/>
        </w:trPr>
        <w:tc>
          <w:tcPr>
            <w:tcW w:w="4981" w:type="dxa"/>
            <w:tcBorders>
              <w:top w:val="single" w:sz="4" w:space="0" w:color="auto"/>
              <w:left w:val="single" w:sz="4" w:space="0" w:color="auto"/>
              <w:bottom w:val="single" w:sz="4" w:space="0" w:color="auto"/>
              <w:right w:val="single" w:sz="4" w:space="0" w:color="auto"/>
            </w:tcBorders>
            <w:shd w:val="clear" w:color="auto" w:fill="FFFFFF"/>
          </w:tcPr>
          <w:p w14:paraId="74CD8A18" w14:textId="77777777" w:rsidR="000051F4" w:rsidRPr="003421E7" w:rsidRDefault="000051F4" w:rsidP="00796C58">
            <w:pPr>
              <w:rPr>
                <w:rFonts w:cs="Arial"/>
              </w:rPr>
            </w:pPr>
            <w:r w:rsidRPr="003421E7">
              <w:rPr>
                <w:rFonts w:cs="Arial"/>
              </w:rPr>
              <w:t xml:space="preserve">Please describe the type of work that you will be </w:t>
            </w:r>
            <w:proofErr w:type="gramStart"/>
            <w:r w:rsidRPr="003421E7">
              <w:rPr>
                <w:rFonts w:cs="Arial"/>
              </w:rPr>
              <w:t>undertaking?</w:t>
            </w:r>
            <w:proofErr w:type="gramEnd"/>
          </w:p>
          <w:p w14:paraId="0C37AD96" w14:textId="77777777" w:rsidR="000051F4" w:rsidRPr="003421E7" w:rsidRDefault="000051F4" w:rsidP="00796C58">
            <w:pPr>
              <w:rPr>
                <w:rFonts w:cs="Arial"/>
              </w:rPr>
            </w:pPr>
          </w:p>
          <w:p w14:paraId="4F0B1880" w14:textId="77777777" w:rsidR="000051F4" w:rsidRPr="003421E7" w:rsidRDefault="000051F4" w:rsidP="00796C58">
            <w:pPr>
              <w:rPr>
                <w:rFonts w:cs="Arial"/>
              </w:rPr>
            </w:pPr>
          </w:p>
          <w:p w14:paraId="77B7CB80" w14:textId="77777777" w:rsidR="000051F4" w:rsidRPr="003421E7" w:rsidRDefault="000051F4" w:rsidP="00796C58">
            <w:pPr>
              <w:rPr>
                <w:rFonts w:cs="Arial"/>
              </w:rPr>
            </w:pPr>
          </w:p>
          <w:p w14:paraId="6106E802" w14:textId="77777777" w:rsidR="000051F4" w:rsidRPr="003421E7" w:rsidRDefault="000051F4" w:rsidP="00796C58">
            <w:pPr>
              <w:rPr>
                <w:rFonts w:cs="Arial"/>
              </w:rPr>
            </w:pPr>
          </w:p>
        </w:tc>
        <w:tc>
          <w:tcPr>
            <w:tcW w:w="8481" w:type="dxa"/>
            <w:tcBorders>
              <w:top w:val="single" w:sz="4" w:space="0" w:color="auto"/>
              <w:left w:val="single" w:sz="4" w:space="0" w:color="auto"/>
              <w:bottom w:val="single" w:sz="4" w:space="0" w:color="auto"/>
              <w:right w:val="single" w:sz="4" w:space="0" w:color="auto"/>
            </w:tcBorders>
            <w:shd w:val="clear" w:color="auto" w:fill="FFFFFF"/>
          </w:tcPr>
          <w:p w14:paraId="60FF6DF7" w14:textId="77777777" w:rsidR="000051F4" w:rsidRPr="003421E7" w:rsidRDefault="000051F4" w:rsidP="00796C58">
            <w:pPr>
              <w:rPr>
                <w:rFonts w:cs="Arial"/>
              </w:rPr>
            </w:pPr>
          </w:p>
        </w:tc>
      </w:tr>
    </w:tbl>
    <w:p w14:paraId="73FF1A98" w14:textId="77777777" w:rsidR="000051F4" w:rsidRDefault="000051F4" w:rsidP="000051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0051F4" w:rsidRPr="003421E7" w14:paraId="13F32F21" w14:textId="77777777" w:rsidTr="000051F4">
        <w:tc>
          <w:tcPr>
            <w:tcW w:w="13462" w:type="dxa"/>
            <w:tcBorders>
              <w:top w:val="single" w:sz="4" w:space="0" w:color="auto"/>
              <w:left w:val="single" w:sz="4" w:space="0" w:color="auto"/>
              <w:bottom w:val="single" w:sz="4" w:space="0" w:color="auto"/>
              <w:right w:val="single" w:sz="4" w:space="0" w:color="auto"/>
            </w:tcBorders>
            <w:shd w:val="clear" w:color="auto" w:fill="D9D9D9"/>
            <w:hideMark/>
          </w:tcPr>
          <w:p w14:paraId="1CAC2AD0" w14:textId="77777777" w:rsidR="000051F4" w:rsidRPr="003421E7" w:rsidRDefault="000051F4" w:rsidP="00796C58">
            <w:pPr>
              <w:rPr>
                <w:rFonts w:cs="Arial"/>
                <w:b/>
              </w:rPr>
            </w:pPr>
            <w:r w:rsidRPr="003421E7">
              <w:rPr>
                <w:rFonts w:cs="Arial"/>
                <w:b/>
              </w:rPr>
              <w:t>Are there any ways that you feel the scheme can be improved in terms of the national guidance?</w:t>
            </w:r>
          </w:p>
        </w:tc>
      </w:tr>
      <w:tr w:rsidR="000051F4" w:rsidRPr="003421E7" w14:paraId="5349A32B" w14:textId="77777777" w:rsidTr="000051F4">
        <w:trPr>
          <w:trHeight w:val="1399"/>
        </w:trPr>
        <w:tc>
          <w:tcPr>
            <w:tcW w:w="13462" w:type="dxa"/>
            <w:tcBorders>
              <w:top w:val="single" w:sz="4" w:space="0" w:color="auto"/>
              <w:left w:val="single" w:sz="4" w:space="0" w:color="auto"/>
              <w:bottom w:val="single" w:sz="4" w:space="0" w:color="auto"/>
              <w:right w:val="single" w:sz="4" w:space="0" w:color="auto"/>
            </w:tcBorders>
            <w:shd w:val="clear" w:color="auto" w:fill="FFFFFF"/>
          </w:tcPr>
          <w:p w14:paraId="7363B5FD" w14:textId="77777777" w:rsidR="000051F4" w:rsidRPr="003421E7" w:rsidRDefault="000051F4" w:rsidP="00796C58">
            <w:pPr>
              <w:rPr>
                <w:rFonts w:cs="Arial"/>
              </w:rPr>
            </w:pPr>
          </w:p>
        </w:tc>
      </w:tr>
    </w:tbl>
    <w:p w14:paraId="4B0596FD" w14:textId="77777777" w:rsidR="000051F4" w:rsidRDefault="000051F4" w:rsidP="000051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0051F4" w:rsidRPr="003421E7" w14:paraId="79E06F90" w14:textId="77777777" w:rsidTr="000051F4">
        <w:tc>
          <w:tcPr>
            <w:tcW w:w="13462" w:type="dxa"/>
            <w:tcBorders>
              <w:top w:val="single" w:sz="4" w:space="0" w:color="auto"/>
              <w:left w:val="single" w:sz="4" w:space="0" w:color="auto"/>
              <w:bottom w:val="single" w:sz="4" w:space="0" w:color="auto"/>
              <w:right w:val="single" w:sz="4" w:space="0" w:color="auto"/>
            </w:tcBorders>
            <w:shd w:val="clear" w:color="auto" w:fill="D9D9D9"/>
            <w:hideMark/>
          </w:tcPr>
          <w:p w14:paraId="307E571B" w14:textId="77777777" w:rsidR="000051F4" w:rsidRPr="003421E7" w:rsidRDefault="000051F4" w:rsidP="00796C58">
            <w:pPr>
              <w:rPr>
                <w:rFonts w:cs="Arial"/>
              </w:rPr>
            </w:pPr>
            <w:r w:rsidRPr="003421E7">
              <w:rPr>
                <w:rFonts w:eastAsia="Cambria" w:cs="Arial"/>
                <w:b/>
                <w:spacing w:val="2"/>
              </w:rPr>
              <w:t>Is there anything which could be done to improve the way the scheme is run locally?</w:t>
            </w:r>
          </w:p>
        </w:tc>
      </w:tr>
      <w:tr w:rsidR="000051F4" w:rsidRPr="003421E7" w14:paraId="4937CE4A" w14:textId="77777777" w:rsidTr="000051F4">
        <w:trPr>
          <w:trHeight w:val="1171"/>
        </w:trPr>
        <w:tc>
          <w:tcPr>
            <w:tcW w:w="13462" w:type="dxa"/>
            <w:tcBorders>
              <w:top w:val="single" w:sz="4" w:space="0" w:color="auto"/>
              <w:left w:val="single" w:sz="4" w:space="0" w:color="auto"/>
              <w:bottom w:val="single" w:sz="4" w:space="0" w:color="auto"/>
              <w:right w:val="single" w:sz="4" w:space="0" w:color="auto"/>
            </w:tcBorders>
            <w:shd w:val="clear" w:color="auto" w:fill="FFFFFF"/>
          </w:tcPr>
          <w:p w14:paraId="3224CF77" w14:textId="77777777" w:rsidR="000051F4" w:rsidRPr="003421E7" w:rsidRDefault="000051F4" w:rsidP="00796C58">
            <w:pPr>
              <w:rPr>
                <w:rFonts w:cs="Arial"/>
              </w:rPr>
            </w:pPr>
          </w:p>
        </w:tc>
      </w:tr>
    </w:tbl>
    <w:p w14:paraId="7CF1C059" w14:textId="77777777" w:rsidR="000051F4" w:rsidRDefault="000051F4" w:rsidP="000051F4"/>
    <w:p w14:paraId="4E4926D4" w14:textId="73FB9CF7" w:rsidR="000A781D" w:rsidRPr="007669E3" w:rsidRDefault="000051F4" w:rsidP="000051F4">
      <w:pPr>
        <w:spacing w:after="0" w:line="240" w:lineRule="auto"/>
        <w:rPr>
          <w:lang w:val="en-US" w:bidi="en-US"/>
        </w:rPr>
      </w:pPr>
      <w:r>
        <w:br w:type="page"/>
      </w:r>
    </w:p>
    <w:p w14:paraId="3EDC544F" w14:textId="77777777" w:rsidR="000A781D" w:rsidRPr="007669E3" w:rsidRDefault="000A781D" w:rsidP="000A781D">
      <w:pPr>
        <w:spacing w:after="0" w:line="240" w:lineRule="auto"/>
        <w:rPr>
          <w:lang w:val="en-US" w:bidi="en-US"/>
        </w:rPr>
      </w:pPr>
      <w:r w:rsidRPr="007669E3">
        <w:rPr>
          <w:lang w:val="en-US" w:bidi="en-US"/>
        </w:rPr>
        <w:lastRenderedPageBreak/>
        <w:t xml:space="preserve"> </w:t>
      </w:r>
    </w:p>
    <w:p w14:paraId="7F0C087E" w14:textId="398652A6" w:rsidR="000051F4" w:rsidRDefault="003421E7" w:rsidP="00492927">
      <w:pPr>
        <w:pStyle w:val="Heading2"/>
        <w:rPr>
          <w:lang w:val="en-US" w:bidi="en-US"/>
        </w:rPr>
      </w:pPr>
      <w:r w:rsidRPr="000051F4">
        <w:t xml:space="preserve">Part </w:t>
      </w:r>
      <w:r>
        <w:t>C</w:t>
      </w:r>
      <w:r w:rsidRPr="000051F4">
        <w:t>: practice details</w:t>
      </w:r>
      <w:r w:rsidR="000051F4" w:rsidRPr="007669E3">
        <w:rPr>
          <w:lang w:val="en-US" w:bidi="en-US"/>
        </w:rPr>
        <w:t xml:space="preserve"> </w:t>
      </w:r>
    </w:p>
    <w:p w14:paraId="4B5C2F6F" w14:textId="77777777" w:rsidR="000051F4" w:rsidRDefault="000051F4" w:rsidP="000051F4">
      <w:pPr>
        <w:spacing w:after="0" w:line="240" w:lineRule="auto"/>
        <w:textboxTightWrap w:val="none"/>
        <w:rPr>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885"/>
        <w:gridCol w:w="2110"/>
        <w:gridCol w:w="5994"/>
      </w:tblGrid>
      <w:tr w:rsidR="000051F4" w:rsidRPr="003421E7" w14:paraId="461E2B44" w14:textId="77777777" w:rsidTr="000051F4">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2A947FCE" w14:textId="77777777" w:rsidR="000051F4" w:rsidRPr="003421E7" w:rsidRDefault="000051F4" w:rsidP="00796C58">
            <w:pPr>
              <w:rPr>
                <w:rFonts w:cs="Arial"/>
                <w:b/>
              </w:rPr>
            </w:pPr>
            <w:r w:rsidRPr="003421E7">
              <w:rPr>
                <w:rFonts w:cs="Arial"/>
                <w:b/>
              </w:rPr>
              <w:t>Name of educational supervisor</w:t>
            </w:r>
          </w:p>
        </w:tc>
        <w:tc>
          <w:tcPr>
            <w:tcW w:w="12021" w:type="dxa"/>
            <w:gridSpan w:val="3"/>
            <w:tcBorders>
              <w:top w:val="single" w:sz="4" w:space="0" w:color="auto"/>
              <w:left w:val="single" w:sz="4" w:space="0" w:color="auto"/>
              <w:bottom w:val="single" w:sz="4" w:space="0" w:color="auto"/>
              <w:right w:val="single" w:sz="4" w:space="0" w:color="auto"/>
            </w:tcBorders>
          </w:tcPr>
          <w:p w14:paraId="1DF7CA72" w14:textId="77777777" w:rsidR="000051F4" w:rsidRPr="003421E7" w:rsidRDefault="000051F4" w:rsidP="00796C58">
            <w:pPr>
              <w:rPr>
                <w:rFonts w:cs="Arial"/>
              </w:rPr>
            </w:pPr>
          </w:p>
        </w:tc>
      </w:tr>
      <w:tr w:rsidR="000051F4" w:rsidRPr="003421E7" w14:paraId="60AFC311" w14:textId="77777777" w:rsidTr="000051F4">
        <w:trPr>
          <w:trHeight w:val="1798"/>
        </w:trPr>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0E6E9DDB" w14:textId="77777777" w:rsidR="000051F4" w:rsidRPr="003421E7" w:rsidRDefault="000051F4" w:rsidP="00796C58">
            <w:pPr>
              <w:rPr>
                <w:rFonts w:cs="Arial"/>
                <w:b/>
              </w:rPr>
            </w:pPr>
            <w:r w:rsidRPr="003421E7">
              <w:rPr>
                <w:rFonts w:cs="Arial"/>
                <w:b/>
              </w:rPr>
              <w:t>Practice address</w:t>
            </w:r>
          </w:p>
        </w:tc>
        <w:tc>
          <w:tcPr>
            <w:tcW w:w="12021" w:type="dxa"/>
            <w:gridSpan w:val="3"/>
            <w:tcBorders>
              <w:top w:val="single" w:sz="4" w:space="0" w:color="auto"/>
              <w:left w:val="single" w:sz="4" w:space="0" w:color="auto"/>
              <w:bottom w:val="single" w:sz="4" w:space="0" w:color="auto"/>
              <w:right w:val="single" w:sz="4" w:space="0" w:color="auto"/>
            </w:tcBorders>
          </w:tcPr>
          <w:p w14:paraId="44AA9F58" w14:textId="77777777" w:rsidR="000051F4" w:rsidRPr="003421E7" w:rsidRDefault="000051F4" w:rsidP="00796C58">
            <w:pPr>
              <w:rPr>
                <w:rFonts w:cs="Arial"/>
              </w:rPr>
            </w:pPr>
          </w:p>
        </w:tc>
      </w:tr>
      <w:tr w:rsidR="000051F4" w:rsidRPr="003421E7" w14:paraId="791A0B74" w14:textId="77777777" w:rsidTr="000051F4">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51DB43AF" w14:textId="77777777" w:rsidR="000051F4" w:rsidRPr="003421E7" w:rsidRDefault="000051F4" w:rsidP="00796C58">
            <w:pPr>
              <w:rPr>
                <w:rFonts w:cs="Arial"/>
                <w:b/>
              </w:rPr>
            </w:pPr>
            <w:r w:rsidRPr="003421E7">
              <w:rPr>
                <w:rFonts w:cs="Arial"/>
                <w:b/>
              </w:rPr>
              <w:t>Practice code</w:t>
            </w:r>
          </w:p>
        </w:tc>
        <w:tc>
          <w:tcPr>
            <w:tcW w:w="4623" w:type="dxa"/>
            <w:tcBorders>
              <w:top w:val="single" w:sz="4" w:space="0" w:color="auto"/>
              <w:left w:val="single" w:sz="4" w:space="0" w:color="auto"/>
              <w:bottom w:val="single" w:sz="4" w:space="0" w:color="auto"/>
              <w:right w:val="single" w:sz="4" w:space="0" w:color="auto"/>
            </w:tcBorders>
          </w:tcPr>
          <w:p w14:paraId="63C0689D" w14:textId="77777777" w:rsidR="000051F4" w:rsidRPr="003421E7" w:rsidRDefault="000051F4" w:rsidP="00796C58">
            <w:pPr>
              <w:rPr>
                <w:rFonts w:cs="Arial"/>
              </w:rPr>
            </w:pPr>
          </w:p>
        </w:tc>
        <w:tc>
          <w:tcPr>
            <w:tcW w:w="240" w:type="dxa"/>
            <w:tcBorders>
              <w:top w:val="single" w:sz="4" w:space="0" w:color="auto"/>
              <w:left w:val="single" w:sz="4" w:space="0" w:color="auto"/>
              <w:bottom w:val="single" w:sz="4" w:space="0" w:color="auto"/>
              <w:right w:val="single" w:sz="4" w:space="0" w:color="auto"/>
            </w:tcBorders>
            <w:shd w:val="clear" w:color="auto" w:fill="D9D9D9"/>
          </w:tcPr>
          <w:p w14:paraId="677A3948" w14:textId="77777777" w:rsidR="000051F4" w:rsidRPr="003421E7" w:rsidRDefault="000051F4" w:rsidP="00796C58">
            <w:pPr>
              <w:rPr>
                <w:rFonts w:cs="Arial"/>
                <w:b/>
              </w:rPr>
            </w:pPr>
            <w:r w:rsidRPr="003421E7">
              <w:rPr>
                <w:rFonts w:cs="Arial"/>
                <w:b/>
              </w:rPr>
              <w:t>Practice type</w:t>
            </w:r>
          </w:p>
          <w:p w14:paraId="56F46EB9" w14:textId="77777777" w:rsidR="000051F4" w:rsidRPr="003421E7" w:rsidRDefault="000051F4" w:rsidP="00796C58">
            <w:pPr>
              <w:rPr>
                <w:rFonts w:cs="Arial"/>
                <w:b/>
              </w:rPr>
            </w:pPr>
            <w:r w:rsidRPr="003421E7">
              <w:rPr>
                <w:rFonts w:cs="Arial"/>
                <w:b/>
              </w:rPr>
              <w:t>GMS/PMS/APMS</w:t>
            </w:r>
          </w:p>
          <w:p w14:paraId="7A489ACD" w14:textId="77777777" w:rsidR="000051F4" w:rsidRPr="003421E7" w:rsidRDefault="000051F4" w:rsidP="00796C58">
            <w:pPr>
              <w:rPr>
                <w:rFonts w:cs="Arial"/>
                <w:b/>
              </w:rPr>
            </w:pPr>
          </w:p>
        </w:tc>
        <w:tc>
          <w:tcPr>
            <w:tcW w:w="7158" w:type="dxa"/>
            <w:tcBorders>
              <w:top w:val="single" w:sz="4" w:space="0" w:color="auto"/>
              <w:left w:val="single" w:sz="4" w:space="0" w:color="auto"/>
              <w:bottom w:val="single" w:sz="4" w:space="0" w:color="auto"/>
              <w:right w:val="single" w:sz="4" w:space="0" w:color="auto"/>
            </w:tcBorders>
          </w:tcPr>
          <w:p w14:paraId="4E67A461" w14:textId="77777777" w:rsidR="000051F4" w:rsidRPr="003421E7" w:rsidRDefault="000051F4" w:rsidP="00796C58">
            <w:pPr>
              <w:rPr>
                <w:rFonts w:cs="Arial"/>
              </w:rPr>
            </w:pPr>
          </w:p>
        </w:tc>
      </w:tr>
      <w:tr w:rsidR="000051F4" w:rsidRPr="003421E7" w14:paraId="2A60FC0B" w14:textId="77777777" w:rsidTr="000051F4">
        <w:tc>
          <w:tcPr>
            <w:tcW w:w="1441" w:type="dxa"/>
            <w:tcBorders>
              <w:top w:val="single" w:sz="4" w:space="0" w:color="auto"/>
              <w:left w:val="single" w:sz="4" w:space="0" w:color="auto"/>
              <w:bottom w:val="single" w:sz="4" w:space="0" w:color="auto"/>
              <w:right w:val="single" w:sz="4" w:space="0" w:color="auto"/>
            </w:tcBorders>
            <w:shd w:val="clear" w:color="auto" w:fill="D9D9D9"/>
          </w:tcPr>
          <w:p w14:paraId="773668C2" w14:textId="77777777" w:rsidR="000051F4" w:rsidRPr="003421E7" w:rsidRDefault="000051F4" w:rsidP="00796C58">
            <w:pPr>
              <w:rPr>
                <w:rFonts w:cs="Arial"/>
                <w:b/>
              </w:rPr>
            </w:pPr>
            <w:r w:rsidRPr="003421E7">
              <w:rPr>
                <w:rFonts w:cs="Arial"/>
                <w:b/>
              </w:rPr>
              <w:t>Practice telephone</w:t>
            </w:r>
          </w:p>
          <w:p w14:paraId="7D5DD1FC" w14:textId="77777777" w:rsidR="000051F4" w:rsidRPr="003421E7" w:rsidRDefault="000051F4" w:rsidP="00796C58">
            <w:pPr>
              <w:rPr>
                <w:rFonts w:cs="Arial"/>
                <w:b/>
              </w:rPr>
            </w:pPr>
          </w:p>
        </w:tc>
        <w:tc>
          <w:tcPr>
            <w:tcW w:w="4623" w:type="dxa"/>
            <w:tcBorders>
              <w:top w:val="single" w:sz="4" w:space="0" w:color="auto"/>
              <w:left w:val="single" w:sz="4" w:space="0" w:color="auto"/>
              <w:bottom w:val="single" w:sz="4" w:space="0" w:color="auto"/>
              <w:right w:val="single" w:sz="4" w:space="0" w:color="auto"/>
            </w:tcBorders>
          </w:tcPr>
          <w:p w14:paraId="134DA5F6" w14:textId="77777777" w:rsidR="000051F4" w:rsidRPr="003421E7" w:rsidRDefault="000051F4" w:rsidP="00796C58">
            <w:pPr>
              <w:rPr>
                <w:rFonts w:cs="Arial"/>
              </w:rPr>
            </w:pPr>
          </w:p>
        </w:tc>
        <w:tc>
          <w:tcPr>
            <w:tcW w:w="240" w:type="dxa"/>
            <w:tcBorders>
              <w:top w:val="single" w:sz="4" w:space="0" w:color="auto"/>
              <w:left w:val="single" w:sz="4" w:space="0" w:color="auto"/>
              <w:bottom w:val="single" w:sz="4" w:space="0" w:color="auto"/>
              <w:right w:val="single" w:sz="4" w:space="0" w:color="auto"/>
            </w:tcBorders>
            <w:shd w:val="clear" w:color="auto" w:fill="D9D9D9"/>
            <w:hideMark/>
          </w:tcPr>
          <w:p w14:paraId="24E49A1F" w14:textId="77777777" w:rsidR="000051F4" w:rsidRPr="003421E7" w:rsidRDefault="000051F4" w:rsidP="00796C58">
            <w:pPr>
              <w:rPr>
                <w:rFonts w:cs="Arial"/>
                <w:b/>
              </w:rPr>
            </w:pPr>
            <w:r w:rsidRPr="003421E7">
              <w:rPr>
                <w:rFonts w:cs="Arial"/>
                <w:b/>
              </w:rPr>
              <w:t>Telephone of educational supervisor</w:t>
            </w:r>
          </w:p>
        </w:tc>
        <w:tc>
          <w:tcPr>
            <w:tcW w:w="7158" w:type="dxa"/>
            <w:tcBorders>
              <w:top w:val="single" w:sz="4" w:space="0" w:color="auto"/>
              <w:left w:val="single" w:sz="4" w:space="0" w:color="auto"/>
              <w:bottom w:val="single" w:sz="4" w:space="0" w:color="auto"/>
              <w:right w:val="single" w:sz="4" w:space="0" w:color="auto"/>
            </w:tcBorders>
          </w:tcPr>
          <w:p w14:paraId="70F9633D" w14:textId="77777777" w:rsidR="000051F4" w:rsidRPr="003421E7" w:rsidRDefault="000051F4" w:rsidP="00796C58">
            <w:pPr>
              <w:rPr>
                <w:rFonts w:cs="Arial"/>
              </w:rPr>
            </w:pPr>
          </w:p>
        </w:tc>
      </w:tr>
      <w:tr w:rsidR="000051F4" w:rsidRPr="003421E7" w14:paraId="6F3B0E86" w14:textId="77777777" w:rsidTr="000051F4">
        <w:tc>
          <w:tcPr>
            <w:tcW w:w="14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20697" w14:textId="77777777" w:rsidR="000051F4" w:rsidRPr="003421E7" w:rsidRDefault="000051F4" w:rsidP="00796C58">
            <w:pPr>
              <w:rPr>
                <w:rFonts w:cs="Arial"/>
                <w:b/>
              </w:rPr>
            </w:pPr>
            <w:r w:rsidRPr="003421E7">
              <w:rPr>
                <w:rFonts w:cs="Arial"/>
                <w:b/>
              </w:rPr>
              <w:t>Name of practice manager</w:t>
            </w:r>
          </w:p>
        </w:tc>
        <w:tc>
          <w:tcPr>
            <w:tcW w:w="4623" w:type="dxa"/>
            <w:tcBorders>
              <w:top w:val="single" w:sz="4" w:space="0" w:color="auto"/>
              <w:left w:val="single" w:sz="4" w:space="0" w:color="auto"/>
              <w:bottom w:val="single" w:sz="4" w:space="0" w:color="auto"/>
              <w:right w:val="single" w:sz="4" w:space="0" w:color="auto"/>
            </w:tcBorders>
          </w:tcPr>
          <w:p w14:paraId="79B3AB77" w14:textId="77777777" w:rsidR="000051F4" w:rsidRPr="003421E7" w:rsidRDefault="000051F4" w:rsidP="00796C58">
            <w:pPr>
              <w:rPr>
                <w:rFonts w:cs="Arial"/>
              </w:rPr>
            </w:pPr>
          </w:p>
        </w:tc>
        <w:tc>
          <w:tcPr>
            <w:tcW w:w="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C5E18C" w14:textId="77777777" w:rsidR="000051F4" w:rsidRPr="003421E7" w:rsidRDefault="000051F4" w:rsidP="00796C58">
            <w:pPr>
              <w:rPr>
                <w:rFonts w:cs="Arial"/>
                <w:b/>
              </w:rPr>
            </w:pPr>
            <w:r w:rsidRPr="003421E7">
              <w:rPr>
                <w:rFonts w:cs="Arial"/>
                <w:b/>
              </w:rPr>
              <w:t>Email of educational supervisor</w:t>
            </w:r>
          </w:p>
        </w:tc>
        <w:tc>
          <w:tcPr>
            <w:tcW w:w="7158" w:type="dxa"/>
            <w:tcBorders>
              <w:top w:val="single" w:sz="4" w:space="0" w:color="auto"/>
              <w:left w:val="single" w:sz="4" w:space="0" w:color="auto"/>
              <w:bottom w:val="single" w:sz="4" w:space="0" w:color="auto"/>
              <w:right w:val="single" w:sz="4" w:space="0" w:color="auto"/>
            </w:tcBorders>
            <w:vAlign w:val="center"/>
          </w:tcPr>
          <w:p w14:paraId="4E6AB8A9" w14:textId="77777777" w:rsidR="000051F4" w:rsidRPr="003421E7" w:rsidRDefault="000051F4" w:rsidP="00796C58">
            <w:pPr>
              <w:rPr>
                <w:rFonts w:cs="Arial"/>
              </w:rPr>
            </w:pPr>
          </w:p>
        </w:tc>
      </w:tr>
    </w:tbl>
    <w:p w14:paraId="280185CE" w14:textId="0BAEC8DB" w:rsidR="000A781D" w:rsidRPr="007669E3" w:rsidRDefault="000A781D" w:rsidP="000051F4">
      <w:pPr>
        <w:spacing w:after="0" w:line="240" w:lineRule="auto"/>
        <w:textboxTightWrap w:val="none"/>
        <w:rPr>
          <w:lang w:val="en-US" w:bidi="en-US"/>
        </w:rPr>
      </w:pPr>
      <w:r w:rsidRPr="007669E3">
        <w:rPr>
          <w:lang w:val="en-US" w:bidi="en-US"/>
        </w:rPr>
        <w:br w:type="page"/>
      </w:r>
    </w:p>
    <w:p w14:paraId="16ACFEC4" w14:textId="77777777" w:rsidR="000A781D" w:rsidRPr="007669E3" w:rsidRDefault="000A781D" w:rsidP="000A781D">
      <w:pPr>
        <w:spacing w:after="0" w:line="240" w:lineRule="auto"/>
        <w:rPr>
          <w:rFonts w:cs="Arial"/>
          <w:iCs/>
          <w:caps/>
          <w:color w:val="548DD4"/>
          <w:lang w:val="en-US" w:bidi="en-US"/>
        </w:rPr>
      </w:pPr>
    </w:p>
    <w:p w14:paraId="23A49BE6" w14:textId="16593EAC" w:rsidR="000051F4" w:rsidRPr="000051F4" w:rsidRDefault="000051F4" w:rsidP="00492927">
      <w:pPr>
        <w:pStyle w:val="Heading2"/>
      </w:pPr>
      <w:r w:rsidRPr="000051F4">
        <w:t>Part D: F</w:t>
      </w:r>
      <w:r>
        <w:t>or completion</w:t>
      </w:r>
      <w:r w:rsidRPr="000051F4">
        <w:t xml:space="preserve"> </w:t>
      </w:r>
      <w:r>
        <w:t xml:space="preserve">by the </w:t>
      </w:r>
      <w:r w:rsidRPr="003421E7">
        <w:t>NHSE WTE RGP Scheme Lead</w:t>
      </w:r>
    </w:p>
    <w:p w14:paraId="05B661F9" w14:textId="77777777" w:rsidR="000A781D" w:rsidRPr="007669E3" w:rsidRDefault="000A781D" w:rsidP="000A781D">
      <w:pPr>
        <w:spacing w:after="0" w:line="240" w:lineRule="auto"/>
        <w:rPr>
          <w:rFonts w:cs="Arial"/>
          <w:iCs/>
          <w:caps/>
          <w:color w:val="548DD4"/>
          <w:lang w:val="en-US" w:bidi="en-US"/>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716"/>
        <w:gridCol w:w="1498"/>
        <w:gridCol w:w="752"/>
        <w:gridCol w:w="6113"/>
      </w:tblGrid>
      <w:tr w:rsidR="000051F4" w:rsidRPr="003421E7" w14:paraId="4BAABC28" w14:textId="77777777" w:rsidTr="000051F4">
        <w:trPr>
          <w:trHeight w:val="747"/>
        </w:trPr>
        <w:tc>
          <w:tcPr>
            <w:tcW w:w="5240" w:type="dxa"/>
            <w:gridSpan w:val="2"/>
            <w:tcBorders>
              <w:top w:val="single" w:sz="4" w:space="0" w:color="auto"/>
              <w:left w:val="single" w:sz="4" w:space="0" w:color="auto"/>
              <w:bottom w:val="single" w:sz="4" w:space="0" w:color="auto"/>
              <w:right w:val="single" w:sz="4" w:space="0" w:color="auto"/>
            </w:tcBorders>
            <w:shd w:val="clear" w:color="auto" w:fill="D9D9D9"/>
          </w:tcPr>
          <w:p w14:paraId="6569B1BC" w14:textId="4730C775" w:rsidR="000051F4" w:rsidRPr="003421E7" w:rsidRDefault="000051F4" w:rsidP="003C7DCA">
            <w:pPr>
              <w:rPr>
                <w:rFonts w:cs="Arial"/>
                <w:b/>
              </w:rPr>
            </w:pPr>
            <w:r w:rsidRPr="003421E7">
              <w:rPr>
                <w:rFonts w:cs="Arial"/>
                <w:b/>
              </w:rPr>
              <w:t>Name of designated NHSE WTE RGP Scheme Lead reviewing end of scheme form</w:t>
            </w:r>
          </w:p>
        </w:tc>
        <w:tc>
          <w:tcPr>
            <w:tcW w:w="8363" w:type="dxa"/>
            <w:gridSpan w:val="3"/>
            <w:tcBorders>
              <w:top w:val="single" w:sz="4" w:space="0" w:color="auto"/>
              <w:left w:val="single" w:sz="4" w:space="0" w:color="auto"/>
              <w:bottom w:val="single" w:sz="4" w:space="0" w:color="auto"/>
              <w:right w:val="single" w:sz="4" w:space="0" w:color="auto"/>
            </w:tcBorders>
          </w:tcPr>
          <w:p w14:paraId="22D47575" w14:textId="77777777" w:rsidR="000051F4" w:rsidRPr="003421E7" w:rsidRDefault="000051F4" w:rsidP="00796C58">
            <w:pPr>
              <w:spacing w:after="120"/>
              <w:jc w:val="both"/>
              <w:rPr>
                <w:rFonts w:cs="Arial"/>
              </w:rPr>
            </w:pPr>
          </w:p>
        </w:tc>
      </w:tr>
      <w:tr w:rsidR="000051F4" w:rsidRPr="003421E7" w14:paraId="16C0926D" w14:textId="77777777" w:rsidTr="000051F4">
        <w:trPr>
          <w:trHeight w:val="747"/>
        </w:trPr>
        <w:tc>
          <w:tcPr>
            <w:tcW w:w="524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0011C47" w14:textId="77777777" w:rsidR="000051F4" w:rsidRPr="003421E7" w:rsidRDefault="000051F4" w:rsidP="00796C58">
            <w:pPr>
              <w:spacing w:after="120"/>
              <w:jc w:val="both"/>
              <w:rPr>
                <w:rFonts w:cs="Arial"/>
                <w:b/>
              </w:rPr>
            </w:pPr>
            <w:r w:rsidRPr="003421E7">
              <w:rPr>
                <w:rFonts w:cs="Arial"/>
                <w:b/>
              </w:rPr>
              <w:t>Please confirm the date on which the RGP has left or is to leave the scheme</w:t>
            </w:r>
          </w:p>
        </w:tc>
        <w:tc>
          <w:tcPr>
            <w:tcW w:w="8363" w:type="dxa"/>
            <w:gridSpan w:val="3"/>
            <w:tcBorders>
              <w:top w:val="single" w:sz="4" w:space="0" w:color="auto"/>
              <w:left w:val="single" w:sz="4" w:space="0" w:color="auto"/>
              <w:bottom w:val="single" w:sz="4" w:space="0" w:color="auto"/>
              <w:right w:val="single" w:sz="4" w:space="0" w:color="auto"/>
            </w:tcBorders>
          </w:tcPr>
          <w:p w14:paraId="75A6B026" w14:textId="77777777" w:rsidR="000051F4" w:rsidRPr="003421E7" w:rsidRDefault="000051F4" w:rsidP="00796C58">
            <w:pPr>
              <w:spacing w:after="120"/>
              <w:jc w:val="both"/>
              <w:rPr>
                <w:rFonts w:cs="Arial"/>
              </w:rPr>
            </w:pPr>
          </w:p>
        </w:tc>
      </w:tr>
      <w:tr w:rsidR="000051F4" w:rsidRPr="003421E7" w14:paraId="3AFA110F" w14:textId="77777777" w:rsidTr="000051F4">
        <w:trPr>
          <w:trHeight w:val="321"/>
        </w:trPr>
        <w:tc>
          <w:tcPr>
            <w:tcW w:w="1360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4BE135F" w14:textId="77777777" w:rsidR="000051F4" w:rsidRPr="003421E7" w:rsidRDefault="000051F4" w:rsidP="00796C58">
            <w:pPr>
              <w:spacing w:after="120"/>
              <w:jc w:val="both"/>
              <w:rPr>
                <w:rFonts w:cs="Arial"/>
                <w:b/>
              </w:rPr>
            </w:pPr>
            <w:r w:rsidRPr="003421E7">
              <w:rPr>
                <w:rFonts w:cs="Arial"/>
                <w:b/>
              </w:rPr>
              <w:t xml:space="preserve">Please provide any comments if </w:t>
            </w:r>
            <w:proofErr w:type="gramStart"/>
            <w:r w:rsidRPr="003421E7">
              <w:rPr>
                <w:rFonts w:cs="Arial"/>
                <w:b/>
              </w:rPr>
              <w:t>necessary</w:t>
            </w:r>
            <w:proofErr w:type="gramEnd"/>
            <w:r w:rsidRPr="003421E7">
              <w:rPr>
                <w:rFonts w:cs="Arial"/>
                <w:b/>
              </w:rPr>
              <w:t xml:space="preserve"> regarding the RGP</w:t>
            </w:r>
          </w:p>
        </w:tc>
      </w:tr>
      <w:tr w:rsidR="000051F4" w:rsidRPr="003421E7" w14:paraId="46AA7386" w14:textId="77777777" w:rsidTr="000051F4">
        <w:trPr>
          <w:trHeight w:val="1092"/>
        </w:trPr>
        <w:tc>
          <w:tcPr>
            <w:tcW w:w="13603" w:type="dxa"/>
            <w:gridSpan w:val="5"/>
            <w:tcBorders>
              <w:top w:val="single" w:sz="4" w:space="0" w:color="auto"/>
              <w:left w:val="single" w:sz="4" w:space="0" w:color="auto"/>
              <w:bottom w:val="nil"/>
              <w:right w:val="single" w:sz="4" w:space="0" w:color="auto"/>
            </w:tcBorders>
            <w:shd w:val="clear" w:color="auto" w:fill="FFFFFF"/>
          </w:tcPr>
          <w:p w14:paraId="266D3582" w14:textId="77777777" w:rsidR="000051F4" w:rsidRPr="003421E7" w:rsidRDefault="000051F4" w:rsidP="00796C58">
            <w:pPr>
              <w:spacing w:after="120"/>
              <w:jc w:val="both"/>
              <w:rPr>
                <w:rFonts w:cs="Arial"/>
              </w:rPr>
            </w:pPr>
          </w:p>
        </w:tc>
      </w:tr>
      <w:tr w:rsidR="000051F4" w:rsidRPr="003421E7" w14:paraId="303463A2" w14:textId="77777777" w:rsidTr="000051F4">
        <w:trPr>
          <w:trHeight w:val="270"/>
        </w:trPr>
        <w:tc>
          <w:tcPr>
            <w:tcW w:w="13603" w:type="dxa"/>
            <w:gridSpan w:val="5"/>
            <w:tcBorders>
              <w:top w:val="single" w:sz="4" w:space="0" w:color="auto"/>
              <w:left w:val="single" w:sz="4" w:space="0" w:color="auto"/>
              <w:bottom w:val="single" w:sz="4" w:space="0" w:color="auto"/>
              <w:right w:val="single" w:sz="4" w:space="0" w:color="auto"/>
            </w:tcBorders>
          </w:tcPr>
          <w:p w14:paraId="141EB778" w14:textId="77777777" w:rsidR="000051F4" w:rsidRPr="003421E7" w:rsidRDefault="000051F4" w:rsidP="00796C58">
            <w:pPr>
              <w:spacing w:after="120"/>
              <w:jc w:val="both"/>
              <w:rPr>
                <w:rFonts w:cs="Arial"/>
              </w:rPr>
            </w:pPr>
          </w:p>
          <w:p w14:paraId="79713D9F" w14:textId="77777777" w:rsidR="000051F4" w:rsidRPr="003421E7" w:rsidRDefault="000051F4" w:rsidP="00796C58">
            <w:pPr>
              <w:spacing w:after="120"/>
              <w:jc w:val="both"/>
              <w:rPr>
                <w:rFonts w:cs="Arial"/>
              </w:rPr>
            </w:pPr>
            <w:r w:rsidRPr="003421E7">
              <w:rPr>
                <w:rFonts w:cs="Arial"/>
              </w:rPr>
              <w:t xml:space="preserve">I can confirm </w:t>
            </w:r>
            <w:proofErr w:type="gramStart"/>
            <w:r w:rsidRPr="003421E7">
              <w:rPr>
                <w:rFonts w:cs="Arial"/>
              </w:rPr>
              <w:t>that</w:t>
            </w:r>
            <w:proofErr w:type="gramEnd"/>
          </w:p>
          <w:p w14:paraId="08560476" w14:textId="77777777" w:rsidR="000051F4" w:rsidRPr="003421E7" w:rsidRDefault="000051F4" w:rsidP="00796C58">
            <w:pPr>
              <w:spacing w:after="120"/>
              <w:jc w:val="both"/>
              <w:rPr>
                <w:rFonts w:cs="Arial"/>
              </w:rPr>
            </w:pPr>
            <w:r w:rsidRPr="003421E7">
              <w:rPr>
                <w:rFonts w:cs="Arial"/>
              </w:rPr>
              <w:t>Dr ………………………………………………………………………………………………………………………………</w:t>
            </w:r>
          </w:p>
          <w:p w14:paraId="66F5D48B" w14:textId="77777777" w:rsidR="000051F4" w:rsidRPr="003421E7" w:rsidRDefault="000051F4" w:rsidP="00796C58">
            <w:pPr>
              <w:spacing w:after="120"/>
              <w:jc w:val="both"/>
              <w:rPr>
                <w:rFonts w:cs="Arial"/>
              </w:rPr>
            </w:pPr>
          </w:p>
          <w:p w14:paraId="7FE7C2BE" w14:textId="77777777" w:rsidR="000051F4" w:rsidRPr="003421E7" w:rsidRDefault="000051F4" w:rsidP="00796C58">
            <w:pPr>
              <w:spacing w:after="120"/>
              <w:jc w:val="both"/>
              <w:rPr>
                <w:rFonts w:cs="Arial"/>
              </w:rPr>
            </w:pPr>
            <w:r w:rsidRPr="003421E7">
              <w:rPr>
                <w:rFonts w:cs="Arial"/>
              </w:rPr>
              <w:t>GMC No.  ……………………………………………………………………………………………………………………</w:t>
            </w:r>
          </w:p>
          <w:p w14:paraId="7926E297" w14:textId="77777777" w:rsidR="000051F4" w:rsidRPr="003421E7" w:rsidRDefault="000051F4" w:rsidP="00796C58">
            <w:pPr>
              <w:spacing w:after="120"/>
              <w:jc w:val="both"/>
              <w:rPr>
                <w:rFonts w:cs="Arial"/>
              </w:rPr>
            </w:pPr>
          </w:p>
          <w:p w14:paraId="63CFA687" w14:textId="77777777" w:rsidR="000051F4" w:rsidRPr="003421E7" w:rsidRDefault="000051F4" w:rsidP="00796C58">
            <w:pPr>
              <w:spacing w:after="120"/>
              <w:jc w:val="both"/>
              <w:rPr>
                <w:rFonts w:cs="Arial"/>
                <w:b/>
                <w:color w:val="FF0000"/>
              </w:rPr>
            </w:pPr>
            <w:r w:rsidRPr="003421E7">
              <w:rPr>
                <w:rFonts w:cs="Arial"/>
              </w:rPr>
              <w:t>Leaves / has left the GP Retention Scheme on ……………………………………………………………………………</w:t>
            </w:r>
            <w:proofErr w:type="gramStart"/>
            <w:r w:rsidRPr="003421E7">
              <w:rPr>
                <w:rFonts w:cs="Arial"/>
              </w:rPr>
              <w:t>…..</w:t>
            </w:r>
            <w:proofErr w:type="gramEnd"/>
          </w:p>
        </w:tc>
      </w:tr>
      <w:tr w:rsidR="000051F4" w:rsidRPr="003421E7" w14:paraId="3784B1BB" w14:textId="77777777" w:rsidTr="000051F4">
        <w:tc>
          <w:tcPr>
            <w:tcW w:w="2524" w:type="dxa"/>
            <w:tcBorders>
              <w:top w:val="single" w:sz="4" w:space="0" w:color="auto"/>
              <w:left w:val="single" w:sz="4" w:space="0" w:color="auto"/>
              <w:bottom w:val="single" w:sz="4" w:space="0" w:color="auto"/>
              <w:right w:val="single" w:sz="4" w:space="0" w:color="auto"/>
            </w:tcBorders>
            <w:shd w:val="clear" w:color="auto" w:fill="D9D9D9"/>
            <w:hideMark/>
          </w:tcPr>
          <w:p w14:paraId="64DF087A" w14:textId="77777777" w:rsidR="000051F4" w:rsidRPr="003421E7" w:rsidRDefault="000051F4" w:rsidP="00796C58">
            <w:pPr>
              <w:rPr>
                <w:rFonts w:cs="Arial"/>
                <w:b/>
              </w:rPr>
            </w:pPr>
            <w:r w:rsidRPr="003421E7">
              <w:rPr>
                <w:rFonts w:cs="Arial"/>
                <w:b/>
              </w:rPr>
              <w:t>Signature of the designated NHSE WTE RGP Scheme Lead</w:t>
            </w:r>
          </w:p>
        </w:tc>
        <w:tc>
          <w:tcPr>
            <w:tcW w:w="4214" w:type="dxa"/>
            <w:gridSpan w:val="2"/>
            <w:tcBorders>
              <w:top w:val="single" w:sz="4" w:space="0" w:color="auto"/>
              <w:left w:val="single" w:sz="4" w:space="0" w:color="auto"/>
              <w:bottom w:val="single" w:sz="4" w:space="0" w:color="auto"/>
              <w:right w:val="single" w:sz="4" w:space="0" w:color="auto"/>
            </w:tcBorders>
            <w:vAlign w:val="center"/>
          </w:tcPr>
          <w:p w14:paraId="5B552D39" w14:textId="77777777" w:rsidR="000051F4" w:rsidRPr="003421E7" w:rsidRDefault="000051F4" w:rsidP="00796C58">
            <w:pPr>
              <w:rPr>
                <w:rFonts w:cs="Arial"/>
              </w:rPr>
            </w:pPr>
          </w:p>
        </w:tc>
        <w:tc>
          <w:tcPr>
            <w:tcW w:w="752" w:type="dxa"/>
            <w:tcBorders>
              <w:top w:val="single" w:sz="4" w:space="0" w:color="auto"/>
              <w:left w:val="single" w:sz="4" w:space="0" w:color="auto"/>
              <w:bottom w:val="single" w:sz="4" w:space="0" w:color="auto"/>
              <w:right w:val="single" w:sz="4" w:space="0" w:color="auto"/>
            </w:tcBorders>
            <w:shd w:val="clear" w:color="auto" w:fill="D9D9D9"/>
          </w:tcPr>
          <w:p w14:paraId="6DB4DC0A" w14:textId="77777777" w:rsidR="000051F4" w:rsidRPr="003421E7" w:rsidRDefault="000051F4" w:rsidP="00796C58">
            <w:pPr>
              <w:rPr>
                <w:rFonts w:cs="Arial"/>
              </w:rPr>
            </w:pPr>
          </w:p>
          <w:p w14:paraId="4E6A60E5" w14:textId="77777777" w:rsidR="000051F4" w:rsidRPr="003421E7" w:rsidRDefault="000051F4" w:rsidP="00796C58">
            <w:pPr>
              <w:rPr>
                <w:rFonts w:cs="Arial"/>
                <w:b/>
              </w:rPr>
            </w:pPr>
            <w:r w:rsidRPr="003421E7">
              <w:rPr>
                <w:rFonts w:cs="Arial"/>
                <w:b/>
              </w:rPr>
              <w:t>Date</w:t>
            </w:r>
          </w:p>
        </w:tc>
        <w:tc>
          <w:tcPr>
            <w:tcW w:w="6113" w:type="dxa"/>
            <w:tcBorders>
              <w:top w:val="single" w:sz="4" w:space="0" w:color="auto"/>
              <w:left w:val="single" w:sz="4" w:space="0" w:color="auto"/>
              <w:bottom w:val="single" w:sz="4" w:space="0" w:color="auto"/>
              <w:right w:val="single" w:sz="4" w:space="0" w:color="auto"/>
            </w:tcBorders>
            <w:vAlign w:val="center"/>
          </w:tcPr>
          <w:p w14:paraId="6214155E" w14:textId="77777777" w:rsidR="000051F4" w:rsidRPr="003421E7" w:rsidRDefault="000051F4" w:rsidP="00796C58">
            <w:pPr>
              <w:rPr>
                <w:rFonts w:cs="Arial"/>
              </w:rPr>
            </w:pPr>
          </w:p>
        </w:tc>
      </w:tr>
    </w:tbl>
    <w:p w14:paraId="64574482" w14:textId="77777777" w:rsidR="00332155" w:rsidRPr="00332155" w:rsidRDefault="00332155" w:rsidP="00332155">
      <w:pPr>
        <w:spacing w:after="0" w:line="240" w:lineRule="auto"/>
        <w:rPr>
          <w:rFonts w:cs="Arial"/>
          <w:iCs/>
          <w:caps/>
          <w:color w:val="548DD4"/>
          <w:lang w:val="en-US" w:bidi="en-US"/>
        </w:rPr>
      </w:pPr>
    </w:p>
    <w:p w14:paraId="5FA4CC68" w14:textId="77777777" w:rsidR="000A781D" w:rsidRPr="007669E3" w:rsidRDefault="000A781D" w:rsidP="000A781D">
      <w:pPr>
        <w:spacing w:after="0" w:line="240" w:lineRule="auto"/>
        <w:rPr>
          <w:rFonts w:cs="Arial"/>
          <w:iCs/>
          <w:caps/>
          <w:color w:val="548DD4"/>
          <w:lang w:val="en-US" w:bidi="en-US"/>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3"/>
      </w:tblGrid>
      <w:tr w:rsidR="000051F4" w:rsidRPr="003421E7" w14:paraId="7323D3B6" w14:textId="77777777" w:rsidTr="000051F4">
        <w:tc>
          <w:tcPr>
            <w:tcW w:w="13603" w:type="dxa"/>
            <w:tcBorders>
              <w:top w:val="single" w:sz="4" w:space="0" w:color="auto"/>
              <w:left w:val="single" w:sz="4" w:space="0" w:color="auto"/>
              <w:bottom w:val="single" w:sz="4" w:space="0" w:color="auto"/>
              <w:right w:val="single" w:sz="4" w:space="0" w:color="auto"/>
            </w:tcBorders>
            <w:shd w:val="clear" w:color="auto" w:fill="D9D9D9"/>
            <w:hideMark/>
          </w:tcPr>
          <w:p w14:paraId="61C23979" w14:textId="77777777" w:rsidR="000051F4" w:rsidRPr="003421E7" w:rsidRDefault="000051F4" w:rsidP="00796C58">
            <w:pPr>
              <w:spacing w:after="120"/>
              <w:jc w:val="center"/>
              <w:rPr>
                <w:rFonts w:cs="Arial"/>
                <w:b/>
              </w:rPr>
            </w:pPr>
            <w:r w:rsidRPr="003421E7">
              <w:rPr>
                <w:rFonts w:cs="Arial"/>
                <w:b/>
              </w:rPr>
              <w:t>When Sections A – D have been completed this form should be retained by the designated NHSE WTE RGP Scheme Lead. RGP application records will be retained by NHS England for audit purposes for six years.</w:t>
            </w:r>
          </w:p>
        </w:tc>
      </w:tr>
    </w:tbl>
    <w:p w14:paraId="4E5DAC3F" w14:textId="77777777" w:rsidR="00B830B2" w:rsidRDefault="00B830B2" w:rsidP="00B830B2">
      <w:pPr>
        <w:spacing w:after="0" w:line="240" w:lineRule="auto"/>
        <w:rPr>
          <w:rFonts w:cs="Arial"/>
          <w:iCs/>
          <w:caps/>
          <w:color w:val="548DD4"/>
          <w:lang w:val="en-US" w:bidi="en-US"/>
        </w:rPr>
      </w:pPr>
    </w:p>
    <w:bookmarkEnd w:id="0"/>
    <w:bookmarkEnd w:id="1"/>
    <w:p w14:paraId="6ADBA202" w14:textId="108A5586" w:rsidR="000A781D" w:rsidRPr="00FF73FA" w:rsidRDefault="000A781D" w:rsidP="00FF73FA">
      <w:pPr>
        <w:spacing w:after="120" w:line="240" w:lineRule="auto"/>
        <w:jc w:val="both"/>
        <w:rPr>
          <w:rFonts w:cs="Arial"/>
          <w:iCs/>
          <w:caps/>
          <w:color w:val="548DD4"/>
          <w:lang w:val="en-US" w:bidi="en-US"/>
        </w:rPr>
      </w:pPr>
    </w:p>
    <w:sectPr w:rsidR="000A781D" w:rsidRPr="00FF73FA" w:rsidSect="00C26069">
      <w:headerReference w:type="default" r:id="rId11"/>
      <w:footerReference w:type="default" r:id="rId12"/>
      <w:pgSz w:w="16838" w:h="11906" w:orient="landscape"/>
      <w:pgMar w:top="1021" w:right="2268"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1D0A" w14:textId="77777777" w:rsidR="005E4BA7" w:rsidRDefault="005E4BA7" w:rsidP="000C24AF">
      <w:pPr>
        <w:spacing w:after="0"/>
      </w:pPr>
      <w:r>
        <w:separator/>
      </w:r>
    </w:p>
  </w:endnote>
  <w:endnote w:type="continuationSeparator" w:id="0">
    <w:p w14:paraId="26BEE863" w14:textId="77777777" w:rsidR="005E4BA7" w:rsidRDefault="005E4BA7" w:rsidP="000C24AF">
      <w:pPr>
        <w:spacing w:after="0"/>
      </w:pPr>
      <w:r>
        <w:continuationSeparator/>
      </w:r>
    </w:p>
  </w:endnote>
  <w:endnote w:type="continuationNotice" w:id="1">
    <w:p w14:paraId="7FEB6A5B" w14:textId="77777777" w:rsidR="005E4BA7" w:rsidRDefault="005E4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CF9C" w14:textId="15A52568" w:rsidR="000733A2" w:rsidRDefault="00332155">
    <w:pPr>
      <w:pStyle w:val="Footer"/>
    </w:pPr>
    <w:r>
      <w:fldChar w:fldCharType="begin"/>
    </w:r>
    <w:r>
      <w:instrText>PAGE   \* MERGEFORMAT</w:instrText>
    </w:r>
    <w:r>
      <w:fldChar w:fldCharType="separate"/>
    </w:r>
    <w:r>
      <w:t>1</w:t>
    </w:r>
    <w:r>
      <w:fldChar w:fldCharType="end"/>
    </w:r>
    <w:r>
      <w:t xml:space="preserve"> </w:t>
    </w:r>
    <w:r w:rsidR="00C40AAB">
      <w:t>Publication reference:</w:t>
    </w:r>
    <w:r w:rsidR="000A781D">
      <w:t xml:space="preserve"> PRN00578</w:t>
    </w:r>
    <w:r w:rsidR="000A781D">
      <w:tab/>
    </w:r>
    <w:r w:rsidR="000A781D">
      <w:tab/>
    </w:r>
    <w:r w:rsidR="000A781D">
      <w:tab/>
    </w:r>
    <w:r w:rsidR="000A781D">
      <w:tab/>
      <w:t xml:space="preserve"> Version </w:t>
    </w:r>
    <w:r w:rsidR="000051F4">
      <w:t>3</w:t>
    </w:r>
    <w:r w:rsidR="000A781D">
      <w:t xml:space="preserve">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A684" w14:textId="77777777" w:rsidR="005E4BA7" w:rsidRDefault="005E4BA7" w:rsidP="000C24AF">
      <w:pPr>
        <w:spacing w:after="0"/>
      </w:pPr>
      <w:r>
        <w:separator/>
      </w:r>
    </w:p>
  </w:footnote>
  <w:footnote w:type="continuationSeparator" w:id="0">
    <w:p w14:paraId="18581481" w14:textId="77777777" w:rsidR="005E4BA7" w:rsidRDefault="005E4BA7" w:rsidP="000C24AF">
      <w:pPr>
        <w:spacing w:after="0"/>
      </w:pPr>
      <w:r>
        <w:continuationSeparator/>
      </w:r>
    </w:p>
  </w:footnote>
  <w:footnote w:type="continuationNotice" w:id="1">
    <w:p w14:paraId="469C19FE" w14:textId="77777777" w:rsidR="005E4BA7" w:rsidRDefault="005E4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733A2" w14:paraId="4A2BDEBC" w14:textId="77777777" w:rsidTr="00C40AAB">
      <w:trPr>
        <w:trHeight w:val="642"/>
      </w:trPr>
      <w:sdt>
        <w:sdtPr>
          <w:rPr>
            <w:highlight w:val="yellow"/>
          </w:rPr>
          <w:alias w:val="Protective Marking"/>
          <w:tag w:val="Protective Marking"/>
          <w:id w:val="-1097942897"/>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rPr>
            <w:highlight w:val="none"/>
          </w:rPr>
        </w:sdtEndPr>
        <w:sdtContent>
          <w:tc>
            <w:tcPr>
              <w:tcW w:w="6727" w:type="dxa"/>
            </w:tcPr>
            <w:p w14:paraId="33DD41A3" w14:textId="4E8494A1" w:rsidR="000733A2" w:rsidRDefault="00DD5C9C" w:rsidP="000733A2">
              <w:pPr>
                <w:pStyle w:val="Classification"/>
              </w:pPr>
              <w:r>
                <w:rPr>
                  <w:highlight w:val="yellow"/>
                </w:rPr>
                <w:t>Classification: Official-Sensitive:Personal</w:t>
              </w:r>
            </w:p>
          </w:tc>
        </w:sdtContent>
      </w:sdt>
    </w:tr>
  </w:tbl>
  <w:p w14:paraId="100CA7F1" w14:textId="77777777" w:rsidR="002855F7" w:rsidRDefault="00101883" w:rsidP="00101883">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552B4595" wp14:editId="781949C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09393A1" w14:textId="77777777" w:rsidR="002855F7" w:rsidRDefault="002855F7" w:rsidP="00101883">
    <w:pPr>
      <w:pStyle w:val="Header"/>
      <w:pBdr>
        <w:bottom w:val="none" w:sz="0" w:space="0" w:color="auto"/>
      </w:pBdr>
    </w:pPr>
  </w:p>
  <w:p w14:paraId="4893617A" w14:textId="77777777" w:rsidR="00F25CC7" w:rsidRPr="001D243C" w:rsidRDefault="002855F7"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7D2F6F24" wp14:editId="1FC7A600">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D5014"/>
    <w:multiLevelType w:val="hybridMultilevel"/>
    <w:tmpl w:val="3A4A78B8"/>
    <w:lvl w:ilvl="0" w:tplc="B63A7AB4">
      <w:start w:val="1"/>
      <w:numFmt w:val="decimal"/>
      <w:lvlText w:val="%1."/>
      <w:lvlJc w:val="left"/>
      <w:pPr>
        <w:ind w:left="720" w:hanging="360"/>
      </w:pPr>
      <w:rPr>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E01FE"/>
    <w:multiLevelType w:val="hybridMultilevel"/>
    <w:tmpl w:val="4CB07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44200"/>
    <w:multiLevelType w:val="hybridMultilevel"/>
    <w:tmpl w:val="D944C1C8"/>
    <w:lvl w:ilvl="0" w:tplc="A91C26FC">
      <w:start w:val="1"/>
      <w:numFmt w:val="decimal"/>
      <w:lvlText w:val="%1."/>
      <w:lvlJc w:val="left"/>
      <w:pPr>
        <w:ind w:left="720" w:hanging="360"/>
      </w:pPr>
      <w:rPr>
        <w:rFonts w:hint="default"/>
        <w:b/>
        <w:color w:val="425563" w:themeColor="accent6"/>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F109C"/>
    <w:multiLevelType w:val="hybridMultilevel"/>
    <w:tmpl w:val="C3869F6E"/>
    <w:lvl w:ilvl="0" w:tplc="1A105D66">
      <w:start w:val="5"/>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07C01"/>
    <w:multiLevelType w:val="hybridMultilevel"/>
    <w:tmpl w:val="2AB47F46"/>
    <w:lvl w:ilvl="0" w:tplc="53F8B682">
      <w:start w:val="1"/>
      <w:numFmt w:val="decimal"/>
      <w:lvlText w:val="%1."/>
      <w:lvlJc w:val="left"/>
      <w:pPr>
        <w:ind w:left="720" w:hanging="360"/>
      </w:pPr>
      <w:rPr>
        <w:rFonts w:ascii="Calibri" w:hAnsi="Calibri" w:cs="Calibr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8A17AE"/>
    <w:multiLevelType w:val="hybridMultilevel"/>
    <w:tmpl w:val="4D80A18A"/>
    <w:lvl w:ilvl="0" w:tplc="0908B97C">
      <w:start w:val="1"/>
      <w:numFmt w:val="decimal"/>
      <w:lvlText w:val="%1."/>
      <w:lvlJc w:val="left"/>
      <w:pPr>
        <w:ind w:left="720" w:hanging="360"/>
      </w:pPr>
      <w:rPr>
        <w:rFonts w:hint="default"/>
        <w:b/>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D11FB7"/>
    <w:multiLevelType w:val="hybridMultilevel"/>
    <w:tmpl w:val="C4EE85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280031"/>
    <w:multiLevelType w:val="hybridMultilevel"/>
    <w:tmpl w:val="2AB47F46"/>
    <w:lvl w:ilvl="0" w:tplc="FFFFFFFF">
      <w:start w:val="1"/>
      <w:numFmt w:val="decimal"/>
      <w:lvlText w:val="%1."/>
      <w:lvlJc w:val="left"/>
      <w:pPr>
        <w:ind w:left="720" w:hanging="360"/>
      </w:pPr>
      <w:rPr>
        <w:rFonts w:ascii="Calibri" w:hAnsi="Calibri" w:cs="Calibri" w:hint="default"/>
        <w:b/>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95252">
    <w:abstractNumId w:val="0"/>
  </w:num>
  <w:num w:numId="2" w16cid:durableId="1394693074">
    <w:abstractNumId w:val="7"/>
  </w:num>
  <w:num w:numId="3" w16cid:durableId="1555698280">
    <w:abstractNumId w:val="1"/>
  </w:num>
  <w:num w:numId="4" w16cid:durableId="1527136134">
    <w:abstractNumId w:val="8"/>
  </w:num>
  <w:num w:numId="5" w16cid:durableId="914435992">
    <w:abstractNumId w:val="5"/>
  </w:num>
  <w:num w:numId="6" w16cid:durableId="178737633">
    <w:abstractNumId w:val="4"/>
  </w:num>
  <w:num w:numId="7" w16cid:durableId="1554349479">
    <w:abstractNumId w:val="2"/>
  </w:num>
  <w:num w:numId="8" w16cid:durableId="1197423513">
    <w:abstractNumId w:val="6"/>
  </w:num>
  <w:num w:numId="9" w16cid:durableId="716899811">
    <w:abstractNumId w:val="9"/>
  </w:num>
  <w:num w:numId="10" w16cid:durableId="23412218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39"/>
    <w:rsid w:val="00000197"/>
    <w:rsid w:val="000005C7"/>
    <w:rsid w:val="0000416F"/>
    <w:rsid w:val="000051F4"/>
    <w:rsid w:val="000108B8"/>
    <w:rsid w:val="0001164C"/>
    <w:rsid w:val="0003185C"/>
    <w:rsid w:val="00031FD0"/>
    <w:rsid w:val="00053151"/>
    <w:rsid w:val="00055630"/>
    <w:rsid w:val="00061452"/>
    <w:rsid w:val="00062EBA"/>
    <w:rsid w:val="000733A2"/>
    <w:rsid w:val="00081067"/>
    <w:rsid w:val="0008313C"/>
    <w:rsid w:val="000863E2"/>
    <w:rsid w:val="00095621"/>
    <w:rsid w:val="000A266D"/>
    <w:rsid w:val="000A64E4"/>
    <w:rsid w:val="000A781D"/>
    <w:rsid w:val="000C2447"/>
    <w:rsid w:val="000C24AF"/>
    <w:rsid w:val="000D39C3"/>
    <w:rsid w:val="000E2CA8"/>
    <w:rsid w:val="000E2EBE"/>
    <w:rsid w:val="00101883"/>
    <w:rsid w:val="0010192E"/>
    <w:rsid w:val="00103F4D"/>
    <w:rsid w:val="0010592F"/>
    <w:rsid w:val="00113EEC"/>
    <w:rsid w:val="00121A3A"/>
    <w:rsid w:val="00127C11"/>
    <w:rsid w:val="001716E5"/>
    <w:rsid w:val="001C3565"/>
    <w:rsid w:val="001C6937"/>
    <w:rsid w:val="001D18B5"/>
    <w:rsid w:val="001D243C"/>
    <w:rsid w:val="001E004E"/>
    <w:rsid w:val="001E27F8"/>
    <w:rsid w:val="001F3126"/>
    <w:rsid w:val="0022134A"/>
    <w:rsid w:val="0022596F"/>
    <w:rsid w:val="00240B6E"/>
    <w:rsid w:val="00246075"/>
    <w:rsid w:val="00251B94"/>
    <w:rsid w:val="00270DAD"/>
    <w:rsid w:val="002855F7"/>
    <w:rsid w:val="00294488"/>
    <w:rsid w:val="002A3F48"/>
    <w:rsid w:val="002A45CD"/>
    <w:rsid w:val="002B3BFD"/>
    <w:rsid w:val="002C0816"/>
    <w:rsid w:val="002F7B8F"/>
    <w:rsid w:val="00332155"/>
    <w:rsid w:val="0033715E"/>
    <w:rsid w:val="003421E7"/>
    <w:rsid w:val="0034439B"/>
    <w:rsid w:val="0034560E"/>
    <w:rsid w:val="0035386A"/>
    <w:rsid w:val="0035464A"/>
    <w:rsid w:val="003A4B22"/>
    <w:rsid w:val="003B2686"/>
    <w:rsid w:val="003B5439"/>
    <w:rsid w:val="003B6BB4"/>
    <w:rsid w:val="003C7DCA"/>
    <w:rsid w:val="003D3A42"/>
    <w:rsid w:val="003F7B0C"/>
    <w:rsid w:val="00411D1D"/>
    <w:rsid w:val="00420E7F"/>
    <w:rsid w:val="00423FAF"/>
    <w:rsid w:val="00427636"/>
    <w:rsid w:val="00430131"/>
    <w:rsid w:val="00443088"/>
    <w:rsid w:val="00455A3F"/>
    <w:rsid w:val="00472D33"/>
    <w:rsid w:val="00491977"/>
    <w:rsid w:val="00492927"/>
    <w:rsid w:val="00497DE0"/>
    <w:rsid w:val="004D763F"/>
    <w:rsid w:val="004F0A67"/>
    <w:rsid w:val="004F1337"/>
    <w:rsid w:val="004F28CE"/>
    <w:rsid w:val="004F6303"/>
    <w:rsid w:val="005014AF"/>
    <w:rsid w:val="0052756A"/>
    <w:rsid w:val="00534180"/>
    <w:rsid w:val="00544C0C"/>
    <w:rsid w:val="005634F0"/>
    <w:rsid w:val="00577A42"/>
    <w:rsid w:val="0058121B"/>
    <w:rsid w:val="00584D6A"/>
    <w:rsid w:val="00586748"/>
    <w:rsid w:val="00590D21"/>
    <w:rsid w:val="005A3B89"/>
    <w:rsid w:val="005C068C"/>
    <w:rsid w:val="005C2644"/>
    <w:rsid w:val="005D4E5A"/>
    <w:rsid w:val="005D61B4"/>
    <w:rsid w:val="005E044E"/>
    <w:rsid w:val="005E4BA7"/>
    <w:rsid w:val="005F0359"/>
    <w:rsid w:val="00601DBA"/>
    <w:rsid w:val="00613251"/>
    <w:rsid w:val="00614F79"/>
    <w:rsid w:val="00616632"/>
    <w:rsid w:val="0063502E"/>
    <w:rsid w:val="00654EE0"/>
    <w:rsid w:val="00671B7A"/>
    <w:rsid w:val="00675E35"/>
    <w:rsid w:val="00684633"/>
    <w:rsid w:val="00692041"/>
    <w:rsid w:val="00694FC4"/>
    <w:rsid w:val="006C31A9"/>
    <w:rsid w:val="006D02E8"/>
    <w:rsid w:val="006E4E29"/>
    <w:rsid w:val="006F37F0"/>
    <w:rsid w:val="00702B4D"/>
    <w:rsid w:val="007054D3"/>
    <w:rsid w:val="00710E40"/>
    <w:rsid w:val="0071497F"/>
    <w:rsid w:val="00723A85"/>
    <w:rsid w:val="0073429A"/>
    <w:rsid w:val="00753953"/>
    <w:rsid w:val="00761E45"/>
    <w:rsid w:val="00763FA3"/>
    <w:rsid w:val="007663CB"/>
    <w:rsid w:val="00796E96"/>
    <w:rsid w:val="007A1D0E"/>
    <w:rsid w:val="007E4138"/>
    <w:rsid w:val="007F5954"/>
    <w:rsid w:val="00801629"/>
    <w:rsid w:val="00811876"/>
    <w:rsid w:val="0081544B"/>
    <w:rsid w:val="00853A57"/>
    <w:rsid w:val="00855D19"/>
    <w:rsid w:val="00856061"/>
    <w:rsid w:val="008625E8"/>
    <w:rsid w:val="00864885"/>
    <w:rsid w:val="008744B1"/>
    <w:rsid w:val="00880D4A"/>
    <w:rsid w:val="00897829"/>
    <w:rsid w:val="008C7569"/>
    <w:rsid w:val="008D2816"/>
    <w:rsid w:val="008D5572"/>
    <w:rsid w:val="008D5953"/>
    <w:rsid w:val="008E2296"/>
    <w:rsid w:val="00905552"/>
    <w:rsid w:val="00917854"/>
    <w:rsid w:val="00922AD1"/>
    <w:rsid w:val="0094128E"/>
    <w:rsid w:val="00970C89"/>
    <w:rsid w:val="00987163"/>
    <w:rsid w:val="00990E1C"/>
    <w:rsid w:val="009A0001"/>
    <w:rsid w:val="009B0321"/>
    <w:rsid w:val="009B47EA"/>
    <w:rsid w:val="009C27F0"/>
    <w:rsid w:val="009D24D4"/>
    <w:rsid w:val="009E6B36"/>
    <w:rsid w:val="009F09FD"/>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38AB"/>
    <w:rsid w:val="00B77C41"/>
    <w:rsid w:val="00B81669"/>
    <w:rsid w:val="00B830B2"/>
    <w:rsid w:val="00B907B5"/>
    <w:rsid w:val="00BA6DA0"/>
    <w:rsid w:val="00BC5961"/>
    <w:rsid w:val="00BC78C6"/>
    <w:rsid w:val="00BE0046"/>
    <w:rsid w:val="00BE6447"/>
    <w:rsid w:val="00C01D97"/>
    <w:rsid w:val="00C021AB"/>
    <w:rsid w:val="00C07F6B"/>
    <w:rsid w:val="00C2506B"/>
    <w:rsid w:val="00C26069"/>
    <w:rsid w:val="00C37063"/>
    <w:rsid w:val="00C40AAB"/>
    <w:rsid w:val="00C52947"/>
    <w:rsid w:val="00C67367"/>
    <w:rsid w:val="00C846FE"/>
    <w:rsid w:val="00C92413"/>
    <w:rsid w:val="00CA0FAC"/>
    <w:rsid w:val="00CA667A"/>
    <w:rsid w:val="00CC7B1C"/>
    <w:rsid w:val="00CE086C"/>
    <w:rsid w:val="00CF7DA5"/>
    <w:rsid w:val="00D2315A"/>
    <w:rsid w:val="00D356F8"/>
    <w:rsid w:val="00D50FF0"/>
    <w:rsid w:val="00D66537"/>
    <w:rsid w:val="00D92BBC"/>
    <w:rsid w:val="00D93D0D"/>
    <w:rsid w:val="00DA589B"/>
    <w:rsid w:val="00DC6178"/>
    <w:rsid w:val="00DC7A9D"/>
    <w:rsid w:val="00DD1729"/>
    <w:rsid w:val="00DD3B24"/>
    <w:rsid w:val="00DD5C9C"/>
    <w:rsid w:val="00DD77F0"/>
    <w:rsid w:val="00DD7C30"/>
    <w:rsid w:val="00DE3AB8"/>
    <w:rsid w:val="00DF4DBC"/>
    <w:rsid w:val="00DF7286"/>
    <w:rsid w:val="00E45C31"/>
    <w:rsid w:val="00E5122E"/>
    <w:rsid w:val="00E5704B"/>
    <w:rsid w:val="00E85295"/>
    <w:rsid w:val="00EB1195"/>
    <w:rsid w:val="00EB4C88"/>
    <w:rsid w:val="00EB6372"/>
    <w:rsid w:val="00EC37E3"/>
    <w:rsid w:val="00EC5299"/>
    <w:rsid w:val="00ED3649"/>
    <w:rsid w:val="00EE0481"/>
    <w:rsid w:val="00F06F3B"/>
    <w:rsid w:val="00F13D85"/>
    <w:rsid w:val="00F25CC7"/>
    <w:rsid w:val="00F40010"/>
    <w:rsid w:val="00F42EB9"/>
    <w:rsid w:val="00F523E6"/>
    <w:rsid w:val="00F5718C"/>
    <w:rsid w:val="00F609E1"/>
    <w:rsid w:val="00F61204"/>
    <w:rsid w:val="00F8486E"/>
    <w:rsid w:val="00F8709D"/>
    <w:rsid w:val="00F94E17"/>
    <w:rsid w:val="00FA30C8"/>
    <w:rsid w:val="00FA4212"/>
    <w:rsid w:val="00FB4899"/>
    <w:rsid w:val="00FB4EB0"/>
    <w:rsid w:val="00FE211E"/>
    <w:rsid w:val="00FE59C4"/>
    <w:rsid w:val="00FF5782"/>
    <w:rsid w:val="00FF73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F57F5"/>
  <w15:docId w15:val="{801477D0-0D3F-4F08-9709-B6B83736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9"/>
    <w:qFormat/>
    <w:rsid w:val="00DD5C9C"/>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492927"/>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492927"/>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9"/>
    <w:rsid w:val="00DD5C9C"/>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numbering" w:customStyle="1" w:styleId="NoList1">
    <w:name w:val="No List1"/>
    <w:next w:val="NoList"/>
    <w:uiPriority w:val="99"/>
    <w:semiHidden/>
    <w:unhideWhenUsed/>
    <w:rsid w:val="000A781D"/>
  </w:style>
  <w:style w:type="character" w:styleId="CommentReference">
    <w:name w:val="annotation reference"/>
    <w:uiPriority w:val="99"/>
    <w:semiHidden/>
    <w:unhideWhenUsed/>
    <w:rsid w:val="000A781D"/>
    <w:rPr>
      <w:sz w:val="16"/>
      <w:szCs w:val="16"/>
    </w:rPr>
  </w:style>
  <w:style w:type="paragraph" w:styleId="CommentText">
    <w:name w:val="annotation text"/>
    <w:basedOn w:val="Normal"/>
    <w:link w:val="CommentTextChar"/>
    <w:uiPriority w:val="99"/>
    <w:semiHidden/>
    <w:unhideWhenUsed/>
    <w:rsid w:val="000A781D"/>
    <w:pPr>
      <w:spacing w:after="160" w:line="259" w:lineRule="auto"/>
      <w:textboxTightWrap w:val="none"/>
    </w:pPr>
    <w:rPr>
      <w:rFonts w:ascii="Calibri" w:eastAsia="Calibri" w:hAnsi="Calibri"/>
      <w:color w:val="auto"/>
      <w:sz w:val="20"/>
      <w:szCs w:val="20"/>
    </w:rPr>
  </w:style>
  <w:style w:type="character" w:customStyle="1" w:styleId="CommentTextChar">
    <w:name w:val="Comment Text Char"/>
    <w:basedOn w:val="DefaultParagraphFont"/>
    <w:link w:val="CommentText"/>
    <w:uiPriority w:val="99"/>
    <w:semiHidden/>
    <w:rsid w:val="000A781D"/>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0A781D"/>
    <w:rPr>
      <w:b/>
      <w:bCs/>
    </w:rPr>
  </w:style>
  <w:style w:type="character" w:customStyle="1" w:styleId="CommentSubjectChar">
    <w:name w:val="Comment Subject Char"/>
    <w:basedOn w:val="CommentTextChar"/>
    <w:link w:val="CommentSubject"/>
    <w:uiPriority w:val="99"/>
    <w:semiHidden/>
    <w:rsid w:val="000A781D"/>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Burkmar\Downloads\Short%20document%20template%201%2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1EB163C4360458DC54AFDF2512402" ma:contentTypeVersion="22" ma:contentTypeDescription="Create a new document." ma:contentTypeScope="" ma:versionID="4cc8ac7d4ad93b16427362dc468ab30a">
  <xsd:schema xmlns:xsd="http://www.w3.org/2001/XMLSchema" xmlns:xs="http://www.w3.org/2001/XMLSchema" xmlns:p="http://schemas.microsoft.com/office/2006/metadata/properties" xmlns:ns1="http://schemas.microsoft.com/sharepoint/v3" xmlns:ns2="1bcd86d9-5536-4879-867d-313f1e23ca39" xmlns:ns3="3624a510-fb6b-43c3-bdb8-5d523649dbce" xmlns:ns4="cccaf3ac-2de9-44d4-aa31-54302fceb5f7" targetNamespace="http://schemas.microsoft.com/office/2006/metadata/properties" ma:root="true" ma:fieldsID="cac157ab15c87c747443dcd24707b73b" ns1:_="" ns2:_="" ns3:_="" ns4:_="">
    <xsd:import namespace="http://schemas.microsoft.com/sharepoint/v3"/>
    <xsd:import namespace="1bcd86d9-5536-4879-867d-313f1e23ca39"/>
    <xsd:import namespace="3624a510-fb6b-43c3-bdb8-5d523649dbc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Circulated_x0020_to_x0020_Region_x0020_WF_x0020_Leads"/>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d86d9-5536-4879-867d-313f1e23c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Circulated_x0020_to_x0020_Region_x0020_WF_x0020_Leads" ma:index="27" ma:displayName="Circulated to Region WF Leads" ma:default="[today]" ma:format="DateOnly" ma:internalName="Circulated_x0020_to_x0020_Region_x0020_WF_x0020_Leads">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cd86d9-5536-4879-867d-313f1e23ca39">
      <Terms xmlns="http://schemas.microsoft.com/office/infopath/2007/PartnerControls"/>
    </lcf76f155ced4ddcb4097134ff3c332f>
    <TaxCatchAll xmlns="cccaf3ac-2de9-44d4-aa31-54302fceb5f7" xsi:nil="true"/>
    <_ip_UnifiedCompliancePolicyUIAction xmlns="http://schemas.microsoft.com/sharepoint/v3" xsi:nil="true"/>
    <Circulated_x0020_to_x0020_Region_x0020_WF_x0020_Leads xmlns="1bcd86d9-5536-4879-867d-313f1e23ca39">2023-07-25T16:41:22+00:00</Circulated_x0020_to_x0020_Region_x0020_WF_x0020_Leads>
    <_ip_UnifiedCompliancePolicyProperties xmlns="http://schemas.microsoft.com/sharepoint/v3" xsi:nil="true"/>
    <_Flow_SignoffStatus xmlns="1bcd86d9-5536-4879-867d-313f1e23ca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C4677-56F9-4D16-9BD2-54024A013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d86d9-5536-4879-867d-313f1e23ca39"/>
    <ds:schemaRef ds:uri="3624a510-fb6b-43c3-bdb8-5d523649dbc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bcd86d9-5536-4879-867d-313f1e23ca39"/>
    <ds:schemaRef ds:uri="cccaf3ac-2de9-44d4-aa31-54302fceb5f7"/>
    <ds:schemaRef ds:uri="http://schemas.microsoft.com/sharepoint/v3"/>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 1 (1)</Template>
  <TotalTime>10</TotalTime>
  <Pages>9</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Short document template 1</vt:lpstr>
    </vt:vector>
  </TitlesOfParts>
  <Company>Health &amp; Social Care Information Centre</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Alice Burkmar</dc:creator>
  <cp:keywords/>
  <cp:lastModifiedBy>Alison Lowe</cp:lastModifiedBy>
  <cp:revision>9</cp:revision>
  <cp:lastPrinted>2016-07-14T17:27:00Z</cp:lastPrinted>
  <dcterms:created xsi:type="dcterms:W3CDTF">2023-07-25T15:41:00Z</dcterms:created>
  <dcterms:modified xsi:type="dcterms:W3CDTF">2023-08-10T10:00:00Z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0x010100A471EB163C4360458DC54AFDF2512402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