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451D" w14:textId="43D25341" w:rsidR="00D11EF0" w:rsidRPr="00DD4DF2" w:rsidRDefault="72AA5423" w:rsidP="4629352A">
      <w:pPr>
        <w:pStyle w:val="NoSpacing"/>
        <w:jc w:val="right"/>
      </w:pPr>
      <w:r>
        <w:rPr>
          <w:noProof/>
        </w:rPr>
        <w:drawing>
          <wp:inline distT="0" distB="0" distL="0" distR="0" wp14:anchorId="0D4D26C4" wp14:editId="44BD016B">
            <wp:extent cx="1009650" cy="400050"/>
            <wp:effectExtent l="0" t="0" r="0" b="0"/>
            <wp:docPr id="385368762" name="Picture 385368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400050"/>
                    </a:xfrm>
                    <a:prstGeom prst="rect">
                      <a:avLst/>
                    </a:prstGeom>
                  </pic:spPr>
                </pic:pic>
              </a:graphicData>
            </a:graphic>
          </wp:inline>
        </w:drawing>
      </w:r>
      <w:r w:rsidR="5A30397E">
        <w:br/>
      </w:r>
    </w:p>
    <w:p w14:paraId="1CE18FEA" w14:textId="77777777" w:rsidR="00B1371E" w:rsidRDefault="00B1371E" w:rsidP="4629352A">
      <w:pPr>
        <w:autoSpaceDE w:val="0"/>
        <w:autoSpaceDN w:val="0"/>
        <w:spacing w:after="0" w:line="240" w:lineRule="auto"/>
        <w:ind w:left="-567" w:right="-613"/>
        <w:rPr>
          <w:rFonts w:ascii="Arial" w:hAnsi="Arial" w:cs="Arial"/>
          <w:b/>
          <w:bCs/>
          <w:sz w:val="32"/>
          <w:szCs w:val="32"/>
        </w:rPr>
      </w:pPr>
    </w:p>
    <w:p w14:paraId="13EEBD39" w14:textId="311628C5" w:rsidR="00130BDF" w:rsidRPr="00801224" w:rsidRDefault="00205C43" w:rsidP="4629352A">
      <w:pPr>
        <w:autoSpaceDE w:val="0"/>
        <w:autoSpaceDN w:val="0"/>
        <w:spacing w:after="0" w:line="240" w:lineRule="auto"/>
        <w:ind w:right="-613" w:hanging="567"/>
        <w:rPr>
          <w:rFonts w:ascii="Arial" w:hAnsi="Arial" w:cs="Arial"/>
          <w:b/>
          <w:bCs/>
          <w:sz w:val="32"/>
          <w:szCs w:val="32"/>
        </w:rPr>
      </w:pPr>
      <w:r w:rsidRPr="4629352A">
        <w:rPr>
          <w:rFonts w:ascii="Arial" w:hAnsi="Arial"/>
          <w:b/>
          <w:bCs/>
          <w:sz w:val="32"/>
          <w:szCs w:val="32"/>
        </w:rPr>
        <w:t>Buchen Sie Ihre saisonalen Impfungen</w:t>
      </w:r>
    </w:p>
    <w:p w14:paraId="48DDF3D8" w14:textId="50488478" w:rsidR="00130BDF" w:rsidRPr="00801224" w:rsidRDefault="00130BDF" w:rsidP="4629352A">
      <w:pPr>
        <w:autoSpaceDE w:val="0"/>
        <w:autoSpaceDN w:val="0"/>
        <w:spacing w:after="0" w:line="240" w:lineRule="auto"/>
        <w:ind w:left="-567" w:right="-613"/>
      </w:pPr>
    </w:p>
    <w:p w14:paraId="3EC13560" w14:textId="5E8B5DC4" w:rsidR="00750205" w:rsidRPr="00E450EF" w:rsidRDefault="004747EE" w:rsidP="4629352A">
      <w:pPr>
        <w:autoSpaceDE w:val="0"/>
        <w:autoSpaceDN w:val="0"/>
        <w:spacing w:after="0" w:line="240" w:lineRule="auto"/>
        <w:ind w:left="-567" w:right="-613"/>
        <w:rPr>
          <w:rFonts w:ascii="Arial" w:hAnsi="Arial" w:cs="Arial"/>
          <w:sz w:val="32"/>
          <w:szCs w:val="32"/>
        </w:rPr>
      </w:pPr>
      <w:r w:rsidRPr="4629352A">
        <w:rPr>
          <w:rFonts w:ascii="Arial" w:hAnsi="Arial"/>
          <w:sz w:val="32"/>
          <w:szCs w:val="32"/>
        </w:rPr>
        <w:t>Sie haben Priorität bei der Impfung gegen die saisonale Influenza und der Impfung gegen COVID-19. Das liegt daran, dass Sie 65 Jahre oder älter sind (bis 31. März 2024).</w:t>
      </w:r>
    </w:p>
    <w:p w14:paraId="5BFB8027" w14:textId="77777777" w:rsidR="00750205" w:rsidRPr="00E450EF" w:rsidRDefault="00750205" w:rsidP="4629352A">
      <w:pPr>
        <w:autoSpaceDE w:val="0"/>
        <w:autoSpaceDN w:val="0"/>
        <w:spacing w:after="0" w:line="240" w:lineRule="auto"/>
        <w:ind w:right="-613"/>
        <w:rPr>
          <w:rFonts w:ascii="Arial" w:hAnsi="Arial" w:cs="Arial"/>
          <w:sz w:val="32"/>
          <w:szCs w:val="32"/>
        </w:rPr>
      </w:pPr>
    </w:p>
    <w:p w14:paraId="268A87C2" w14:textId="04481E0A" w:rsidR="0022467B" w:rsidRDefault="00816EF4" w:rsidP="4629352A">
      <w:pPr>
        <w:autoSpaceDE w:val="0"/>
        <w:autoSpaceDN w:val="0"/>
        <w:spacing w:after="0" w:line="240" w:lineRule="auto"/>
        <w:ind w:left="-567" w:right="-613"/>
        <w:rPr>
          <w:rStyle w:val="ui-provider"/>
          <w:rFonts w:ascii="Arial" w:hAnsi="Arial" w:cs="Arial"/>
          <w:sz w:val="32"/>
          <w:szCs w:val="32"/>
        </w:rPr>
      </w:pPr>
      <w:r w:rsidRPr="4629352A">
        <w:rPr>
          <w:rStyle w:val="ui-provider"/>
          <w:rFonts w:ascii="Arial" w:hAnsi="Arial"/>
          <w:sz w:val="32"/>
          <w:szCs w:val="32"/>
        </w:rPr>
        <w:t xml:space="preserve">Impfungen gegen Influenza (Grippeschutzimpfung) und COVID-19 verringern das Risiko einer schweren Erkrankung und tragen dazu bei, dass Sie sich nach einer Infektion mit den Viren schneller erholen. </w:t>
      </w:r>
    </w:p>
    <w:p w14:paraId="458F4392" w14:textId="77777777" w:rsidR="0022467B" w:rsidRDefault="0022467B" w:rsidP="4629352A">
      <w:pPr>
        <w:autoSpaceDE w:val="0"/>
        <w:autoSpaceDN w:val="0"/>
        <w:spacing w:after="0" w:line="240" w:lineRule="auto"/>
        <w:ind w:left="-567" w:right="-613"/>
        <w:rPr>
          <w:rStyle w:val="ui-provider"/>
          <w:rFonts w:ascii="Arial" w:hAnsi="Arial" w:cs="Arial"/>
          <w:sz w:val="32"/>
          <w:szCs w:val="32"/>
        </w:rPr>
      </w:pPr>
    </w:p>
    <w:p w14:paraId="5F042383" w14:textId="1160C8AF" w:rsidR="00295529" w:rsidRPr="0022467B" w:rsidRDefault="333B89B5" w:rsidP="4629352A">
      <w:pPr>
        <w:autoSpaceDE w:val="0"/>
        <w:autoSpaceDN w:val="0"/>
        <w:spacing w:after="0" w:line="240" w:lineRule="auto"/>
        <w:ind w:left="-567" w:right="-613"/>
        <w:rPr>
          <w:rFonts w:ascii="Arial" w:eastAsia="Arial" w:hAnsi="Arial" w:cs="Arial"/>
          <w:sz w:val="32"/>
          <w:szCs w:val="32"/>
        </w:rPr>
      </w:pPr>
      <w:r w:rsidRPr="46B89A7E">
        <w:rPr>
          <w:rStyle w:val="ui-provider"/>
          <w:rFonts w:ascii="Arial" w:hAnsi="Arial"/>
          <w:sz w:val="32"/>
          <w:szCs w:val="32"/>
        </w:rPr>
        <w:t xml:space="preserve">Sie können eine der nachstehenden Möglichkeiten nutzen, sofern Sie Ihren Impftermin noch nicht vereinbart bzw. </w:t>
      </w:r>
    </w:p>
    <w:p w14:paraId="3CF14809" w14:textId="77777777" w:rsidR="0022467B" w:rsidRDefault="0022467B" w:rsidP="4629352A">
      <w:pPr>
        <w:autoSpaceDE w:val="0"/>
        <w:autoSpaceDN w:val="0"/>
        <w:spacing w:after="0" w:line="240" w:lineRule="auto"/>
        <w:ind w:left="-567" w:right="-613"/>
        <w:rPr>
          <w:rFonts w:ascii="Arial" w:hAnsi="Arial" w:cs="Arial"/>
          <w:b/>
          <w:bCs/>
          <w:sz w:val="32"/>
          <w:szCs w:val="32"/>
        </w:rPr>
      </w:pPr>
    </w:p>
    <w:p w14:paraId="1D71C40A" w14:textId="77777777" w:rsidR="00F36841" w:rsidRPr="00F31E3A" w:rsidRDefault="2CDC23AF" w:rsidP="4629352A">
      <w:pPr>
        <w:autoSpaceDE w:val="0"/>
        <w:autoSpaceDN w:val="0"/>
        <w:spacing w:after="0" w:line="240" w:lineRule="auto"/>
        <w:ind w:left="-567" w:right="-613"/>
        <w:rPr>
          <w:rFonts w:ascii="Arial" w:hAnsi="Arial" w:cs="Arial"/>
          <w:b/>
          <w:bCs/>
          <w:sz w:val="32"/>
          <w:szCs w:val="32"/>
        </w:rPr>
      </w:pPr>
      <w:r w:rsidRPr="4629352A">
        <w:rPr>
          <w:rFonts w:ascii="Arial" w:hAnsi="Arial"/>
          <w:b/>
          <w:bCs/>
          <w:sz w:val="32"/>
          <w:szCs w:val="32"/>
        </w:rPr>
        <w:t>Wie Sie sich gegen COVID-19 impfen lassen können</w:t>
      </w:r>
      <w:r>
        <w:br/>
      </w:r>
    </w:p>
    <w:p w14:paraId="5214A05E" w14:textId="7E81B7D0" w:rsidR="00F36841" w:rsidRPr="00F31E3A" w:rsidRDefault="2CDC23AF" w:rsidP="4629352A">
      <w:pPr>
        <w:pStyle w:val="ListParagraph"/>
        <w:numPr>
          <w:ilvl w:val="0"/>
          <w:numId w:val="8"/>
        </w:numPr>
        <w:autoSpaceDE w:val="0"/>
        <w:autoSpaceDN w:val="0"/>
        <w:spacing w:after="0" w:line="240" w:lineRule="auto"/>
        <w:ind w:right="-613"/>
        <w:rPr>
          <w:rFonts w:ascii="Arial" w:hAnsi="Arial" w:cs="Arial"/>
          <w:sz w:val="32"/>
          <w:szCs w:val="32"/>
        </w:rPr>
      </w:pPr>
      <w:r w:rsidRPr="4629352A">
        <w:rPr>
          <w:rFonts w:ascii="Arial" w:hAnsi="Arial"/>
          <w:sz w:val="32"/>
          <w:szCs w:val="32"/>
        </w:rPr>
        <w:t xml:space="preserve">Buchen Sie online unter </w:t>
      </w:r>
      <w:hyperlink r:id="rId11">
        <w:r w:rsidRPr="4629352A">
          <w:rPr>
            <w:rStyle w:val="Hyperlink"/>
            <w:rFonts w:ascii="Arial" w:hAnsi="Arial"/>
            <w:b/>
            <w:bCs/>
            <w:color w:val="auto"/>
            <w:sz w:val="32"/>
            <w:szCs w:val="32"/>
            <w:u w:val="none"/>
          </w:rPr>
          <w:t>www.nhs.uk/book-covid</w:t>
        </w:r>
      </w:hyperlink>
      <w:r w:rsidRPr="4629352A">
        <w:rPr>
          <w:rStyle w:val="Hyperlink"/>
          <w:rFonts w:ascii="Arial" w:hAnsi="Arial"/>
          <w:b/>
          <w:bCs/>
          <w:color w:val="auto"/>
          <w:sz w:val="32"/>
          <w:szCs w:val="32"/>
          <w:u w:val="none"/>
        </w:rPr>
        <w:t xml:space="preserve"> </w:t>
      </w:r>
      <w:r w:rsidRPr="4629352A">
        <w:rPr>
          <w:rStyle w:val="normaltextrun"/>
          <w:rFonts w:ascii="Arial" w:hAnsi="Arial"/>
          <w:sz w:val="32"/>
          <w:szCs w:val="32"/>
        </w:rPr>
        <w:t>(S</w:t>
      </w:r>
      <w:r w:rsidRPr="4629352A">
        <w:rPr>
          <w:rStyle w:val="Hyperlink"/>
          <w:rFonts w:ascii="Arial" w:hAnsi="Arial"/>
          <w:color w:val="auto"/>
          <w:sz w:val="32"/>
          <w:szCs w:val="32"/>
          <w:u w:val="none"/>
        </w:rPr>
        <w:t>ie werden ggf. gefragt, ob Sie beim selben Termin auch eine Influenza-Impfung erhalten möchten)</w:t>
      </w:r>
    </w:p>
    <w:p w14:paraId="46FE24A0" w14:textId="77777777" w:rsidR="00766BC3" w:rsidRPr="00766BC3" w:rsidRDefault="2CDC23AF" w:rsidP="4629352A">
      <w:pPr>
        <w:pStyle w:val="ListParagraph"/>
        <w:numPr>
          <w:ilvl w:val="0"/>
          <w:numId w:val="8"/>
        </w:numPr>
        <w:autoSpaceDE w:val="0"/>
        <w:autoSpaceDN w:val="0"/>
        <w:spacing w:after="0" w:line="240" w:lineRule="auto"/>
        <w:ind w:right="-613"/>
        <w:rPr>
          <w:rFonts w:ascii="Arial" w:hAnsi="Arial" w:cs="Arial"/>
          <w:sz w:val="32"/>
          <w:szCs w:val="32"/>
        </w:rPr>
      </w:pPr>
      <w:r w:rsidRPr="4629352A">
        <w:rPr>
          <w:rFonts w:ascii="Arial" w:hAnsi="Arial"/>
          <w:sz w:val="32"/>
          <w:szCs w:val="32"/>
        </w:rPr>
        <w:t xml:space="preserve">Verwenden Sie die </w:t>
      </w:r>
      <w:r w:rsidRPr="4629352A">
        <w:rPr>
          <w:rFonts w:ascii="Arial" w:hAnsi="Arial"/>
          <w:b/>
          <w:bCs/>
          <w:sz w:val="32"/>
          <w:szCs w:val="32"/>
        </w:rPr>
        <w:t>NHS-App</w:t>
      </w:r>
    </w:p>
    <w:p w14:paraId="019AB487" w14:textId="3F5E8D06" w:rsidR="00F36841" w:rsidRPr="00766BC3" w:rsidRDefault="2CDC23AF" w:rsidP="4629352A">
      <w:pPr>
        <w:pStyle w:val="ListParagraph"/>
        <w:numPr>
          <w:ilvl w:val="0"/>
          <w:numId w:val="8"/>
        </w:numPr>
        <w:autoSpaceDE w:val="0"/>
        <w:autoSpaceDN w:val="0"/>
        <w:spacing w:after="0" w:line="240" w:lineRule="auto"/>
        <w:ind w:right="-613"/>
        <w:rPr>
          <w:rFonts w:ascii="Arial" w:hAnsi="Arial" w:cs="Arial"/>
          <w:sz w:val="32"/>
          <w:szCs w:val="32"/>
        </w:rPr>
      </w:pPr>
      <w:r w:rsidRPr="4629352A">
        <w:rPr>
          <w:rFonts w:ascii="Arial" w:hAnsi="Arial"/>
          <w:sz w:val="32"/>
          <w:szCs w:val="32"/>
        </w:rPr>
        <w:t>Finden Sie Ihr nächstgelegenes ambulantes COVID-19-</w:t>
      </w:r>
      <w:r w:rsidRPr="4629352A">
        <w:rPr>
          <w:rFonts w:ascii="Arial" w:hAnsi="Arial"/>
          <w:b/>
          <w:bCs/>
          <w:sz w:val="32"/>
          <w:szCs w:val="32"/>
        </w:rPr>
        <w:t>Impfzentrum</w:t>
      </w:r>
      <w:r w:rsidRPr="4629352A">
        <w:rPr>
          <w:rFonts w:ascii="Arial" w:hAnsi="Arial"/>
          <w:sz w:val="32"/>
          <w:szCs w:val="32"/>
        </w:rPr>
        <w:t xml:space="preserve"> unter </w:t>
      </w:r>
      <w:r w:rsidRPr="4629352A">
        <w:rPr>
          <w:rFonts w:ascii="Arial" w:hAnsi="Arial"/>
          <w:b/>
          <w:bCs/>
          <w:sz w:val="32"/>
          <w:szCs w:val="32"/>
        </w:rPr>
        <w:t>www.nhs.uk/covid-walk-in</w:t>
      </w:r>
      <w:r w:rsidRPr="4629352A">
        <w:rPr>
          <w:rFonts w:ascii="Arial" w:hAnsi="Arial"/>
          <w:sz w:val="32"/>
          <w:szCs w:val="32"/>
        </w:rPr>
        <w:t>.</w:t>
      </w:r>
    </w:p>
    <w:p w14:paraId="5AE8826A" w14:textId="6CF59E81" w:rsidR="00F36841" w:rsidRPr="00F31E3A" w:rsidRDefault="00F36841" w:rsidP="4629352A">
      <w:pPr>
        <w:autoSpaceDE w:val="0"/>
        <w:autoSpaceDN w:val="0"/>
        <w:spacing w:after="0" w:line="240" w:lineRule="auto"/>
        <w:ind w:left="-567" w:right="-613"/>
        <w:rPr>
          <w:rFonts w:ascii="Arial" w:hAnsi="Arial" w:cs="Arial"/>
          <w:b/>
          <w:bCs/>
          <w:sz w:val="32"/>
          <w:szCs w:val="32"/>
        </w:rPr>
      </w:pPr>
    </w:p>
    <w:p w14:paraId="4EC230C4" w14:textId="1B9719F7" w:rsidR="00F36841" w:rsidRPr="00F31E3A" w:rsidRDefault="00F36841" w:rsidP="4629352A">
      <w:pPr>
        <w:autoSpaceDE w:val="0"/>
        <w:autoSpaceDN w:val="0"/>
        <w:spacing w:after="0" w:line="240" w:lineRule="auto"/>
        <w:ind w:left="-567" w:right="-613"/>
        <w:rPr>
          <w:rFonts w:ascii="Arial" w:hAnsi="Arial" w:cs="Arial"/>
          <w:b/>
          <w:bCs/>
          <w:sz w:val="32"/>
          <w:szCs w:val="32"/>
        </w:rPr>
      </w:pPr>
      <w:r w:rsidRPr="4629352A">
        <w:rPr>
          <w:rFonts w:ascii="Arial" w:hAnsi="Arial"/>
          <w:b/>
          <w:bCs/>
          <w:sz w:val="32"/>
          <w:szCs w:val="32"/>
        </w:rPr>
        <w:t>Wie Sie sich gegen Influenza impfen lassen können</w:t>
      </w:r>
    </w:p>
    <w:p w14:paraId="0AD5A4DA" w14:textId="77777777" w:rsidR="00F36841" w:rsidRPr="00F31E3A" w:rsidRDefault="00F36841" w:rsidP="4629352A">
      <w:pPr>
        <w:autoSpaceDE w:val="0"/>
        <w:autoSpaceDN w:val="0"/>
        <w:spacing w:after="0" w:line="240" w:lineRule="auto"/>
        <w:ind w:left="-567" w:right="-613"/>
        <w:rPr>
          <w:rFonts w:ascii="Arial" w:hAnsi="Arial" w:cs="Arial"/>
          <w:b/>
          <w:bCs/>
          <w:sz w:val="32"/>
          <w:szCs w:val="32"/>
        </w:rPr>
      </w:pPr>
    </w:p>
    <w:p w14:paraId="4121E3E9" w14:textId="6103FF08" w:rsidR="00F36841" w:rsidRPr="00F31E3A" w:rsidRDefault="00F36841" w:rsidP="4629352A">
      <w:pPr>
        <w:pStyle w:val="ListParagraph"/>
        <w:numPr>
          <w:ilvl w:val="0"/>
          <w:numId w:val="9"/>
        </w:numPr>
        <w:autoSpaceDE w:val="0"/>
        <w:autoSpaceDN w:val="0"/>
        <w:spacing w:after="0" w:line="240" w:lineRule="auto"/>
        <w:ind w:right="-613"/>
        <w:rPr>
          <w:rFonts w:ascii="Arial" w:hAnsi="Arial" w:cs="Arial"/>
          <w:b/>
          <w:bCs/>
          <w:sz w:val="32"/>
          <w:szCs w:val="32"/>
        </w:rPr>
      </w:pPr>
      <w:r w:rsidRPr="4629352A">
        <w:rPr>
          <w:rFonts w:ascii="Arial" w:hAnsi="Arial"/>
          <w:sz w:val="32"/>
          <w:szCs w:val="32"/>
        </w:rPr>
        <w:t xml:space="preserve">Kontaktieren Sie Ihre </w:t>
      </w:r>
      <w:r w:rsidRPr="4629352A">
        <w:rPr>
          <w:rFonts w:ascii="Arial" w:hAnsi="Arial"/>
          <w:b/>
          <w:bCs/>
          <w:sz w:val="32"/>
          <w:szCs w:val="32"/>
        </w:rPr>
        <w:t>Hausarztpraxis</w:t>
      </w:r>
    </w:p>
    <w:p w14:paraId="23192C86" w14:textId="77777777" w:rsidR="00427083" w:rsidRPr="00F31E3A" w:rsidRDefault="00F36841" w:rsidP="0D530905">
      <w:pPr>
        <w:pStyle w:val="ListParagraph"/>
        <w:numPr>
          <w:ilvl w:val="0"/>
          <w:numId w:val="9"/>
        </w:numPr>
        <w:autoSpaceDE w:val="0"/>
        <w:autoSpaceDN w:val="0"/>
        <w:spacing w:after="0" w:line="240" w:lineRule="auto"/>
        <w:ind w:right="-613"/>
        <w:rPr>
          <w:rStyle w:val="Hyperlink"/>
          <w:rFonts w:ascii="Arial" w:hAnsi="Arial" w:cs="Arial"/>
          <w:b/>
          <w:bCs/>
          <w:color w:val="auto"/>
          <w:sz w:val="32"/>
          <w:szCs w:val="32"/>
          <w:u w:val="none"/>
        </w:rPr>
      </w:pPr>
      <w:r w:rsidRPr="4629352A">
        <w:rPr>
          <w:rFonts w:ascii="Arial" w:hAnsi="Arial"/>
          <w:sz w:val="32"/>
          <w:szCs w:val="32"/>
        </w:rPr>
        <w:t xml:space="preserve">Finden Sie Ihre </w:t>
      </w:r>
      <w:r w:rsidRPr="4629352A">
        <w:rPr>
          <w:rFonts w:ascii="Arial" w:hAnsi="Arial"/>
          <w:b/>
          <w:bCs/>
          <w:sz w:val="32"/>
          <w:szCs w:val="32"/>
        </w:rPr>
        <w:t>nächstgelegene Apotheke</w:t>
      </w:r>
      <w:r w:rsidRPr="4629352A">
        <w:rPr>
          <w:rFonts w:ascii="Arial" w:hAnsi="Arial"/>
          <w:sz w:val="32"/>
          <w:szCs w:val="32"/>
        </w:rPr>
        <w:t xml:space="preserve">, die die Impfung anbietet, unter </w:t>
      </w:r>
      <w:hyperlink r:id="rId12">
        <w:r w:rsidRPr="4629352A">
          <w:rPr>
            <w:rStyle w:val="Hyperlink"/>
            <w:rFonts w:ascii="Arial" w:hAnsi="Arial"/>
            <w:b/>
            <w:bCs/>
            <w:color w:val="auto"/>
            <w:sz w:val="32"/>
            <w:szCs w:val="32"/>
            <w:u w:val="none"/>
          </w:rPr>
          <w:t>www.nhs.uk/flu-pharmacy</w:t>
        </w:r>
        <w:r w:rsidRPr="4629352A">
          <w:rPr>
            <w:rStyle w:val="Hyperlink"/>
            <w:rFonts w:ascii="Arial" w:hAnsi="Arial"/>
            <w:color w:val="auto"/>
            <w:sz w:val="32"/>
            <w:szCs w:val="32"/>
            <w:u w:val="none"/>
          </w:rPr>
          <w:t xml:space="preserve"> </w:t>
        </w:r>
      </w:hyperlink>
    </w:p>
    <w:p w14:paraId="49D56BEB" w14:textId="4C65AC5D" w:rsidR="00FD4051" w:rsidRPr="00F31E3A" w:rsidRDefault="00A41077" w:rsidP="4629352A">
      <w:pPr>
        <w:pStyle w:val="ListParagraph"/>
        <w:numPr>
          <w:ilvl w:val="0"/>
          <w:numId w:val="9"/>
        </w:numPr>
        <w:autoSpaceDE w:val="0"/>
        <w:autoSpaceDN w:val="0"/>
        <w:spacing w:after="0" w:line="240" w:lineRule="auto"/>
        <w:ind w:right="-613"/>
        <w:rPr>
          <w:rFonts w:ascii="Arial" w:hAnsi="Arial" w:cs="Arial"/>
          <w:b/>
          <w:bCs/>
          <w:sz w:val="32"/>
          <w:szCs w:val="32"/>
        </w:rPr>
      </w:pPr>
      <w:r w:rsidRPr="4629352A">
        <w:rPr>
          <w:rFonts w:ascii="Arial" w:hAnsi="Arial"/>
          <w:sz w:val="32"/>
          <w:szCs w:val="32"/>
        </w:rPr>
        <w:t xml:space="preserve">Einige Apotheken bieten online unter </w:t>
      </w:r>
      <w:r w:rsidRPr="4629352A">
        <w:rPr>
          <w:rFonts w:ascii="Arial" w:hAnsi="Arial"/>
          <w:b/>
          <w:bCs/>
          <w:sz w:val="32"/>
          <w:szCs w:val="32"/>
        </w:rPr>
        <w:t>www.nhs.uk/book-a-flu-vaccination</w:t>
      </w:r>
      <w:r w:rsidRPr="4629352A">
        <w:rPr>
          <w:rFonts w:ascii="Arial" w:hAnsi="Arial"/>
          <w:sz w:val="32"/>
          <w:szCs w:val="32"/>
        </w:rPr>
        <w:t xml:space="preserve"> oder über die </w:t>
      </w:r>
      <w:r w:rsidRPr="4629352A">
        <w:rPr>
          <w:rFonts w:ascii="Arial" w:hAnsi="Arial"/>
          <w:b/>
          <w:bCs/>
          <w:sz w:val="32"/>
          <w:szCs w:val="32"/>
        </w:rPr>
        <w:t>NHS-App</w:t>
      </w:r>
      <w:r w:rsidRPr="4629352A">
        <w:rPr>
          <w:rFonts w:ascii="Arial" w:hAnsi="Arial"/>
          <w:sz w:val="32"/>
          <w:szCs w:val="32"/>
        </w:rPr>
        <w:t xml:space="preserve"> Termine an. </w:t>
      </w:r>
      <w:r>
        <w:br/>
      </w:r>
    </w:p>
    <w:p w14:paraId="030946AA" w14:textId="26ABF915" w:rsidR="00D37319" w:rsidRPr="00F31E3A" w:rsidRDefault="008716B7" w:rsidP="4629352A">
      <w:pPr>
        <w:pStyle w:val="ListParagraph"/>
        <w:ind w:left="-567"/>
        <w:rPr>
          <w:rFonts w:ascii="Arial" w:hAnsi="Arial" w:cs="Arial"/>
          <w:b/>
          <w:bCs/>
          <w:sz w:val="32"/>
          <w:szCs w:val="32"/>
        </w:rPr>
      </w:pPr>
      <w:r w:rsidRPr="4629352A">
        <w:rPr>
          <w:rFonts w:ascii="Arial" w:hAnsi="Arial"/>
          <w:b/>
          <w:bCs/>
          <w:sz w:val="32"/>
          <w:szCs w:val="32"/>
        </w:rPr>
        <w:t>Wenn Sie Hilfe benötigen</w:t>
      </w:r>
    </w:p>
    <w:p w14:paraId="72185432" w14:textId="77777777" w:rsidR="008716B7" w:rsidRPr="00F31E3A" w:rsidRDefault="008716B7" w:rsidP="4629352A">
      <w:pPr>
        <w:pStyle w:val="ListParagraph"/>
        <w:ind w:left="-567"/>
        <w:rPr>
          <w:rFonts w:ascii="Arial" w:hAnsi="Arial" w:cs="Arial"/>
          <w:b/>
          <w:bCs/>
          <w:sz w:val="32"/>
          <w:szCs w:val="32"/>
        </w:rPr>
      </w:pPr>
    </w:p>
    <w:p w14:paraId="0CFE5B22" w14:textId="7CF2A095" w:rsidR="00116DB5" w:rsidRPr="00F31E3A" w:rsidRDefault="00E90853" w:rsidP="4629352A">
      <w:pPr>
        <w:pStyle w:val="ListParagraph"/>
        <w:numPr>
          <w:ilvl w:val="0"/>
          <w:numId w:val="11"/>
        </w:numPr>
        <w:rPr>
          <w:rFonts w:ascii="Arial" w:hAnsi="Arial" w:cs="Arial"/>
          <w:sz w:val="32"/>
          <w:szCs w:val="32"/>
        </w:rPr>
      </w:pPr>
      <w:r w:rsidRPr="4629352A">
        <w:rPr>
          <w:rFonts w:ascii="Arial" w:hAnsi="Arial"/>
          <w:sz w:val="32"/>
          <w:szCs w:val="32"/>
        </w:rPr>
        <w:lastRenderedPageBreak/>
        <w:t xml:space="preserve">Wenn Sie nicht online buchen können, rufen Sie bitte die Nummer </w:t>
      </w:r>
      <w:r w:rsidRPr="4629352A">
        <w:rPr>
          <w:rFonts w:ascii="Arial" w:hAnsi="Arial"/>
          <w:b/>
          <w:bCs/>
          <w:sz w:val="32"/>
          <w:szCs w:val="32"/>
        </w:rPr>
        <w:t>119</w:t>
      </w:r>
      <w:r w:rsidRPr="4629352A">
        <w:rPr>
          <w:rFonts w:ascii="Arial" w:hAnsi="Arial"/>
          <w:sz w:val="32"/>
          <w:szCs w:val="32"/>
        </w:rPr>
        <w:t xml:space="preserve"> an, um Ihren Impftermin zu vereinbaren.</w:t>
      </w:r>
      <w:r>
        <w:br/>
      </w:r>
    </w:p>
    <w:p w14:paraId="77BB2B8F" w14:textId="169B074F" w:rsidR="00E02C94" w:rsidRDefault="00E02C94" w:rsidP="4629352A">
      <w:pPr>
        <w:pStyle w:val="ListParagraph"/>
        <w:spacing w:after="0"/>
        <w:ind w:left="-567"/>
        <w:rPr>
          <w:rFonts w:ascii="Arial" w:hAnsi="Arial"/>
          <w:color w:val="000000" w:themeColor="text1"/>
          <w:sz w:val="32"/>
          <w:szCs w:val="32"/>
        </w:rPr>
      </w:pPr>
      <w:r w:rsidRPr="4629352A">
        <w:rPr>
          <w:rFonts w:ascii="Arial" w:hAnsi="Arial"/>
          <w:sz w:val="32"/>
          <w:szCs w:val="32"/>
        </w:rPr>
        <w:t xml:space="preserve">Wenn Sie normalerweise zu Hause versorgt werden, wenden Sie sich bitte an Ihre Hausarztpraxis, um einen </w:t>
      </w:r>
      <w:r w:rsidRPr="4629352A">
        <w:rPr>
          <w:rFonts w:ascii="Arial" w:hAnsi="Arial"/>
          <w:b/>
          <w:bCs/>
          <w:sz w:val="32"/>
          <w:szCs w:val="32"/>
        </w:rPr>
        <w:t>Hausbesuch</w:t>
      </w:r>
      <w:r w:rsidRPr="4629352A">
        <w:rPr>
          <w:rFonts w:ascii="Arial" w:hAnsi="Arial"/>
          <w:sz w:val="32"/>
          <w:szCs w:val="32"/>
        </w:rPr>
        <w:t xml:space="preserve"> mit einem örtlichen NHS-Dienst zu vereinbaren. Wenn Ihnen Ihre Hausarztpraxis nicht helfen kann, gehen Sie bitte auf </w:t>
      </w:r>
      <w:r w:rsidR="5DC151CE" w:rsidRPr="4629352A">
        <w:rPr>
          <w:rFonts w:ascii="Arial" w:eastAsia="Arial" w:hAnsi="Arial" w:cs="Arial"/>
          <w:b/>
          <w:bCs/>
          <w:sz w:val="31"/>
          <w:szCs w:val="31"/>
          <w:lang w:val="en-GB"/>
        </w:rPr>
        <w:t>www.england.nhs.uk/local-covid-19-vaccination-contacts</w:t>
      </w:r>
      <w:r w:rsidRPr="4629352A">
        <w:rPr>
          <w:rFonts w:ascii="Arial" w:hAnsi="Arial"/>
          <w:sz w:val="32"/>
          <w:szCs w:val="32"/>
        </w:rPr>
        <w:t>.</w:t>
      </w:r>
    </w:p>
    <w:p w14:paraId="74A3EAE9" w14:textId="77777777" w:rsidR="0022467B" w:rsidRDefault="0022467B" w:rsidP="4629352A">
      <w:pPr>
        <w:pStyle w:val="paragraph"/>
        <w:spacing w:before="0" w:beforeAutospacing="0" w:after="0" w:afterAutospacing="0"/>
        <w:ind w:left="-570" w:right="-615"/>
        <w:textAlignment w:val="baseline"/>
        <w:rPr>
          <w:rStyle w:val="normaltextrun"/>
          <w:rFonts w:ascii="Arial" w:hAnsi="Arial" w:cs="Arial"/>
          <w:b/>
          <w:bCs/>
          <w:sz w:val="32"/>
          <w:szCs w:val="32"/>
        </w:rPr>
      </w:pPr>
    </w:p>
    <w:p w14:paraId="5A1E42A2" w14:textId="040D2DC7" w:rsidR="00EB5AA1" w:rsidRPr="00F31E3A" w:rsidRDefault="00EB5AA1" w:rsidP="4629352A">
      <w:pPr>
        <w:pStyle w:val="paragraph"/>
        <w:spacing w:before="0" w:beforeAutospacing="0" w:after="0" w:afterAutospacing="0"/>
        <w:ind w:left="-570" w:right="-615"/>
        <w:textAlignment w:val="baseline"/>
        <w:rPr>
          <w:rFonts w:ascii="Segoe UI" w:hAnsi="Segoe UI" w:cs="Segoe UI"/>
          <w:sz w:val="18"/>
          <w:szCs w:val="18"/>
        </w:rPr>
      </w:pPr>
      <w:r w:rsidRPr="4629352A">
        <w:rPr>
          <w:rStyle w:val="normaltextrun"/>
          <w:rFonts w:ascii="Arial" w:hAnsi="Arial"/>
          <w:b/>
          <w:bCs/>
          <w:sz w:val="32"/>
          <w:szCs w:val="32"/>
        </w:rPr>
        <w:t xml:space="preserve">Weitere Informationen </w:t>
      </w:r>
    </w:p>
    <w:p w14:paraId="55EF1EEC" w14:textId="77777777" w:rsidR="00EB5AA1" w:rsidRPr="00F31E3A" w:rsidRDefault="00EB5AA1" w:rsidP="4629352A">
      <w:pPr>
        <w:pStyle w:val="paragraph"/>
        <w:spacing w:before="0" w:beforeAutospacing="0" w:after="0" w:afterAutospacing="0"/>
        <w:ind w:left="-570" w:right="-615"/>
        <w:textAlignment w:val="baseline"/>
        <w:rPr>
          <w:rFonts w:ascii="Segoe UI" w:hAnsi="Segoe UI" w:cs="Segoe UI"/>
          <w:sz w:val="18"/>
          <w:szCs w:val="18"/>
        </w:rPr>
      </w:pPr>
      <w:r w:rsidRPr="4629352A">
        <w:rPr>
          <w:rStyle w:val="eop"/>
          <w:rFonts w:ascii="Arial" w:hAnsi="Arial"/>
          <w:sz w:val="32"/>
          <w:szCs w:val="32"/>
        </w:rPr>
        <w:t> </w:t>
      </w:r>
    </w:p>
    <w:p w14:paraId="1DC983B6" w14:textId="2D2D4118" w:rsidR="00040C1D" w:rsidRPr="00F31E3A" w:rsidRDefault="325F3E12" w:rsidP="4629352A">
      <w:pPr>
        <w:pStyle w:val="paragraph"/>
        <w:spacing w:before="0" w:beforeAutospacing="0" w:after="0" w:afterAutospacing="0"/>
        <w:ind w:left="-570" w:right="-615"/>
        <w:textAlignment w:val="baseline"/>
        <w:rPr>
          <w:rFonts w:ascii="Segoe UI" w:hAnsi="Segoe UI" w:cs="Segoe UI"/>
          <w:sz w:val="32"/>
          <w:szCs w:val="32"/>
        </w:rPr>
      </w:pPr>
      <w:r w:rsidRPr="4629352A">
        <w:rPr>
          <w:rStyle w:val="normaltextrun"/>
          <w:rFonts w:ascii="Arial" w:hAnsi="Arial"/>
          <w:sz w:val="32"/>
          <w:szCs w:val="32"/>
        </w:rPr>
        <w:t>Saisonale Impfungen haben sich als sicher erwiesen. Sie bieten einen besseren Schutz als jede durch frühere Infektionen erworbene Immunität.</w:t>
      </w:r>
    </w:p>
    <w:p w14:paraId="0ADD1DBD" w14:textId="77777777" w:rsidR="00EB5AA1" w:rsidRPr="00F31E3A" w:rsidRDefault="00EB5AA1" w:rsidP="4629352A">
      <w:pPr>
        <w:pStyle w:val="paragraph"/>
        <w:spacing w:before="0" w:beforeAutospacing="0" w:after="0" w:afterAutospacing="0"/>
        <w:ind w:left="-570" w:right="-615"/>
        <w:textAlignment w:val="baseline"/>
        <w:rPr>
          <w:rFonts w:ascii="Segoe UI" w:hAnsi="Segoe UI" w:cs="Segoe UI"/>
          <w:sz w:val="18"/>
          <w:szCs w:val="18"/>
        </w:rPr>
      </w:pPr>
      <w:r w:rsidRPr="4629352A">
        <w:rPr>
          <w:rStyle w:val="eop"/>
          <w:rFonts w:ascii="Arial" w:hAnsi="Arial"/>
          <w:sz w:val="32"/>
          <w:szCs w:val="32"/>
        </w:rPr>
        <w:t> </w:t>
      </w:r>
    </w:p>
    <w:p w14:paraId="07536EF4" w14:textId="054FA9C8" w:rsidR="00224940" w:rsidRPr="00F31E3A" w:rsidRDefault="4816157E" w:rsidP="4629352A">
      <w:pPr>
        <w:autoSpaceDE w:val="0"/>
        <w:autoSpaceDN w:val="0"/>
        <w:spacing w:after="0" w:line="240" w:lineRule="auto"/>
        <w:ind w:left="-567" w:right="-613"/>
        <w:rPr>
          <w:rFonts w:ascii="Arial" w:hAnsi="Arial" w:cs="Arial"/>
          <w:sz w:val="32"/>
          <w:szCs w:val="32"/>
        </w:rPr>
      </w:pPr>
      <w:r w:rsidRPr="4629352A">
        <w:rPr>
          <w:rFonts w:ascii="Arial" w:hAnsi="Arial"/>
          <w:sz w:val="32"/>
          <w:szCs w:val="32"/>
        </w:rPr>
        <w:t xml:space="preserve">Viren verbreiten sich im Winter leichter. Auch wenn Sie bereits geimpft sind, ist es wichtig, dass Sie Ihren Impfschutz auffrischen lassen, denn Viren verändern sich und der Impfschutz lässt mit der Zeit nach. </w:t>
      </w:r>
    </w:p>
    <w:p w14:paraId="77BFB072" w14:textId="169EEC99" w:rsidR="00EB5AA1" w:rsidRPr="00F31E3A" w:rsidRDefault="00EB5AA1" w:rsidP="4629352A">
      <w:pPr>
        <w:pStyle w:val="paragraph"/>
        <w:spacing w:before="0" w:beforeAutospacing="0" w:after="0" w:afterAutospacing="0"/>
        <w:ind w:left="-570" w:right="-615"/>
        <w:textAlignment w:val="baseline"/>
        <w:rPr>
          <w:rFonts w:ascii="Segoe UI" w:hAnsi="Segoe UI" w:cs="Segoe UI"/>
          <w:sz w:val="32"/>
          <w:szCs w:val="32"/>
        </w:rPr>
      </w:pPr>
      <w:r w:rsidRPr="4629352A">
        <w:rPr>
          <w:rStyle w:val="eop"/>
          <w:rFonts w:ascii="Arial" w:hAnsi="Arial"/>
          <w:sz w:val="32"/>
          <w:szCs w:val="32"/>
        </w:rPr>
        <w:t> </w:t>
      </w:r>
    </w:p>
    <w:p w14:paraId="1177943F" w14:textId="46C21AFA" w:rsidR="681400E4" w:rsidRPr="00F31E3A" w:rsidRDefault="681400E4" w:rsidP="46B89A7E">
      <w:pPr>
        <w:spacing w:after="0" w:line="240" w:lineRule="auto"/>
        <w:ind w:left="-570" w:right="-615"/>
        <w:rPr>
          <w:rStyle w:val="normaltextrun"/>
          <w:rFonts w:ascii="Arial" w:eastAsia="Arial" w:hAnsi="Arial" w:cs="Arial"/>
          <w:color w:val="000000" w:themeColor="text1"/>
          <w:sz w:val="32"/>
          <w:szCs w:val="32"/>
        </w:rPr>
      </w:pPr>
      <w:r w:rsidRPr="46B89A7E">
        <w:rPr>
          <w:rStyle w:val="normaltextrun"/>
          <w:rFonts w:ascii="Arial" w:hAnsi="Arial"/>
          <w:sz w:val="32"/>
          <w:szCs w:val="32"/>
        </w:rPr>
        <w:t xml:space="preserve">Eine Kopie dieser Impfeinladung in leicht verständlicher Sprache finden Sie unter </w:t>
      </w:r>
      <w:hyperlink r:id="rId13">
        <w:r w:rsidR="411D5FE4" w:rsidRPr="46B89A7E">
          <w:rPr>
            <w:rStyle w:val="Hyperlink"/>
            <w:rFonts w:ascii="Arial" w:eastAsia="Arial" w:hAnsi="Arial" w:cs="Arial"/>
            <w:b/>
            <w:bCs/>
            <w:color w:val="auto"/>
            <w:sz w:val="32"/>
            <w:szCs w:val="32"/>
            <w:u w:val="none"/>
          </w:rPr>
          <w:t>www.england.nhs.uk/seasonal-invites</w:t>
        </w:r>
      </w:hyperlink>
      <w:r w:rsidRPr="46B89A7E">
        <w:rPr>
          <w:rStyle w:val="normaltextrun"/>
          <w:rFonts w:ascii="Arial" w:hAnsi="Arial"/>
          <w:sz w:val="32"/>
          <w:szCs w:val="32"/>
        </w:rPr>
        <w:t>.</w:t>
      </w:r>
    </w:p>
    <w:p w14:paraId="76EA83BC" w14:textId="5603FAA1" w:rsidR="681400E4" w:rsidRPr="00F31E3A" w:rsidRDefault="681400E4" w:rsidP="4629352A">
      <w:pPr>
        <w:spacing w:after="0" w:line="240" w:lineRule="auto"/>
        <w:ind w:left="-570" w:right="-615"/>
        <w:rPr>
          <w:rStyle w:val="normaltextrun"/>
          <w:rFonts w:ascii="Arial" w:eastAsia="Arial" w:hAnsi="Arial" w:cs="Arial"/>
          <w:color w:val="000000" w:themeColor="text1"/>
          <w:sz w:val="32"/>
          <w:szCs w:val="32"/>
        </w:rPr>
      </w:pPr>
    </w:p>
    <w:p w14:paraId="04A36491" w14:textId="08A1CC1E" w:rsidR="00F7767A" w:rsidRPr="00F31E3A" w:rsidRDefault="00130BDF" w:rsidP="4629352A">
      <w:pPr>
        <w:spacing w:after="0" w:line="240" w:lineRule="auto"/>
        <w:ind w:left="-709" w:right="-613" w:firstLine="142"/>
        <w:rPr>
          <w:rFonts w:ascii="Arial" w:hAnsi="Arial" w:cs="Arial"/>
          <w:sz w:val="32"/>
          <w:szCs w:val="32"/>
        </w:rPr>
      </w:pPr>
      <w:r w:rsidRPr="4629352A">
        <w:rPr>
          <w:rFonts w:ascii="Arial" w:hAnsi="Arial"/>
          <w:sz w:val="32"/>
          <w:szCs w:val="32"/>
        </w:rPr>
        <w:t xml:space="preserve">Mit freundlichen Grüßen </w:t>
      </w:r>
    </w:p>
    <w:p w14:paraId="00A9A6BA" w14:textId="77777777" w:rsidR="002343F3" w:rsidRPr="00F31E3A" w:rsidRDefault="002343F3" w:rsidP="4629352A">
      <w:pPr>
        <w:spacing w:after="0" w:line="240" w:lineRule="auto"/>
        <w:ind w:left="-709" w:right="-613" w:firstLine="142"/>
        <w:rPr>
          <w:rFonts w:ascii="Arial" w:hAnsi="Arial" w:cs="Arial"/>
          <w:sz w:val="32"/>
          <w:szCs w:val="32"/>
        </w:rPr>
      </w:pPr>
      <w:r>
        <w:rPr>
          <w:noProof/>
        </w:rPr>
        <w:drawing>
          <wp:inline distT="0" distB="0" distL="0" distR="0" wp14:anchorId="0DE3A70F" wp14:editId="413E8BC7">
            <wp:extent cx="1066800" cy="78486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1066800" cy="784860"/>
                    </a:xfrm>
                    <a:prstGeom prst="rect">
                      <a:avLst/>
                    </a:prstGeom>
                  </pic:spPr>
                </pic:pic>
              </a:graphicData>
            </a:graphic>
          </wp:inline>
        </w:drawing>
      </w:r>
    </w:p>
    <w:p w14:paraId="4D5B4CF1" w14:textId="1E17805C" w:rsidR="6F2BDE7F" w:rsidRDefault="6F2BDE7F" w:rsidP="6F2BDE7F">
      <w:pPr>
        <w:spacing w:after="0" w:line="240" w:lineRule="auto"/>
        <w:ind w:left="-709" w:right="-613" w:firstLine="142"/>
        <w:rPr>
          <w:rFonts w:ascii="Arial" w:eastAsia="Arial" w:hAnsi="Arial" w:cs="Arial"/>
          <w:sz w:val="32"/>
          <w:szCs w:val="32"/>
          <w:highlight w:val="green"/>
          <w:lang w:val="de"/>
        </w:rPr>
      </w:pPr>
    </w:p>
    <w:p w14:paraId="725F3C52" w14:textId="280FCE96" w:rsidR="00614026" w:rsidRPr="000813AD" w:rsidRDefault="50EC2407" w:rsidP="6F2BDE7F">
      <w:pPr>
        <w:spacing w:after="0" w:line="240" w:lineRule="auto"/>
        <w:ind w:left="-709" w:right="-613" w:firstLine="142"/>
        <w:rPr>
          <w:rFonts w:ascii="Arial" w:eastAsia="Arial" w:hAnsi="Arial" w:cs="Arial"/>
          <w:sz w:val="32"/>
          <w:szCs w:val="32"/>
          <w:lang w:val="de"/>
        </w:rPr>
      </w:pPr>
      <w:r w:rsidRPr="6F2BDE7F">
        <w:rPr>
          <w:rFonts w:ascii="Arial" w:eastAsia="Arial" w:hAnsi="Arial" w:cs="Arial"/>
          <w:sz w:val="32"/>
          <w:szCs w:val="32"/>
          <w:lang w:val="de"/>
        </w:rPr>
        <w:t>Dr. Nikita Kanani MBE</w:t>
      </w:r>
    </w:p>
    <w:p w14:paraId="06C395A8" w14:textId="56A00150" w:rsidR="00614026" w:rsidRPr="000813AD" w:rsidRDefault="50EC2407" w:rsidP="6F2BDE7F">
      <w:pPr>
        <w:spacing w:after="0" w:line="240" w:lineRule="auto"/>
        <w:ind w:left="-567" w:right="-613"/>
        <w:rPr>
          <w:rFonts w:ascii="Arial" w:eastAsia="Arial" w:hAnsi="Arial" w:cs="Arial"/>
          <w:sz w:val="32"/>
          <w:szCs w:val="32"/>
        </w:rPr>
      </w:pPr>
      <w:r w:rsidRPr="6F2BDE7F">
        <w:rPr>
          <w:rFonts w:ascii="Arial" w:eastAsia="Arial" w:hAnsi="Arial" w:cs="Arial"/>
          <w:sz w:val="32"/>
          <w:szCs w:val="32"/>
          <w:lang w:val="de"/>
        </w:rPr>
        <w:t xml:space="preserve">Allgemeinmedizinerin und stellvertretende Leiterin </w:t>
      </w:r>
      <w:r w:rsidR="008E6994">
        <w:br/>
      </w:r>
      <w:r w:rsidRPr="6F2BDE7F">
        <w:rPr>
          <w:rFonts w:ascii="Arial" w:eastAsia="Arial" w:hAnsi="Arial" w:cs="Arial"/>
          <w:sz w:val="32"/>
          <w:szCs w:val="32"/>
          <w:lang w:val="de"/>
        </w:rPr>
        <w:t>NHS Saisonale Schutzimpfungsprogramme</w:t>
      </w:r>
      <w:r w:rsidR="008E6994">
        <w:br/>
      </w:r>
      <w:r w:rsidRPr="6F2BDE7F">
        <w:rPr>
          <w:rFonts w:ascii="Arial" w:eastAsia="Arial" w:hAnsi="Arial" w:cs="Arial"/>
          <w:sz w:val="32"/>
          <w:szCs w:val="32"/>
          <w:lang w:val="de"/>
        </w:rPr>
        <w:t>NHS England</w:t>
      </w:r>
    </w:p>
    <w:p w14:paraId="37902AE3" w14:textId="458E243D" w:rsidR="00614026" w:rsidRPr="000813AD" w:rsidRDefault="00614026" w:rsidP="4629352A">
      <w:pPr>
        <w:spacing w:after="0" w:line="240" w:lineRule="auto"/>
        <w:ind w:left="-567" w:right="-613"/>
      </w:pPr>
    </w:p>
    <w:p w14:paraId="5659CBFD" w14:textId="4D5E8CC7" w:rsidR="00614026" w:rsidRPr="000813AD" w:rsidRDefault="008E6994" w:rsidP="4629352A">
      <w:pPr>
        <w:spacing w:after="0" w:line="240" w:lineRule="auto"/>
        <w:ind w:left="-567" w:right="-613"/>
        <w:rPr>
          <w:rFonts w:ascii="Arial" w:hAnsi="Arial" w:cs="Arial"/>
          <w:sz w:val="32"/>
          <w:szCs w:val="32"/>
        </w:rPr>
      </w:pPr>
      <w:r w:rsidRPr="46B89A7E">
        <w:rPr>
          <w:rFonts w:ascii="Arial" w:hAnsi="Arial"/>
          <w:b/>
          <w:bCs/>
          <w:sz w:val="20"/>
          <w:szCs w:val="20"/>
        </w:rPr>
        <w:t>Datenschutz</w:t>
      </w:r>
      <w:r w:rsidRPr="46B89A7E">
        <w:rPr>
          <w:rFonts w:ascii="Arial" w:hAnsi="Arial"/>
          <w:sz w:val="20"/>
          <w:szCs w:val="20"/>
        </w:rPr>
        <w:t xml:space="preserve">: Der NHS England ist für die Verarbeitung Ihrer personenbezogenen Daten für die Zwecke der nationalen Impfprogramme verantwortlich. Weitere Informationen erhalten Sie in unserem Datenschutzhinweis unter: </w:t>
      </w:r>
      <w:hyperlink r:id="rId15">
        <w:r w:rsidRPr="46B89A7E">
          <w:rPr>
            <w:rStyle w:val="Hyperlink"/>
            <w:rFonts w:ascii="Arial" w:hAnsi="Arial"/>
            <w:b/>
            <w:bCs/>
            <w:color w:val="auto"/>
            <w:sz w:val="20"/>
            <w:szCs w:val="20"/>
            <w:u w:val="none"/>
          </w:rPr>
          <w:t>www.england.nhs.uk/contact-us/privacy-notice</w:t>
        </w:r>
      </w:hyperlink>
      <w:r w:rsidRPr="46B89A7E">
        <w:rPr>
          <w:rFonts w:ascii="Arial" w:hAnsi="Arial"/>
          <w:sz w:val="20"/>
          <w:szCs w:val="20"/>
        </w:rPr>
        <w:t xml:space="preserve">, oder wenn Sie in Ihren Internet-Browser „NHS England Privacy Notice“ eingeben. Wenn Sie keine weiteren Benachrichtigungen zu COVID-19-Impfungen erhalten möchten, geben Sie dies bitte unter </w:t>
      </w:r>
      <w:hyperlink r:id="rId16">
        <w:r w:rsidRPr="46B89A7E">
          <w:rPr>
            <w:rStyle w:val="Hyperlink"/>
            <w:rFonts w:ascii="Arial" w:hAnsi="Arial"/>
            <w:b/>
            <w:bCs/>
            <w:color w:val="auto"/>
            <w:sz w:val="20"/>
            <w:szCs w:val="20"/>
            <w:u w:val="none"/>
          </w:rPr>
          <w:t>www.nhs.uk/covid-invite-preferences</w:t>
        </w:r>
      </w:hyperlink>
      <w:r w:rsidRPr="46B89A7E">
        <w:rPr>
          <w:rFonts w:ascii="Arial" w:hAnsi="Arial"/>
          <w:sz w:val="20"/>
          <w:szCs w:val="20"/>
        </w:rPr>
        <w:t xml:space="preserve"> an oder telefonisch unter der Nummer 119.</w:t>
      </w:r>
    </w:p>
    <w:p w14:paraId="5F216160" w14:textId="026B4162" w:rsidR="1C62C2AC" w:rsidRDefault="1C62C2AC" w:rsidP="4629352A">
      <w:pPr>
        <w:spacing w:after="0" w:line="240" w:lineRule="auto"/>
        <w:ind w:left="-567" w:right="-613"/>
        <w:rPr>
          <w:rFonts w:ascii="Arial" w:hAnsi="Arial" w:cs="Arial"/>
          <w:sz w:val="20"/>
          <w:szCs w:val="20"/>
        </w:rPr>
      </w:pPr>
    </w:p>
    <w:p w14:paraId="29F73505" w14:textId="21B7A288" w:rsidR="1C62C2AC" w:rsidRDefault="1C62C2AC" w:rsidP="4629352A">
      <w:pPr>
        <w:spacing w:after="0" w:line="240" w:lineRule="auto"/>
        <w:ind w:left="-567" w:right="-613"/>
        <w:rPr>
          <w:rFonts w:ascii="Arial" w:hAnsi="Arial" w:cs="Arial"/>
          <w:sz w:val="20"/>
          <w:szCs w:val="20"/>
        </w:rPr>
      </w:pPr>
    </w:p>
    <w:sectPr w:rsidR="1C62C2A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61E5" w14:textId="77777777" w:rsidR="00E1501C" w:rsidRDefault="00E1501C" w:rsidP="00130BDF">
      <w:pPr>
        <w:spacing w:after="0" w:line="240" w:lineRule="auto"/>
      </w:pPr>
      <w:r>
        <w:separator/>
      </w:r>
    </w:p>
  </w:endnote>
  <w:endnote w:type="continuationSeparator" w:id="0">
    <w:p w14:paraId="2D93229F" w14:textId="77777777" w:rsidR="00E1501C" w:rsidRDefault="00E1501C" w:rsidP="0013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A575" w14:textId="77777777" w:rsidR="00E1501C" w:rsidRDefault="00E1501C" w:rsidP="00130BDF">
      <w:pPr>
        <w:spacing w:after="0" w:line="240" w:lineRule="auto"/>
      </w:pPr>
      <w:r>
        <w:separator/>
      </w:r>
    </w:p>
  </w:footnote>
  <w:footnote w:type="continuationSeparator" w:id="0">
    <w:p w14:paraId="45EC7E84" w14:textId="77777777" w:rsidR="00E1501C" w:rsidRDefault="00E1501C" w:rsidP="00130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F3D8" w14:textId="77777777" w:rsidR="00130BDF" w:rsidRDefault="00130BDF" w:rsidP="00130BDF">
    <w:pPr>
      <w:pStyle w:val="Header"/>
    </w:pPr>
  </w:p>
  <w:p w14:paraId="3F7468C5" w14:textId="77777777" w:rsidR="00130BDF" w:rsidRDefault="00130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E8E"/>
    <w:multiLevelType w:val="hybridMultilevel"/>
    <w:tmpl w:val="BE765CC2"/>
    <w:lvl w:ilvl="0" w:tplc="91B665A4">
      <w:start w:val="1"/>
      <w:numFmt w:val="bullet"/>
      <w:lvlText w:val=""/>
      <w:lvlJc w:val="left"/>
      <w:pPr>
        <w:ind w:left="153" w:hanging="360"/>
      </w:pPr>
      <w:rPr>
        <w:rFonts w:ascii="Symbol" w:hAnsi="Symbol" w:hint="default"/>
        <w:color w:val="auto"/>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7131E77"/>
    <w:multiLevelType w:val="hybridMultilevel"/>
    <w:tmpl w:val="CDA23BCC"/>
    <w:lvl w:ilvl="0" w:tplc="8D2EAC7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EF4445"/>
    <w:multiLevelType w:val="hybridMultilevel"/>
    <w:tmpl w:val="BBECF87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0DE43E7"/>
    <w:multiLevelType w:val="hybridMultilevel"/>
    <w:tmpl w:val="8910CC5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7551198"/>
    <w:multiLevelType w:val="hybridMultilevel"/>
    <w:tmpl w:val="7068DC8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370C10EB"/>
    <w:multiLevelType w:val="hybridMultilevel"/>
    <w:tmpl w:val="627491D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4DE220AE"/>
    <w:multiLevelType w:val="hybridMultilevel"/>
    <w:tmpl w:val="F3AA7910"/>
    <w:lvl w:ilvl="0" w:tplc="08090001">
      <w:start w:val="1"/>
      <w:numFmt w:val="bullet"/>
      <w:lvlText w:val=""/>
      <w:lvlJc w:val="left"/>
      <w:pPr>
        <w:ind w:left="226" w:hanging="360"/>
      </w:pPr>
      <w:rPr>
        <w:rFonts w:ascii="Symbol" w:hAnsi="Symbol" w:hint="default"/>
      </w:rPr>
    </w:lvl>
    <w:lvl w:ilvl="1" w:tplc="08090003" w:tentative="1">
      <w:start w:val="1"/>
      <w:numFmt w:val="bullet"/>
      <w:lvlText w:val="o"/>
      <w:lvlJc w:val="left"/>
      <w:pPr>
        <w:ind w:left="946" w:hanging="360"/>
      </w:pPr>
      <w:rPr>
        <w:rFonts w:ascii="Courier New" w:hAnsi="Courier New" w:cs="Courier New" w:hint="default"/>
      </w:rPr>
    </w:lvl>
    <w:lvl w:ilvl="2" w:tplc="08090005" w:tentative="1">
      <w:start w:val="1"/>
      <w:numFmt w:val="bullet"/>
      <w:lvlText w:val=""/>
      <w:lvlJc w:val="left"/>
      <w:pPr>
        <w:ind w:left="1666" w:hanging="360"/>
      </w:pPr>
      <w:rPr>
        <w:rFonts w:ascii="Wingdings" w:hAnsi="Wingdings" w:hint="default"/>
      </w:rPr>
    </w:lvl>
    <w:lvl w:ilvl="3" w:tplc="08090001" w:tentative="1">
      <w:start w:val="1"/>
      <w:numFmt w:val="bullet"/>
      <w:lvlText w:val=""/>
      <w:lvlJc w:val="left"/>
      <w:pPr>
        <w:ind w:left="2386" w:hanging="360"/>
      </w:pPr>
      <w:rPr>
        <w:rFonts w:ascii="Symbol" w:hAnsi="Symbol" w:hint="default"/>
      </w:rPr>
    </w:lvl>
    <w:lvl w:ilvl="4" w:tplc="08090003" w:tentative="1">
      <w:start w:val="1"/>
      <w:numFmt w:val="bullet"/>
      <w:lvlText w:val="o"/>
      <w:lvlJc w:val="left"/>
      <w:pPr>
        <w:ind w:left="3106" w:hanging="360"/>
      </w:pPr>
      <w:rPr>
        <w:rFonts w:ascii="Courier New" w:hAnsi="Courier New" w:cs="Courier New" w:hint="default"/>
      </w:rPr>
    </w:lvl>
    <w:lvl w:ilvl="5" w:tplc="08090005" w:tentative="1">
      <w:start w:val="1"/>
      <w:numFmt w:val="bullet"/>
      <w:lvlText w:val=""/>
      <w:lvlJc w:val="left"/>
      <w:pPr>
        <w:ind w:left="3826" w:hanging="360"/>
      </w:pPr>
      <w:rPr>
        <w:rFonts w:ascii="Wingdings" w:hAnsi="Wingdings" w:hint="default"/>
      </w:rPr>
    </w:lvl>
    <w:lvl w:ilvl="6" w:tplc="08090001" w:tentative="1">
      <w:start w:val="1"/>
      <w:numFmt w:val="bullet"/>
      <w:lvlText w:val=""/>
      <w:lvlJc w:val="left"/>
      <w:pPr>
        <w:ind w:left="4546" w:hanging="360"/>
      </w:pPr>
      <w:rPr>
        <w:rFonts w:ascii="Symbol" w:hAnsi="Symbol" w:hint="default"/>
      </w:rPr>
    </w:lvl>
    <w:lvl w:ilvl="7" w:tplc="08090003" w:tentative="1">
      <w:start w:val="1"/>
      <w:numFmt w:val="bullet"/>
      <w:lvlText w:val="o"/>
      <w:lvlJc w:val="left"/>
      <w:pPr>
        <w:ind w:left="5266" w:hanging="360"/>
      </w:pPr>
      <w:rPr>
        <w:rFonts w:ascii="Courier New" w:hAnsi="Courier New" w:cs="Courier New" w:hint="default"/>
      </w:rPr>
    </w:lvl>
    <w:lvl w:ilvl="8" w:tplc="08090005" w:tentative="1">
      <w:start w:val="1"/>
      <w:numFmt w:val="bullet"/>
      <w:lvlText w:val=""/>
      <w:lvlJc w:val="left"/>
      <w:pPr>
        <w:ind w:left="5986" w:hanging="360"/>
      </w:pPr>
      <w:rPr>
        <w:rFonts w:ascii="Wingdings" w:hAnsi="Wingdings" w:hint="default"/>
      </w:rPr>
    </w:lvl>
  </w:abstractNum>
  <w:abstractNum w:abstractNumId="7" w15:restartNumberingAfterBreak="0">
    <w:nsid w:val="4DEC2CAA"/>
    <w:multiLevelType w:val="hybridMultilevel"/>
    <w:tmpl w:val="675496E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5B4B04E5"/>
    <w:multiLevelType w:val="hybridMultilevel"/>
    <w:tmpl w:val="FF089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9E0FD6"/>
    <w:multiLevelType w:val="hybridMultilevel"/>
    <w:tmpl w:val="A53EE908"/>
    <w:lvl w:ilvl="0" w:tplc="91B665A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129321D"/>
    <w:multiLevelType w:val="hybridMultilevel"/>
    <w:tmpl w:val="DB504178"/>
    <w:lvl w:ilvl="0" w:tplc="1DA0FBE6">
      <w:start w:val="1"/>
      <w:numFmt w:val="bullet"/>
      <w:lvlText w:val=""/>
      <w:lvlJc w:val="left"/>
      <w:pPr>
        <w:ind w:left="153" w:hanging="360"/>
      </w:pPr>
      <w:rPr>
        <w:rFonts w:ascii="Symbol" w:hAnsi="Symbol" w:hint="default"/>
        <w:color w:val="auto"/>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7D771B9B"/>
    <w:multiLevelType w:val="hybridMultilevel"/>
    <w:tmpl w:val="597AF4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38963390">
    <w:abstractNumId w:val="9"/>
  </w:num>
  <w:num w:numId="2" w16cid:durableId="1232890024">
    <w:abstractNumId w:val="1"/>
  </w:num>
  <w:num w:numId="3" w16cid:durableId="856848332">
    <w:abstractNumId w:val="0"/>
  </w:num>
  <w:num w:numId="4" w16cid:durableId="929005438">
    <w:abstractNumId w:val="8"/>
  </w:num>
  <w:num w:numId="5" w16cid:durableId="491871439">
    <w:abstractNumId w:val="6"/>
  </w:num>
  <w:num w:numId="6" w16cid:durableId="1667898221">
    <w:abstractNumId w:val="7"/>
  </w:num>
  <w:num w:numId="7" w16cid:durableId="988708145">
    <w:abstractNumId w:val="3"/>
  </w:num>
  <w:num w:numId="8" w16cid:durableId="868568031">
    <w:abstractNumId w:val="10"/>
  </w:num>
  <w:num w:numId="9" w16cid:durableId="2114667301">
    <w:abstractNumId w:val="4"/>
  </w:num>
  <w:num w:numId="10" w16cid:durableId="1025248861">
    <w:abstractNumId w:val="5"/>
  </w:num>
  <w:num w:numId="11" w16cid:durableId="1031805693">
    <w:abstractNumId w:val="2"/>
  </w:num>
  <w:num w:numId="12" w16cid:durableId="9560610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DF"/>
    <w:rsid w:val="0000110A"/>
    <w:rsid w:val="0000447A"/>
    <w:rsid w:val="0000611E"/>
    <w:rsid w:val="00014442"/>
    <w:rsid w:val="00016E97"/>
    <w:rsid w:val="000223E2"/>
    <w:rsid w:val="00025B35"/>
    <w:rsid w:val="0003406F"/>
    <w:rsid w:val="00036F79"/>
    <w:rsid w:val="00040C1D"/>
    <w:rsid w:val="00041FF7"/>
    <w:rsid w:val="00051F14"/>
    <w:rsid w:val="00053102"/>
    <w:rsid w:val="00057A91"/>
    <w:rsid w:val="00060029"/>
    <w:rsid w:val="000603A5"/>
    <w:rsid w:val="00060A56"/>
    <w:rsid w:val="00070D24"/>
    <w:rsid w:val="000712DB"/>
    <w:rsid w:val="00072795"/>
    <w:rsid w:val="0007333C"/>
    <w:rsid w:val="000813AD"/>
    <w:rsid w:val="00081D4D"/>
    <w:rsid w:val="0008367E"/>
    <w:rsid w:val="00084219"/>
    <w:rsid w:val="00086FE4"/>
    <w:rsid w:val="00094919"/>
    <w:rsid w:val="00095852"/>
    <w:rsid w:val="00095C59"/>
    <w:rsid w:val="000A53FB"/>
    <w:rsid w:val="000A7F7B"/>
    <w:rsid w:val="000B0782"/>
    <w:rsid w:val="000B7E3E"/>
    <w:rsid w:val="000C573B"/>
    <w:rsid w:val="000D4098"/>
    <w:rsid w:val="000D7086"/>
    <w:rsid w:val="000D78D4"/>
    <w:rsid w:val="000E268C"/>
    <w:rsid w:val="000E2929"/>
    <w:rsid w:val="000E6F91"/>
    <w:rsid w:val="000E715B"/>
    <w:rsid w:val="000E7C3C"/>
    <w:rsid w:val="000F2700"/>
    <w:rsid w:val="000F4D25"/>
    <w:rsid w:val="000F55A8"/>
    <w:rsid w:val="0010257B"/>
    <w:rsid w:val="00102829"/>
    <w:rsid w:val="00102C34"/>
    <w:rsid w:val="001061DB"/>
    <w:rsid w:val="00114B94"/>
    <w:rsid w:val="0011620A"/>
    <w:rsid w:val="001164FC"/>
    <w:rsid w:val="00116DB5"/>
    <w:rsid w:val="001170C3"/>
    <w:rsid w:val="001209E0"/>
    <w:rsid w:val="00120B11"/>
    <w:rsid w:val="00123035"/>
    <w:rsid w:val="00124A72"/>
    <w:rsid w:val="00130BDF"/>
    <w:rsid w:val="001365A3"/>
    <w:rsid w:val="001407CF"/>
    <w:rsid w:val="001444F7"/>
    <w:rsid w:val="00147A5C"/>
    <w:rsid w:val="00147B80"/>
    <w:rsid w:val="0015065C"/>
    <w:rsid w:val="001520F3"/>
    <w:rsid w:val="00157DDD"/>
    <w:rsid w:val="0016444F"/>
    <w:rsid w:val="001651E4"/>
    <w:rsid w:val="00166A3B"/>
    <w:rsid w:val="00166D04"/>
    <w:rsid w:val="00171B91"/>
    <w:rsid w:val="00175ED8"/>
    <w:rsid w:val="001809CE"/>
    <w:rsid w:val="00183FE1"/>
    <w:rsid w:val="00184079"/>
    <w:rsid w:val="001A78D8"/>
    <w:rsid w:val="001B22DE"/>
    <w:rsid w:val="001B549E"/>
    <w:rsid w:val="001B5C13"/>
    <w:rsid w:val="001B704F"/>
    <w:rsid w:val="001C33C9"/>
    <w:rsid w:val="001C73F0"/>
    <w:rsid w:val="001D60E1"/>
    <w:rsid w:val="001E377E"/>
    <w:rsid w:val="001E5712"/>
    <w:rsid w:val="001F2894"/>
    <w:rsid w:val="00204A47"/>
    <w:rsid w:val="00205C43"/>
    <w:rsid w:val="00206AFE"/>
    <w:rsid w:val="00213274"/>
    <w:rsid w:val="00213589"/>
    <w:rsid w:val="00214198"/>
    <w:rsid w:val="00216738"/>
    <w:rsid w:val="00217698"/>
    <w:rsid w:val="002200BA"/>
    <w:rsid w:val="00224494"/>
    <w:rsid w:val="0022467B"/>
    <w:rsid w:val="00224940"/>
    <w:rsid w:val="0023144A"/>
    <w:rsid w:val="002343F3"/>
    <w:rsid w:val="0023471D"/>
    <w:rsid w:val="002363EE"/>
    <w:rsid w:val="00237B7D"/>
    <w:rsid w:val="00240445"/>
    <w:rsid w:val="0024621F"/>
    <w:rsid w:val="00253942"/>
    <w:rsid w:val="002618B8"/>
    <w:rsid w:val="00261D2F"/>
    <w:rsid w:val="0026453D"/>
    <w:rsid w:val="002700D8"/>
    <w:rsid w:val="00274F1A"/>
    <w:rsid w:val="00281D06"/>
    <w:rsid w:val="00282710"/>
    <w:rsid w:val="00283B23"/>
    <w:rsid w:val="00283FCB"/>
    <w:rsid w:val="002843A0"/>
    <w:rsid w:val="00285A0A"/>
    <w:rsid w:val="00286E66"/>
    <w:rsid w:val="002871DE"/>
    <w:rsid w:val="00287593"/>
    <w:rsid w:val="00287BEF"/>
    <w:rsid w:val="00295529"/>
    <w:rsid w:val="00296A93"/>
    <w:rsid w:val="00296F9B"/>
    <w:rsid w:val="0029751F"/>
    <w:rsid w:val="00297C1C"/>
    <w:rsid w:val="002A0B7A"/>
    <w:rsid w:val="002A261C"/>
    <w:rsid w:val="002A579F"/>
    <w:rsid w:val="002A6BE5"/>
    <w:rsid w:val="002B4EE8"/>
    <w:rsid w:val="002B781D"/>
    <w:rsid w:val="002C02D7"/>
    <w:rsid w:val="002C559F"/>
    <w:rsid w:val="002D2405"/>
    <w:rsid w:val="002D2988"/>
    <w:rsid w:val="002D3B94"/>
    <w:rsid w:val="002E1089"/>
    <w:rsid w:val="002E21A0"/>
    <w:rsid w:val="002E254D"/>
    <w:rsid w:val="002E4665"/>
    <w:rsid w:val="002E490B"/>
    <w:rsid w:val="002E4CAD"/>
    <w:rsid w:val="002E7201"/>
    <w:rsid w:val="002E73D4"/>
    <w:rsid w:val="002F645D"/>
    <w:rsid w:val="003057BF"/>
    <w:rsid w:val="00305C8E"/>
    <w:rsid w:val="00310EDF"/>
    <w:rsid w:val="00315978"/>
    <w:rsid w:val="00320134"/>
    <w:rsid w:val="00320D3E"/>
    <w:rsid w:val="00322DA5"/>
    <w:rsid w:val="003246EB"/>
    <w:rsid w:val="00333932"/>
    <w:rsid w:val="00336E7B"/>
    <w:rsid w:val="00342A1E"/>
    <w:rsid w:val="00345986"/>
    <w:rsid w:val="003535DF"/>
    <w:rsid w:val="00353925"/>
    <w:rsid w:val="00357A3E"/>
    <w:rsid w:val="00361CBD"/>
    <w:rsid w:val="00363AC9"/>
    <w:rsid w:val="003647C2"/>
    <w:rsid w:val="003740CE"/>
    <w:rsid w:val="00380289"/>
    <w:rsid w:val="00385C8A"/>
    <w:rsid w:val="003949F4"/>
    <w:rsid w:val="003976B5"/>
    <w:rsid w:val="003A3460"/>
    <w:rsid w:val="003A7D1D"/>
    <w:rsid w:val="003B4F97"/>
    <w:rsid w:val="003B59BE"/>
    <w:rsid w:val="003C1828"/>
    <w:rsid w:val="003C2E43"/>
    <w:rsid w:val="003C59AA"/>
    <w:rsid w:val="003D132F"/>
    <w:rsid w:val="003D5586"/>
    <w:rsid w:val="003D6B01"/>
    <w:rsid w:val="003D72E3"/>
    <w:rsid w:val="003E39BC"/>
    <w:rsid w:val="003E5B94"/>
    <w:rsid w:val="003F22AC"/>
    <w:rsid w:val="003F2A5E"/>
    <w:rsid w:val="003F2D24"/>
    <w:rsid w:val="003F689F"/>
    <w:rsid w:val="003F6D9B"/>
    <w:rsid w:val="003F7769"/>
    <w:rsid w:val="003F79CA"/>
    <w:rsid w:val="00401354"/>
    <w:rsid w:val="004033A1"/>
    <w:rsid w:val="004036E0"/>
    <w:rsid w:val="00407A9A"/>
    <w:rsid w:val="0041026D"/>
    <w:rsid w:val="00410E65"/>
    <w:rsid w:val="0041332E"/>
    <w:rsid w:val="0042054D"/>
    <w:rsid w:val="00427083"/>
    <w:rsid w:val="00430F3C"/>
    <w:rsid w:val="0043285B"/>
    <w:rsid w:val="0043541F"/>
    <w:rsid w:val="00437060"/>
    <w:rsid w:val="004376F8"/>
    <w:rsid w:val="0045219D"/>
    <w:rsid w:val="004546F1"/>
    <w:rsid w:val="00455C6F"/>
    <w:rsid w:val="0045612A"/>
    <w:rsid w:val="004605CE"/>
    <w:rsid w:val="00463BBC"/>
    <w:rsid w:val="00472A46"/>
    <w:rsid w:val="004747EE"/>
    <w:rsid w:val="00476F35"/>
    <w:rsid w:val="004832BD"/>
    <w:rsid w:val="00486E7F"/>
    <w:rsid w:val="00491763"/>
    <w:rsid w:val="004934BC"/>
    <w:rsid w:val="00494BF6"/>
    <w:rsid w:val="004A2E46"/>
    <w:rsid w:val="004A371F"/>
    <w:rsid w:val="004A479B"/>
    <w:rsid w:val="004A5687"/>
    <w:rsid w:val="004A736B"/>
    <w:rsid w:val="004B0DF9"/>
    <w:rsid w:val="004B273B"/>
    <w:rsid w:val="004C00B5"/>
    <w:rsid w:val="004C0320"/>
    <w:rsid w:val="004C571A"/>
    <w:rsid w:val="004C64A4"/>
    <w:rsid w:val="004D6ABB"/>
    <w:rsid w:val="004E0177"/>
    <w:rsid w:val="004E26F9"/>
    <w:rsid w:val="004E7895"/>
    <w:rsid w:val="004E7AD8"/>
    <w:rsid w:val="004F1B81"/>
    <w:rsid w:val="004F1FA1"/>
    <w:rsid w:val="004F24B0"/>
    <w:rsid w:val="004F349E"/>
    <w:rsid w:val="004F536A"/>
    <w:rsid w:val="0050278E"/>
    <w:rsid w:val="0051361C"/>
    <w:rsid w:val="00522E32"/>
    <w:rsid w:val="00532114"/>
    <w:rsid w:val="005361F8"/>
    <w:rsid w:val="005543FA"/>
    <w:rsid w:val="00560747"/>
    <w:rsid w:val="005637BB"/>
    <w:rsid w:val="00563EE7"/>
    <w:rsid w:val="00564A87"/>
    <w:rsid w:val="00570D5D"/>
    <w:rsid w:val="00571515"/>
    <w:rsid w:val="00572DFC"/>
    <w:rsid w:val="00573380"/>
    <w:rsid w:val="00576512"/>
    <w:rsid w:val="00576ECB"/>
    <w:rsid w:val="00582805"/>
    <w:rsid w:val="00583CF8"/>
    <w:rsid w:val="00584EDA"/>
    <w:rsid w:val="00586E69"/>
    <w:rsid w:val="00592C13"/>
    <w:rsid w:val="0059481B"/>
    <w:rsid w:val="00596D1D"/>
    <w:rsid w:val="005B4E66"/>
    <w:rsid w:val="005B77C0"/>
    <w:rsid w:val="005C12D5"/>
    <w:rsid w:val="005C1317"/>
    <w:rsid w:val="005C6B85"/>
    <w:rsid w:val="005D5C65"/>
    <w:rsid w:val="005D6DEB"/>
    <w:rsid w:val="005E391E"/>
    <w:rsid w:val="005F49CB"/>
    <w:rsid w:val="0060127C"/>
    <w:rsid w:val="0060371F"/>
    <w:rsid w:val="006073BB"/>
    <w:rsid w:val="00613E2B"/>
    <w:rsid w:val="00614026"/>
    <w:rsid w:val="00615F19"/>
    <w:rsid w:val="00633A43"/>
    <w:rsid w:val="00634125"/>
    <w:rsid w:val="0063565C"/>
    <w:rsid w:val="00642D65"/>
    <w:rsid w:val="00644266"/>
    <w:rsid w:val="00652439"/>
    <w:rsid w:val="0065488B"/>
    <w:rsid w:val="00655717"/>
    <w:rsid w:val="00661E9B"/>
    <w:rsid w:val="00663512"/>
    <w:rsid w:val="00667FE2"/>
    <w:rsid w:val="00671801"/>
    <w:rsid w:val="0067296E"/>
    <w:rsid w:val="00674EF4"/>
    <w:rsid w:val="00675788"/>
    <w:rsid w:val="0068173C"/>
    <w:rsid w:val="00681AE9"/>
    <w:rsid w:val="006821E8"/>
    <w:rsid w:val="00682C0D"/>
    <w:rsid w:val="00683ECE"/>
    <w:rsid w:val="00687143"/>
    <w:rsid w:val="0069187C"/>
    <w:rsid w:val="00692836"/>
    <w:rsid w:val="00696C4C"/>
    <w:rsid w:val="006A1488"/>
    <w:rsid w:val="006A34D2"/>
    <w:rsid w:val="006B2B0C"/>
    <w:rsid w:val="006B7825"/>
    <w:rsid w:val="006C2618"/>
    <w:rsid w:val="006C74E3"/>
    <w:rsid w:val="006C7A88"/>
    <w:rsid w:val="006D2C7D"/>
    <w:rsid w:val="006E084C"/>
    <w:rsid w:val="006E250A"/>
    <w:rsid w:val="006E301E"/>
    <w:rsid w:val="006E589C"/>
    <w:rsid w:val="006F26A4"/>
    <w:rsid w:val="006F2C04"/>
    <w:rsid w:val="0071014C"/>
    <w:rsid w:val="00711640"/>
    <w:rsid w:val="00713613"/>
    <w:rsid w:val="00714CFE"/>
    <w:rsid w:val="00716AB1"/>
    <w:rsid w:val="007173B7"/>
    <w:rsid w:val="007233C8"/>
    <w:rsid w:val="00724EAD"/>
    <w:rsid w:val="007338DD"/>
    <w:rsid w:val="00733A2A"/>
    <w:rsid w:val="00745295"/>
    <w:rsid w:val="007474F4"/>
    <w:rsid w:val="00747510"/>
    <w:rsid w:val="00747604"/>
    <w:rsid w:val="00750205"/>
    <w:rsid w:val="0075223B"/>
    <w:rsid w:val="00752341"/>
    <w:rsid w:val="007526A6"/>
    <w:rsid w:val="0075707D"/>
    <w:rsid w:val="00760ADA"/>
    <w:rsid w:val="00765FCE"/>
    <w:rsid w:val="00766BC3"/>
    <w:rsid w:val="0077311D"/>
    <w:rsid w:val="00782F01"/>
    <w:rsid w:val="00782F4B"/>
    <w:rsid w:val="0078529D"/>
    <w:rsid w:val="00786720"/>
    <w:rsid w:val="00791335"/>
    <w:rsid w:val="007920E0"/>
    <w:rsid w:val="007A4250"/>
    <w:rsid w:val="007A70CE"/>
    <w:rsid w:val="007B11C3"/>
    <w:rsid w:val="007B190C"/>
    <w:rsid w:val="007B6F63"/>
    <w:rsid w:val="007C1131"/>
    <w:rsid w:val="007C4468"/>
    <w:rsid w:val="007C62DC"/>
    <w:rsid w:val="007C631C"/>
    <w:rsid w:val="007D0015"/>
    <w:rsid w:val="007D04FF"/>
    <w:rsid w:val="007D06DB"/>
    <w:rsid w:val="007D1B17"/>
    <w:rsid w:val="007D3E1D"/>
    <w:rsid w:val="007D7DB3"/>
    <w:rsid w:val="007E0717"/>
    <w:rsid w:val="007E7E18"/>
    <w:rsid w:val="007F1A5F"/>
    <w:rsid w:val="007F1B68"/>
    <w:rsid w:val="007F31F0"/>
    <w:rsid w:val="007F64EA"/>
    <w:rsid w:val="00801224"/>
    <w:rsid w:val="00802843"/>
    <w:rsid w:val="00803C0D"/>
    <w:rsid w:val="00805E48"/>
    <w:rsid w:val="0080606F"/>
    <w:rsid w:val="00806FFA"/>
    <w:rsid w:val="00811609"/>
    <w:rsid w:val="00812FCD"/>
    <w:rsid w:val="00815F69"/>
    <w:rsid w:val="00816EF4"/>
    <w:rsid w:val="00822834"/>
    <w:rsid w:val="00826231"/>
    <w:rsid w:val="00833114"/>
    <w:rsid w:val="00834BD0"/>
    <w:rsid w:val="0083609C"/>
    <w:rsid w:val="008364D4"/>
    <w:rsid w:val="00843495"/>
    <w:rsid w:val="00844155"/>
    <w:rsid w:val="00844D49"/>
    <w:rsid w:val="00847C49"/>
    <w:rsid w:val="00850EE0"/>
    <w:rsid w:val="00851867"/>
    <w:rsid w:val="008542DD"/>
    <w:rsid w:val="00857A3C"/>
    <w:rsid w:val="00860DB2"/>
    <w:rsid w:val="008641D8"/>
    <w:rsid w:val="008655AA"/>
    <w:rsid w:val="0086732D"/>
    <w:rsid w:val="008716B7"/>
    <w:rsid w:val="00874511"/>
    <w:rsid w:val="00875769"/>
    <w:rsid w:val="00876291"/>
    <w:rsid w:val="00880972"/>
    <w:rsid w:val="00884467"/>
    <w:rsid w:val="0088584C"/>
    <w:rsid w:val="00886D7C"/>
    <w:rsid w:val="00890CE2"/>
    <w:rsid w:val="008A1172"/>
    <w:rsid w:val="008A15C1"/>
    <w:rsid w:val="008B0114"/>
    <w:rsid w:val="008B3231"/>
    <w:rsid w:val="008B3E5A"/>
    <w:rsid w:val="008C0FBE"/>
    <w:rsid w:val="008D0A57"/>
    <w:rsid w:val="008D1420"/>
    <w:rsid w:val="008D64D3"/>
    <w:rsid w:val="008E0782"/>
    <w:rsid w:val="008E1A51"/>
    <w:rsid w:val="008E6994"/>
    <w:rsid w:val="008E6F42"/>
    <w:rsid w:val="008F1895"/>
    <w:rsid w:val="008F5FAE"/>
    <w:rsid w:val="00902EA6"/>
    <w:rsid w:val="00906A06"/>
    <w:rsid w:val="00910D32"/>
    <w:rsid w:val="00921101"/>
    <w:rsid w:val="00921D06"/>
    <w:rsid w:val="0092420A"/>
    <w:rsid w:val="00931CE5"/>
    <w:rsid w:val="00934CD4"/>
    <w:rsid w:val="0093523D"/>
    <w:rsid w:val="00941F72"/>
    <w:rsid w:val="009457A1"/>
    <w:rsid w:val="00945FDC"/>
    <w:rsid w:val="00946DA2"/>
    <w:rsid w:val="00955164"/>
    <w:rsid w:val="0095542C"/>
    <w:rsid w:val="00957E78"/>
    <w:rsid w:val="00962C06"/>
    <w:rsid w:val="009670B5"/>
    <w:rsid w:val="00971486"/>
    <w:rsid w:val="009740BD"/>
    <w:rsid w:val="0098195E"/>
    <w:rsid w:val="009855E4"/>
    <w:rsid w:val="009906CE"/>
    <w:rsid w:val="009947A2"/>
    <w:rsid w:val="009966CF"/>
    <w:rsid w:val="009A241A"/>
    <w:rsid w:val="009A5E61"/>
    <w:rsid w:val="009A7BEC"/>
    <w:rsid w:val="009B63CF"/>
    <w:rsid w:val="009C05E3"/>
    <w:rsid w:val="009C2A53"/>
    <w:rsid w:val="009C352F"/>
    <w:rsid w:val="009C4D3C"/>
    <w:rsid w:val="009D7AEC"/>
    <w:rsid w:val="009E08BE"/>
    <w:rsid w:val="009E45ED"/>
    <w:rsid w:val="009E53A5"/>
    <w:rsid w:val="009F1969"/>
    <w:rsid w:val="009F20E8"/>
    <w:rsid w:val="009F2DE6"/>
    <w:rsid w:val="009F378A"/>
    <w:rsid w:val="009F49FA"/>
    <w:rsid w:val="009F4F3A"/>
    <w:rsid w:val="00A00FE5"/>
    <w:rsid w:val="00A03D73"/>
    <w:rsid w:val="00A058C9"/>
    <w:rsid w:val="00A10471"/>
    <w:rsid w:val="00A10BF9"/>
    <w:rsid w:val="00A11A15"/>
    <w:rsid w:val="00A13248"/>
    <w:rsid w:val="00A142B4"/>
    <w:rsid w:val="00A17651"/>
    <w:rsid w:val="00A27E39"/>
    <w:rsid w:val="00A3042D"/>
    <w:rsid w:val="00A30DAF"/>
    <w:rsid w:val="00A314BE"/>
    <w:rsid w:val="00A33B06"/>
    <w:rsid w:val="00A3420D"/>
    <w:rsid w:val="00A3450B"/>
    <w:rsid w:val="00A36234"/>
    <w:rsid w:val="00A3761E"/>
    <w:rsid w:val="00A41077"/>
    <w:rsid w:val="00A41FDA"/>
    <w:rsid w:val="00A4363E"/>
    <w:rsid w:val="00A44090"/>
    <w:rsid w:val="00A45884"/>
    <w:rsid w:val="00A47B77"/>
    <w:rsid w:val="00A529D6"/>
    <w:rsid w:val="00A52F31"/>
    <w:rsid w:val="00A5478E"/>
    <w:rsid w:val="00A64138"/>
    <w:rsid w:val="00A661DD"/>
    <w:rsid w:val="00A662C7"/>
    <w:rsid w:val="00A7385C"/>
    <w:rsid w:val="00A80465"/>
    <w:rsid w:val="00A869F0"/>
    <w:rsid w:val="00A9419A"/>
    <w:rsid w:val="00A941F4"/>
    <w:rsid w:val="00A94FAA"/>
    <w:rsid w:val="00A964E4"/>
    <w:rsid w:val="00AB7A42"/>
    <w:rsid w:val="00AC5560"/>
    <w:rsid w:val="00AD4965"/>
    <w:rsid w:val="00AD63CE"/>
    <w:rsid w:val="00AD7090"/>
    <w:rsid w:val="00AD72C8"/>
    <w:rsid w:val="00AE090B"/>
    <w:rsid w:val="00AE6D4B"/>
    <w:rsid w:val="00AF125B"/>
    <w:rsid w:val="00AF517B"/>
    <w:rsid w:val="00B0080F"/>
    <w:rsid w:val="00B018D8"/>
    <w:rsid w:val="00B029CC"/>
    <w:rsid w:val="00B0452E"/>
    <w:rsid w:val="00B060F5"/>
    <w:rsid w:val="00B1072F"/>
    <w:rsid w:val="00B1371E"/>
    <w:rsid w:val="00B16595"/>
    <w:rsid w:val="00B2140A"/>
    <w:rsid w:val="00B239F5"/>
    <w:rsid w:val="00B23BFD"/>
    <w:rsid w:val="00B330D3"/>
    <w:rsid w:val="00B35632"/>
    <w:rsid w:val="00B367B6"/>
    <w:rsid w:val="00B36916"/>
    <w:rsid w:val="00B37D6D"/>
    <w:rsid w:val="00B436A0"/>
    <w:rsid w:val="00B52354"/>
    <w:rsid w:val="00B60A8D"/>
    <w:rsid w:val="00B612A5"/>
    <w:rsid w:val="00B624C0"/>
    <w:rsid w:val="00B70944"/>
    <w:rsid w:val="00B71EBA"/>
    <w:rsid w:val="00B74560"/>
    <w:rsid w:val="00B75C0F"/>
    <w:rsid w:val="00B76AE1"/>
    <w:rsid w:val="00B76E2F"/>
    <w:rsid w:val="00B813B3"/>
    <w:rsid w:val="00B859F1"/>
    <w:rsid w:val="00B91275"/>
    <w:rsid w:val="00B91CA7"/>
    <w:rsid w:val="00B978B3"/>
    <w:rsid w:val="00BB17B5"/>
    <w:rsid w:val="00BB588E"/>
    <w:rsid w:val="00BC0FDB"/>
    <w:rsid w:val="00BC11BE"/>
    <w:rsid w:val="00BC1791"/>
    <w:rsid w:val="00BC5191"/>
    <w:rsid w:val="00BD6269"/>
    <w:rsid w:val="00BE00C7"/>
    <w:rsid w:val="00BE12BE"/>
    <w:rsid w:val="00BF414F"/>
    <w:rsid w:val="00BF5489"/>
    <w:rsid w:val="00C055E0"/>
    <w:rsid w:val="00C061F7"/>
    <w:rsid w:val="00C078C3"/>
    <w:rsid w:val="00C07DC7"/>
    <w:rsid w:val="00C124B7"/>
    <w:rsid w:val="00C12C3C"/>
    <w:rsid w:val="00C143AB"/>
    <w:rsid w:val="00C17D7F"/>
    <w:rsid w:val="00C2352D"/>
    <w:rsid w:val="00C2599A"/>
    <w:rsid w:val="00C274DA"/>
    <w:rsid w:val="00C41962"/>
    <w:rsid w:val="00C43AA2"/>
    <w:rsid w:val="00C52D9F"/>
    <w:rsid w:val="00C54597"/>
    <w:rsid w:val="00C57060"/>
    <w:rsid w:val="00C57AA7"/>
    <w:rsid w:val="00C605C7"/>
    <w:rsid w:val="00C611B7"/>
    <w:rsid w:val="00C6712F"/>
    <w:rsid w:val="00C676E7"/>
    <w:rsid w:val="00C67BA7"/>
    <w:rsid w:val="00C70573"/>
    <w:rsid w:val="00C76558"/>
    <w:rsid w:val="00C80628"/>
    <w:rsid w:val="00C80827"/>
    <w:rsid w:val="00C87791"/>
    <w:rsid w:val="00C9005F"/>
    <w:rsid w:val="00C95BB3"/>
    <w:rsid w:val="00CA18A3"/>
    <w:rsid w:val="00CA3A4A"/>
    <w:rsid w:val="00CA69A6"/>
    <w:rsid w:val="00CA7A2A"/>
    <w:rsid w:val="00CB31CA"/>
    <w:rsid w:val="00CB3E21"/>
    <w:rsid w:val="00CB5667"/>
    <w:rsid w:val="00CB6892"/>
    <w:rsid w:val="00CC063D"/>
    <w:rsid w:val="00CC233A"/>
    <w:rsid w:val="00CC2BFC"/>
    <w:rsid w:val="00CD1E30"/>
    <w:rsid w:val="00CD4623"/>
    <w:rsid w:val="00CD5C87"/>
    <w:rsid w:val="00CE07DF"/>
    <w:rsid w:val="00CE23CC"/>
    <w:rsid w:val="00CE4182"/>
    <w:rsid w:val="00CE4B42"/>
    <w:rsid w:val="00CE547C"/>
    <w:rsid w:val="00CE661F"/>
    <w:rsid w:val="00CF163B"/>
    <w:rsid w:val="00CF3ED2"/>
    <w:rsid w:val="00CF7805"/>
    <w:rsid w:val="00CF789E"/>
    <w:rsid w:val="00D0270B"/>
    <w:rsid w:val="00D11EF0"/>
    <w:rsid w:val="00D14F08"/>
    <w:rsid w:val="00D16EF7"/>
    <w:rsid w:val="00D212E0"/>
    <w:rsid w:val="00D22259"/>
    <w:rsid w:val="00D23A8D"/>
    <w:rsid w:val="00D245C3"/>
    <w:rsid w:val="00D24665"/>
    <w:rsid w:val="00D247A8"/>
    <w:rsid w:val="00D25961"/>
    <w:rsid w:val="00D26C57"/>
    <w:rsid w:val="00D31728"/>
    <w:rsid w:val="00D37319"/>
    <w:rsid w:val="00D41BC0"/>
    <w:rsid w:val="00D43547"/>
    <w:rsid w:val="00D437CA"/>
    <w:rsid w:val="00D44590"/>
    <w:rsid w:val="00D63C80"/>
    <w:rsid w:val="00D6440D"/>
    <w:rsid w:val="00D64889"/>
    <w:rsid w:val="00D64A9C"/>
    <w:rsid w:val="00D733A5"/>
    <w:rsid w:val="00D74436"/>
    <w:rsid w:val="00D768F0"/>
    <w:rsid w:val="00D771B5"/>
    <w:rsid w:val="00D846CE"/>
    <w:rsid w:val="00D8619D"/>
    <w:rsid w:val="00D91339"/>
    <w:rsid w:val="00D92807"/>
    <w:rsid w:val="00D978F4"/>
    <w:rsid w:val="00DA09A4"/>
    <w:rsid w:val="00DA1D21"/>
    <w:rsid w:val="00DA1F04"/>
    <w:rsid w:val="00DB779E"/>
    <w:rsid w:val="00DC03A6"/>
    <w:rsid w:val="00DC44BD"/>
    <w:rsid w:val="00DC74E2"/>
    <w:rsid w:val="00DD203C"/>
    <w:rsid w:val="00DD2C88"/>
    <w:rsid w:val="00DD42BE"/>
    <w:rsid w:val="00DD4DF2"/>
    <w:rsid w:val="00DD60DD"/>
    <w:rsid w:val="00DD7978"/>
    <w:rsid w:val="00DD7CBC"/>
    <w:rsid w:val="00DD7E9C"/>
    <w:rsid w:val="00DE0367"/>
    <w:rsid w:val="00DE377C"/>
    <w:rsid w:val="00DE3A61"/>
    <w:rsid w:val="00DE7319"/>
    <w:rsid w:val="00DE7DD2"/>
    <w:rsid w:val="00DF1AEB"/>
    <w:rsid w:val="00DF627D"/>
    <w:rsid w:val="00E02592"/>
    <w:rsid w:val="00E02C94"/>
    <w:rsid w:val="00E04088"/>
    <w:rsid w:val="00E07B6B"/>
    <w:rsid w:val="00E1501C"/>
    <w:rsid w:val="00E151E0"/>
    <w:rsid w:val="00E208BE"/>
    <w:rsid w:val="00E26CED"/>
    <w:rsid w:val="00E306DF"/>
    <w:rsid w:val="00E311BD"/>
    <w:rsid w:val="00E3212B"/>
    <w:rsid w:val="00E34A33"/>
    <w:rsid w:val="00E4058D"/>
    <w:rsid w:val="00E40E33"/>
    <w:rsid w:val="00E450EF"/>
    <w:rsid w:val="00E46549"/>
    <w:rsid w:val="00E46DBD"/>
    <w:rsid w:val="00E51F28"/>
    <w:rsid w:val="00E52727"/>
    <w:rsid w:val="00E528F8"/>
    <w:rsid w:val="00E60D69"/>
    <w:rsid w:val="00E61D08"/>
    <w:rsid w:val="00E636AD"/>
    <w:rsid w:val="00E65A06"/>
    <w:rsid w:val="00E65CEC"/>
    <w:rsid w:val="00E707C4"/>
    <w:rsid w:val="00E77A16"/>
    <w:rsid w:val="00E77BAA"/>
    <w:rsid w:val="00E8353F"/>
    <w:rsid w:val="00E83DE1"/>
    <w:rsid w:val="00E84F1A"/>
    <w:rsid w:val="00E90853"/>
    <w:rsid w:val="00E94ACD"/>
    <w:rsid w:val="00E97F56"/>
    <w:rsid w:val="00EA60C2"/>
    <w:rsid w:val="00EA6188"/>
    <w:rsid w:val="00EA6C6E"/>
    <w:rsid w:val="00EA7B30"/>
    <w:rsid w:val="00EB29BE"/>
    <w:rsid w:val="00EB5AA1"/>
    <w:rsid w:val="00EE07D5"/>
    <w:rsid w:val="00EE359E"/>
    <w:rsid w:val="00EE3896"/>
    <w:rsid w:val="00EE74B3"/>
    <w:rsid w:val="00EF0363"/>
    <w:rsid w:val="00EF1BD6"/>
    <w:rsid w:val="00F0342D"/>
    <w:rsid w:val="00F04284"/>
    <w:rsid w:val="00F0644E"/>
    <w:rsid w:val="00F11932"/>
    <w:rsid w:val="00F22A54"/>
    <w:rsid w:val="00F2439B"/>
    <w:rsid w:val="00F30CFC"/>
    <w:rsid w:val="00F316EF"/>
    <w:rsid w:val="00F31E3A"/>
    <w:rsid w:val="00F36841"/>
    <w:rsid w:val="00F411B1"/>
    <w:rsid w:val="00F514A3"/>
    <w:rsid w:val="00F523EF"/>
    <w:rsid w:val="00F62036"/>
    <w:rsid w:val="00F63D63"/>
    <w:rsid w:val="00F72867"/>
    <w:rsid w:val="00F73984"/>
    <w:rsid w:val="00F7478B"/>
    <w:rsid w:val="00F74D81"/>
    <w:rsid w:val="00F7500E"/>
    <w:rsid w:val="00F7624E"/>
    <w:rsid w:val="00F7767A"/>
    <w:rsid w:val="00F82563"/>
    <w:rsid w:val="00F87243"/>
    <w:rsid w:val="00F91B8C"/>
    <w:rsid w:val="00F91DC0"/>
    <w:rsid w:val="00F93C09"/>
    <w:rsid w:val="00F9400A"/>
    <w:rsid w:val="00F9418D"/>
    <w:rsid w:val="00FA43B3"/>
    <w:rsid w:val="00FA47D0"/>
    <w:rsid w:val="00FA54DD"/>
    <w:rsid w:val="00FB29CA"/>
    <w:rsid w:val="00FB6DD6"/>
    <w:rsid w:val="00FC24BE"/>
    <w:rsid w:val="00FC2543"/>
    <w:rsid w:val="00FC548D"/>
    <w:rsid w:val="00FC5D10"/>
    <w:rsid w:val="00FC7F8B"/>
    <w:rsid w:val="00FD344E"/>
    <w:rsid w:val="00FD4051"/>
    <w:rsid w:val="00FD4C75"/>
    <w:rsid w:val="00FD5CC8"/>
    <w:rsid w:val="00FD5DD0"/>
    <w:rsid w:val="00FE060A"/>
    <w:rsid w:val="00FE30DF"/>
    <w:rsid w:val="00FF0D86"/>
    <w:rsid w:val="00FF2D2D"/>
    <w:rsid w:val="00FF5A54"/>
    <w:rsid w:val="00FF5AF7"/>
    <w:rsid w:val="00FF6F70"/>
    <w:rsid w:val="02F94398"/>
    <w:rsid w:val="05188441"/>
    <w:rsid w:val="07775C8F"/>
    <w:rsid w:val="0A7C8EBE"/>
    <w:rsid w:val="0D530905"/>
    <w:rsid w:val="0F8C82FF"/>
    <w:rsid w:val="0FB3297A"/>
    <w:rsid w:val="11F5539B"/>
    <w:rsid w:val="168151ED"/>
    <w:rsid w:val="1721A2BA"/>
    <w:rsid w:val="18BD731B"/>
    <w:rsid w:val="1C4A7A1D"/>
    <w:rsid w:val="1C62C2AC"/>
    <w:rsid w:val="1CA1FDB2"/>
    <w:rsid w:val="1F2CB49F"/>
    <w:rsid w:val="24945A56"/>
    <w:rsid w:val="28C2F386"/>
    <w:rsid w:val="2CDC23AF"/>
    <w:rsid w:val="2F4AC5EF"/>
    <w:rsid w:val="3184CCAA"/>
    <w:rsid w:val="325F3E12"/>
    <w:rsid w:val="333B89B5"/>
    <w:rsid w:val="34A1A75A"/>
    <w:rsid w:val="383109E2"/>
    <w:rsid w:val="38872E83"/>
    <w:rsid w:val="3B5FCEDA"/>
    <w:rsid w:val="3D0D7563"/>
    <w:rsid w:val="3DD7F529"/>
    <w:rsid w:val="3E5ECE2D"/>
    <w:rsid w:val="3E81A25D"/>
    <w:rsid w:val="3F25C5E1"/>
    <w:rsid w:val="411D5FE4"/>
    <w:rsid w:val="4174AAA0"/>
    <w:rsid w:val="42D0399A"/>
    <w:rsid w:val="4571F4D1"/>
    <w:rsid w:val="4629352A"/>
    <w:rsid w:val="46B89A7E"/>
    <w:rsid w:val="47475E78"/>
    <w:rsid w:val="4816157E"/>
    <w:rsid w:val="48BC2A36"/>
    <w:rsid w:val="48E5BF42"/>
    <w:rsid w:val="49B44587"/>
    <w:rsid w:val="4B4A2784"/>
    <w:rsid w:val="4EEF2A98"/>
    <w:rsid w:val="4FCE2AFC"/>
    <w:rsid w:val="50EC2407"/>
    <w:rsid w:val="54D0F131"/>
    <w:rsid w:val="56A7C140"/>
    <w:rsid w:val="57F454D9"/>
    <w:rsid w:val="59D2ABBC"/>
    <w:rsid w:val="5A1CE93C"/>
    <w:rsid w:val="5A30397E"/>
    <w:rsid w:val="5DC151CE"/>
    <w:rsid w:val="5FB3D866"/>
    <w:rsid w:val="5FB50FFE"/>
    <w:rsid w:val="60713867"/>
    <w:rsid w:val="61EEB459"/>
    <w:rsid w:val="6247A543"/>
    <w:rsid w:val="634E7A27"/>
    <w:rsid w:val="674942D8"/>
    <w:rsid w:val="67B458F1"/>
    <w:rsid w:val="681400E4"/>
    <w:rsid w:val="695EAE18"/>
    <w:rsid w:val="6A80E39A"/>
    <w:rsid w:val="6B30CAEE"/>
    <w:rsid w:val="6BB8FF27"/>
    <w:rsid w:val="6BD550FD"/>
    <w:rsid w:val="6BF7ED52"/>
    <w:rsid w:val="6C25AA4E"/>
    <w:rsid w:val="6F2BDE7F"/>
    <w:rsid w:val="6F5454BD"/>
    <w:rsid w:val="72595CB3"/>
    <w:rsid w:val="72AA5423"/>
    <w:rsid w:val="74A31EE5"/>
    <w:rsid w:val="757C5C90"/>
    <w:rsid w:val="7823A103"/>
    <w:rsid w:val="787B923E"/>
    <w:rsid w:val="79C83ED0"/>
    <w:rsid w:val="7C52684D"/>
    <w:rsid w:val="7D366EC0"/>
    <w:rsid w:val="7D622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EED1"/>
  <w15:chartTrackingRefBased/>
  <w15:docId w15:val="{F13E72E0-F149-4310-B7F9-44E19187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BD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130BDF"/>
    <w:rPr>
      <w:rFonts w:ascii="Arial" w:eastAsiaTheme="minorEastAsia" w:hAnsi="Arial" w:cs="Arial"/>
      <w:lang w:val="de-DE"/>
    </w:rPr>
  </w:style>
  <w:style w:type="paragraph" w:styleId="NoSpacing">
    <w:name w:val="No Spacing"/>
    <w:link w:val="NoSpacingChar"/>
    <w:uiPriority w:val="1"/>
    <w:qFormat/>
    <w:rsid w:val="00130BDF"/>
    <w:pPr>
      <w:spacing w:after="0" w:line="240" w:lineRule="auto"/>
    </w:pPr>
    <w:rPr>
      <w:rFonts w:ascii="Arial" w:eastAsiaTheme="minorEastAsia" w:hAnsi="Arial" w:cs="Arial"/>
    </w:rPr>
  </w:style>
  <w:style w:type="paragraph" w:styleId="Header">
    <w:name w:val="header"/>
    <w:basedOn w:val="Normal"/>
    <w:link w:val="HeaderChar"/>
    <w:uiPriority w:val="99"/>
    <w:unhideWhenUsed/>
    <w:rsid w:val="00130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BDF"/>
  </w:style>
  <w:style w:type="paragraph" w:styleId="Footer">
    <w:name w:val="footer"/>
    <w:basedOn w:val="Normal"/>
    <w:link w:val="FooterChar"/>
    <w:uiPriority w:val="99"/>
    <w:unhideWhenUsed/>
    <w:rsid w:val="00130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BDF"/>
  </w:style>
  <w:style w:type="character" w:styleId="Hyperlink">
    <w:name w:val="Hyperlink"/>
    <w:basedOn w:val="DefaultParagraphFont"/>
    <w:uiPriority w:val="99"/>
    <w:unhideWhenUsed/>
    <w:rsid w:val="00130BDF"/>
    <w:rPr>
      <w:color w:val="0000FF"/>
      <w:u w:val="single"/>
    </w:rPr>
  </w:style>
  <w:style w:type="paragraph" w:styleId="ListParagraph">
    <w:name w:val="List Paragraph"/>
    <w:basedOn w:val="Normal"/>
    <w:uiPriority w:val="34"/>
    <w:qFormat/>
    <w:rsid w:val="00130BDF"/>
    <w:pPr>
      <w:ind w:left="720"/>
      <w:contextualSpacing/>
    </w:pPr>
  </w:style>
  <w:style w:type="paragraph" w:styleId="BalloonText">
    <w:name w:val="Balloon Text"/>
    <w:basedOn w:val="Normal"/>
    <w:link w:val="BalloonTextChar"/>
    <w:uiPriority w:val="99"/>
    <w:semiHidden/>
    <w:unhideWhenUsed/>
    <w:rsid w:val="00130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DF"/>
    <w:rPr>
      <w:rFonts w:ascii="Segoe UI" w:hAnsi="Segoe UI" w:cs="Segoe UI"/>
      <w:sz w:val="18"/>
      <w:szCs w:val="18"/>
    </w:rPr>
  </w:style>
  <w:style w:type="character" w:styleId="UnresolvedMention">
    <w:name w:val="Unresolved Mention"/>
    <w:basedOn w:val="DefaultParagraphFont"/>
    <w:uiPriority w:val="99"/>
    <w:semiHidden/>
    <w:unhideWhenUsed/>
    <w:rsid w:val="00782F4B"/>
    <w:rPr>
      <w:color w:val="605E5C"/>
      <w:shd w:val="clear" w:color="auto" w:fill="E1DFDD"/>
    </w:rPr>
  </w:style>
  <w:style w:type="character" w:styleId="CommentReference">
    <w:name w:val="annotation reference"/>
    <w:basedOn w:val="DefaultParagraphFont"/>
    <w:uiPriority w:val="99"/>
    <w:semiHidden/>
    <w:unhideWhenUsed/>
    <w:rsid w:val="000D78D4"/>
    <w:rPr>
      <w:sz w:val="16"/>
      <w:szCs w:val="16"/>
    </w:rPr>
  </w:style>
  <w:style w:type="paragraph" w:styleId="CommentText">
    <w:name w:val="annotation text"/>
    <w:basedOn w:val="Normal"/>
    <w:link w:val="CommentTextChar"/>
    <w:uiPriority w:val="99"/>
    <w:unhideWhenUsed/>
    <w:rsid w:val="000D78D4"/>
    <w:pPr>
      <w:spacing w:line="240" w:lineRule="auto"/>
    </w:pPr>
    <w:rPr>
      <w:sz w:val="20"/>
      <w:szCs w:val="20"/>
    </w:rPr>
  </w:style>
  <w:style w:type="character" w:customStyle="1" w:styleId="CommentTextChar">
    <w:name w:val="Comment Text Char"/>
    <w:basedOn w:val="DefaultParagraphFont"/>
    <w:link w:val="CommentText"/>
    <w:uiPriority w:val="99"/>
    <w:rsid w:val="000D78D4"/>
    <w:rPr>
      <w:sz w:val="20"/>
      <w:szCs w:val="20"/>
    </w:rPr>
  </w:style>
  <w:style w:type="paragraph" w:styleId="CommentSubject">
    <w:name w:val="annotation subject"/>
    <w:basedOn w:val="CommentText"/>
    <w:next w:val="CommentText"/>
    <w:link w:val="CommentSubjectChar"/>
    <w:uiPriority w:val="99"/>
    <w:semiHidden/>
    <w:unhideWhenUsed/>
    <w:rsid w:val="000D78D4"/>
    <w:rPr>
      <w:b/>
      <w:bCs/>
    </w:rPr>
  </w:style>
  <w:style w:type="character" w:customStyle="1" w:styleId="CommentSubjectChar">
    <w:name w:val="Comment Subject Char"/>
    <w:basedOn w:val="CommentTextChar"/>
    <w:link w:val="CommentSubject"/>
    <w:uiPriority w:val="99"/>
    <w:semiHidden/>
    <w:rsid w:val="000D78D4"/>
    <w:rPr>
      <w:b/>
      <w:bCs/>
      <w:sz w:val="20"/>
      <w:szCs w:val="20"/>
    </w:rPr>
  </w:style>
  <w:style w:type="paragraph" w:styleId="NormalWeb">
    <w:name w:val="Normal (Web)"/>
    <w:basedOn w:val="Normal"/>
    <w:uiPriority w:val="99"/>
    <w:semiHidden/>
    <w:unhideWhenUsed/>
    <w:rsid w:val="00801224"/>
    <w:rPr>
      <w:rFonts w:ascii="Times New Roman" w:hAnsi="Times New Roman" w:cs="Times New Roman"/>
      <w:sz w:val="24"/>
      <w:szCs w:val="24"/>
    </w:rPr>
  </w:style>
  <w:style w:type="paragraph" w:styleId="Revision">
    <w:name w:val="Revision"/>
    <w:hidden/>
    <w:uiPriority w:val="99"/>
    <w:semiHidden/>
    <w:rsid w:val="00285A0A"/>
    <w:pPr>
      <w:spacing w:after="0" w:line="240" w:lineRule="auto"/>
    </w:pPr>
  </w:style>
  <w:style w:type="character" w:customStyle="1" w:styleId="ui-provider">
    <w:name w:val="ui-provider"/>
    <w:basedOn w:val="DefaultParagraphFont"/>
    <w:rsid w:val="002D2988"/>
  </w:style>
  <w:style w:type="character" w:styleId="Strong">
    <w:name w:val="Strong"/>
    <w:basedOn w:val="DefaultParagraphFont"/>
    <w:uiPriority w:val="22"/>
    <w:qFormat/>
    <w:rsid w:val="00E40E33"/>
    <w:rPr>
      <w:b/>
      <w:bCs/>
    </w:rPr>
  </w:style>
  <w:style w:type="paragraph" w:customStyle="1" w:styleId="paragraph">
    <w:name w:val="paragraph"/>
    <w:basedOn w:val="Normal"/>
    <w:rsid w:val="00EB5A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5AA1"/>
  </w:style>
  <w:style w:type="character" w:customStyle="1" w:styleId="eop">
    <w:name w:val="eop"/>
    <w:basedOn w:val="DefaultParagraphFont"/>
    <w:rsid w:val="00EB5AA1"/>
  </w:style>
  <w:style w:type="character" w:styleId="FollowedHyperlink">
    <w:name w:val="FollowedHyperlink"/>
    <w:basedOn w:val="DefaultParagraphFont"/>
    <w:uiPriority w:val="99"/>
    <w:semiHidden/>
    <w:unhideWhenUsed/>
    <w:rsid w:val="00A03D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929">
      <w:bodyDiv w:val="1"/>
      <w:marLeft w:val="0"/>
      <w:marRight w:val="0"/>
      <w:marTop w:val="0"/>
      <w:marBottom w:val="0"/>
      <w:divBdr>
        <w:top w:val="none" w:sz="0" w:space="0" w:color="auto"/>
        <w:left w:val="none" w:sz="0" w:space="0" w:color="auto"/>
        <w:bottom w:val="none" w:sz="0" w:space="0" w:color="auto"/>
        <w:right w:val="none" w:sz="0" w:space="0" w:color="auto"/>
      </w:divBdr>
    </w:div>
    <w:div w:id="465776349">
      <w:bodyDiv w:val="1"/>
      <w:marLeft w:val="0"/>
      <w:marRight w:val="0"/>
      <w:marTop w:val="0"/>
      <w:marBottom w:val="0"/>
      <w:divBdr>
        <w:top w:val="none" w:sz="0" w:space="0" w:color="auto"/>
        <w:left w:val="none" w:sz="0" w:space="0" w:color="auto"/>
        <w:bottom w:val="none" w:sz="0" w:space="0" w:color="auto"/>
        <w:right w:val="none" w:sz="0" w:space="0" w:color="auto"/>
      </w:divBdr>
      <w:divsChild>
        <w:div w:id="1727992481">
          <w:marLeft w:val="0"/>
          <w:marRight w:val="0"/>
          <w:marTop w:val="0"/>
          <w:marBottom w:val="0"/>
          <w:divBdr>
            <w:top w:val="none" w:sz="0" w:space="0" w:color="auto"/>
            <w:left w:val="none" w:sz="0" w:space="0" w:color="auto"/>
            <w:bottom w:val="none" w:sz="0" w:space="0" w:color="auto"/>
            <w:right w:val="none" w:sz="0" w:space="0" w:color="auto"/>
          </w:divBdr>
        </w:div>
        <w:div w:id="632292009">
          <w:marLeft w:val="0"/>
          <w:marRight w:val="0"/>
          <w:marTop w:val="0"/>
          <w:marBottom w:val="0"/>
          <w:divBdr>
            <w:top w:val="none" w:sz="0" w:space="0" w:color="auto"/>
            <w:left w:val="none" w:sz="0" w:space="0" w:color="auto"/>
            <w:bottom w:val="none" w:sz="0" w:space="0" w:color="auto"/>
            <w:right w:val="none" w:sz="0" w:space="0" w:color="auto"/>
          </w:divBdr>
        </w:div>
        <w:div w:id="185407153">
          <w:marLeft w:val="0"/>
          <w:marRight w:val="0"/>
          <w:marTop w:val="0"/>
          <w:marBottom w:val="0"/>
          <w:divBdr>
            <w:top w:val="none" w:sz="0" w:space="0" w:color="auto"/>
            <w:left w:val="none" w:sz="0" w:space="0" w:color="auto"/>
            <w:bottom w:val="none" w:sz="0" w:space="0" w:color="auto"/>
            <w:right w:val="none" w:sz="0" w:space="0" w:color="auto"/>
          </w:divBdr>
        </w:div>
      </w:divsChild>
    </w:div>
    <w:div w:id="472602082">
      <w:bodyDiv w:val="1"/>
      <w:marLeft w:val="0"/>
      <w:marRight w:val="0"/>
      <w:marTop w:val="0"/>
      <w:marBottom w:val="0"/>
      <w:divBdr>
        <w:top w:val="none" w:sz="0" w:space="0" w:color="auto"/>
        <w:left w:val="none" w:sz="0" w:space="0" w:color="auto"/>
        <w:bottom w:val="none" w:sz="0" w:space="0" w:color="auto"/>
        <w:right w:val="none" w:sz="0" w:space="0" w:color="auto"/>
      </w:divBdr>
    </w:div>
    <w:div w:id="599875773">
      <w:bodyDiv w:val="1"/>
      <w:marLeft w:val="0"/>
      <w:marRight w:val="0"/>
      <w:marTop w:val="0"/>
      <w:marBottom w:val="0"/>
      <w:divBdr>
        <w:top w:val="none" w:sz="0" w:space="0" w:color="auto"/>
        <w:left w:val="none" w:sz="0" w:space="0" w:color="auto"/>
        <w:bottom w:val="none" w:sz="0" w:space="0" w:color="auto"/>
        <w:right w:val="none" w:sz="0" w:space="0" w:color="auto"/>
      </w:divBdr>
      <w:divsChild>
        <w:div w:id="102268298">
          <w:marLeft w:val="0"/>
          <w:marRight w:val="0"/>
          <w:marTop w:val="0"/>
          <w:marBottom w:val="0"/>
          <w:divBdr>
            <w:top w:val="none" w:sz="0" w:space="0" w:color="auto"/>
            <w:left w:val="none" w:sz="0" w:space="0" w:color="auto"/>
            <w:bottom w:val="none" w:sz="0" w:space="0" w:color="auto"/>
            <w:right w:val="none" w:sz="0" w:space="0" w:color="auto"/>
          </w:divBdr>
        </w:div>
        <w:div w:id="956182932">
          <w:marLeft w:val="0"/>
          <w:marRight w:val="0"/>
          <w:marTop w:val="0"/>
          <w:marBottom w:val="0"/>
          <w:divBdr>
            <w:top w:val="none" w:sz="0" w:space="0" w:color="auto"/>
            <w:left w:val="none" w:sz="0" w:space="0" w:color="auto"/>
            <w:bottom w:val="none" w:sz="0" w:space="0" w:color="auto"/>
            <w:right w:val="none" w:sz="0" w:space="0" w:color="auto"/>
          </w:divBdr>
        </w:div>
        <w:div w:id="203568952">
          <w:marLeft w:val="0"/>
          <w:marRight w:val="0"/>
          <w:marTop w:val="0"/>
          <w:marBottom w:val="0"/>
          <w:divBdr>
            <w:top w:val="none" w:sz="0" w:space="0" w:color="auto"/>
            <w:left w:val="none" w:sz="0" w:space="0" w:color="auto"/>
            <w:bottom w:val="none" w:sz="0" w:space="0" w:color="auto"/>
            <w:right w:val="none" w:sz="0" w:space="0" w:color="auto"/>
          </w:divBdr>
        </w:div>
        <w:div w:id="1853181071">
          <w:marLeft w:val="0"/>
          <w:marRight w:val="0"/>
          <w:marTop w:val="0"/>
          <w:marBottom w:val="0"/>
          <w:divBdr>
            <w:top w:val="none" w:sz="0" w:space="0" w:color="auto"/>
            <w:left w:val="none" w:sz="0" w:space="0" w:color="auto"/>
            <w:bottom w:val="none" w:sz="0" w:space="0" w:color="auto"/>
            <w:right w:val="none" w:sz="0" w:space="0" w:color="auto"/>
          </w:divBdr>
        </w:div>
        <w:div w:id="514461941">
          <w:marLeft w:val="0"/>
          <w:marRight w:val="0"/>
          <w:marTop w:val="0"/>
          <w:marBottom w:val="0"/>
          <w:divBdr>
            <w:top w:val="none" w:sz="0" w:space="0" w:color="auto"/>
            <w:left w:val="none" w:sz="0" w:space="0" w:color="auto"/>
            <w:bottom w:val="none" w:sz="0" w:space="0" w:color="auto"/>
            <w:right w:val="none" w:sz="0" w:space="0" w:color="auto"/>
          </w:divBdr>
        </w:div>
        <w:div w:id="365912984">
          <w:marLeft w:val="0"/>
          <w:marRight w:val="0"/>
          <w:marTop w:val="0"/>
          <w:marBottom w:val="0"/>
          <w:divBdr>
            <w:top w:val="none" w:sz="0" w:space="0" w:color="auto"/>
            <w:left w:val="none" w:sz="0" w:space="0" w:color="auto"/>
            <w:bottom w:val="none" w:sz="0" w:space="0" w:color="auto"/>
            <w:right w:val="none" w:sz="0" w:space="0" w:color="auto"/>
          </w:divBdr>
        </w:div>
        <w:div w:id="1699114937">
          <w:marLeft w:val="0"/>
          <w:marRight w:val="0"/>
          <w:marTop w:val="0"/>
          <w:marBottom w:val="0"/>
          <w:divBdr>
            <w:top w:val="none" w:sz="0" w:space="0" w:color="auto"/>
            <w:left w:val="none" w:sz="0" w:space="0" w:color="auto"/>
            <w:bottom w:val="none" w:sz="0" w:space="0" w:color="auto"/>
            <w:right w:val="none" w:sz="0" w:space="0" w:color="auto"/>
          </w:divBdr>
        </w:div>
      </w:divsChild>
    </w:div>
    <w:div w:id="1078593395">
      <w:bodyDiv w:val="1"/>
      <w:marLeft w:val="0"/>
      <w:marRight w:val="0"/>
      <w:marTop w:val="0"/>
      <w:marBottom w:val="0"/>
      <w:divBdr>
        <w:top w:val="none" w:sz="0" w:space="0" w:color="auto"/>
        <w:left w:val="none" w:sz="0" w:space="0" w:color="auto"/>
        <w:bottom w:val="none" w:sz="0" w:space="0" w:color="auto"/>
        <w:right w:val="none" w:sz="0" w:space="0" w:color="auto"/>
      </w:divBdr>
    </w:div>
    <w:div w:id="1205211230">
      <w:bodyDiv w:val="1"/>
      <w:marLeft w:val="0"/>
      <w:marRight w:val="0"/>
      <w:marTop w:val="0"/>
      <w:marBottom w:val="0"/>
      <w:divBdr>
        <w:top w:val="none" w:sz="0" w:space="0" w:color="auto"/>
        <w:left w:val="none" w:sz="0" w:space="0" w:color="auto"/>
        <w:bottom w:val="none" w:sz="0" w:space="0" w:color="auto"/>
        <w:right w:val="none" w:sz="0" w:space="0" w:color="auto"/>
      </w:divBdr>
    </w:div>
    <w:div w:id="1492598452">
      <w:bodyDiv w:val="1"/>
      <w:marLeft w:val="0"/>
      <w:marRight w:val="0"/>
      <w:marTop w:val="0"/>
      <w:marBottom w:val="0"/>
      <w:divBdr>
        <w:top w:val="none" w:sz="0" w:space="0" w:color="auto"/>
        <w:left w:val="none" w:sz="0" w:space="0" w:color="auto"/>
        <w:bottom w:val="none" w:sz="0" w:space="0" w:color="auto"/>
        <w:right w:val="none" w:sz="0" w:space="0" w:color="auto"/>
      </w:divBdr>
      <w:divsChild>
        <w:div w:id="500969044">
          <w:marLeft w:val="0"/>
          <w:marRight w:val="0"/>
          <w:marTop w:val="0"/>
          <w:marBottom w:val="0"/>
          <w:divBdr>
            <w:top w:val="none" w:sz="0" w:space="0" w:color="auto"/>
            <w:left w:val="none" w:sz="0" w:space="0" w:color="auto"/>
            <w:bottom w:val="none" w:sz="0" w:space="0" w:color="auto"/>
            <w:right w:val="none" w:sz="0" w:space="0" w:color="auto"/>
          </w:divBdr>
        </w:div>
        <w:div w:id="1741558017">
          <w:marLeft w:val="0"/>
          <w:marRight w:val="0"/>
          <w:marTop w:val="0"/>
          <w:marBottom w:val="0"/>
          <w:divBdr>
            <w:top w:val="none" w:sz="0" w:space="0" w:color="auto"/>
            <w:left w:val="none" w:sz="0" w:space="0" w:color="auto"/>
            <w:bottom w:val="none" w:sz="0" w:space="0" w:color="auto"/>
            <w:right w:val="none" w:sz="0" w:space="0" w:color="auto"/>
          </w:divBdr>
        </w:div>
        <w:div w:id="1831361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gland.nhs.uk/seasonal-invi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s.uk/flu-pharmacy%20(1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hs.uk/covid-invite-preferen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book-covid" TargetMode="External"/><Relationship Id="rId5" Type="http://schemas.openxmlformats.org/officeDocument/2006/relationships/styles" Target="styles.xml"/><Relationship Id="rId15" Type="http://schemas.openxmlformats.org/officeDocument/2006/relationships/hyperlink" Target="http://www.england.nhs.uk/contact-us/privacy-notic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40A35185B684485CE8A877CAC3CC2" ma:contentTypeVersion="14" ma:contentTypeDescription="Create a new document." ma:contentTypeScope="" ma:versionID="3a9405d79d09a4630e945add01483f73">
  <xsd:schema xmlns:xsd="http://www.w3.org/2001/XMLSchema" xmlns:xs="http://www.w3.org/2001/XMLSchema" xmlns:p="http://schemas.microsoft.com/office/2006/metadata/properties" xmlns:ns2="f4a52ef9-00b4-49d2-8e7c-69e9f0647054" xmlns:ns3="0982c4de-3f65-414d-96d7-98cf13710892" xmlns:ns4="cccaf3ac-2de9-44d4-aa31-54302fceb5f7" targetNamespace="http://schemas.microsoft.com/office/2006/metadata/properties" ma:root="true" ma:fieldsID="9e6d365a5df1297cd9734d58e5a6a994" ns2:_="" ns3:_="" ns4:_="">
    <xsd:import namespace="f4a52ef9-00b4-49d2-8e7c-69e9f0647054"/>
    <xsd:import namespace="0982c4de-3f65-414d-96d7-98cf13710892"/>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52ef9-00b4-49d2-8e7c-69e9f06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2c4de-3f65-414d-96d7-98cf137108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a52ef9-00b4-49d2-8e7c-69e9f0647054">
      <Terms xmlns="http://schemas.microsoft.com/office/infopath/2007/PartnerControls"/>
    </lcf76f155ced4ddcb4097134ff3c332f>
    <TaxCatchAll xmlns="cccaf3ac-2de9-44d4-aa31-54302fceb5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44340-0012-461E-B3A1-25AC16BEB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52ef9-00b4-49d2-8e7c-69e9f0647054"/>
    <ds:schemaRef ds:uri="0982c4de-3f65-414d-96d7-98cf13710892"/>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3A8AE-6AFE-4EC5-9F06-D531DD52D1B5}">
  <ds:schemaRefs>
    <ds:schemaRef ds:uri="http://schemas.microsoft.com/office/2006/metadata/properties"/>
    <ds:schemaRef ds:uri="http://schemas.microsoft.com/office/infopath/2007/PartnerControls"/>
    <ds:schemaRef ds:uri="f4a52ef9-00b4-49d2-8e7c-69e9f0647054"/>
    <ds:schemaRef ds:uri="cccaf3ac-2de9-44d4-aa31-54302fceb5f7"/>
  </ds:schemaRefs>
</ds:datastoreItem>
</file>

<file path=customXml/itemProps3.xml><?xml version="1.0" encoding="utf-8"?>
<ds:datastoreItem xmlns:ds="http://schemas.openxmlformats.org/officeDocument/2006/customXml" ds:itemID="{D9E88557-DEFC-4A92-844D-44BB3A9E0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Company>IMS3</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Davies</dc:creator>
  <cp:keywords/>
  <dc:description/>
  <cp:lastModifiedBy>Beth Davies</cp:lastModifiedBy>
  <cp:revision>12</cp:revision>
  <dcterms:created xsi:type="dcterms:W3CDTF">2023-08-23T08:02:00Z</dcterms:created>
  <dcterms:modified xsi:type="dcterms:W3CDTF">2023-09-20T10:49:00Z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0x01010029C40A35185B684485CE8A877CAC3CC2</vt:lpwstr>
  </property>
  <property fmtid="{D5CDD505-2E9C-101B-9397-08002B2CF9AE}" pid="3" name="MediaServiceImageTags">
    <vt:lpwstr/>
  </property>
</Properties>
</file>