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7727" w14:textId="77777777" w:rsidR="006602B9" w:rsidRPr="006A386C" w:rsidRDefault="006602B9" w:rsidP="00001BA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77357893" w14:textId="77777777" w:rsidR="006602B9" w:rsidRPr="006A386C" w:rsidRDefault="006602B9" w:rsidP="00001BA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45388685" w14:textId="77777777" w:rsidR="006602B9" w:rsidRPr="006A386C" w:rsidRDefault="006602B9" w:rsidP="00001BA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224BF78B" w14:textId="771B0C5B" w:rsidR="006602B9" w:rsidRPr="00810A79" w:rsidRDefault="00953A1D" w:rsidP="00953A1D">
      <w:pPr>
        <w:pStyle w:val="BodyText"/>
        <w:spacing w:after="0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810A79">
        <w:rPr>
          <w:rFonts w:ascii="Arial" w:hAnsi="Arial" w:cs="Arial"/>
          <w:b/>
          <w:bCs/>
          <w:sz w:val="28"/>
          <w:szCs w:val="28"/>
        </w:rPr>
        <w:t xml:space="preserve">Annex 1: Expression of interest form </w:t>
      </w:r>
      <w:r w:rsidR="00810A79" w:rsidRPr="00810A79">
        <w:rPr>
          <w:rFonts w:ascii="Arial" w:hAnsi="Arial" w:cs="Arial"/>
          <w:b/>
          <w:bCs/>
          <w:sz w:val="28"/>
          <w:szCs w:val="28"/>
        </w:rPr>
        <w:t xml:space="preserve">for cohort 2 of the </w:t>
      </w:r>
      <w:r w:rsidR="006602B9" w:rsidRPr="00810A7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Retention Exemplar Programme </w:t>
      </w:r>
    </w:p>
    <w:p w14:paraId="57644C43" w14:textId="77777777" w:rsidR="006602B9" w:rsidRPr="006A386C" w:rsidRDefault="006602B9" w:rsidP="006602B9">
      <w:pPr>
        <w:spacing w:after="0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DCE8C18" w14:textId="55267F35" w:rsidR="006602B9" w:rsidRPr="006A386C" w:rsidRDefault="006602B9" w:rsidP="006A386C">
      <w:pPr>
        <w:spacing w:after="0"/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A386C">
        <w:rPr>
          <w:rFonts w:ascii="Arial" w:hAnsi="Arial" w:cs="Arial"/>
          <w:kern w:val="0"/>
          <w:sz w:val="24"/>
          <w:szCs w:val="24"/>
          <w14:ligatures w14:val="none"/>
        </w:rPr>
        <w:t xml:space="preserve">Please complete this form </w:t>
      </w:r>
      <w:r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to express an interest </w:t>
      </w:r>
      <w:r w:rsidR="006A386C"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in</w:t>
      </w:r>
      <w:r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becom</w:t>
      </w:r>
      <w:r w:rsidR="006A386C"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ing</w:t>
      </w:r>
      <w:r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an exemplar organisation. By completing this form</w:t>
      </w:r>
      <w:r w:rsidR="00A674CB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,</w:t>
      </w:r>
      <w:r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you confirm you have authority to make this bid on behalf of your organisation. Please</w:t>
      </w:r>
      <w:r w:rsidR="006A386C"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provide further details to support your answer</w:t>
      </w:r>
      <w:r w:rsidR="00EA6245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s</w:t>
      </w:r>
      <w:r w:rsidR="006A386C"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,</w:t>
      </w:r>
      <w:r w:rsidR="00EA6245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8A4DAB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keeping</w:t>
      </w:r>
      <w:r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A386C"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each question’s</w:t>
      </w:r>
      <w:r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response to </w:t>
      </w:r>
      <w:r w:rsidR="008A4DAB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 maximum of </w:t>
      </w:r>
      <w:r w:rsidRPr="006A386C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250 words.</w:t>
      </w:r>
    </w:p>
    <w:p w14:paraId="5950DA49" w14:textId="77777777" w:rsidR="00FE6529" w:rsidRPr="006A386C" w:rsidRDefault="00FE6529" w:rsidP="006602B9">
      <w:pPr>
        <w:spacing w:after="0"/>
        <w:jc w:val="both"/>
        <w:rPr>
          <w:rFonts w:ascii="Arial" w:hAnsi="Arial" w:cs="Arial"/>
          <w:i/>
          <w:iCs/>
          <w:kern w:val="0"/>
          <w:sz w:val="24"/>
          <w:szCs w:val="24"/>
          <w14:ligatures w14:val="none"/>
        </w:rPr>
      </w:pPr>
    </w:p>
    <w:tbl>
      <w:tblPr>
        <w:tblStyle w:val="TableGrid1"/>
        <w:tblW w:w="9640" w:type="dxa"/>
        <w:jc w:val="center"/>
        <w:tblLook w:val="04A0" w:firstRow="1" w:lastRow="0" w:firstColumn="1" w:lastColumn="0" w:noHBand="0" w:noVBand="1"/>
      </w:tblPr>
      <w:tblGrid>
        <w:gridCol w:w="3828"/>
        <w:gridCol w:w="5812"/>
      </w:tblGrid>
      <w:tr w:rsidR="006602B9" w:rsidRPr="006A386C" w14:paraId="57A6EB9B" w14:textId="77777777" w:rsidTr="00AB3D1C">
        <w:trPr>
          <w:trHeight w:val="417"/>
          <w:jc w:val="center"/>
        </w:trPr>
        <w:tc>
          <w:tcPr>
            <w:tcW w:w="9640" w:type="dxa"/>
            <w:gridSpan w:val="2"/>
            <w:shd w:val="clear" w:color="auto" w:fill="E3E8ED"/>
            <w:vAlign w:val="center"/>
          </w:tcPr>
          <w:p w14:paraId="37E141D2" w14:textId="1E6BE0B8" w:rsidR="006602B9" w:rsidRPr="006A386C" w:rsidRDefault="006602B9" w:rsidP="00A674C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51934171"/>
            <w:r w:rsidRPr="006A38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About </w:t>
            </w:r>
            <w:r w:rsidR="006A386C" w:rsidRPr="006A386C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6A38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our </w:t>
            </w:r>
            <w:r w:rsidR="006A386C" w:rsidRPr="006A386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6A386C">
              <w:rPr>
                <w:rFonts w:ascii="Arial" w:hAnsi="Arial" w:cs="Arial"/>
                <w:b/>
                <w:bCs/>
                <w:sz w:val="24"/>
                <w:szCs w:val="24"/>
              </w:rPr>
              <w:t>rganisation</w:t>
            </w:r>
          </w:p>
        </w:tc>
      </w:tr>
      <w:tr w:rsidR="006602B9" w:rsidRPr="006A386C" w14:paraId="0071F5B8" w14:textId="77777777" w:rsidTr="00AB3D1C">
        <w:trPr>
          <w:trHeight w:val="417"/>
          <w:jc w:val="center"/>
        </w:trPr>
        <w:tc>
          <w:tcPr>
            <w:tcW w:w="3828" w:type="dxa"/>
            <w:shd w:val="clear" w:color="auto" w:fill="E3E8ED"/>
            <w:vAlign w:val="center"/>
          </w:tcPr>
          <w:p w14:paraId="39A97CBD" w14:textId="77777777" w:rsidR="006602B9" w:rsidRPr="006A386C" w:rsidRDefault="006602B9" w:rsidP="006602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>Organisation name:</w:t>
            </w:r>
          </w:p>
        </w:tc>
        <w:tc>
          <w:tcPr>
            <w:tcW w:w="5812" w:type="dxa"/>
          </w:tcPr>
          <w:p w14:paraId="362339EC" w14:textId="77777777" w:rsidR="006602B9" w:rsidRPr="006A386C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2B9" w:rsidRPr="006A386C" w14:paraId="4CC0F6B6" w14:textId="77777777" w:rsidTr="00AB3D1C">
        <w:trPr>
          <w:trHeight w:val="417"/>
          <w:jc w:val="center"/>
        </w:trPr>
        <w:tc>
          <w:tcPr>
            <w:tcW w:w="3828" w:type="dxa"/>
            <w:shd w:val="clear" w:color="auto" w:fill="E3E8ED"/>
            <w:vAlign w:val="center"/>
          </w:tcPr>
          <w:p w14:paraId="29695C01" w14:textId="77777777" w:rsidR="006602B9" w:rsidRPr="006A386C" w:rsidRDefault="00397AD9" w:rsidP="006602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4AC3D779" w14:textId="77777777" w:rsidR="00397AD9" w:rsidRPr="006A386C" w:rsidRDefault="00397AD9" w:rsidP="006602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EEC454C" w14:textId="5FF7E7CD" w:rsidR="00397AD9" w:rsidRPr="006A386C" w:rsidRDefault="00397AD9" w:rsidP="006602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2B49F4" w14:textId="77777777" w:rsidR="006602B9" w:rsidRPr="006A386C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2B9" w:rsidRPr="006A386C" w14:paraId="7E8C079F" w14:textId="77777777" w:rsidTr="00397AD9">
        <w:trPr>
          <w:trHeight w:val="618"/>
          <w:jc w:val="center"/>
        </w:trPr>
        <w:tc>
          <w:tcPr>
            <w:tcW w:w="3828" w:type="dxa"/>
            <w:shd w:val="clear" w:color="auto" w:fill="E3E8ED"/>
            <w:vAlign w:val="center"/>
          </w:tcPr>
          <w:p w14:paraId="21C576D7" w14:textId="007B3464" w:rsidR="006602B9" w:rsidRPr="006A386C" w:rsidRDefault="00397AD9" w:rsidP="006602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>Region:</w:t>
            </w:r>
          </w:p>
        </w:tc>
        <w:tc>
          <w:tcPr>
            <w:tcW w:w="5812" w:type="dxa"/>
          </w:tcPr>
          <w:p w14:paraId="2F6CDDF7" w14:textId="77777777" w:rsidR="006602B9" w:rsidRPr="006A386C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4CB" w:rsidRPr="006A386C" w14:paraId="411B13F5" w14:textId="77777777" w:rsidTr="00397AD9">
        <w:trPr>
          <w:trHeight w:val="618"/>
          <w:jc w:val="center"/>
        </w:trPr>
        <w:tc>
          <w:tcPr>
            <w:tcW w:w="3828" w:type="dxa"/>
            <w:shd w:val="clear" w:color="auto" w:fill="E3E8ED"/>
            <w:vAlign w:val="center"/>
          </w:tcPr>
          <w:p w14:paraId="697EDBF6" w14:textId="3C07D093" w:rsidR="00A674CB" w:rsidRPr="006A386C" w:rsidRDefault="00A674CB" w:rsidP="00A674C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>CEO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 w:rsidRPr="006A386C">
              <w:rPr>
                <w:rFonts w:ascii="Arial" w:hAnsi="Arial" w:cs="Arial"/>
                <w:sz w:val="24"/>
                <w:szCs w:val="24"/>
              </w:rPr>
              <w:t xml:space="preserve"> name and email address: </w:t>
            </w:r>
          </w:p>
        </w:tc>
        <w:tc>
          <w:tcPr>
            <w:tcW w:w="5812" w:type="dxa"/>
          </w:tcPr>
          <w:p w14:paraId="42C956FE" w14:textId="77777777" w:rsidR="00A674CB" w:rsidRPr="006A386C" w:rsidRDefault="00A674CB" w:rsidP="00660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2B9" w:rsidRPr="006A386C" w14:paraId="497F65E0" w14:textId="77777777" w:rsidTr="00AB3D1C">
        <w:trPr>
          <w:trHeight w:val="395"/>
          <w:jc w:val="center"/>
        </w:trPr>
        <w:tc>
          <w:tcPr>
            <w:tcW w:w="9640" w:type="dxa"/>
            <w:gridSpan w:val="2"/>
            <w:shd w:val="clear" w:color="auto" w:fill="E3E8ED"/>
            <w:vAlign w:val="center"/>
          </w:tcPr>
          <w:p w14:paraId="2DBD129A" w14:textId="796CA380" w:rsidR="006602B9" w:rsidRPr="006A386C" w:rsidRDefault="006602B9" w:rsidP="006602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8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Senior Responsible Officer </w:t>
            </w:r>
            <w:r w:rsidR="00A67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(SRO) </w:t>
            </w:r>
            <w:r w:rsidRPr="006A386C">
              <w:rPr>
                <w:rFonts w:ascii="Arial" w:hAnsi="Arial" w:cs="Arial"/>
                <w:b/>
                <w:bCs/>
                <w:sz w:val="24"/>
                <w:szCs w:val="24"/>
              </w:rPr>
              <w:t>for the progr</w:t>
            </w:r>
            <w:r w:rsidR="00527CBE" w:rsidRPr="006A386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6A386C">
              <w:rPr>
                <w:rFonts w:ascii="Arial" w:hAnsi="Arial" w:cs="Arial"/>
                <w:b/>
                <w:bCs/>
                <w:sz w:val="24"/>
                <w:szCs w:val="24"/>
              </w:rPr>
              <w:t>mme</w:t>
            </w:r>
          </w:p>
        </w:tc>
      </w:tr>
      <w:tr w:rsidR="006602B9" w:rsidRPr="006A386C" w14:paraId="6DABBA10" w14:textId="77777777" w:rsidTr="00AB3D1C">
        <w:trPr>
          <w:trHeight w:val="395"/>
          <w:jc w:val="center"/>
        </w:trPr>
        <w:tc>
          <w:tcPr>
            <w:tcW w:w="3828" w:type="dxa"/>
            <w:shd w:val="clear" w:color="auto" w:fill="E3E8ED"/>
            <w:vAlign w:val="center"/>
          </w:tcPr>
          <w:p w14:paraId="37742A9A" w14:textId="6FE51E0B" w:rsidR="006602B9" w:rsidRPr="006A386C" w:rsidRDefault="00A674CB" w:rsidP="006602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SRO’s n</w:t>
            </w:r>
            <w:r w:rsidR="006602B9" w:rsidRPr="006A386C">
              <w:rPr>
                <w:rFonts w:ascii="Arial" w:hAnsi="Arial" w:cs="Arial"/>
                <w:sz w:val="24"/>
                <w:szCs w:val="24"/>
              </w:rPr>
              <w:t xml:space="preserve">ame </w:t>
            </w:r>
            <w:r w:rsidR="006A386C" w:rsidRPr="006A386C">
              <w:rPr>
                <w:rFonts w:ascii="Arial" w:hAnsi="Arial" w:cs="Arial"/>
                <w:sz w:val="24"/>
                <w:szCs w:val="24"/>
              </w:rPr>
              <w:t>and</w:t>
            </w:r>
            <w:r w:rsidR="006602B9" w:rsidRPr="006A386C">
              <w:rPr>
                <w:rFonts w:ascii="Arial" w:hAnsi="Arial" w:cs="Arial"/>
                <w:sz w:val="24"/>
                <w:szCs w:val="24"/>
              </w:rPr>
              <w:t xml:space="preserve"> job </w:t>
            </w:r>
            <w:r>
              <w:rPr>
                <w:rFonts w:ascii="Arial" w:hAnsi="Arial" w:cs="Arial"/>
                <w:sz w:val="24"/>
                <w:szCs w:val="24"/>
              </w:rPr>
              <w:t>title</w:t>
            </w:r>
            <w:r w:rsidR="006602B9" w:rsidRPr="006A386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7E9322D1" w14:textId="77777777" w:rsidR="006602B9" w:rsidRPr="006A386C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2B9" w:rsidRPr="006A386C" w14:paraId="57EFEFCB" w14:textId="77777777" w:rsidTr="00AB3D1C">
        <w:trPr>
          <w:trHeight w:val="395"/>
          <w:jc w:val="center"/>
        </w:trPr>
        <w:tc>
          <w:tcPr>
            <w:tcW w:w="3828" w:type="dxa"/>
            <w:shd w:val="clear" w:color="auto" w:fill="E3E8ED"/>
            <w:vAlign w:val="center"/>
          </w:tcPr>
          <w:p w14:paraId="700DE7AE" w14:textId="427DAA84" w:rsidR="006602B9" w:rsidRPr="006A386C" w:rsidRDefault="00A674CB" w:rsidP="006602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SRO’s e</w:t>
            </w:r>
            <w:r w:rsidR="006602B9" w:rsidRPr="006A386C">
              <w:rPr>
                <w:rFonts w:ascii="Arial" w:hAnsi="Arial" w:cs="Arial"/>
                <w:sz w:val="24"/>
                <w:szCs w:val="24"/>
              </w:rPr>
              <w:t>mail address:</w:t>
            </w:r>
          </w:p>
        </w:tc>
        <w:tc>
          <w:tcPr>
            <w:tcW w:w="5812" w:type="dxa"/>
          </w:tcPr>
          <w:p w14:paraId="607DDF64" w14:textId="77777777" w:rsidR="006602B9" w:rsidRPr="006A386C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2B9" w:rsidRPr="006A386C" w14:paraId="55FDAEAD" w14:textId="77777777" w:rsidTr="00AB3D1C">
        <w:trPr>
          <w:trHeight w:val="395"/>
          <w:jc w:val="center"/>
        </w:trPr>
        <w:tc>
          <w:tcPr>
            <w:tcW w:w="3828" w:type="dxa"/>
            <w:shd w:val="clear" w:color="auto" w:fill="E3E8ED"/>
            <w:vAlign w:val="center"/>
          </w:tcPr>
          <w:p w14:paraId="2ACF313D" w14:textId="69BCC608" w:rsidR="006602B9" w:rsidRPr="006A386C" w:rsidRDefault="00A674CB" w:rsidP="006602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SRO’s c</w:t>
            </w:r>
            <w:r w:rsidR="006602B9" w:rsidRPr="006A386C">
              <w:rPr>
                <w:rFonts w:ascii="Arial" w:hAnsi="Arial" w:cs="Arial"/>
                <w:sz w:val="24"/>
                <w:szCs w:val="24"/>
              </w:rPr>
              <w:t>ontact number:</w:t>
            </w:r>
          </w:p>
        </w:tc>
        <w:tc>
          <w:tcPr>
            <w:tcW w:w="5812" w:type="dxa"/>
          </w:tcPr>
          <w:p w14:paraId="69A0B99D" w14:textId="77777777" w:rsidR="006602B9" w:rsidRPr="006A386C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09324A" w14:textId="77777777" w:rsidR="006602B9" w:rsidRPr="006A386C" w:rsidRDefault="006602B9" w:rsidP="006602B9">
      <w:pPr>
        <w:spacing w:after="0"/>
        <w:rPr>
          <w:rFonts w:ascii="Arial" w:hAnsi="Arial" w:cs="Arial"/>
          <w:kern w:val="0"/>
          <w:sz w:val="24"/>
          <w:szCs w:val="24"/>
          <w14:ligatures w14:val="none"/>
        </w:rPr>
      </w:pPr>
    </w:p>
    <w:tbl>
      <w:tblPr>
        <w:tblStyle w:val="TableGrid1"/>
        <w:tblW w:w="9634" w:type="dxa"/>
        <w:jc w:val="center"/>
        <w:tblLook w:val="04A0" w:firstRow="1" w:lastRow="0" w:firstColumn="1" w:lastColumn="0" w:noHBand="0" w:noVBand="1"/>
      </w:tblPr>
      <w:tblGrid>
        <w:gridCol w:w="3691"/>
        <w:gridCol w:w="5943"/>
      </w:tblGrid>
      <w:tr w:rsidR="006602B9" w:rsidRPr="006A386C" w14:paraId="4B7E0C57" w14:textId="77777777" w:rsidTr="00BE6F56">
        <w:trPr>
          <w:jc w:val="center"/>
        </w:trPr>
        <w:tc>
          <w:tcPr>
            <w:tcW w:w="9634" w:type="dxa"/>
            <w:gridSpan w:val="2"/>
            <w:shd w:val="clear" w:color="auto" w:fill="E3E8ED"/>
            <w:vAlign w:val="center"/>
          </w:tcPr>
          <w:bookmarkEnd w:id="0"/>
          <w:p w14:paraId="6BDAFF39" w14:textId="1B267CFD" w:rsidR="006602B9" w:rsidRPr="006A386C" w:rsidRDefault="009837D3" w:rsidP="006A386C">
            <w:pPr>
              <w:numPr>
                <w:ilvl w:val="0"/>
                <w:numId w:val="55"/>
              </w:num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Statement of commitment from the CEO and Chair to support and promote the work of a People Promise Manager within your organisation</w:t>
            </w:r>
            <w:r w:rsidRPr="006602B9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6602B9" w:rsidRPr="006A386C" w14:paraId="19C93835" w14:textId="77777777" w:rsidTr="00BE6F56">
        <w:trPr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66C2EAC" w14:textId="77777777" w:rsidR="006602B9" w:rsidRPr="006A386C" w:rsidRDefault="006602B9" w:rsidP="006A386C">
            <w:pPr>
              <w:ind w:left="36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473834" w14:textId="77777777" w:rsidR="006602B9" w:rsidRPr="006A386C" w:rsidRDefault="006602B9" w:rsidP="006A386C">
            <w:pPr>
              <w:ind w:left="36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43F3CF" w14:textId="77777777" w:rsidR="006602B9" w:rsidRPr="006A386C" w:rsidRDefault="006602B9" w:rsidP="006A386C">
            <w:pPr>
              <w:ind w:left="36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ED52FF" w14:textId="77777777" w:rsidR="006602B9" w:rsidRPr="006A386C" w:rsidRDefault="006602B9" w:rsidP="006A386C">
            <w:pPr>
              <w:ind w:left="36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95D1C8" w14:textId="77777777" w:rsidR="006602B9" w:rsidRPr="006A386C" w:rsidRDefault="006602B9" w:rsidP="006A38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DDAFE" w14:textId="77777777" w:rsidR="006602B9" w:rsidRPr="006A386C" w:rsidRDefault="006602B9" w:rsidP="006A38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E72D7F" w14:textId="77777777" w:rsidR="006602B9" w:rsidRPr="006A386C" w:rsidRDefault="006602B9" w:rsidP="006A386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02B9" w:rsidRPr="006A386C" w14:paraId="67351AFB" w14:textId="77777777" w:rsidTr="00BE6F56">
        <w:trPr>
          <w:jc w:val="center"/>
        </w:trPr>
        <w:tc>
          <w:tcPr>
            <w:tcW w:w="9634" w:type="dxa"/>
            <w:gridSpan w:val="2"/>
            <w:shd w:val="clear" w:color="auto" w:fill="E3E8ED"/>
            <w:vAlign w:val="center"/>
          </w:tcPr>
          <w:p w14:paraId="17B71F36" w14:textId="42365AA0" w:rsidR="006602B9" w:rsidRPr="006A386C" w:rsidRDefault="009837D3" w:rsidP="006A386C">
            <w:pPr>
              <w:numPr>
                <w:ilvl w:val="0"/>
                <w:numId w:val="5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602B9">
              <w:rPr>
                <w:rFonts w:ascii="Arial" w:hAnsi="Arial" w:cs="Arial"/>
                <w:b/>
                <w:bCs/>
                <w:i/>
                <w:iCs/>
              </w:rPr>
              <w:t xml:space="preserve">Please describe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how being an exemplar organisation will support </w:t>
            </w:r>
            <w:r w:rsidRPr="006602B9">
              <w:rPr>
                <w:rFonts w:ascii="Arial" w:hAnsi="Arial" w:cs="Arial"/>
                <w:b/>
                <w:bCs/>
                <w:i/>
                <w:iCs/>
              </w:rPr>
              <w:t>your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strategic approach to improving retention.</w:t>
            </w:r>
          </w:p>
        </w:tc>
      </w:tr>
      <w:tr w:rsidR="006602B9" w:rsidRPr="006A386C" w14:paraId="0F7589A8" w14:textId="77777777" w:rsidTr="00BE6F56">
        <w:trPr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D1B7AEA" w14:textId="77777777" w:rsidR="006602B9" w:rsidRPr="006A386C" w:rsidRDefault="006602B9" w:rsidP="0066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472505" w14:textId="77777777" w:rsidR="006602B9" w:rsidRPr="006A386C" w:rsidRDefault="006602B9" w:rsidP="0066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640BA1" w14:textId="77777777" w:rsidR="006602B9" w:rsidRPr="006A386C" w:rsidRDefault="006602B9" w:rsidP="0066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EFF06" w14:textId="77777777" w:rsidR="006602B9" w:rsidRPr="006A386C" w:rsidRDefault="006602B9" w:rsidP="0066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2A535D" w14:textId="77777777" w:rsidR="006602B9" w:rsidRPr="006A386C" w:rsidRDefault="006602B9" w:rsidP="0066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347B4D" w14:textId="77777777" w:rsidR="006602B9" w:rsidRPr="006A386C" w:rsidRDefault="006602B9" w:rsidP="0066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CCC385" w14:textId="77777777" w:rsidR="00F17A7C" w:rsidRPr="006A386C" w:rsidRDefault="00F17A7C" w:rsidP="0066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2B9" w:rsidRPr="006A386C" w14:paraId="28A44832" w14:textId="77777777" w:rsidTr="00BE6F56">
        <w:trPr>
          <w:trHeight w:val="558"/>
          <w:jc w:val="center"/>
        </w:trPr>
        <w:tc>
          <w:tcPr>
            <w:tcW w:w="9634" w:type="dxa"/>
            <w:gridSpan w:val="2"/>
            <w:shd w:val="clear" w:color="auto" w:fill="D5DCE4" w:themeFill="text2" w:themeFillTint="33"/>
            <w:vAlign w:val="center"/>
          </w:tcPr>
          <w:p w14:paraId="51EFAEA9" w14:textId="687C0833" w:rsidR="00BE6F56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lastRenderedPageBreak/>
              <w:t>Please note that by submitting your bid, you are confirming your organisation is ready and able to mobilise the funds and begin the programme within the 2023/24</w:t>
            </w:r>
            <w:r w:rsidR="00E67201" w:rsidRPr="006A386C">
              <w:rPr>
                <w:rFonts w:ascii="Arial" w:hAnsi="Arial" w:cs="Arial"/>
                <w:sz w:val="24"/>
                <w:szCs w:val="24"/>
              </w:rPr>
              <w:t xml:space="preserve"> financial year</w:t>
            </w:r>
            <w:r w:rsidRPr="006A386C">
              <w:rPr>
                <w:rFonts w:ascii="Arial" w:hAnsi="Arial" w:cs="Arial"/>
                <w:sz w:val="24"/>
                <w:szCs w:val="24"/>
              </w:rPr>
              <w:t>, and that you are able to deliver at pace over the period of the pro</w:t>
            </w:r>
            <w:r w:rsidR="00434B92" w:rsidRPr="006A386C">
              <w:rPr>
                <w:rFonts w:ascii="Arial" w:hAnsi="Arial" w:cs="Arial"/>
                <w:sz w:val="24"/>
                <w:szCs w:val="24"/>
              </w:rPr>
              <w:t>gramme</w:t>
            </w:r>
            <w:r w:rsidRPr="006A386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CAF6D53" w14:textId="77777777" w:rsidR="00BE6F56" w:rsidRDefault="00BE6F56" w:rsidP="006602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84A04" w14:textId="6FCE7C94" w:rsidR="00BE6F56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 xml:space="preserve">You will </w:t>
            </w:r>
            <w:r w:rsidR="00E67201">
              <w:rPr>
                <w:rFonts w:ascii="Arial" w:hAnsi="Arial" w:cs="Arial"/>
                <w:sz w:val="24"/>
                <w:szCs w:val="24"/>
              </w:rPr>
              <w:t>need</w:t>
            </w:r>
            <w:r w:rsidRPr="006A386C">
              <w:rPr>
                <w:rFonts w:ascii="Arial" w:hAnsi="Arial" w:cs="Arial"/>
                <w:sz w:val="24"/>
                <w:szCs w:val="24"/>
              </w:rPr>
              <w:t xml:space="preserve"> to submit a plan and monthly progress reports, with the relevant metrics/data where applicable.</w:t>
            </w:r>
          </w:p>
          <w:p w14:paraId="622A8849" w14:textId="77777777" w:rsidR="00BE6F56" w:rsidRPr="00BE6F56" w:rsidRDefault="00BE6F56" w:rsidP="006602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22780" w14:textId="17ADB450" w:rsidR="006602B9" w:rsidRPr="00BE6F56" w:rsidRDefault="00BE6F56" w:rsidP="006602B9">
            <w:pPr>
              <w:rPr>
                <w:rFonts w:ascii="Arial" w:hAnsi="Arial" w:cs="Arial"/>
                <w:sz w:val="24"/>
                <w:szCs w:val="24"/>
              </w:rPr>
            </w:pPr>
            <w:r w:rsidRPr="00BE6F56">
              <w:rPr>
                <w:rFonts w:ascii="Arial" w:hAnsi="Arial" w:cs="Arial"/>
                <w:sz w:val="24"/>
                <w:szCs w:val="24"/>
              </w:rPr>
              <w:t>Please note that t</w:t>
            </w:r>
            <w:r w:rsidR="006602B9" w:rsidRPr="00BE6F56">
              <w:rPr>
                <w:rFonts w:ascii="Arial" w:hAnsi="Arial" w:cs="Arial"/>
                <w:sz w:val="24"/>
                <w:szCs w:val="24"/>
              </w:rPr>
              <w:t xml:space="preserve">he funding cannot be used for any other purpose. </w:t>
            </w:r>
          </w:p>
          <w:p w14:paraId="7FC20987" w14:textId="77777777" w:rsidR="006602B9" w:rsidRPr="00BE6F56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  <w:r w:rsidRPr="00BE6F5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E31DD" wp14:editId="229786E7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97155</wp:posOffset>
                      </wp:positionV>
                      <wp:extent cx="406400" cy="263525"/>
                      <wp:effectExtent l="0" t="0" r="12700" b="2222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2635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B1DC21" w14:textId="7FF84E46" w:rsidR="00391042" w:rsidRDefault="00391042" w:rsidP="006D6B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E31D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7" o:spid="_x0000_s1026" type="#_x0000_t109" style="position:absolute;margin-left:391.3pt;margin-top:7.65pt;width:32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" filled="f" strokecolor="windowText">
                      <v:textbox>
                        <w:txbxContent>
                          <w:p w14:paraId="79B1DC21" w14:textId="7FF84E46" w:rsidR="00391042" w:rsidRDefault="00391042" w:rsidP="006D6B6D"/>
                        </w:txbxContent>
                      </v:textbox>
                    </v:shape>
                  </w:pict>
                </mc:Fallback>
              </mc:AlternateContent>
            </w:r>
          </w:p>
          <w:p w14:paraId="249BE844" w14:textId="77777777" w:rsidR="006602B9" w:rsidRDefault="006602B9" w:rsidP="006602B9">
            <w:pPr>
              <w:rPr>
                <w:rFonts w:ascii="Arial" w:hAnsi="Arial" w:cs="Arial"/>
                <w:sz w:val="24"/>
                <w:szCs w:val="24"/>
              </w:rPr>
            </w:pPr>
            <w:r w:rsidRPr="00BE6F56">
              <w:rPr>
                <w:rFonts w:ascii="Arial" w:hAnsi="Arial" w:cs="Arial"/>
                <w:sz w:val="24"/>
                <w:szCs w:val="24"/>
              </w:rPr>
              <w:t xml:space="preserve">Please confirm your acceptance to </w:t>
            </w:r>
            <w:r w:rsidR="00391042">
              <w:rPr>
                <w:rFonts w:ascii="Arial" w:hAnsi="Arial" w:cs="Arial"/>
                <w:sz w:val="24"/>
                <w:szCs w:val="24"/>
              </w:rPr>
              <w:t>the above</w:t>
            </w:r>
            <w:r w:rsidRPr="00BE6F56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391042">
              <w:rPr>
                <w:rFonts w:ascii="Arial" w:hAnsi="Arial" w:cs="Arial"/>
                <w:sz w:val="24"/>
                <w:szCs w:val="24"/>
              </w:rPr>
              <w:t>putting Y in</w:t>
            </w:r>
            <w:r w:rsidRPr="00BE6F56"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="006D6B6D">
              <w:rPr>
                <w:rFonts w:ascii="Arial" w:hAnsi="Arial" w:cs="Arial"/>
                <w:sz w:val="24"/>
                <w:szCs w:val="24"/>
              </w:rPr>
              <w:t>is</w:t>
            </w:r>
            <w:r w:rsidRPr="00BE6F56">
              <w:rPr>
                <w:rFonts w:ascii="Arial" w:hAnsi="Arial" w:cs="Arial"/>
                <w:sz w:val="24"/>
                <w:szCs w:val="24"/>
              </w:rPr>
              <w:t xml:space="preserve"> box</w:t>
            </w:r>
            <w:r w:rsidR="006D6B6D">
              <w:rPr>
                <w:rFonts w:ascii="Arial" w:hAnsi="Arial" w:cs="Arial"/>
                <w:sz w:val="24"/>
                <w:szCs w:val="24"/>
              </w:rPr>
              <w:t>:</w:t>
            </w:r>
            <w:r w:rsidRPr="00BE6F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51F46A71" w14:textId="28D7F9C6" w:rsidR="00A104A5" w:rsidRPr="006A386C" w:rsidRDefault="00A104A5" w:rsidP="006602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0A05" w:rsidRPr="006A386C" w14:paraId="6A40B63F" w14:textId="77777777" w:rsidTr="00BE6F56">
        <w:trPr>
          <w:trHeight w:val="417"/>
          <w:jc w:val="center"/>
        </w:trPr>
        <w:tc>
          <w:tcPr>
            <w:tcW w:w="9634" w:type="dxa"/>
            <w:gridSpan w:val="2"/>
            <w:shd w:val="clear" w:color="auto" w:fill="E3E8ED"/>
            <w:vAlign w:val="center"/>
          </w:tcPr>
          <w:p w14:paraId="758E2C26" w14:textId="6BEB6606" w:rsidR="00CC0A05" w:rsidRPr="006A386C" w:rsidRDefault="002041F0" w:rsidP="00AB3D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8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Expression of </w:t>
            </w:r>
            <w:r w:rsidR="000A1D88" w:rsidRPr="006A386C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6A38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nterest </w:t>
            </w:r>
            <w:r w:rsidR="006A386C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A386C">
              <w:rPr>
                <w:rFonts w:ascii="Arial" w:hAnsi="Arial" w:cs="Arial"/>
                <w:b/>
                <w:bCs/>
                <w:sz w:val="24"/>
                <w:szCs w:val="24"/>
              </w:rPr>
              <w:t>ubmitted by:</w:t>
            </w:r>
          </w:p>
        </w:tc>
      </w:tr>
      <w:tr w:rsidR="00CC0A05" w:rsidRPr="006A386C" w14:paraId="4E1911D5" w14:textId="77777777" w:rsidTr="00BE6F56">
        <w:trPr>
          <w:trHeight w:val="417"/>
          <w:jc w:val="center"/>
        </w:trPr>
        <w:tc>
          <w:tcPr>
            <w:tcW w:w="3691" w:type="dxa"/>
            <w:shd w:val="clear" w:color="auto" w:fill="E3E8ED"/>
            <w:vAlign w:val="center"/>
          </w:tcPr>
          <w:p w14:paraId="4F9C863F" w14:textId="639D8D43" w:rsidR="00CC0A05" w:rsidRPr="006A386C" w:rsidRDefault="00CC0A05" w:rsidP="00AB3D1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>Name and job title</w:t>
            </w:r>
            <w:r w:rsidR="00A104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3" w:type="dxa"/>
          </w:tcPr>
          <w:p w14:paraId="42D7064A" w14:textId="77777777" w:rsidR="00CC0A05" w:rsidRPr="006A386C" w:rsidRDefault="00CC0A05" w:rsidP="00AB3D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05" w:rsidRPr="006A386C" w14:paraId="43E07A56" w14:textId="77777777" w:rsidTr="00BE6F56">
        <w:trPr>
          <w:trHeight w:val="395"/>
          <w:jc w:val="center"/>
        </w:trPr>
        <w:tc>
          <w:tcPr>
            <w:tcW w:w="3691" w:type="dxa"/>
            <w:shd w:val="clear" w:color="auto" w:fill="E3E8ED"/>
            <w:vAlign w:val="center"/>
          </w:tcPr>
          <w:p w14:paraId="32CE0720" w14:textId="2E41409F" w:rsidR="00CC0A05" w:rsidRPr="006A386C" w:rsidRDefault="00CC0A05" w:rsidP="00AB3D1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6A386C">
              <w:rPr>
                <w:rFonts w:ascii="Arial" w:hAnsi="Arial" w:cs="Arial"/>
                <w:sz w:val="24"/>
                <w:szCs w:val="24"/>
              </w:rPr>
              <w:t>a</w:t>
            </w:r>
            <w:r w:rsidRPr="006A386C">
              <w:rPr>
                <w:rFonts w:ascii="Arial" w:hAnsi="Arial" w:cs="Arial"/>
                <w:sz w:val="24"/>
                <w:szCs w:val="24"/>
              </w:rPr>
              <w:t>ddress</w:t>
            </w:r>
            <w:r w:rsidR="00A104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3" w:type="dxa"/>
          </w:tcPr>
          <w:p w14:paraId="24F41BF0" w14:textId="77777777" w:rsidR="00CC0A05" w:rsidRPr="006A386C" w:rsidRDefault="00CC0A05" w:rsidP="00AB3D1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05" w:rsidRPr="006A386C" w14:paraId="65693DBE" w14:textId="77777777" w:rsidTr="00BE6F56">
        <w:trPr>
          <w:trHeight w:val="395"/>
          <w:jc w:val="center"/>
        </w:trPr>
        <w:tc>
          <w:tcPr>
            <w:tcW w:w="3691" w:type="dxa"/>
            <w:shd w:val="clear" w:color="auto" w:fill="E3E8ED"/>
            <w:vAlign w:val="center"/>
          </w:tcPr>
          <w:p w14:paraId="15C21F45" w14:textId="1858E237" w:rsidR="00CC0A05" w:rsidRPr="006A386C" w:rsidRDefault="00CC0A05" w:rsidP="00AB3D1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>Contact number</w:t>
            </w:r>
            <w:r w:rsidR="00A104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3" w:type="dxa"/>
          </w:tcPr>
          <w:p w14:paraId="53364E5E" w14:textId="77777777" w:rsidR="00CC0A05" w:rsidRPr="006A386C" w:rsidRDefault="00CC0A05" w:rsidP="00AB3D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1F0" w:rsidRPr="006A386C" w14:paraId="2AC18F8D" w14:textId="77777777" w:rsidTr="00BE6F56">
        <w:trPr>
          <w:trHeight w:val="395"/>
          <w:jc w:val="center"/>
        </w:trPr>
        <w:tc>
          <w:tcPr>
            <w:tcW w:w="3691" w:type="dxa"/>
            <w:shd w:val="clear" w:color="auto" w:fill="E3E8ED"/>
            <w:vAlign w:val="center"/>
          </w:tcPr>
          <w:p w14:paraId="3073FF28" w14:textId="24EB1247" w:rsidR="002041F0" w:rsidRPr="006A386C" w:rsidRDefault="00AE0248" w:rsidP="00AB3D1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>Signature</w:t>
            </w:r>
            <w:r w:rsidR="00A104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3" w:type="dxa"/>
          </w:tcPr>
          <w:p w14:paraId="6D1070BA" w14:textId="77777777" w:rsidR="002041F0" w:rsidRPr="006A386C" w:rsidRDefault="002041F0" w:rsidP="00AB3D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248" w:rsidRPr="006A386C" w14:paraId="59EBA2DA" w14:textId="77777777" w:rsidTr="00BE6F56">
        <w:trPr>
          <w:trHeight w:val="395"/>
          <w:jc w:val="center"/>
        </w:trPr>
        <w:tc>
          <w:tcPr>
            <w:tcW w:w="3691" w:type="dxa"/>
            <w:shd w:val="clear" w:color="auto" w:fill="E3E8ED"/>
            <w:vAlign w:val="center"/>
          </w:tcPr>
          <w:p w14:paraId="280E5519" w14:textId="6928ED68" w:rsidR="00AE0248" w:rsidRPr="006A386C" w:rsidRDefault="00AE0248" w:rsidP="00AB3D1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386C">
              <w:rPr>
                <w:rFonts w:ascii="Arial" w:hAnsi="Arial" w:cs="Arial"/>
                <w:sz w:val="24"/>
                <w:szCs w:val="24"/>
              </w:rPr>
              <w:t>Date</w:t>
            </w:r>
            <w:r w:rsidR="00A104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3" w:type="dxa"/>
          </w:tcPr>
          <w:p w14:paraId="48E37AD2" w14:textId="77777777" w:rsidR="00AE0248" w:rsidRPr="006A386C" w:rsidRDefault="00AE0248" w:rsidP="00AB3D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3D1F6" w14:textId="77777777" w:rsidR="00A104A5" w:rsidRDefault="00A104A5" w:rsidP="006602B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B2100B" w14:textId="2A1F107B" w:rsidR="006602B9" w:rsidRPr="006A386C" w:rsidRDefault="00A104A5" w:rsidP="00A104A5">
      <w:pPr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6A386C">
        <w:rPr>
          <w:rFonts w:ascii="Arial" w:hAnsi="Arial" w:cs="Arial"/>
          <w:b/>
          <w:bCs/>
          <w:color w:val="000000" w:themeColor="text1"/>
          <w:sz w:val="24"/>
          <w:szCs w:val="24"/>
        </w:rPr>
        <w:t>Please submit this form to your Regional Director by 5pm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on Monday 4</w:t>
      </w:r>
      <w:r w:rsidRPr="006A38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December 2023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B70A2B2" w14:textId="77777777" w:rsidR="006602B9" w:rsidRPr="006A386C" w:rsidRDefault="006602B9" w:rsidP="00001BA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26A86F34" w14:textId="77777777" w:rsidR="006602B9" w:rsidRPr="006A386C" w:rsidRDefault="006602B9" w:rsidP="00001BA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0283E88A" w14:textId="77777777" w:rsidR="006602B9" w:rsidRPr="006A386C" w:rsidRDefault="006602B9" w:rsidP="00001BA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5D4485B3" w14:textId="77777777" w:rsidR="006602B9" w:rsidRPr="006A386C" w:rsidRDefault="006602B9" w:rsidP="00001BA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sectPr w:rsidR="006602B9" w:rsidRPr="006A386C" w:rsidSect="005A3627">
      <w:footerReference w:type="default" r:id="rId8"/>
      <w:headerReference w:type="first" r:id="rId9"/>
      <w:footerReference w:type="first" r:id="rId10"/>
      <w:type w:val="continuous"/>
      <w:pgSz w:w="11906" w:h="16838"/>
      <w:pgMar w:top="1021" w:right="1021" w:bottom="1021" w:left="1021" w:header="709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501F" w14:textId="77777777" w:rsidR="004A6CF1" w:rsidRDefault="004A6CF1" w:rsidP="00286EA6">
      <w:pPr>
        <w:spacing w:after="0" w:line="240" w:lineRule="auto"/>
      </w:pPr>
      <w:r>
        <w:separator/>
      </w:r>
    </w:p>
  </w:endnote>
  <w:endnote w:type="continuationSeparator" w:id="0">
    <w:p w14:paraId="3B02246D" w14:textId="77777777" w:rsidR="004A6CF1" w:rsidRDefault="004A6CF1" w:rsidP="0028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3D40" w14:textId="77777777" w:rsidR="005A3627" w:rsidRPr="005A3627" w:rsidRDefault="005A3627">
    <w:pPr>
      <w:pStyle w:val="Footer"/>
    </w:pPr>
    <w:r w:rsidRPr="005A3627">
      <w:rPr>
        <w:noProof/>
      </w:rPr>
      <w:drawing>
        <wp:anchor distT="0" distB="0" distL="114300" distR="114300" simplePos="0" relativeHeight="251656704" behindDoc="0" locked="1" layoutInCell="1" allowOverlap="0" wp14:anchorId="10976E32" wp14:editId="1C6B2C5D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63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74468571"/>
        <w:docPartObj>
          <w:docPartGallery w:val="Page Numbers (Bottom of Page)"/>
          <w:docPartUnique/>
        </w:docPartObj>
      </w:sdtPr>
      <w:sdtContent>
        <w:r w:rsidRPr="005A3627">
          <w:fldChar w:fldCharType="begin"/>
        </w:r>
        <w:r w:rsidRPr="005A3627">
          <w:instrText>PAGE   \* MERGEFORMAT</w:instrText>
        </w:r>
        <w:r w:rsidRPr="005A3627">
          <w:fldChar w:fldCharType="separate"/>
        </w:r>
        <w:r w:rsidRPr="005A3627">
          <w:t>2</w:t>
        </w:r>
        <w:r w:rsidRPr="005A3627">
          <w:fldChar w:fldCharType="end"/>
        </w:r>
      </w:sdtContent>
    </w:sdt>
  </w:p>
  <w:p w14:paraId="7F3BBFA0" w14:textId="77777777" w:rsidR="00FD5367" w:rsidRPr="005A3627" w:rsidRDefault="00FD5367" w:rsidP="00FD5367">
    <w:pPr>
      <w:pStyle w:val="BodyTextNoSpacing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5CE6" w14:textId="2F784178" w:rsidR="00286EA6" w:rsidRPr="004527ED" w:rsidRDefault="00286EA6" w:rsidP="00286EA6">
    <w:pPr>
      <w:pStyle w:val="Footer"/>
      <w:tabs>
        <w:tab w:val="left" w:pos="2292"/>
      </w:tabs>
      <w:rPr>
        <w:rFonts w:cs="Arial"/>
      </w:rPr>
    </w:pPr>
    <w:r w:rsidRPr="004F1BF1">
      <w:rPr>
        <w:rFonts w:cs="Arial"/>
        <w:sz w:val="20"/>
        <w:szCs w:val="20"/>
      </w:rPr>
      <w:t>Publication reference:</w:t>
    </w:r>
    <w:r w:rsidRPr="004F1BF1">
      <w:rPr>
        <w:noProof/>
      </w:rPr>
      <w:drawing>
        <wp:anchor distT="0" distB="0" distL="114300" distR="114300" simplePos="0" relativeHeight="251658752" behindDoc="1" locked="1" layoutInCell="1" allowOverlap="0" wp14:anchorId="4730DE94" wp14:editId="38D7A7D6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635"/>
          <wp:wrapTight wrapText="bothSides">
            <wp:wrapPolygon edited="0">
              <wp:start x="0" y="0"/>
              <wp:lineTo x="0" y="18603"/>
              <wp:lineTo x="21375" y="18603"/>
              <wp:lineTo x="21375" y="0"/>
              <wp:lineTo x="0" y="0"/>
            </wp:wrapPolygon>
          </wp:wrapTight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00F" w:rsidRPr="004F1BF1">
      <w:rPr>
        <w:rFonts w:cs="Arial"/>
        <w:sz w:val="20"/>
        <w:szCs w:val="20"/>
      </w:rPr>
      <w:t xml:space="preserve"> PRN</w:t>
    </w:r>
    <w:r w:rsidR="004F1BF1" w:rsidRPr="004F1BF1">
      <w:rPr>
        <w:rFonts w:cs="Arial"/>
        <w:sz w:val="20"/>
        <w:szCs w:val="20"/>
      </w:rPr>
      <w:t>00910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6D7D" w14:textId="77777777" w:rsidR="004A6CF1" w:rsidRDefault="004A6CF1" w:rsidP="00286EA6">
      <w:pPr>
        <w:spacing w:after="0" w:line="240" w:lineRule="auto"/>
      </w:pPr>
      <w:r>
        <w:separator/>
      </w:r>
    </w:p>
  </w:footnote>
  <w:footnote w:type="continuationSeparator" w:id="0">
    <w:p w14:paraId="0B3553B1" w14:textId="77777777" w:rsidR="004A6CF1" w:rsidRDefault="004A6CF1" w:rsidP="0028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4678" w:type="dxa"/>
      <w:tblLook w:val="04A0" w:firstRow="1" w:lastRow="0" w:firstColumn="1" w:lastColumn="0" w:noHBand="0" w:noVBand="1"/>
    </w:tblPr>
    <w:tblGrid>
      <w:gridCol w:w="4678"/>
    </w:tblGrid>
    <w:tr w:rsidR="00286EA6" w14:paraId="6C0A0B81" w14:textId="77777777" w:rsidTr="00286EA6">
      <w:trPr>
        <w:trHeight w:val="421"/>
      </w:trPr>
      <w:sdt>
        <w:sdtPr>
          <w:alias w:val="Protective Marking"/>
          <w:tag w:val="Protective Marking"/>
          <w:id w:val="-1097942897"/>
          <w:placeholder>
            <w:docPart w:val="99FF5475F38440AB98C3CD42F20C07D9"/>
          </w:placeholder>
          <w:dropDownList>
            <w:listItem w:value="Choose an item."/>
            <w:listItem w:displayText="Classification: Official" w:value="Classification: Official"/>
            <w:listItem w:displayText="Classification: Official-Sensitive: Commercial" w:value="Classification: Official-Sensitive: Commercial"/>
            <w:listItem w:displayText="Classification: Official-Sensitive:Personal" w:value="Classification: Official-Sensitive:Personal"/>
          </w:dropDownList>
        </w:sdtPr>
        <w:sdtContent>
          <w:tc>
            <w:tcPr>
              <w:tcW w:w="4678" w:type="dxa"/>
            </w:tcPr>
            <w:p w14:paraId="7659BF3A" w14:textId="4ED6D8F7" w:rsidR="00286EA6" w:rsidRDefault="004F1BF1" w:rsidP="00286EA6">
              <w:pPr>
                <w:pStyle w:val="Classification"/>
              </w:pPr>
              <w:r>
                <w:t>Classification: Official</w:t>
              </w:r>
            </w:p>
          </w:tc>
        </w:sdtContent>
      </w:sdt>
    </w:tr>
  </w:tbl>
  <w:p w14:paraId="58684262" w14:textId="77777777" w:rsidR="00286EA6" w:rsidRDefault="00286EA6" w:rsidP="007169CF">
    <w:pPr>
      <w:pStyle w:val="BodyTextNoSpacing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691A81A" wp14:editId="2CEACFC1">
          <wp:simplePos x="0" y="0"/>
          <wp:positionH relativeFrom="page">
            <wp:posOffset>5730240</wp:posOffset>
          </wp:positionH>
          <wp:positionV relativeFrom="page">
            <wp:posOffset>-1270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61" name="Picture 6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E0A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DA4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7AD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C0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969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3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588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A9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9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FC6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2D6"/>
    <w:multiLevelType w:val="hybridMultilevel"/>
    <w:tmpl w:val="74545A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CD613EB"/>
    <w:multiLevelType w:val="hybridMultilevel"/>
    <w:tmpl w:val="BEE4E23A"/>
    <w:lvl w:ilvl="0" w:tplc="58BCAA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0AD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76EF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2C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828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439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872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A66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218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72C3"/>
    <w:multiLevelType w:val="hybridMultilevel"/>
    <w:tmpl w:val="D8FCC582"/>
    <w:lvl w:ilvl="0" w:tplc="73445B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A5366B"/>
    <w:multiLevelType w:val="hybridMultilevel"/>
    <w:tmpl w:val="C0C8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36E75"/>
    <w:multiLevelType w:val="hybridMultilevel"/>
    <w:tmpl w:val="C8C27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80AD0"/>
    <w:multiLevelType w:val="hybridMultilevel"/>
    <w:tmpl w:val="E18EB1DE"/>
    <w:lvl w:ilvl="0" w:tplc="288009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E7055"/>
    <w:multiLevelType w:val="hybridMultilevel"/>
    <w:tmpl w:val="22325D1C"/>
    <w:lvl w:ilvl="0" w:tplc="CBDC45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i w:val="0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E3C"/>
    <w:multiLevelType w:val="hybridMultilevel"/>
    <w:tmpl w:val="26DC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D0BB7"/>
    <w:multiLevelType w:val="multilevel"/>
    <w:tmpl w:val="41027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5A6382"/>
    <w:multiLevelType w:val="hybridMultilevel"/>
    <w:tmpl w:val="9AE2751E"/>
    <w:lvl w:ilvl="0" w:tplc="A3244B2A">
      <w:start w:val="1"/>
      <w:numFmt w:val="bullet"/>
      <w:pStyle w:val="Tablebullet2"/>
      <w:lvlText w:val="­"/>
      <w:lvlJc w:val="left"/>
      <w:pPr>
        <w:ind w:left="720" w:hanging="360"/>
      </w:pPr>
      <w:rPr>
        <w:rFonts w:ascii="Arial" w:hAnsi="Aria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45A5E"/>
    <w:multiLevelType w:val="hybridMultilevel"/>
    <w:tmpl w:val="4686D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57FAB"/>
    <w:multiLevelType w:val="hybridMultilevel"/>
    <w:tmpl w:val="8EA246FC"/>
    <w:lvl w:ilvl="0" w:tplc="A880E19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16879"/>
    <w:multiLevelType w:val="hybridMultilevel"/>
    <w:tmpl w:val="6E2E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A7A4A"/>
    <w:multiLevelType w:val="multilevel"/>
    <w:tmpl w:val="001C9B5A"/>
    <w:lvl w:ilvl="0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1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005EB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9262">
    <w:abstractNumId w:val="21"/>
  </w:num>
  <w:num w:numId="2" w16cid:durableId="445580449">
    <w:abstractNumId w:val="19"/>
  </w:num>
  <w:num w:numId="3" w16cid:durableId="1705246946">
    <w:abstractNumId w:val="23"/>
  </w:num>
  <w:num w:numId="4" w16cid:durableId="511574097">
    <w:abstractNumId w:val="16"/>
  </w:num>
  <w:num w:numId="5" w16cid:durableId="63994095">
    <w:abstractNumId w:val="9"/>
  </w:num>
  <w:num w:numId="6" w16cid:durableId="1971588615">
    <w:abstractNumId w:val="7"/>
  </w:num>
  <w:num w:numId="7" w16cid:durableId="473986013">
    <w:abstractNumId w:val="6"/>
  </w:num>
  <w:num w:numId="8" w16cid:durableId="830371853">
    <w:abstractNumId w:val="5"/>
  </w:num>
  <w:num w:numId="9" w16cid:durableId="1048727304">
    <w:abstractNumId w:val="4"/>
  </w:num>
  <w:num w:numId="10" w16cid:durableId="1215461741">
    <w:abstractNumId w:val="8"/>
  </w:num>
  <w:num w:numId="11" w16cid:durableId="1810660104">
    <w:abstractNumId w:val="3"/>
  </w:num>
  <w:num w:numId="12" w16cid:durableId="1583828535">
    <w:abstractNumId w:val="2"/>
  </w:num>
  <w:num w:numId="13" w16cid:durableId="1971864371">
    <w:abstractNumId w:val="1"/>
  </w:num>
  <w:num w:numId="14" w16cid:durableId="2069263879">
    <w:abstractNumId w:val="0"/>
  </w:num>
  <w:num w:numId="15" w16cid:durableId="1272282581">
    <w:abstractNumId w:val="9"/>
  </w:num>
  <w:num w:numId="16" w16cid:durableId="1356688558">
    <w:abstractNumId w:val="7"/>
  </w:num>
  <w:num w:numId="17" w16cid:durableId="609094196">
    <w:abstractNumId w:val="6"/>
  </w:num>
  <w:num w:numId="18" w16cid:durableId="724059582">
    <w:abstractNumId w:val="5"/>
  </w:num>
  <w:num w:numId="19" w16cid:durableId="1310093918">
    <w:abstractNumId w:val="4"/>
  </w:num>
  <w:num w:numId="20" w16cid:durableId="1263759788">
    <w:abstractNumId w:val="8"/>
  </w:num>
  <w:num w:numId="21" w16cid:durableId="73548190">
    <w:abstractNumId w:val="3"/>
  </w:num>
  <w:num w:numId="22" w16cid:durableId="1393237926">
    <w:abstractNumId w:val="2"/>
  </w:num>
  <w:num w:numId="23" w16cid:durableId="924648285">
    <w:abstractNumId w:val="1"/>
  </w:num>
  <w:num w:numId="24" w16cid:durableId="1616324116">
    <w:abstractNumId w:val="0"/>
  </w:num>
  <w:num w:numId="25" w16cid:durableId="892354327">
    <w:abstractNumId w:val="9"/>
  </w:num>
  <w:num w:numId="26" w16cid:durableId="1762212630">
    <w:abstractNumId w:val="7"/>
  </w:num>
  <w:num w:numId="27" w16cid:durableId="379600037">
    <w:abstractNumId w:val="6"/>
  </w:num>
  <w:num w:numId="28" w16cid:durableId="830683776">
    <w:abstractNumId w:val="5"/>
  </w:num>
  <w:num w:numId="29" w16cid:durableId="1005597150">
    <w:abstractNumId w:val="4"/>
  </w:num>
  <w:num w:numId="30" w16cid:durableId="1949506871">
    <w:abstractNumId w:val="8"/>
  </w:num>
  <w:num w:numId="31" w16cid:durableId="1162236007">
    <w:abstractNumId w:val="3"/>
  </w:num>
  <w:num w:numId="32" w16cid:durableId="20665920">
    <w:abstractNumId w:val="2"/>
  </w:num>
  <w:num w:numId="33" w16cid:durableId="1494761709">
    <w:abstractNumId w:val="1"/>
  </w:num>
  <w:num w:numId="34" w16cid:durableId="2064136639">
    <w:abstractNumId w:val="0"/>
  </w:num>
  <w:num w:numId="35" w16cid:durableId="12248320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5691862">
    <w:abstractNumId w:val="9"/>
  </w:num>
  <w:num w:numId="37" w16cid:durableId="758450123">
    <w:abstractNumId w:val="7"/>
  </w:num>
  <w:num w:numId="38" w16cid:durableId="2000957328">
    <w:abstractNumId w:val="6"/>
  </w:num>
  <w:num w:numId="39" w16cid:durableId="1945310299">
    <w:abstractNumId w:val="5"/>
  </w:num>
  <w:num w:numId="40" w16cid:durableId="993292778">
    <w:abstractNumId w:val="4"/>
  </w:num>
  <w:num w:numId="41" w16cid:durableId="1658460651">
    <w:abstractNumId w:val="8"/>
  </w:num>
  <w:num w:numId="42" w16cid:durableId="873157411">
    <w:abstractNumId w:val="3"/>
  </w:num>
  <w:num w:numId="43" w16cid:durableId="1376002827">
    <w:abstractNumId w:val="2"/>
  </w:num>
  <w:num w:numId="44" w16cid:durableId="1352876315">
    <w:abstractNumId w:val="1"/>
  </w:num>
  <w:num w:numId="45" w16cid:durableId="124154602">
    <w:abstractNumId w:val="0"/>
  </w:num>
  <w:num w:numId="46" w16cid:durableId="1807818055">
    <w:abstractNumId w:val="22"/>
  </w:num>
  <w:num w:numId="47" w16cid:durableId="309288280">
    <w:abstractNumId w:val="20"/>
  </w:num>
  <w:num w:numId="48" w16cid:durableId="1168130510">
    <w:abstractNumId w:val="10"/>
  </w:num>
  <w:num w:numId="49" w16cid:durableId="2056007680">
    <w:abstractNumId w:val="13"/>
  </w:num>
  <w:num w:numId="50" w16cid:durableId="1363819229">
    <w:abstractNumId w:val="11"/>
  </w:num>
  <w:num w:numId="51" w16cid:durableId="1767118246">
    <w:abstractNumId w:val="17"/>
  </w:num>
  <w:num w:numId="52" w16cid:durableId="467170005">
    <w:abstractNumId w:val="18"/>
  </w:num>
  <w:num w:numId="53" w16cid:durableId="1448886793">
    <w:abstractNumId w:val="14"/>
  </w:num>
  <w:num w:numId="54" w16cid:durableId="1302074965">
    <w:abstractNumId w:val="12"/>
  </w:num>
  <w:num w:numId="55" w16cid:durableId="1691832697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1"/>
    <w:rsid w:val="00001BA5"/>
    <w:rsid w:val="00035B92"/>
    <w:rsid w:val="00080BB9"/>
    <w:rsid w:val="000876BB"/>
    <w:rsid w:val="000A02BA"/>
    <w:rsid w:val="000A1D88"/>
    <w:rsid w:val="000B3E25"/>
    <w:rsid w:val="000B7E54"/>
    <w:rsid w:val="000E79B6"/>
    <w:rsid w:val="00120F7B"/>
    <w:rsid w:val="00126DDD"/>
    <w:rsid w:val="001276BA"/>
    <w:rsid w:val="0015264C"/>
    <w:rsid w:val="00161D91"/>
    <w:rsid w:val="00165A72"/>
    <w:rsid w:val="001704E0"/>
    <w:rsid w:val="0017394B"/>
    <w:rsid w:val="0018317A"/>
    <w:rsid w:val="0019452A"/>
    <w:rsid w:val="001A07FC"/>
    <w:rsid w:val="001A2227"/>
    <w:rsid w:val="001A616D"/>
    <w:rsid w:val="001C22E1"/>
    <w:rsid w:val="001C3609"/>
    <w:rsid w:val="001D356D"/>
    <w:rsid w:val="001D478E"/>
    <w:rsid w:val="001F20A4"/>
    <w:rsid w:val="002041F0"/>
    <w:rsid w:val="0022446C"/>
    <w:rsid w:val="00233B54"/>
    <w:rsid w:val="00233F6C"/>
    <w:rsid w:val="00235936"/>
    <w:rsid w:val="00243A03"/>
    <w:rsid w:val="00271987"/>
    <w:rsid w:val="002856C5"/>
    <w:rsid w:val="00286EA6"/>
    <w:rsid w:val="00293481"/>
    <w:rsid w:val="002A5253"/>
    <w:rsid w:val="002D03E0"/>
    <w:rsid w:val="002D39A7"/>
    <w:rsid w:val="002D526A"/>
    <w:rsid w:val="00315373"/>
    <w:rsid w:val="00315790"/>
    <w:rsid w:val="00391042"/>
    <w:rsid w:val="00397AD9"/>
    <w:rsid w:val="003A4BA7"/>
    <w:rsid w:val="003B7B6D"/>
    <w:rsid w:val="003E4ED6"/>
    <w:rsid w:val="003E51AB"/>
    <w:rsid w:val="004328DD"/>
    <w:rsid w:val="00434B92"/>
    <w:rsid w:val="0043793A"/>
    <w:rsid w:val="0045034B"/>
    <w:rsid w:val="004527ED"/>
    <w:rsid w:val="00453F56"/>
    <w:rsid w:val="00466B7F"/>
    <w:rsid w:val="004A62A8"/>
    <w:rsid w:val="004A6CF1"/>
    <w:rsid w:val="004C51D5"/>
    <w:rsid w:val="004E25AB"/>
    <w:rsid w:val="004F1BF1"/>
    <w:rsid w:val="00513771"/>
    <w:rsid w:val="00527CBE"/>
    <w:rsid w:val="00551C64"/>
    <w:rsid w:val="005727C4"/>
    <w:rsid w:val="00591F35"/>
    <w:rsid w:val="005A3627"/>
    <w:rsid w:val="005B1E24"/>
    <w:rsid w:val="00611DB8"/>
    <w:rsid w:val="00615321"/>
    <w:rsid w:val="006565AB"/>
    <w:rsid w:val="006602B9"/>
    <w:rsid w:val="006751C0"/>
    <w:rsid w:val="00693208"/>
    <w:rsid w:val="006A386C"/>
    <w:rsid w:val="006C14F5"/>
    <w:rsid w:val="006D6795"/>
    <w:rsid w:val="006D6B6D"/>
    <w:rsid w:val="006F7523"/>
    <w:rsid w:val="00710695"/>
    <w:rsid w:val="00713DD0"/>
    <w:rsid w:val="00714BFC"/>
    <w:rsid w:val="007169CF"/>
    <w:rsid w:val="007447DD"/>
    <w:rsid w:val="00757BD8"/>
    <w:rsid w:val="00775E51"/>
    <w:rsid w:val="0079600F"/>
    <w:rsid w:val="007962CA"/>
    <w:rsid w:val="007C01BA"/>
    <w:rsid w:val="007C746F"/>
    <w:rsid w:val="007D6A12"/>
    <w:rsid w:val="007E2702"/>
    <w:rsid w:val="007E3932"/>
    <w:rsid w:val="007E467C"/>
    <w:rsid w:val="007F6FB0"/>
    <w:rsid w:val="008027A8"/>
    <w:rsid w:val="00807352"/>
    <w:rsid w:val="00810A79"/>
    <w:rsid w:val="0082125C"/>
    <w:rsid w:val="008425F3"/>
    <w:rsid w:val="008501B8"/>
    <w:rsid w:val="00861725"/>
    <w:rsid w:val="00871401"/>
    <w:rsid w:val="008A4DAB"/>
    <w:rsid w:val="008C09DC"/>
    <w:rsid w:val="008C184B"/>
    <w:rsid w:val="008D1186"/>
    <w:rsid w:val="008E4BF1"/>
    <w:rsid w:val="008F51AF"/>
    <w:rsid w:val="009077FA"/>
    <w:rsid w:val="00944645"/>
    <w:rsid w:val="00944A78"/>
    <w:rsid w:val="00953A1D"/>
    <w:rsid w:val="00954BE3"/>
    <w:rsid w:val="00980926"/>
    <w:rsid w:val="009837D3"/>
    <w:rsid w:val="00987119"/>
    <w:rsid w:val="009C5C88"/>
    <w:rsid w:val="009E0E63"/>
    <w:rsid w:val="00A00364"/>
    <w:rsid w:val="00A104A5"/>
    <w:rsid w:val="00A42AD7"/>
    <w:rsid w:val="00A50E77"/>
    <w:rsid w:val="00A620F1"/>
    <w:rsid w:val="00A674CB"/>
    <w:rsid w:val="00AA6B85"/>
    <w:rsid w:val="00AC6556"/>
    <w:rsid w:val="00AD3223"/>
    <w:rsid w:val="00AE0248"/>
    <w:rsid w:val="00AE5E75"/>
    <w:rsid w:val="00AF25D1"/>
    <w:rsid w:val="00B22ED3"/>
    <w:rsid w:val="00B515F9"/>
    <w:rsid w:val="00B539E5"/>
    <w:rsid w:val="00B57670"/>
    <w:rsid w:val="00BB0C65"/>
    <w:rsid w:val="00BE6F56"/>
    <w:rsid w:val="00BF1831"/>
    <w:rsid w:val="00C03234"/>
    <w:rsid w:val="00C42FB8"/>
    <w:rsid w:val="00CB4F59"/>
    <w:rsid w:val="00CC0A05"/>
    <w:rsid w:val="00CE1A22"/>
    <w:rsid w:val="00CE3FD9"/>
    <w:rsid w:val="00D35241"/>
    <w:rsid w:val="00D35F08"/>
    <w:rsid w:val="00D5342D"/>
    <w:rsid w:val="00D86EF0"/>
    <w:rsid w:val="00DA3A50"/>
    <w:rsid w:val="00DB3D61"/>
    <w:rsid w:val="00DC1106"/>
    <w:rsid w:val="00DC5138"/>
    <w:rsid w:val="00DC6946"/>
    <w:rsid w:val="00DC7630"/>
    <w:rsid w:val="00DC7EBA"/>
    <w:rsid w:val="00DD0083"/>
    <w:rsid w:val="00E24C01"/>
    <w:rsid w:val="00E255A3"/>
    <w:rsid w:val="00E322AE"/>
    <w:rsid w:val="00E66486"/>
    <w:rsid w:val="00E67201"/>
    <w:rsid w:val="00E84DD1"/>
    <w:rsid w:val="00E95498"/>
    <w:rsid w:val="00E9616E"/>
    <w:rsid w:val="00EA395A"/>
    <w:rsid w:val="00EA6245"/>
    <w:rsid w:val="00EC09EA"/>
    <w:rsid w:val="00EC1D1D"/>
    <w:rsid w:val="00EF19DD"/>
    <w:rsid w:val="00F03700"/>
    <w:rsid w:val="00F17A7C"/>
    <w:rsid w:val="00F30DC9"/>
    <w:rsid w:val="00F638C0"/>
    <w:rsid w:val="00F91F11"/>
    <w:rsid w:val="00FB1728"/>
    <w:rsid w:val="00FD5367"/>
    <w:rsid w:val="00FE0A93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70FF"/>
  <w15:chartTrackingRefBased/>
  <w15:docId w15:val="{AD04A7CE-223C-43B6-BD7E-EA6F929C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uiPriority="3" w:qFormat="1"/>
    <w:lsdException w:name="heading 3" w:uiPriority="2" w:qFormat="1"/>
    <w:lsdException w:name="heading 4" w:uiPriority="2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Body copy"/>
    <w:qFormat/>
    <w:rsid w:val="004F1BF1"/>
  </w:style>
  <w:style w:type="paragraph" w:styleId="Heading2">
    <w:name w:val="heading 2"/>
    <w:basedOn w:val="Subject"/>
    <w:next w:val="BodyText"/>
    <w:link w:val="Heading2Char"/>
    <w:uiPriority w:val="2"/>
    <w:qFormat/>
    <w:rsid w:val="001A616D"/>
    <w:pPr>
      <w:outlineLvl w:val="1"/>
    </w:pPr>
  </w:style>
  <w:style w:type="paragraph" w:styleId="Heading3">
    <w:name w:val="heading 3"/>
    <w:basedOn w:val="BodyText"/>
    <w:next w:val="BodyText"/>
    <w:link w:val="Heading3Char"/>
    <w:uiPriority w:val="2"/>
    <w:qFormat/>
    <w:rsid w:val="0082125C"/>
    <w:pPr>
      <w:spacing w:before="300" w:after="60" w:line="240" w:lineRule="auto"/>
      <w:outlineLvl w:val="2"/>
    </w:pPr>
    <w:rPr>
      <w:b/>
      <w:bCs/>
    </w:rPr>
  </w:style>
  <w:style w:type="paragraph" w:styleId="Heading4">
    <w:name w:val="heading 4"/>
    <w:basedOn w:val="BodyText"/>
    <w:next w:val="BodyText"/>
    <w:link w:val="Heading4Char"/>
    <w:uiPriority w:val="2"/>
    <w:qFormat/>
    <w:rsid w:val="003E51AB"/>
    <w:pPr>
      <w:spacing w:before="300" w:after="60" w:line="240" w:lineRule="auto"/>
      <w:outlineLvl w:val="3"/>
    </w:pPr>
    <w:rPr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1B8"/>
    <w:rPr>
      <w:rFonts w:ascii="Arial" w:eastAsia="Times New Roman" w:hAnsi="Arial" w:cs="Times New Roman"/>
      <w:color w:val="70AD47" w:themeColor="accent6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28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B8"/>
    <w:rPr>
      <w:rFonts w:ascii="Arial" w:eastAsia="Times New Roman" w:hAnsi="Arial" w:cs="Times New Roman"/>
      <w:color w:val="70AD47" w:themeColor="accent6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86EA6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6EA6"/>
    <w:rPr>
      <w:color w:val="auto"/>
      <w:bdr w:val="none" w:sz="0" w:space="0" w:color="auto"/>
      <w:shd w:val="clear" w:color="auto" w:fill="FFFF00"/>
    </w:rPr>
  </w:style>
  <w:style w:type="paragraph" w:customStyle="1" w:styleId="Classification">
    <w:name w:val="Classification"/>
    <w:basedOn w:val="Normal"/>
    <w:uiPriority w:val="99"/>
    <w:semiHidden/>
    <w:rsid w:val="00286EA6"/>
    <w:pPr>
      <w:spacing w:after="0" w:line="240" w:lineRule="auto"/>
    </w:pPr>
    <w:rPr>
      <w:color w:val="768692"/>
    </w:rPr>
  </w:style>
  <w:style w:type="paragraph" w:customStyle="1" w:styleId="BodyTextNoSpacing">
    <w:name w:val="Body Text No Spacing"/>
    <w:basedOn w:val="BodyText"/>
    <w:link w:val="BodyTextNoSpacingChar"/>
    <w:qFormat/>
    <w:rsid w:val="007169CF"/>
    <w:pPr>
      <w:spacing w:after="0"/>
    </w:pPr>
  </w:style>
  <w:style w:type="paragraph" w:styleId="BodyText">
    <w:name w:val="Body Text"/>
    <w:basedOn w:val="BodyText2"/>
    <w:link w:val="BodyTextChar"/>
    <w:qFormat/>
    <w:rsid w:val="007169CF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7169C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Tablebullet1">
    <w:name w:val="Table bullet 1"/>
    <w:basedOn w:val="BodyTextNoSpacing"/>
    <w:link w:val="Tablebullet1Char"/>
    <w:uiPriority w:val="3"/>
    <w:qFormat/>
    <w:rsid w:val="00286EA6"/>
    <w:pPr>
      <w:numPr>
        <w:numId w:val="1"/>
      </w:numPr>
      <w:ind w:left="227" w:hanging="227"/>
    </w:pPr>
  </w:style>
  <w:style w:type="character" w:customStyle="1" w:styleId="BodyTextNoSpacingChar">
    <w:name w:val="Body Text No Spacing Char"/>
    <w:basedOn w:val="BodyTextChar"/>
    <w:link w:val="BodyTextNoSpacing"/>
    <w:uiPriority w:val="1"/>
    <w:rsid w:val="00757BD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Tablebullet1Char">
    <w:name w:val="Table bullet 1 Char"/>
    <w:basedOn w:val="BodyTextNoSpacingChar"/>
    <w:link w:val="Tablebullet1"/>
    <w:uiPriority w:val="3"/>
    <w:rsid w:val="001704E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rsid w:val="008501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01B8"/>
    <w:rPr>
      <w:rFonts w:ascii="Arial" w:eastAsia="Times New Roman" w:hAnsi="Arial" w:cs="Times New Roman"/>
      <w:color w:val="70AD47" w:themeColor="accent6"/>
      <w:kern w:val="0"/>
      <w:sz w:val="24"/>
      <w:szCs w:val="24"/>
      <w14:ligatures w14:val="none"/>
    </w:rPr>
  </w:style>
  <w:style w:type="paragraph" w:customStyle="1" w:styleId="Tablebullet2">
    <w:name w:val="Table bullet 2"/>
    <w:basedOn w:val="Tablebullet1"/>
    <w:link w:val="Tablebullet2Char"/>
    <w:uiPriority w:val="3"/>
    <w:qFormat/>
    <w:rsid w:val="00611DB8"/>
    <w:pPr>
      <w:numPr>
        <w:numId w:val="2"/>
      </w:numPr>
      <w:ind w:left="524" w:hanging="283"/>
    </w:pPr>
  </w:style>
  <w:style w:type="paragraph" w:customStyle="1" w:styleId="Subject">
    <w:name w:val="Subject"/>
    <w:basedOn w:val="Normal"/>
    <w:next w:val="BodyText"/>
    <w:uiPriority w:val="8"/>
    <w:rsid w:val="001A616D"/>
    <w:pPr>
      <w:spacing w:before="280" w:after="280" w:line="240" w:lineRule="auto"/>
    </w:pPr>
    <w:rPr>
      <w:b/>
      <w:color w:val="231F20"/>
      <w:sz w:val="28"/>
    </w:rPr>
  </w:style>
  <w:style w:type="character" w:customStyle="1" w:styleId="Tablebullet2Char">
    <w:name w:val="Table bullet 2 Char"/>
    <w:basedOn w:val="Tablebullet1Char"/>
    <w:link w:val="Tablebullet2"/>
    <w:uiPriority w:val="3"/>
    <w:rsid w:val="001704E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1704E0"/>
    <w:rPr>
      <w:rFonts w:ascii="Arial" w:hAnsi="Arial"/>
      <w:b/>
      <w:color w:val="231F20"/>
      <w:kern w:val="0"/>
      <w:sz w:val="28"/>
      <w:szCs w:val="24"/>
      <w14:ligatures w14:val="none"/>
    </w:rPr>
  </w:style>
  <w:style w:type="paragraph" w:customStyle="1" w:styleId="Listbullet1">
    <w:name w:val="List bullet 1"/>
    <w:basedOn w:val="BodyText"/>
    <w:link w:val="Listbullet1Char"/>
    <w:uiPriority w:val="1"/>
    <w:qFormat/>
    <w:rsid w:val="00243A03"/>
    <w:pPr>
      <w:numPr>
        <w:numId w:val="3"/>
      </w:numPr>
      <w:tabs>
        <w:tab w:val="left" w:pos="567"/>
      </w:tabs>
      <w:spacing w:after="50"/>
      <w:ind w:left="851" w:hanging="284"/>
    </w:pPr>
  </w:style>
  <w:style w:type="paragraph" w:customStyle="1" w:styleId="ListBullet21">
    <w:name w:val="List Bullet 21"/>
    <w:basedOn w:val="BodyText"/>
    <w:link w:val="Listbullet2Char"/>
    <w:uiPriority w:val="1"/>
    <w:qFormat/>
    <w:rsid w:val="00243A03"/>
    <w:pPr>
      <w:numPr>
        <w:ilvl w:val="1"/>
        <w:numId w:val="3"/>
      </w:numPr>
      <w:tabs>
        <w:tab w:val="left" w:pos="1134"/>
      </w:tabs>
      <w:spacing w:after="50"/>
    </w:pPr>
  </w:style>
  <w:style w:type="character" w:customStyle="1" w:styleId="Listbullet1Char">
    <w:name w:val="List bullet 1 Char"/>
    <w:basedOn w:val="BodyTextChar"/>
    <w:link w:val="Listbullet1"/>
    <w:uiPriority w:val="1"/>
    <w:rsid w:val="001704E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82125C"/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  <w:style w:type="character" w:customStyle="1" w:styleId="Listbullet2Char">
    <w:name w:val="List bullet 2 Char"/>
    <w:basedOn w:val="BodyTextChar"/>
    <w:link w:val="ListBullet21"/>
    <w:uiPriority w:val="1"/>
    <w:rsid w:val="001704E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3E51AB"/>
    <w:rPr>
      <w:rFonts w:ascii="Arial" w:eastAsia="Times New Roman" w:hAnsi="Arial" w:cs="Times New Roman"/>
      <w:color w:val="005EB8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1BF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1BF1"/>
    <w:rPr>
      <w:rFonts w:ascii="Arial" w:eastAsia="Times New Roman" w:hAnsi="Arial"/>
      <w:kern w:val="0"/>
      <w:sz w:val="24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4F1BF1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paragraph">
    <w:name w:val="paragraph"/>
    <w:basedOn w:val="Normal"/>
    <w:rsid w:val="004F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F1BF1"/>
  </w:style>
  <w:style w:type="character" w:customStyle="1" w:styleId="eop">
    <w:name w:val="eop"/>
    <w:basedOn w:val="DefaultParagraphFont"/>
    <w:rsid w:val="004F1BF1"/>
  </w:style>
  <w:style w:type="character" w:customStyle="1" w:styleId="scxw157347946">
    <w:name w:val="scxw157347946"/>
    <w:basedOn w:val="DefaultParagraphFont"/>
    <w:rsid w:val="004F1BF1"/>
  </w:style>
  <w:style w:type="paragraph" w:styleId="Revision">
    <w:name w:val="Revision"/>
    <w:hidden/>
    <w:uiPriority w:val="99"/>
    <w:semiHidden/>
    <w:rsid w:val="00F638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2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1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725"/>
    <w:rPr>
      <w:b/>
      <w:bCs/>
      <w:sz w:val="20"/>
      <w:szCs w:val="20"/>
    </w:rPr>
  </w:style>
  <w:style w:type="paragraph" w:customStyle="1" w:styleId="Letterbodytext">
    <w:name w:val="Letter body text"/>
    <w:basedOn w:val="Normal"/>
    <w:link w:val="LetterbodytextChar"/>
    <w:qFormat/>
    <w:rsid w:val="008E4BF1"/>
    <w:pPr>
      <w:spacing w:after="240" w:line="360" w:lineRule="atLeast"/>
    </w:pPr>
    <w:rPr>
      <w:rFonts w:ascii="Arial" w:hAnsi="Arial" w:cs="Arial"/>
      <w:kern w:val="0"/>
      <w:sz w:val="24"/>
      <w14:ligatures w14:val="none"/>
    </w:rPr>
  </w:style>
  <w:style w:type="character" w:customStyle="1" w:styleId="LetterbodytextChar">
    <w:name w:val="Letter body text Char"/>
    <w:basedOn w:val="DefaultParagraphFont"/>
    <w:link w:val="Letterbodytext"/>
    <w:rsid w:val="008E4BF1"/>
    <w:rPr>
      <w:rFonts w:ascii="Arial" w:hAnsi="Arial" w:cs="Arial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semiHidden/>
    <w:rsid w:val="00D53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53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31579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602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5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aja\Downloads\Templates\July%202023%20letter%20template%20v0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F5475F38440AB98C3CD42F20C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75DC-1F0A-4560-B4C4-D7BF6DA2BE18}"/>
      </w:docPartPr>
      <w:docPartBody>
        <w:p w:rsidR="0065072A" w:rsidRDefault="00F410E8">
          <w:pPr>
            <w:pStyle w:val="99FF5475F38440AB98C3CD42F20C07D9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35"/>
    <w:rsid w:val="00026EDA"/>
    <w:rsid w:val="00085279"/>
    <w:rsid w:val="000A5FE1"/>
    <w:rsid w:val="00194D82"/>
    <w:rsid w:val="0065072A"/>
    <w:rsid w:val="00747859"/>
    <w:rsid w:val="007A25B3"/>
    <w:rsid w:val="008C2D13"/>
    <w:rsid w:val="009D0E35"/>
    <w:rsid w:val="00AD6748"/>
    <w:rsid w:val="00C973CC"/>
    <w:rsid w:val="00D26A16"/>
    <w:rsid w:val="00F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99FF5475F38440AB98C3CD42F20C07D9">
    <w:name w:val="99FF5475F38440AB98C3CD42F20C0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4ED5-E6E1-4EEF-9057-8C06A6E2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July 2023 letter template v0.2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Raja</dc:creator>
  <cp:keywords/>
  <dc:description/>
  <cp:lastModifiedBy>Fatima Raja</cp:lastModifiedBy>
  <cp:revision>2</cp:revision>
  <cp:lastPrinted>2023-11-20T11:37:00Z</cp:lastPrinted>
  <dcterms:created xsi:type="dcterms:W3CDTF">2023-11-27T11:24:00Z</dcterms:created>
  <dcterms:modified xsi:type="dcterms:W3CDTF">2023-11-27T11:24:00Z</dcterms:modified>
</cp:coreProperties>
</file>