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C4E8" w14:textId="42309286" w:rsidR="00CA32F3" w:rsidRPr="00152CD0" w:rsidRDefault="00794BC2" w:rsidP="00152CD0">
      <w:pPr>
        <w:pStyle w:val="Heading1-new"/>
      </w:pPr>
      <w:r w:rsidRPr="00152CD0">
        <w:t xml:space="preserve">Translated invite for the measles, mumps and rubella (MMR) vaccination </w:t>
      </w:r>
      <w:r w:rsidRPr="00152CD0">
        <w:t>–</w:t>
      </w:r>
      <w:r w:rsidRPr="00152CD0">
        <w:t xml:space="preserve"> child</w:t>
      </w:r>
    </w:p>
    <w:p w14:paraId="4D8FEA35" w14:textId="77777777" w:rsidR="00794BC2" w:rsidRDefault="00794BC2" w:rsidP="00383503">
      <w:pPr>
        <w:spacing w:after="0"/>
        <w:rPr>
          <w:b/>
          <w:bCs/>
        </w:rPr>
      </w:pPr>
    </w:p>
    <w:p w14:paraId="150FED5F" w14:textId="109F8058" w:rsidR="00CA32F3" w:rsidRPr="00136B04" w:rsidRDefault="00CA32F3" w:rsidP="00136B04">
      <w:pPr>
        <w:pStyle w:val="Heading2-new"/>
      </w:pPr>
      <w:r w:rsidRPr="00136B04">
        <w:t xml:space="preserve">English </w:t>
      </w:r>
    </w:p>
    <w:p w14:paraId="4BDEE8EF" w14:textId="77777777" w:rsidR="00D0053B" w:rsidRPr="00136B04" w:rsidRDefault="00D0053B" w:rsidP="00383503">
      <w:pPr>
        <w:spacing w:after="0"/>
        <w:rPr>
          <w:rFonts w:asciiTheme="minorBidi" w:hAnsiTheme="minorBidi"/>
          <w:b/>
          <w:bCs/>
          <w:sz w:val="24"/>
          <w:szCs w:val="24"/>
        </w:rPr>
      </w:pPr>
    </w:p>
    <w:p w14:paraId="4693652D" w14:textId="77777777" w:rsidR="00D0053B" w:rsidRPr="00136B04" w:rsidRDefault="00D0053B" w:rsidP="00383503">
      <w:pPr>
        <w:spacing w:after="0"/>
        <w:rPr>
          <w:rStyle w:val="Hyperlink"/>
          <w:rFonts w:asciiTheme="minorBidi" w:hAnsiTheme="minorBidi"/>
          <w:sz w:val="24"/>
          <w:szCs w:val="24"/>
        </w:rPr>
      </w:pPr>
      <w:r w:rsidRPr="00136B04">
        <w:rPr>
          <w:rFonts w:asciiTheme="minorBidi" w:hAnsiTheme="minorBidi"/>
          <w:sz w:val="24"/>
          <w:szCs w:val="24"/>
        </w:rPr>
        <w:t xml:space="preserve">Protect your child against measles, mumps and rubella (MMR) and prevent potentially serious illness by contacting their GP practice to book their MMR vaccine appointment. More information on the MMR vaccine: </w:t>
      </w:r>
      <w:hyperlink r:id="rId4">
        <w:r w:rsidRPr="00136B04">
          <w:rPr>
            <w:rStyle w:val="Hyperlink"/>
            <w:rFonts w:asciiTheme="minorBidi" w:hAnsiTheme="minorBidi"/>
            <w:sz w:val="24"/>
            <w:szCs w:val="24"/>
          </w:rPr>
          <w:t>www.nhs.uk/mmr</w:t>
        </w:r>
      </w:hyperlink>
    </w:p>
    <w:p w14:paraId="6E9609DC" w14:textId="77777777" w:rsidR="00D0053B" w:rsidRPr="00A36929" w:rsidRDefault="00D0053B" w:rsidP="00383503">
      <w:pPr>
        <w:spacing w:after="0"/>
        <w:rPr>
          <w:b/>
          <w:bCs/>
          <w:sz w:val="24"/>
          <w:szCs w:val="24"/>
        </w:rPr>
      </w:pPr>
    </w:p>
    <w:p w14:paraId="752F213D" w14:textId="77777777" w:rsidR="00D0053B" w:rsidRDefault="00D0053B" w:rsidP="00136B04">
      <w:pPr>
        <w:pStyle w:val="Heading2-new"/>
      </w:pPr>
      <w:bookmarkStart w:id="0" w:name="_Hlk59545940"/>
      <w:r w:rsidRPr="366F55F1">
        <w:t>Albanian</w:t>
      </w:r>
      <w:r>
        <w:t xml:space="preserve"> </w:t>
      </w:r>
      <w:bookmarkEnd w:id="0"/>
    </w:p>
    <w:p w14:paraId="528BFA12" w14:textId="77777777" w:rsidR="00136B04" w:rsidRDefault="00136B04" w:rsidP="00383503">
      <w:pPr>
        <w:spacing w:after="0"/>
        <w:rPr>
          <w:b/>
          <w:bCs/>
          <w:sz w:val="24"/>
          <w:szCs w:val="24"/>
        </w:rPr>
      </w:pPr>
    </w:p>
    <w:p w14:paraId="426F4707" w14:textId="01847BBF" w:rsidR="00D0053B" w:rsidRPr="00136B04" w:rsidRDefault="00D0053B" w:rsidP="00383503">
      <w:pPr>
        <w:spacing w:after="0"/>
        <w:rPr>
          <w:rFonts w:asciiTheme="minorBidi" w:hAnsiTheme="minorBidi"/>
          <w:b/>
          <w:bCs/>
          <w:sz w:val="24"/>
          <w:szCs w:val="24"/>
        </w:rPr>
      </w:pPr>
      <w:proofErr w:type="spellStart"/>
      <w:r w:rsidRPr="00136B04">
        <w:rPr>
          <w:rFonts w:asciiTheme="minorBidi" w:hAnsiTheme="minorBidi"/>
          <w:b/>
          <w:bCs/>
          <w:sz w:val="24"/>
          <w:szCs w:val="24"/>
        </w:rPr>
        <w:t>Shqip</w:t>
      </w:r>
      <w:proofErr w:type="spellEnd"/>
    </w:p>
    <w:p w14:paraId="23653B54" w14:textId="2A1C9890" w:rsidR="00D0053B" w:rsidRDefault="00D0053B" w:rsidP="00383503">
      <w:pPr>
        <w:spacing w:after="0"/>
        <w:rPr>
          <w:b/>
          <w:bCs/>
        </w:rPr>
      </w:pPr>
    </w:p>
    <w:p w14:paraId="33EB0D59" w14:textId="77777777" w:rsidR="00D0053B" w:rsidRPr="00136B04" w:rsidRDefault="00D0053B" w:rsidP="00383503">
      <w:pPr>
        <w:spacing w:after="0"/>
        <w:rPr>
          <w:rFonts w:asciiTheme="minorBidi" w:hAnsiTheme="minorBidi"/>
          <w:b/>
          <w:bCs/>
          <w:sz w:val="24"/>
          <w:szCs w:val="24"/>
          <w:lang w:val="es-ES"/>
        </w:rPr>
      </w:pPr>
      <w:proofErr w:type="spellStart"/>
      <w:r w:rsidRPr="00136B04">
        <w:rPr>
          <w:rFonts w:asciiTheme="minorBidi" w:hAnsiTheme="minorBidi"/>
          <w:sz w:val="24"/>
          <w:szCs w:val="24"/>
        </w:rPr>
        <w:t>Mbroni</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fëmijën</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tuaj</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kundër</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shytave</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fruthit</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dhe</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rubeolës</w:t>
      </w:r>
      <w:proofErr w:type="spellEnd"/>
      <w:r w:rsidRPr="00136B04">
        <w:rPr>
          <w:rFonts w:asciiTheme="minorBidi" w:hAnsiTheme="minorBidi"/>
          <w:sz w:val="24"/>
          <w:szCs w:val="24"/>
        </w:rPr>
        <w:t xml:space="preserve"> (MMR) </w:t>
      </w:r>
      <w:proofErr w:type="spellStart"/>
      <w:r w:rsidRPr="00136B04">
        <w:rPr>
          <w:rFonts w:asciiTheme="minorBidi" w:hAnsiTheme="minorBidi"/>
          <w:sz w:val="24"/>
          <w:szCs w:val="24"/>
        </w:rPr>
        <w:t>dhe</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parandaloni</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sëmundje</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potencialisht</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serioze</w:t>
      </w:r>
      <w:proofErr w:type="spellEnd"/>
      <w:r w:rsidRPr="00136B04">
        <w:rPr>
          <w:rFonts w:asciiTheme="minorBidi" w:hAnsiTheme="minorBidi"/>
          <w:sz w:val="24"/>
          <w:szCs w:val="24"/>
        </w:rPr>
        <w:t xml:space="preserve"> duke </w:t>
      </w:r>
      <w:proofErr w:type="spellStart"/>
      <w:r w:rsidRPr="00136B04">
        <w:rPr>
          <w:rFonts w:asciiTheme="minorBidi" w:hAnsiTheme="minorBidi"/>
          <w:sz w:val="24"/>
          <w:szCs w:val="24"/>
        </w:rPr>
        <w:t>kontaktuar</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klinikën</w:t>
      </w:r>
      <w:proofErr w:type="spellEnd"/>
      <w:r w:rsidRPr="00136B04">
        <w:rPr>
          <w:rFonts w:asciiTheme="minorBidi" w:hAnsiTheme="minorBidi"/>
          <w:sz w:val="24"/>
          <w:szCs w:val="24"/>
        </w:rPr>
        <w:t xml:space="preserve"> e </w:t>
      </w:r>
      <w:proofErr w:type="spellStart"/>
      <w:r w:rsidRPr="00136B04">
        <w:rPr>
          <w:rFonts w:asciiTheme="minorBidi" w:hAnsiTheme="minorBidi"/>
          <w:sz w:val="24"/>
          <w:szCs w:val="24"/>
        </w:rPr>
        <w:t>mjekut</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të</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përgjithshëm</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për</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të</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caktuar</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takimin</w:t>
      </w:r>
      <w:proofErr w:type="spellEnd"/>
      <w:r w:rsidRPr="00136B04">
        <w:rPr>
          <w:rFonts w:asciiTheme="minorBidi" w:hAnsiTheme="minorBidi"/>
          <w:sz w:val="24"/>
          <w:szCs w:val="24"/>
        </w:rPr>
        <w:t xml:space="preserve"> e </w:t>
      </w:r>
      <w:proofErr w:type="spellStart"/>
      <w:r w:rsidRPr="00136B04">
        <w:rPr>
          <w:rFonts w:asciiTheme="minorBidi" w:hAnsiTheme="minorBidi"/>
          <w:sz w:val="24"/>
          <w:szCs w:val="24"/>
        </w:rPr>
        <w:t>vaksinës</w:t>
      </w:r>
      <w:proofErr w:type="spellEnd"/>
      <w:r w:rsidRPr="00136B04">
        <w:rPr>
          <w:rFonts w:asciiTheme="minorBidi" w:hAnsiTheme="minorBidi"/>
          <w:sz w:val="24"/>
          <w:szCs w:val="24"/>
        </w:rPr>
        <w:t xml:space="preserve"> MMR. </w:t>
      </w:r>
      <w:proofErr w:type="spellStart"/>
      <w:r w:rsidRPr="00136B04">
        <w:rPr>
          <w:rFonts w:asciiTheme="minorBidi" w:hAnsiTheme="minorBidi"/>
          <w:sz w:val="24"/>
          <w:szCs w:val="24"/>
          <w:lang w:val="es-ES"/>
        </w:rPr>
        <w:t>Më</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shumë</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informacion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mbi</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vaksinën</w:t>
      </w:r>
      <w:proofErr w:type="spellEnd"/>
      <w:r w:rsidRPr="00136B04">
        <w:rPr>
          <w:rFonts w:asciiTheme="minorBidi" w:hAnsiTheme="minorBidi"/>
          <w:sz w:val="24"/>
          <w:szCs w:val="24"/>
          <w:lang w:val="es-ES"/>
        </w:rPr>
        <w:t xml:space="preserve"> MMR: </w:t>
      </w:r>
      <w:hyperlink r:id="rId5" w:history="1">
        <w:r w:rsidRPr="00136B04">
          <w:rPr>
            <w:rStyle w:val="Hyperlink"/>
            <w:rFonts w:asciiTheme="minorBidi" w:hAnsiTheme="minorBidi"/>
            <w:sz w:val="24"/>
            <w:szCs w:val="24"/>
            <w:lang w:val="es-ES"/>
          </w:rPr>
          <w:t>www.nhs.uk/mmr</w:t>
        </w:r>
      </w:hyperlink>
    </w:p>
    <w:p w14:paraId="6C4E9FE4" w14:textId="77777777" w:rsidR="00D0053B" w:rsidRPr="00136B04" w:rsidRDefault="00D0053B" w:rsidP="00383503">
      <w:pPr>
        <w:spacing w:after="0"/>
        <w:rPr>
          <w:rFonts w:asciiTheme="minorBidi" w:hAnsiTheme="minorBidi"/>
          <w:b/>
          <w:bCs/>
          <w:sz w:val="24"/>
          <w:szCs w:val="24"/>
          <w:lang w:val="es-ES"/>
        </w:rPr>
      </w:pPr>
    </w:p>
    <w:p w14:paraId="764435FB" w14:textId="79C3EC56" w:rsidR="00D0053B" w:rsidRDefault="00D0053B" w:rsidP="008259D5">
      <w:pPr>
        <w:pStyle w:val="Heading2-new"/>
        <w:jc w:val="right"/>
        <w:rPr>
          <w:lang w:val="es-ES"/>
        </w:rPr>
      </w:pPr>
      <w:proofErr w:type="spellStart"/>
      <w:r w:rsidRPr="00136B04">
        <w:rPr>
          <w:lang w:val="es-ES"/>
        </w:rPr>
        <w:t>Arabic</w:t>
      </w:r>
      <w:proofErr w:type="spellEnd"/>
    </w:p>
    <w:p w14:paraId="12590D9B" w14:textId="77777777" w:rsidR="00136B04" w:rsidRPr="00136B04" w:rsidRDefault="00136B04" w:rsidP="00383503">
      <w:pPr>
        <w:spacing w:after="0"/>
        <w:jc w:val="right"/>
        <w:rPr>
          <w:rFonts w:asciiTheme="minorBidi" w:hAnsiTheme="minorBidi"/>
          <w:b/>
          <w:bCs/>
          <w:sz w:val="24"/>
          <w:szCs w:val="24"/>
          <w:lang w:val="es-ES"/>
        </w:rPr>
      </w:pPr>
    </w:p>
    <w:p w14:paraId="0FEE92A6" w14:textId="3E846FDB" w:rsidR="00D0053B" w:rsidRPr="00136B04" w:rsidRDefault="00D0053B" w:rsidP="00383503">
      <w:pPr>
        <w:spacing w:after="0"/>
        <w:jc w:val="right"/>
        <w:rPr>
          <w:rFonts w:asciiTheme="minorBidi" w:hAnsiTheme="minorBidi"/>
          <w:b/>
          <w:bCs/>
          <w:sz w:val="24"/>
          <w:szCs w:val="24"/>
          <w:rtl/>
        </w:rPr>
      </w:pPr>
      <w:proofErr w:type="spellStart"/>
      <w:r w:rsidRPr="00136B04">
        <w:rPr>
          <w:rFonts w:asciiTheme="minorBidi" w:hAnsiTheme="minorBidi"/>
          <w:b/>
          <w:bCs/>
          <w:sz w:val="24"/>
          <w:szCs w:val="24"/>
          <w:rtl/>
        </w:rPr>
        <w:t>عربى</w:t>
      </w:r>
      <w:proofErr w:type="spellEnd"/>
    </w:p>
    <w:p w14:paraId="00CAD596" w14:textId="77777777" w:rsidR="00D0053B" w:rsidRPr="00136B04" w:rsidRDefault="00D0053B" w:rsidP="00383503">
      <w:pPr>
        <w:spacing w:after="0"/>
        <w:jc w:val="right"/>
        <w:rPr>
          <w:rFonts w:asciiTheme="minorBidi" w:hAnsiTheme="minorBidi"/>
          <w:b/>
          <w:bCs/>
          <w:sz w:val="24"/>
          <w:szCs w:val="24"/>
          <w:rtl/>
        </w:rPr>
      </w:pPr>
    </w:p>
    <w:p w14:paraId="7914F8CD" w14:textId="77777777" w:rsidR="00D0053B" w:rsidRPr="00136B04" w:rsidRDefault="00D0053B" w:rsidP="00383503">
      <w:pPr>
        <w:spacing w:after="0"/>
        <w:jc w:val="right"/>
        <w:rPr>
          <w:rFonts w:asciiTheme="minorBidi" w:hAnsiTheme="minorBidi"/>
          <w:sz w:val="24"/>
          <w:szCs w:val="24"/>
          <w:rtl/>
          <w:lang w:bidi="ar-EG"/>
        </w:rPr>
      </w:pPr>
      <w:r w:rsidRPr="00136B04">
        <w:rPr>
          <w:rFonts w:asciiTheme="minorBidi" w:hAnsiTheme="minorBidi"/>
          <w:sz w:val="24"/>
          <w:szCs w:val="24"/>
          <w:rtl/>
          <w:lang w:bidi="ar-EG"/>
        </w:rPr>
        <w:t>احم طفلك من النكاف، الحصبة، والحصبة الألمانية  وتجنب احتمالية إصابته بأمراض خطيرة عن طريق التواصل مع طبيبه العام من أجل حجز موعد للقاح ضد هذه الأمراض. للمزيد من المعلومات عن لقاح النكاف الحصبة والحصبة الألمانية</w:t>
      </w:r>
      <w:r w:rsidRPr="00136B04">
        <w:rPr>
          <w:rFonts w:asciiTheme="minorBidi" w:hAnsiTheme="minorBidi"/>
          <w:sz w:val="24"/>
          <w:szCs w:val="24"/>
          <w:lang w:bidi="ar-EG"/>
        </w:rPr>
        <w:t>:</w:t>
      </w:r>
    </w:p>
    <w:p w14:paraId="76FBEADA" w14:textId="0D1800E4" w:rsidR="00D0053B" w:rsidRPr="00136B04" w:rsidRDefault="008259D5" w:rsidP="00383503">
      <w:pPr>
        <w:spacing w:after="0"/>
        <w:jc w:val="right"/>
        <w:rPr>
          <w:rStyle w:val="Hyperlink"/>
          <w:rFonts w:asciiTheme="minorBidi" w:hAnsiTheme="minorBidi"/>
          <w:sz w:val="24"/>
          <w:szCs w:val="24"/>
        </w:rPr>
      </w:pPr>
      <w:hyperlink r:id="rId6">
        <w:r w:rsidR="00D0053B" w:rsidRPr="00136B04">
          <w:rPr>
            <w:rStyle w:val="Hyperlink"/>
            <w:rFonts w:asciiTheme="minorBidi" w:hAnsiTheme="minorBidi"/>
            <w:sz w:val="24"/>
            <w:szCs w:val="24"/>
          </w:rPr>
          <w:t>www.nhs.uk/mmr</w:t>
        </w:r>
      </w:hyperlink>
    </w:p>
    <w:p w14:paraId="6EAC165C" w14:textId="77777777" w:rsidR="00D0053B" w:rsidRPr="00136B04" w:rsidRDefault="00D0053B" w:rsidP="00383503">
      <w:pPr>
        <w:spacing w:after="0"/>
        <w:jc w:val="right"/>
        <w:rPr>
          <w:rStyle w:val="Hyperlink"/>
          <w:rFonts w:asciiTheme="minorBidi" w:hAnsiTheme="minorBidi"/>
          <w:sz w:val="24"/>
          <w:szCs w:val="24"/>
        </w:rPr>
      </w:pPr>
    </w:p>
    <w:p w14:paraId="65FC964C" w14:textId="77777777" w:rsidR="00D0053B" w:rsidRPr="00136B04" w:rsidRDefault="00D0053B" w:rsidP="008259D5">
      <w:pPr>
        <w:pStyle w:val="Heading2-new"/>
      </w:pPr>
      <w:r w:rsidRPr="00136B04">
        <w:t>Bulgarian</w:t>
      </w:r>
    </w:p>
    <w:p w14:paraId="6B6A333A" w14:textId="77777777" w:rsidR="00136B04" w:rsidRPr="00136B04" w:rsidRDefault="00136B04" w:rsidP="00383503">
      <w:pPr>
        <w:spacing w:after="0"/>
        <w:rPr>
          <w:rFonts w:asciiTheme="minorBidi" w:hAnsiTheme="minorBidi"/>
          <w:b/>
          <w:bCs/>
          <w:sz w:val="24"/>
          <w:szCs w:val="24"/>
        </w:rPr>
      </w:pPr>
    </w:p>
    <w:p w14:paraId="261EC5F1" w14:textId="77777777" w:rsidR="00D0053B" w:rsidRPr="00136B04" w:rsidRDefault="00D0053B" w:rsidP="00383503">
      <w:pPr>
        <w:spacing w:after="0"/>
        <w:rPr>
          <w:rFonts w:asciiTheme="minorBidi" w:hAnsiTheme="minorBidi"/>
          <w:b/>
          <w:bCs/>
          <w:sz w:val="24"/>
          <w:szCs w:val="24"/>
        </w:rPr>
      </w:pPr>
      <w:r w:rsidRPr="00136B04">
        <w:rPr>
          <w:rFonts w:asciiTheme="minorBidi" w:hAnsiTheme="minorBidi"/>
          <w:b/>
          <w:bCs/>
          <w:sz w:val="24"/>
          <w:szCs w:val="24"/>
        </w:rPr>
        <w:t>български</w:t>
      </w:r>
    </w:p>
    <w:p w14:paraId="3537D2AF" w14:textId="77777777" w:rsidR="00D0053B" w:rsidRPr="00136B04" w:rsidRDefault="00D0053B" w:rsidP="00383503">
      <w:pPr>
        <w:spacing w:after="0"/>
        <w:rPr>
          <w:rFonts w:asciiTheme="minorBidi" w:hAnsiTheme="minorBidi"/>
          <w:sz w:val="24"/>
          <w:szCs w:val="24"/>
          <w:cs/>
          <w:lang w:val="bn-BD" w:bidi="bn-BD"/>
        </w:rPr>
      </w:pPr>
      <w:proofErr w:type="spellStart"/>
      <w:r w:rsidRPr="00136B04">
        <w:rPr>
          <w:rFonts w:asciiTheme="minorBidi" w:hAnsiTheme="minorBidi"/>
          <w:sz w:val="24"/>
          <w:szCs w:val="24"/>
        </w:rPr>
        <w:t>Защитете</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детето</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си</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от</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паротит</w:t>
      </w:r>
      <w:proofErr w:type="spellEnd"/>
      <w:r w:rsidRPr="00136B04">
        <w:rPr>
          <w:rFonts w:asciiTheme="minorBidi" w:hAnsiTheme="minorBidi"/>
          <w:sz w:val="24"/>
          <w:szCs w:val="24"/>
          <w:lang w:val="bg-BG"/>
        </w:rPr>
        <w:t xml:space="preserve"> (з</w:t>
      </w:r>
      <w:proofErr w:type="spellStart"/>
      <w:r w:rsidRPr="00136B04">
        <w:rPr>
          <w:rFonts w:asciiTheme="minorBidi" w:hAnsiTheme="minorBidi"/>
          <w:sz w:val="24"/>
          <w:szCs w:val="24"/>
        </w:rPr>
        <w:t>аушка</w:t>
      </w:r>
      <w:proofErr w:type="spellEnd"/>
      <w:r w:rsidRPr="00136B04">
        <w:rPr>
          <w:rFonts w:asciiTheme="minorBidi" w:hAnsiTheme="minorBidi"/>
          <w:sz w:val="24"/>
          <w:szCs w:val="24"/>
          <w:lang w:val="bg-BG"/>
        </w:rPr>
        <w:t>)</w:t>
      </w:r>
      <w:r w:rsidRPr="00136B04">
        <w:rPr>
          <w:rFonts w:asciiTheme="minorBidi" w:hAnsiTheme="minorBidi"/>
          <w:sz w:val="24"/>
          <w:szCs w:val="24"/>
        </w:rPr>
        <w:t xml:space="preserve">, </w:t>
      </w:r>
      <w:proofErr w:type="spellStart"/>
      <w:r w:rsidRPr="00136B04">
        <w:rPr>
          <w:rFonts w:asciiTheme="minorBidi" w:hAnsiTheme="minorBidi"/>
          <w:sz w:val="24"/>
          <w:szCs w:val="24"/>
        </w:rPr>
        <w:t>морбили</w:t>
      </w:r>
      <w:proofErr w:type="spellEnd"/>
      <w:r w:rsidRPr="00136B04">
        <w:rPr>
          <w:rFonts w:asciiTheme="minorBidi" w:hAnsiTheme="minorBidi"/>
          <w:sz w:val="24"/>
          <w:szCs w:val="24"/>
        </w:rPr>
        <w:t xml:space="preserve"> и </w:t>
      </w:r>
      <w:proofErr w:type="spellStart"/>
      <w:r w:rsidRPr="00136B04">
        <w:rPr>
          <w:rFonts w:asciiTheme="minorBidi" w:hAnsiTheme="minorBidi"/>
          <w:sz w:val="24"/>
          <w:szCs w:val="24"/>
        </w:rPr>
        <w:t>рубеола</w:t>
      </w:r>
      <w:proofErr w:type="spellEnd"/>
      <w:r w:rsidRPr="00136B04">
        <w:rPr>
          <w:rFonts w:asciiTheme="minorBidi" w:hAnsiTheme="minorBidi"/>
          <w:sz w:val="24"/>
          <w:szCs w:val="24"/>
        </w:rPr>
        <w:t xml:space="preserve"> и </w:t>
      </w:r>
      <w:proofErr w:type="spellStart"/>
      <w:r w:rsidRPr="00136B04">
        <w:rPr>
          <w:rFonts w:asciiTheme="minorBidi" w:hAnsiTheme="minorBidi"/>
          <w:sz w:val="24"/>
          <w:szCs w:val="24"/>
        </w:rPr>
        <w:t>предотвратете</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потенциално</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сериозно</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заболяване</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като</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се</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свържете</w:t>
      </w:r>
      <w:proofErr w:type="spellEnd"/>
      <w:r w:rsidRPr="00136B04">
        <w:rPr>
          <w:rFonts w:asciiTheme="minorBidi" w:hAnsiTheme="minorBidi"/>
          <w:sz w:val="24"/>
          <w:szCs w:val="24"/>
        </w:rPr>
        <w:t xml:space="preserve"> с </w:t>
      </w:r>
      <w:proofErr w:type="spellStart"/>
      <w:r w:rsidRPr="00136B04">
        <w:rPr>
          <w:rFonts w:asciiTheme="minorBidi" w:hAnsiTheme="minorBidi"/>
          <w:sz w:val="24"/>
          <w:szCs w:val="24"/>
        </w:rPr>
        <w:t>общопрактикуващия</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лекар</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на</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детето</w:t>
      </w:r>
      <w:proofErr w:type="spellEnd"/>
      <w:r w:rsidRPr="00136B04">
        <w:rPr>
          <w:rFonts w:asciiTheme="minorBidi" w:hAnsiTheme="minorBidi"/>
          <w:sz w:val="24"/>
          <w:szCs w:val="24"/>
        </w:rPr>
        <w:t xml:space="preserve"> и </w:t>
      </w:r>
      <w:proofErr w:type="spellStart"/>
      <w:r w:rsidRPr="00136B04">
        <w:rPr>
          <w:rFonts w:asciiTheme="minorBidi" w:hAnsiTheme="minorBidi"/>
          <w:sz w:val="24"/>
          <w:szCs w:val="24"/>
        </w:rPr>
        <w:t>запазите</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час</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за</w:t>
      </w:r>
      <w:proofErr w:type="spellEnd"/>
      <w:r w:rsidRPr="00136B04">
        <w:rPr>
          <w:rFonts w:asciiTheme="minorBidi" w:hAnsiTheme="minorBidi"/>
          <w:sz w:val="24"/>
          <w:szCs w:val="24"/>
        </w:rPr>
        <w:t xml:space="preserve"> </w:t>
      </w:r>
      <w:r w:rsidRPr="00136B04">
        <w:rPr>
          <w:rFonts w:asciiTheme="minorBidi" w:hAnsiTheme="minorBidi"/>
          <w:sz w:val="24"/>
          <w:szCs w:val="24"/>
          <w:lang w:val="bg-BG"/>
        </w:rPr>
        <w:t xml:space="preserve">поставяне </w:t>
      </w:r>
      <w:proofErr w:type="spellStart"/>
      <w:r w:rsidRPr="00136B04">
        <w:rPr>
          <w:rFonts w:asciiTheme="minorBidi" w:hAnsiTheme="minorBidi"/>
          <w:sz w:val="24"/>
          <w:szCs w:val="24"/>
        </w:rPr>
        <w:t>на</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ваксина</w:t>
      </w:r>
      <w:proofErr w:type="spellEnd"/>
      <w:r w:rsidRPr="00136B04">
        <w:rPr>
          <w:rFonts w:asciiTheme="minorBidi" w:hAnsiTheme="minorBidi"/>
          <w:sz w:val="24"/>
          <w:szCs w:val="24"/>
          <w:lang w:val="bg-BG"/>
        </w:rPr>
        <w:t>та</w:t>
      </w:r>
      <w:r w:rsidRPr="00136B04">
        <w:rPr>
          <w:rFonts w:asciiTheme="minorBidi" w:hAnsiTheme="minorBidi"/>
          <w:sz w:val="24"/>
          <w:szCs w:val="24"/>
        </w:rPr>
        <w:t xml:space="preserve"> </w:t>
      </w:r>
      <w:proofErr w:type="spellStart"/>
      <w:r w:rsidRPr="00136B04">
        <w:rPr>
          <w:rFonts w:asciiTheme="minorBidi" w:hAnsiTheme="minorBidi"/>
          <w:sz w:val="24"/>
          <w:szCs w:val="24"/>
        </w:rPr>
        <w:t>срещу</w:t>
      </w:r>
      <w:proofErr w:type="spellEnd"/>
      <w:r w:rsidRPr="00136B04">
        <w:rPr>
          <w:rFonts w:asciiTheme="minorBidi" w:hAnsiTheme="minorBidi"/>
          <w:sz w:val="24"/>
          <w:szCs w:val="24"/>
        </w:rPr>
        <w:t xml:space="preserve"> MMR. </w:t>
      </w:r>
      <w:proofErr w:type="spellStart"/>
      <w:r w:rsidRPr="00136B04">
        <w:rPr>
          <w:rFonts w:asciiTheme="minorBidi" w:hAnsiTheme="minorBidi"/>
          <w:sz w:val="24"/>
          <w:szCs w:val="24"/>
        </w:rPr>
        <w:t>Повече</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информация</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за</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ваксината</w:t>
      </w:r>
      <w:proofErr w:type="spellEnd"/>
      <w:r w:rsidRPr="00136B04">
        <w:rPr>
          <w:rFonts w:asciiTheme="minorBidi" w:hAnsiTheme="minorBidi"/>
          <w:sz w:val="24"/>
          <w:szCs w:val="24"/>
        </w:rPr>
        <w:t xml:space="preserve"> </w:t>
      </w:r>
      <w:proofErr w:type="spellStart"/>
      <w:r w:rsidRPr="00136B04">
        <w:rPr>
          <w:rFonts w:asciiTheme="minorBidi" w:hAnsiTheme="minorBidi"/>
          <w:sz w:val="24"/>
          <w:szCs w:val="24"/>
        </w:rPr>
        <w:t>срещу</w:t>
      </w:r>
      <w:proofErr w:type="spellEnd"/>
      <w:r w:rsidRPr="00136B04">
        <w:rPr>
          <w:rFonts w:asciiTheme="minorBidi" w:hAnsiTheme="minorBidi"/>
          <w:sz w:val="24"/>
          <w:szCs w:val="24"/>
        </w:rPr>
        <w:t xml:space="preserve"> MMR</w:t>
      </w:r>
      <w:r w:rsidRPr="00136B04">
        <w:rPr>
          <w:rFonts w:asciiTheme="minorBidi" w:hAnsiTheme="minorBidi"/>
          <w:sz w:val="24"/>
          <w:szCs w:val="24"/>
          <w:lang w:val="bg-BG"/>
        </w:rPr>
        <w:t xml:space="preserve"> можете да намерите на адрес</w:t>
      </w:r>
      <w:r w:rsidRPr="00136B04">
        <w:rPr>
          <w:rFonts w:asciiTheme="minorBidi" w:hAnsiTheme="minorBidi"/>
          <w:sz w:val="24"/>
          <w:szCs w:val="24"/>
        </w:rPr>
        <w:t xml:space="preserve">: </w:t>
      </w:r>
      <w:hyperlink r:id="rId7" w:history="1">
        <w:r w:rsidRPr="00136B04">
          <w:rPr>
            <w:rStyle w:val="Hyperlink"/>
            <w:rFonts w:asciiTheme="minorBidi" w:hAnsiTheme="minorBidi"/>
            <w:sz w:val="24"/>
            <w:szCs w:val="24"/>
          </w:rPr>
          <w:t>www</w:t>
        </w:r>
        <w:r w:rsidRPr="00136B04">
          <w:rPr>
            <w:rStyle w:val="Hyperlink"/>
            <w:rFonts w:asciiTheme="minorBidi" w:hAnsiTheme="minorBidi"/>
            <w:sz w:val="24"/>
            <w:szCs w:val="24"/>
            <w:lang w:val="ru-RU"/>
          </w:rPr>
          <w:t>.</w:t>
        </w:r>
        <w:proofErr w:type="spellStart"/>
        <w:r w:rsidRPr="00136B04">
          <w:rPr>
            <w:rStyle w:val="Hyperlink"/>
            <w:rFonts w:asciiTheme="minorBidi" w:hAnsiTheme="minorBidi"/>
            <w:sz w:val="24"/>
            <w:szCs w:val="24"/>
          </w:rPr>
          <w:t>nhs</w:t>
        </w:r>
        <w:proofErr w:type="spellEnd"/>
        <w:r w:rsidRPr="00136B04">
          <w:rPr>
            <w:rStyle w:val="Hyperlink"/>
            <w:rFonts w:asciiTheme="minorBidi" w:hAnsiTheme="minorBidi"/>
            <w:sz w:val="24"/>
            <w:szCs w:val="24"/>
            <w:lang w:val="ru-RU"/>
          </w:rPr>
          <w:t>.</w:t>
        </w:r>
        <w:proofErr w:type="spellStart"/>
        <w:r w:rsidRPr="00136B04">
          <w:rPr>
            <w:rStyle w:val="Hyperlink"/>
            <w:rFonts w:asciiTheme="minorBidi" w:hAnsiTheme="minorBidi"/>
            <w:sz w:val="24"/>
            <w:szCs w:val="24"/>
          </w:rPr>
          <w:t>uk</w:t>
        </w:r>
        <w:proofErr w:type="spellEnd"/>
        <w:r w:rsidRPr="00136B04">
          <w:rPr>
            <w:rStyle w:val="Hyperlink"/>
            <w:rFonts w:asciiTheme="minorBidi" w:hAnsiTheme="minorBidi"/>
            <w:sz w:val="24"/>
            <w:szCs w:val="24"/>
            <w:lang w:val="ru-RU"/>
          </w:rPr>
          <w:t>/</w:t>
        </w:r>
        <w:proofErr w:type="spellStart"/>
        <w:r w:rsidRPr="00136B04">
          <w:rPr>
            <w:rStyle w:val="Hyperlink"/>
            <w:rFonts w:asciiTheme="minorBidi" w:hAnsiTheme="minorBidi"/>
            <w:sz w:val="24"/>
            <w:szCs w:val="24"/>
          </w:rPr>
          <w:t>mmr</w:t>
        </w:r>
        <w:proofErr w:type="spellEnd"/>
      </w:hyperlink>
    </w:p>
    <w:p w14:paraId="48929C90" w14:textId="77777777" w:rsidR="00D0053B" w:rsidRPr="00136B04" w:rsidRDefault="00D0053B" w:rsidP="00383503">
      <w:pPr>
        <w:spacing w:after="0"/>
        <w:rPr>
          <w:rFonts w:asciiTheme="minorBidi" w:hAnsiTheme="minorBidi"/>
          <w:b/>
          <w:bCs/>
          <w:sz w:val="24"/>
          <w:szCs w:val="24"/>
        </w:rPr>
      </w:pPr>
    </w:p>
    <w:p w14:paraId="06E96662" w14:textId="77777777" w:rsidR="00D0053B" w:rsidRDefault="00D0053B" w:rsidP="00136B04">
      <w:pPr>
        <w:pStyle w:val="Heading2-new"/>
      </w:pPr>
      <w:r w:rsidRPr="00136B04">
        <w:t>Chinese</w:t>
      </w:r>
    </w:p>
    <w:p w14:paraId="28FAFB63" w14:textId="77777777" w:rsidR="00136B04" w:rsidRPr="00136B04" w:rsidRDefault="00136B04" w:rsidP="00383503">
      <w:pPr>
        <w:spacing w:after="0"/>
        <w:rPr>
          <w:rFonts w:asciiTheme="minorBidi" w:hAnsiTheme="minorBidi"/>
          <w:b/>
          <w:bCs/>
          <w:sz w:val="24"/>
          <w:szCs w:val="24"/>
        </w:rPr>
      </w:pPr>
    </w:p>
    <w:p w14:paraId="1D736202" w14:textId="5EA54285" w:rsidR="00D0053B" w:rsidRPr="00136B04" w:rsidRDefault="00D0053B" w:rsidP="00383503">
      <w:pPr>
        <w:spacing w:after="0"/>
        <w:rPr>
          <w:rFonts w:asciiTheme="minorBidi" w:hAnsiTheme="minorBidi"/>
          <w:b/>
          <w:bCs/>
          <w:sz w:val="24"/>
          <w:szCs w:val="24"/>
        </w:rPr>
      </w:pPr>
      <w:proofErr w:type="spellStart"/>
      <w:r w:rsidRPr="00136B04">
        <w:rPr>
          <w:rFonts w:asciiTheme="minorBidi" w:eastAsia="MS Gothic" w:hAnsiTheme="minorBidi"/>
          <w:b/>
          <w:bCs/>
          <w:sz w:val="24"/>
          <w:szCs w:val="24"/>
        </w:rPr>
        <w:t>中文</w:t>
      </w:r>
      <w:proofErr w:type="spellEnd"/>
    </w:p>
    <w:p w14:paraId="003273F3" w14:textId="77777777" w:rsidR="00D0053B" w:rsidRPr="00136B04" w:rsidRDefault="00D0053B" w:rsidP="00383503">
      <w:pPr>
        <w:spacing w:after="0"/>
        <w:rPr>
          <w:rFonts w:asciiTheme="minorBidi" w:eastAsia="MS Gothic" w:hAnsiTheme="minorBidi"/>
          <w:b/>
          <w:bCs/>
          <w:sz w:val="24"/>
          <w:szCs w:val="24"/>
          <w:lang w:val="en-US"/>
        </w:rPr>
      </w:pPr>
    </w:p>
    <w:p w14:paraId="1CD7983C" w14:textId="77777777" w:rsidR="00D0053B" w:rsidRPr="00136B04" w:rsidRDefault="00D0053B" w:rsidP="00383503">
      <w:pPr>
        <w:spacing w:after="0"/>
        <w:rPr>
          <w:rFonts w:asciiTheme="minorBidi" w:hAnsiTheme="minorBidi"/>
          <w:sz w:val="24"/>
          <w:szCs w:val="24"/>
          <w:lang w:val="so-SO"/>
        </w:rPr>
      </w:pPr>
      <w:proofErr w:type="spellStart"/>
      <w:r w:rsidRPr="00136B04">
        <w:rPr>
          <w:rFonts w:asciiTheme="minorBidi" w:eastAsia="Microsoft JhengHei" w:hAnsiTheme="minorBidi"/>
          <w:sz w:val="24"/>
          <w:szCs w:val="24"/>
        </w:rPr>
        <w:t>为</w:t>
      </w:r>
      <w:r w:rsidRPr="00136B04">
        <w:rPr>
          <w:rFonts w:asciiTheme="minorBidi" w:eastAsia="MS Gothic" w:hAnsiTheme="minorBidi"/>
          <w:sz w:val="24"/>
          <w:szCs w:val="24"/>
        </w:rPr>
        <w:t>保</w:t>
      </w:r>
      <w:r w:rsidRPr="00136B04">
        <w:rPr>
          <w:rFonts w:asciiTheme="minorBidi" w:eastAsia="Microsoft JhengHei" w:hAnsiTheme="minorBidi"/>
          <w:sz w:val="24"/>
          <w:szCs w:val="24"/>
        </w:rPr>
        <w:t>护</w:t>
      </w:r>
      <w:r w:rsidRPr="00136B04">
        <w:rPr>
          <w:rFonts w:asciiTheme="minorBidi" w:eastAsia="MS Gothic" w:hAnsiTheme="minorBidi"/>
          <w:sz w:val="24"/>
          <w:szCs w:val="24"/>
        </w:rPr>
        <w:t>您的孩子免受流行性腮腺炎、麻疹和</w:t>
      </w:r>
      <w:r w:rsidRPr="00136B04">
        <w:rPr>
          <w:rFonts w:asciiTheme="minorBidi" w:eastAsia="Microsoft JhengHei" w:hAnsiTheme="minorBidi"/>
          <w:sz w:val="24"/>
          <w:szCs w:val="24"/>
        </w:rPr>
        <w:t>风</w:t>
      </w:r>
      <w:r w:rsidRPr="00136B04">
        <w:rPr>
          <w:rFonts w:asciiTheme="minorBidi" w:eastAsia="MS Gothic" w:hAnsiTheme="minorBidi"/>
          <w:sz w:val="24"/>
          <w:szCs w:val="24"/>
        </w:rPr>
        <w:t>疹</w:t>
      </w:r>
      <w:proofErr w:type="spellEnd"/>
      <w:r w:rsidRPr="00136B04">
        <w:rPr>
          <w:rFonts w:asciiTheme="minorBidi" w:eastAsia="MS Gothic" w:hAnsiTheme="minorBidi"/>
          <w:sz w:val="24"/>
          <w:szCs w:val="24"/>
        </w:rPr>
        <w:t>（</w:t>
      </w:r>
      <w:r w:rsidRPr="00136B04">
        <w:rPr>
          <w:rFonts w:asciiTheme="minorBidi" w:eastAsia="MS Gothic" w:hAnsiTheme="minorBidi"/>
          <w:sz w:val="24"/>
          <w:szCs w:val="24"/>
        </w:rPr>
        <w:t>MMR</w:t>
      </w:r>
      <w:r w:rsidRPr="00136B04">
        <w:rPr>
          <w:rFonts w:asciiTheme="minorBidi" w:eastAsia="MS Gothic" w:hAnsiTheme="minorBidi"/>
          <w:sz w:val="24"/>
          <w:szCs w:val="24"/>
        </w:rPr>
        <w:t>）</w:t>
      </w:r>
      <w:proofErr w:type="spellStart"/>
      <w:r w:rsidRPr="00136B04">
        <w:rPr>
          <w:rFonts w:asciiTheme="minorBidi" w:eastAsia="MS Gothic" w:hAnsiTheme="minorBidi"/>
          <w:sz w:val="24"/>
          <w:szCs w:val="24"/>
        </w:rPr>
        <w:t>感染并防止潜在的</w:t>
      </w:r>
      <w:r w:rsidRPr="00136B04">
        <w:rPr>
          <w:rFonts w:asciiTheme="minorBidi" w:eastAsia="Microsoft JhengHei" w:hAnsiTheme="minorBidi"/>
          <w:sz w:val="24"/>
          <w:szCs w:val="24"/>
        </w:rPr>
        <w:t>严</w:t>
      </w:r>
      <w:r w:rsidRPr="00136B04">
        <w:rPr>
          <w:rFonts w:asciiTheme="minorBidi" w:eastAsia="MS Gothic" w:hAnsiTheme="minorBidi"/>
          <w:sz w:val="24"/>
          <w:szCs w:val="24"/>
        </w:rPr>
        <w:t>重疾病，</w:t>
      </w:r>
      <w:r w:rsidRPr="00136B04">
        <w:rPr>
          <w:rFonts w:asciiTheme="minorBidi" w:eastAsia="Microsoft JhengHei" w:hAnsiTheme="minorBidi"/>
          <w:sz w:val="24"/>
          <w:szCs w:val="24"/>
        </w:rPr>
        <w:t>请联</w:t>
      </w:r>
      <w:r w:rsidRPr="00136B04">
        <w:rPr>
          <w:rFonts w:asciiTheme="minorBidi" w:eastAsia="MS Gothic" w:hAnsiTheme="minorBidi"/>
          <w:sz w:val="24"/>
          <w:szCs w:val="24"/>
        </w:rPr>
        <w:t>系孩子的全科医生</w:t>
      </w:r>
      <w:r w:rsidRPr="00136B04">
        <w:rPr>
          <w:rFonts w:asciiTheme="minorBidi" w:eastAsia="Microsoft JhengHei" w:hAnsiTheme="minorBidi"/>
          <w:sz w:val="24"/>
          <w:szCs w:val="24"/>
        </w:rPr>
        <w:t>诊</w:t>
      </w:r>
      <w:r w:rsidRPr="00136B04">
        <w:rPr>
          <w:rFonts w:asciiTheme="minorBidi" w:eastAsia="MS Gothic" w:hAnsiTheme="minorBidi"/>
          <w:sz w:val="24"/>
          <w:szCs w:val="24"/>
        </w:rPr>
        <w:t>所</w:t>
      </w:r>
      <w:r w:rsidRPr="00136B04">
        <w:rPr>
          <w:rFonts w:asciiTheme="minorBidi" w:eastAsia="Microsoft JhengHei" w:hAnsiTheme="minorBidi"/>
          <w:sz w:val="24"/>
          <w:szCs w:val="24"/>
        </w:rPr>
        <w:t>预约</w:t>
      </w:r>
      <w:r w:rsidRPr="00136B04">
        <w:rPr>
          <w:rFonts w:asciiTheme="minorBidi" w:eastAsia="MS Gothic" w:hAnsiTheme="minorBidi"/>
          <w:sz w:val="24"/>
          <w:szCs w:val="24"/>
        </w:rPr>
        <w:t>接种</w:t>
      </w:r>
      <w:proofErr w:type="spellEnd"/>
      <w:r w:rsidRPr="00136B04">
        <w:rPr>
          <w:rFonts w:asciiTheme="minorBidi" w:eastAsia="MS Gothic" w:hAnsiTheme="minorBidi"/>
          <w:sz w:val="24"/>
          <w:szCs w:val="24"/>
        </w:rPr>
        <w:t xml:space="preserve">MMR </w:t>
      </w:r>
      <w:proofErr w:type="spellStart"/>
      <w:r w:rsidRPr="00136B04">
        <w:rPr>
          <w:rFonts w:asciiTheme="minorBidi" w:eastAsia="MS Gothic" w:hAnsiTheme="minorBidi"/>
          <w:sz w:val="24"/>
          <w:szCs w:val="24"/>
        </w:rPr>
        <w:t>疫苗。关于</w:t>
      </w:r>
      <w:proofErr w:type="spellEnd"/>
      <w:r w:rsidRPr="00136B04">
        <w:rPr>
          <w:rFonts w:asciiTheme="minorBidi" w:eastAsia="MS Gothic" w:hAnsiTheme="minorBidi"/>
          <w:sz w:val="24"/>
          <w:szCs w:val="24"/>
          <w:lang w:val="it-IT"/>
        </w:rPr>
        <w:t xml:space="preserve"> MMR </w:t>
      </w:r>
      <w:proofErr w:type="spellStart"/>
      <w:r w:rsidRPr="00136B04">
        <w:rPr>
          <w:rFonts w:asciiTheme="minorBidi" w:eastAsia="MS Gothic" w:hAnsiTheme="minorBidi"/>
          <w:sz w:val="24"/>
          <w:szCs w:val="24"/>
        </w:rPr>
        <w:t>疫苗的更多信息</w:t>
      </w:r>
      <w:proofErr w:type="spellEnd"/>
      <w:r w:rsidRPr="00136B04">
        <w:rPr>
          <w:rFonts w:asciiTheme="minorBidi" w:eastAsia="MS Gothic" w:hAnsiTheme="minorBidi"/>
          <w:sz w:val="24"/>
          <w:szCs w:val="24"/>
          <w:lang w:val="it-IT"/>
        </w:rPr>
        <w:t>：</w:t>
      </w:r>
      <w:hyperlink r:id="rId8">
        <w:r w:rsidRPr="00136B04">
          <w:rPr>
            <w:rStyle w:val="Hyperlink"/>
            <w:rFonts w:asciiTheme="minorBidi" w:hAnsiTheme="minorBidi"/>
            <w:sz w:val="24"/>
            <w:szCs w:val="24"/>
            <w:lang w:val="it-IT"/>
          </w:rPr>
          <w:t>www.nhs.uk/mmr</w:t>
        </w:r>
      </w:hyperlink>
    </w:p>
    <w:p w14:paraId="77460F24" w14:textId="77777777" w:rsidR="00D0053B" w:rsidRPr="00136B04" w:rsidRDefault="00D0053B" w:rsidP="00383503">
      <w:pPr>
        <w:spacing w:after="0"/>
        <w:rPr>
          <w:rFonts w:asciiTheme="minorBidi" w:hAnsiTheme="minorBidi"/>
          <w:b/>
          <w:bCs/>
          <w:sz w:val="24"/>
          <w:szCs w:val="24"/>
          <w:lang w:val="it-IT"/>
        </w:rPr>
      </w:pPr>
    </w:p>
    <w:p w14:paraId="7A86074F" w14:textId="77777777" w:rsidR="00D0053B" w:rsidRDefault="00D0053B" w:rsidP="00136B04">
      <w:pPr>
        <w:pStyle w:val="Heading2-new"/>
        <w:rPr>
          <w:lang w:val="it-IT"/>
        </w:rPr>
      </w:pPr>
      <w:proofErr w:type="spellStart"/>
      <w:r w:rsidRPr="00136B04">
        <w:rPr>
          <w:lang w:val="it-IT"/>
        </w:rPr>
        <w:t>Chinese</w:t>
      </w:r>
      <w:proofErr w:type="spellEnd"/>
      <w:r w:rsidRPr="00136B04">
        <w:rPr>
          <w:lang w:val="it-IT"/>
        </w:rPr>
        <w:t xml:space="preserve"> Cantonese</w:t>
      </w:r>
    </w:p>
    <w:p w14:paraId="4BA3ECC0" w14:textId="77777777" w:rsidR="00136B04" w:rsidRPr="00136B04" w:rsidRDefault="00136B04" w:rsidP="00383503">
      <w:pPr>
        <w:spacing w:after="0"/>
        <w:rPr>
          <w:rFonts w:asciiTheme="minorBidi" w:hAnsiTheme="minorBidi"/>
          <w:b/>
          <w:bCs/>
          <w:sz w:val="24"/>
          <w:szCs w:val="24"/>
          <w:lang w:val="it-IT"/>
        </w:rPr>
      </w:pPr>
    </w:p>
    <w:p w14:paraId="69D9837D" w14:textId="77777777" w:rsidR="00D0053B" w:rsidRPr="00136B04" w:rsidRDefault="00D0053B" w:rsidP="00383503">
      <w:pPr>
        <w:spacing w:after="0"/>
        <w:rPr>
          <w:rStyle w:val="Hyperlink"/>
          <w:rFonts w:asciiTheme="minorBidi" w:hAnsiTheme="minorBidi"/>
          <w:sz w:val="24"/>
          <w:szCs w:val="24"/>
        </w:rPr>
      </w:pPr>
      <w:proofErr w:type="spellStart"/>
      <w:r w:rsidRPr="00136B04">
        <w:rPr>
          <w:rFonts w:asciiTheme="minorBidi" w:eastAsia="MS Gothic" w:hAnsiTheme="minorBidi"/>
          <w:sz w:val="24"/>
          <w:szCs w:val="24"/>
        </w:rPr>
        <w:t>聯繫您孩子的全科醫生</w:t>
      </w:r>
      <w:proofErr w:type="spellEnd"/>
      <w:r w:rsidRPr="00136B04">
        <w:rPr>
          <w:rFonts w:asciiTheme="minorBidi" w:eastAsia="MS Gothic" w:hAnsiTheme="minorBidi"/>
          <w:sz w:val="24"/>
          <w:szCs w:val="24"/>
          <w:lang w:val="it-IT"/>
        </w:rPr>
        <w:t>（</w:t>
      </w:r>
      <w:r w:rsidRPr="00136B04">
        <w:rPr>
          <w:rFonts w:asciiTheme="minorBidi" w:hAnsiTheme="minorBidi"/>
          <w:sz w:val="24"/>
          <w:szCs w:val="24"/>
          <w:lang w:val="it-IT"/>
        </w:rPr>
        <w:t>GP</w:t>
      </w:r>
      <w:r w:rsidRPr="00136B04">
        <w:rPr>
          <w:rFonts w:asciiTheme="minorBidi" w:eastAsia="MS Gothic" w:hAnsiTheme="minorBidi"/>
          <w:sz w:val="24"/>
          <w:szCs w:val="24"/>
          <w:lang w:val="it-IT"/>
        </w:rPr>
        <w:t>）</w:t>
      </w:r>
      <w:proofErr w:type="spellStart"/>
      <w:r w:rsidRPr="00136B04">
        <w:rPr>
          <w:rFonts w:asciiTheme="minorBidi" w:eastAsia="MS Gothic" w:hAnsiTheme="minorBidi"/>
          <w:sz w:val="24"/>
          <w:szCs w:val="24"/>
        </w:rPr>
        <w:t>診所預約接種他們的</w:t>
      </w:r>
      <w:proofErr w:type="spellEnd"/>
      <w:r w:rsidRPr="00136B04">
        <w:rPr>
          <w:rFonts w:asciiTheme="minorBidi" w:hAnsiTheme="minorBidi"/>
          <w:sz w:val="24"/>
          <w:szCs w:val="24"/>
          <w:lang w:val="it-IT"/>
        </w:rPr>
        <w:t xml:space="preserve"> MMR </w:t>
      </w:r>
      <w:proofErr w:type="spellStart"/>
      <w:r w:rsidRPr="00136B04">
        <w:rPr>
          <w:rFonts w:asciiTheme="minorBidi" w:eastAsia="MS Gothic" w:hAnsiTheme="minorBidi"/>
          <w:sz w:val="24"/>
          <w:szCs w:val="24"/>
        </w:rPr>
        <w:t>疫苗</w:t>
      </w:r>
      <w:r w:rsidRPr="00136B04">
        <w:rPr>
          <w:rFonts w:asciiTheme="minorBidi" w:eastAsia="MS Gothic" w:hAnsiTheme="minorBidi"/>
          <w:sz w:val="24"/>
          <w:szCs w:val="24"/>
          <w:lang w:val="it-IT"/>
        </w:rPr>
        <w:t>，</w:t>
      </w:r>
      <w:r w:rsidRPr="00136B04">
        <w:rPr>
          <w:rFonts w:asciiTheme="minorBidi" w:eastAsia="MS Gothic" w:hAnsiTheme="minorBidi"/>
          <w:sz w:val="24"/>
          <w:szCs w:val="24"/>
        </w:rPr>
        <w:t>來保護他們免受腮腺炎、麻疹和風疹</w:t>
      </w:r>
      <w:proofErr w:type="spellEnd"/>
      <w:r w:rsidRPr="00136B04">
        <w:rPr>
          <w:rFonts w:asciiTheme="minorBidi" w:hAnsiTheme="minorBidi"/>
          <w:sz w:val="24"/>
          <w:szCs w:val="24"/>
          <w:lang w:val="it-IT"/>
        </w:rPr>
        <w:t xml:space="preserve"> (MMR) </w:t>
      </w:r>
      <w:proofErr w:type="spellStart"/>
      <w:r w:rsidRPr="00136B04">
        <w:rPr>
          <w:rFonts w:asciiTheme="minorBidi" w:eastAsia="MS Gothic" w:hAnsiTheme="minorBidi"/>
          <w:sz w:val="24"/>
          <w:szCs w:val="24"/>
        </w:rPr>
        <w:t>的侵害並預防潛在的嚴重疾病。有關</w:t>
      </w:r>
      <w:proofErr w:type="spellEnd"/>
      <w:r w:rsidRPr="00136B04">
        <w:rPr>
          <w:rFonts w:asciiTheme="minorBidi" w:eastAsia="MS Gothic" w:hAnsiTheme="minorBidi"/>
          <w:sz w:val="24"/>
          <w:szCs w:val="24"/>
        </w:rPr>
        <w:t xml:space="preserve">MMR </w:t>
      </w:r>
      <w:proofErr w:type="spellStart"/>
      <w:r w:rsidRPr="00136B04">
        <w:rPr>
          <w:rFonts w:asciiTheme="minorBidi" w:eastAsia="MS Gothic" w:hAnsiTheme="minorBidi"/>
          <w:sz w:val="24"/>
          <w:szCs w:val="24"/>
        </w:rPr>
        <w:t>疫苗的更多資訊</w:t>
      </w:r>
      <w:proofErr w:type="spellEnd"/>
      <w:r w:rsidRPr="00136B04">
        <w:rPr>
          <w:rFonts w:asciiTheme="minorBidi" w:eastAsia="MS Gothic" w:hAnsiTheme="minorBidi"/>
          <w:sz w:val="24"/>
          <w:szCs w:val="24"/>
        </w:rPr>
        <w:t>：</w:t>
      </w:r>
      <w:hyperlink r:id="rId9">
        <w:r w:rsidRPr="00136B04">
          <w:rPr>
            <w:rStyle w:val="Hyperlink"/>
            <w:rFonts w:asciiTheme="minorBidi" w:hAnsiTheme="minorBidi"/>
            <w:sz w:val="24"/>
            <w:szCs w:val="24"/>
          </w:rPr>
          <w:t>www.nhs.uk/mmr</w:t>
        </w:r>
      </w:hyperlink>
    </w:p>
    <w:p w14:paraId="347E3B5C" w14:textId="77777777" w:rsidR="00383503" w:rsidRPr="00136B04" w:rsidRDefault="00383503" w:rsidP="00383503">
      <w:pPr>
        <w:spacing w:after="0"/>
        <w:rPr>
          <w:rStyle w:val="Hyperlink"/>
          <w:rFonts w:asciiTheme="minorBidi" w:hAnsiTheme="minorBidi"/>
          <w:sz w:val="24"/>
          <w:szCs w:val="24"/>
        </w:rPr>
      </w:pPr>
    </w:p>
    <w:p w14:paraId="542BB6D3" w14:textId="77777777" w:rsidR="00383503" w:rsidRPr="00136B04" w:rsidRDefault="00383503" w:rsidP="00383503">
      <w:pPr>
        <w:spacing w:after="0"/>
        <w:rPr>
          <w:rFonts w:asciiTheme="minorBidi" w:hAnsiTheme="minorBidi"/>
          <w:sz w:val="24"/>
          <w:szCs w:val="24"/>
          <w:lang w:val="so-SO"/>
        </w:rPr>
      </w:pPr>
    </w:p>
    <w:p w14:paraId="04883A8D" w14:textId="77777777" w:rsidR="00D0053B" w:rsidRDefault="00D0053B" w:rsidP="00136B04">
      <w:pPr>
        <w:pStyle w:val="Heading2-new"/>
        <w:jc w:val="right"/>
      </w:pPr>
      <w:r w:rsidRPr="00136B04">
        <w:t>Farsi</w:t>
      </w:r>
    </w:p>
    <w:p w14:paraId="61939745" w14:textId="77777777" w:rsidR="00136B04" w:rsidRPr="00136B04" w:rsidRDefault="00136B04" w:rsidP="00383503">
      <w:pPr>
        <w:spacing w:after="0"/>
        <w:jc w:val="right"/>
        <w:rPr>
          <w:rFonts w:asciiTheme="minorBidi" w:hAnsiTheme="minorBidi"/>
          <w:b/>
          <w:bCs/>
          <w:sz w:val="24"/>
          <w:szCs w:val="24"/>
        </w:rPr>
      </w:pPr>
    </w:p>
    <w:p w14:paraId="3EA83C5B" w14:textId="62A8BE98" w:rsidR="00D0053B" w:rsidRPr="00136B04" w:rsidRDefault="00D0053B" w:rsidP="00383503">
      <w:pPr>
        <w:spacing w:after="0"/>
        <w:jc w:val="right"/>
        <w:rPr>
          <w:rFonts w:asciiTheme="minorBidi" w:hAnsiTheme="minorBidi"/>
          <w:b/>
          <w:bCs/>
          <w:sz w:val="24"/>
          <w:szCs w:val="24"/>
          <w:rtl/>
        </w:rPr>
      </w:pPr>
      <w:r w:rsidRPr="00136B04">
        <w:rPr>
          <w:rFonts w:asciiTheme="minorBidi" w:hAnsiTheme="minorBidi"/>
          <w:b/>
          <w:bCs/>
          <w:sz w:val="24"/>
          <w:szCs w:val="24"/>
          <w:rtl/>
        </w:rPr>
        <w:t>فارسی</w:t>
      </w:r>
    </w:p>
    <w:p w14:paraId="12B18230" w14:textId="77777777" w:rsidR="00D0053B" w:rsidRPr="00136B04" w:rsidRDefault="00D0053B" w:rsidP="00383503">
      <w:pPr>
        <w:spacing w:after="0"/>
        <w:jc w:val="right"/>
        <w:rPr>
          <w:rFonts w:asciiTheme="minorBidi" w:hAnsiTheme="minorBidi"/>
          <w:b/>
          <w:bCs/>
          <w:sz w:val="24"/>
          <w:szCs w:val="24"/>
          <w:rtl/>
        </w:rPr>
      </w:pPr>
    </w:p>
    <w:p w14:paraId="2F5EB438" w14:textId="77777777" w:rsidR="00D0053B" w:rsidRPr="00136B04" w:rsidRDefault="00D0053B" w:rsidP="00383503">
      <w:pPr>
        <w:spacing w:after="0" w:line="257" w:lineRule="auto"/>
        <w:ind w:left="-20"/>
        <w:jc w:val="right"/>
        <w:rPr>
          <w:rFonts w:asciiTheme="minorBidi" w:eastAsia="Calibri" w:hAnsiTheme="minorBidi"/>
          <w:sz w:val="24"/>
          <w:szCs w:val="24"/>
        </w:rPr>
      </w:pPr>
      <w:r w:rsidRPr="00136B04">
        <w:rPr>
          <w:rFonts w:asciiTheme="minorBidi" w:eastAsia="Times New Roman" w:hAnsiTheme="minorBidi"/>
          <w:i/>
          <w:iCs/>
          <w:sz w:val="24"/>
          <w:szCs w:val="24"/>
          <w:rtl/>
        </w:rPr>
        <w:t xml:space="preserve">با تعین وقت قرار ملاقات با پزشک عمومی برای </w:t>
      </w:r>
      <w:r w:rsidRPr="00136B04">
        <w:rPr>
          <w:rFonts w:asciiTheme="minorBidi" w:eastAsia="Arial" w:hAnsiTheme="minorBidi"/>
          <w:i/>
          <w:iCs/>
          <w:sz w:val="24"/>
          <w:szCs w:val="24"/>
          <w:rtl/>
        </w:rPr>
        <w:t>دریافت</w:t>
      </w:r>
      <w:r w:rsidRPr="00136B04">
        <w:rPr>
          <w:rFonts w:asciiTheme="minorBidi" w:eastAsia="Times New Roman" w:hAnsiTheme="minorBidi"/>
          <w:i/>
          <w:iCs/>
          <w:sz w:val="24"/>
          <w:szCs w:val="24"/>
          <w:rtl/>
        </w:rPr>
        <w:t xml:space="preserve"> دوز واکسن</w:t>
      </w:r>
      <w:r w:rsidRPr="00136B04">
        <w:rPr>
          <w:rFonts w:asciiTheme="minorBidi" w:eastAsia="Times New Roman" w:hAnsiTheme="minorBidi"/>
          <w:i/>
          <w:iCs/>
          <w:sz w:val="24"/>
          <w:szCs w:val="24"/>
        </w:rPr>
        <w:t xml:space="preserve"> </w:t>
      </w:r>
      <w:r w:rsidRPr="00136B04">
        <w:rPr>
          <w:rFonts w:asciiTheme="minorBidi" w:eastAsia="Vrinda" w:hAnsiTheme="minorBidi"/>
          <w:i/>
          <w:iCs/>
          <w:sz w:val="24"/>
          <w:szCs w:val="24"/>
        </w:rPr>
        <w:t xml:space="preserve">MMR </w:t>
      </w:r>
      <w:r w:rsidRPr="00136B04">
        <w:rPr>
          <w:rFonts w:asciiTheme="minorBidi" w:eastAsia="Arial" w:hAnsiTheme="minorBidi"/>
          <w:i/>
          <w:iCs/>
          <w:sz w:val="24"/>
          <w:szCs w:val="24"/>
          <w:rtl/>
        </w:rPr>
        <w:t>کودک</w:t>
      </w:r>
      <w:r w:rsidRPr="00136B04">
        <w:rPr>
          <w:rFonts w:asciiTheme="minorBidi" w:eastAsia="Times New Roman" w:hAnsiTheme="minorBidi"/>
          <w:i/>
          <w:iCs/>
          <w:sz w:val="24"/>
          <w:szCs w:val="24"/>
          <w:rtl/>
        </w:rPr>
        <w:t>، از کودک خود در برابر اوریون، سرخک و سرخجه</w:t>
      </w:r>
      <w:r w:rsidRPr="00136B04">
        <w:rPr>
          <w:rFonts w:asciiTheme="minorBidi" w:eastAsia="Times New Roman" w:hAnsiTheme="minorBidi"/>
          <w:i/>
          <w:iCs/>
          <w:sz w:val="24"/>
          <w:szCs w:val="24"/>
        </w:rPr>
        <w:t xml:space="preserve"> (</w:t>
      </w:r>
      <w:r w:rsidRPr="00136B04">
        <w:rPr>
          <w:rFonts w:asciiTheme="minorBidi" w:eastAsia="Vrinda" w:hAnsiTheme="minorBidi"/>
          <w:i/>
          <w:iCs/>
          <w:sz w:val="24"/>
          <w:szCs w:val="24"/>
        </w:rPr>
        <w:t>MMR</w:t>
      </w:r>
      <w:r w:rsidRPr="00136B04">
        <w:rPr>
          <w:rFonts w:asciiTheme="minorBidi" w:eastAsia="Times New Roman" w:hAnsiTheme="minorBidi"/>
          <w:i/>
          <w:iCs/>
          <w:sz w:val="24"/>
          <w:szCs w:val="24"/>
        </w:rPr>
        <w:t xml:space="preserve">) </w:t>
      </w:r>
      <w:r w:rsidRPr="00136B04">
        <w:rPr>
          <w:rFonts w:asciiTheme="minorBidi" w:eastAsia="Times New Roman" w:hAnsiTheme="minorBidi"/>
          <w:i/>
          <w:iCs/>
          <w:sz w:val="24"/>
          <w:szCs w:val="24"/>
          <w:rtl/>
        </w:rPr>
        <w:t xml:space="preserve">محافظت نمایید و از بیماری‌هایی که به‌طور بالقوه </w:t>
      </w:r>
      <w:r w:rsidRPr="00136B04">
        <w:rPr>
          <w:rFonts w:asciiTheme="minorBidi" w:eastAsia="Arial" w:hAnsiTheme="minorBidi"/>
          <w:i/>
          <w:iCs/>
          <w:sz w:val="24"/>
          <w:szCs w:val="24"/>
          <w:rtl/>
        </w:rPr>
        <w:t>حاد</w:t>
      </w:r>
      <w:r w:rsidRPr="00136B04">
        <w:rPr>
          <w:rFonts w:asciiTheme="minorBidi" w:eastAsia="Times New Roman" w:hAnsiTheme="minorBidi"/>
          <w:i/>
          <w:iCs/>
          <w:sz w:val="24"/>
          <w:szCs w:val="24"/>
          <w:rtl/>
        </w:rPr>
        <w:t xml:space="preserve"> هستند پیشگیری کنید. اطلاعات </w:t>
      </w:r>
      <w:proofErr w:type="spellStart"/>
      <w:r w:rsidRPr="00136B04">
        <w:rPr>
          <w:rFonts w:asciiTheme="minorBidi" w:eastAsia="Times New Roman" w:hAnsiTheme="minorBidi"/>
          <w:i/>
          <w:iCs/>
          <w:sz w:val="24"/>
          <w:szCs w:val="24"/>
          <w:rtl/>
        </w:rPr>
        <w:t>بیشتر</w:t>
      </w:r>
      <w:proofErr w:type="spellEnd"/>
      <w:r w:rsidRPr="00136B04">
        <w:rPr>
          <w:rFonts w:asciiTheme="minorBidi" w:eastAsia="Times New Roman" w:hAnsiTheme="minorBidi"/>
          <w:i/>
          <w:iCs/>
          <w:sz w:val="24"/>
          <w:szCs w:val="24"/>
          <w:rtl/>
        </w:rPr>
        <w:t xml:space="preserve"> در مورد </w:t>
      </w:r>
      <w:proofErr w:type="spellStart"/>
      <w:r w:rsidRPr="00136B04">
        <w:rPr>
          <w:rFonts w:asciiTheme="minorBidi" w:eastAsia="Times New Roman" w:hAnsiTheme="minorBidi"/>
          <w:i/>
          <w:iCs/>
          <w:sz w:val="24"/>
          <w:szCs w:val="24"/>
          <w:rtl/>
        </w:rPr>
        <w:t>واکسن</w:t>
      </w:r>
      <w:proofErr w:type="spellEnd"/>
      <w:r w:rsidRPr="00136B04">
        <w:rPr>
          <w:rFonts w:asciiTheme="minorBidi" w:eastAsia="Times New Roman" w:hAnsiTheme="minorBidi"/>
          <w:i/>
          <w:iCs/>
          <w:sz w:val="24"/>
          <w:szCs w:val="24"/>
        </w:rPr>
        <w:t xml:space="preserve"> </w:t>
      </w:r>
      <w:r w:rsidRPr="00136B04">
        <w:rPr>
          <w:rFonts w:asciiTheme="minorBidi" w:eastAsia="Vrinda" w:hAnsiTheme="minorBidi"/>
          <w:i/>
          <w:iCs/>
          <w:sz w:val="24"/>
          <w:szCs w:val="24"/>
        </w:rPr>
        <w:t>MMR</w:t>
      </w:r>
      <w:r w:rsidRPr="00136B04">
        <w:rPr>
          <w:rFonts w:asciiTheme="minorBidi" w:eastAsia="Vrinda" w:hAnsiTheme="minorBidi"/>
          <w:i/>
          <w:iCs/>
          <w:sz w:val="24"/>
          <w:szCs w:val="24"/>
          <w:lang w:val="fa"/>
        </w:rPr>
        <w:t xml:space="preserve">: </w:t>
      </w:r>
      <w:r w:rsidRPr="00136B04">
        <w:rPr>
          <w:rFonts w:asciiTheme="minorBidi" w:hAnsiTheme="minorBidi"/>
          <w:sz w:val="24"/>
          <w:szCs w:val="24"/>
        </w:rPr>
        <w:fldChar w:fldCharType="begin"/>
      </w:r>
      <w:r w:rsidRPr="00136B04">
        <w:rPr>
          <w:rFonts w:asciiTheme="minorBidi" w:hAnsiTheme="minorBidi"/>
          <w:sz w:val="24"/>
          <w:szCs w:val="24"/>
        </w:rPr>
        <w:instrText>HYPERLINK "http://www.nhs.uk/mmr" \h</w:instrText>
      </w:r>
      <w:r w:rsidRPr="00136B04">
        <w:rPr>
          <w:rFonts w:asciiTheme="minorBidi" w:hAnsiTheme="minorBidi"/>
          <w:sz w:val="24"/>
          <w:szCs w:val="24"/>
        </w:rPr>
      </w:r>
      <w:r w:rsidRPr="00136B04">
        <w:rPr>
          <w:rFonts w:asciiTheme="minorBidi" w:hAnsiTheme="minorBidi"/>
          <w:sz w:val="24"/>
          <w:szCs w:val="24"/>
        </w:rPr>
        <w:fldChar w:fldCharType="separate"/>
      </w:r>
      <w:r w:rsidRPr="00136B04">
        <w:rPr>
          <w:rStyle w:val="Hyperlink"/>
          <w:rFonts w:asciiTheme="minorBidi" w:eastAsia="Calibri" w:hAnsiTheme="minorBidi"/>
          <w:color w:val="0563C1"/>
          <w:sz w:val="24"/>
          <w:szCs w:val="24"/>
        </w:rPr>
        <w:t>www.nhs.uk/mmr</w:t>
      </w:r>
      <w:r w:rsidRPr="00136B04">
        <w:rPr>
          <w:rStyle w:val="Hyperlink"/>
          <w:rFonts w:asciiTheme="minorBidi" w:eastAsia="Calibri" w:hAnsiTheme="minorBidi"/>
          <w:color w:val="0563C1"/>
          <w:sz w:val="24"/>
          <w:szCs w:val="24"/>
        </w:rPr>
        <w:fldChar w:fldCharType="end"/>
      </w:r>
    </w:p>
    <w:p w14:paraId="23826DA4" w14:textId="77777777" w:rsidR="00136B04" w:rsidRDefault="00136B04" w:rsidP="00383503">
      <w:pPr>
        <w:spacing w:after="0"/>
        <w:rPr>
          <w:rFonts w:asciiTheme="minorBidi" w:hAnsiTheme="minorBidi"/>
          <w:b/>
          <w:bCs/>
          <w:sz w:val="24"/>
          <w:szCs w:val="24"/>
          <w:lang w:val="fr-FR"/>
        </w:rPr>
      </w:pPr>
    </w:p>
    <w:p w14:paraId="3362AEF7" w14:textId="761F22AE" w:rsidR="00D0053B" w:rsidRDefault="00D0053B" w:rsidP="00136B04">
      <w:pPr>
        <w:pStyle w:val="Heading2-new"/>
        <w:rPr>
          <w:lang w:val="fr-FR"/>
        </w:rPr>
      </w:pPr>
      <w:r w:rsidRPr="00136B04">
        <w:rPr>
          <w:lang w:val="fr-FR"/>
        </w:rPr>
        <w:t>French</w:t>
      </w:r>
    </w:p>
    <w:p w14:paraId="00F2B485" w14:textId="77777777" w:rsidR="00136B04" w:rsidRPr="00136B04" w:rsidRDefault="00136B04" w:rsidP="00383503">
      <w:pPr>
        <w:spacing w:after="0"/>
        <w:rPr>
          <w:rFonts w:asciiTheme="minorBidi" w:hAnsiTheme="minorBidi"/>
          <w:b/>
          <w:bCs/>
          <w:sz w:val="24"/>
          <w:szCs w:val="24"/>
          <w:lang w:val="fr-FR"/>
        </w:rPr>
      </w:pPr>
    </w:p>
    <w:p w14:paraId="31DCDCFB" w14:textId="77777777" w:rsidR="00D0053B" w:rsidRPr="00136B04" w:rsidRDefault="00D0053B" w:rsidP="00383503">
      <w:pPr>
        <w:spacing w:after="0"/>
        <w:rPr>
          <w:rFonts w:asciiTheme="minorBidi" w:hAnsiTheme="minorBidi"/>
          <w:noProof/>
          <w:sz w:val="24"/>
          <w:szCs w:val="24"/>
          <w:lang w:val="fr-FR"/>
        </w:rPr>
      </w:pPr>
      <w:r w:rsidRPr="00136B04">
        <w:rPr>
          <w:rFonts w:asciiTheme="minorBidi" w:hAnsiTheme="minorBidi"/>
          <w:sz w:val="24"/>
          <w:szCs w:val="24"/>
          <w:lang w:val="fr-FR"/>
        </w:rPr>
        <w:t xml:space="preserve">Protégez votre enfant contre la rougeole, les oreillons et la rubéole (ROR) afin de prévenir l'apparition de maladies potentiellement graves; prenez rendez-vous avec le cabinet de son médecin traitant (GP) pour sa vaccination ROR (MMR en anglais). Plus d'informations sur le vaccin ROR: </w:t>
      </w:r>
      <w:hyperlink r:id="rId10">
        <w:r w:rsidRPr="00136B04">
          <w:rPr>
            <w:rStyle w:val="Hyperlink"/>
            <w:rFonts w:asciiTheme="minorBidi" w:hAnsiTheme="minorBidi"/>
            <w:sz w:val="24"/>
            <w:szCs w:val="24"/>
            <w:lang w:val="fr-FR"/>
          </w:rPr>
          <w:t>www.nhs.uk/mmr</w:t>
        </w:r>
      </w:hyperlink>
    </w:p>
    <w:p w14:paraId="1CD7517A" w14:textId="77777777" w:rsidR="00D0053B" w:rsidRPr="00136B04" w:rsidRDefault="00D0053B" w:rsidP="00383503">
      <w:pPr>
        <w:spacing w:after="0"/>
        <w:rPr>
          <w:rFonts w:asciiTheme="minorBidi" w:hAnsiTheme="minorBidi"/>
          <w:b/>
          <w:bCs/>
          <w:sz w:val="24"/>
          <w:szCs w:val="24"/>
          <w:lang w:val="fr-FR"/>
        </w:rPr>
      </w:pPr>
    </w:p>
    <w:p w14:paraId="0248D5F8" w14:textId="77777777" w:rsidR="00D0053B" w:rsidRDefault="00D0053B" w:rsidP="00136B04">
      <w:pPr>
        <w:pStyle w:val="Heading2-new"/>
        <w:rPr>
          <w:lang w:val="fr-FR"/>
        </w:rPr>
      </w:pPr>
      <w:r w:rsidRPr="00136B04">
        <w:rPr>
          <w:lang w:val="fr-FR"/>
        </w:rPr>
        <w:t>Greek</w:t>
      </w:r>
    </w:p>
    <w:p w14:paraId="04906EC1" w14:textId="77777777" w:rsidR="00136B04" w:rsidRPr="00136B04" w:rsidRDefault="00136B04" w:rsidP="00383503">
      <w:pPr>
        <w:spacing w:after="0"/>
        <w:rPr>
          <w:rFonts w:asciiTheme="minorBidi" w:hAnsiTheme="minorBidi"/>
          <w:b/>
          <w:bCs/>
          <w:sz w:val="24"/>
          <w:szCs w:val="24"/>
          <w:lang w:val="fr-FR"/>
        </w:rPr>
      </w:pPr>
    </w:p>
    <w:p w14:paraId="3F453BCC" w14:textId="77777777" w:rsidR="00D0053B" w:rsidRDefault="00D0053B" w:rsidP="00383503">
      <w:pPr>
        <w:spacing w:after="0"/>
        <w:rPr>
          <w:rFonts w:asciiTheme="minorBidi" w:hAnsiTheme="minorBidi"/>
          <w:b/>
          <w:bCs/>
          <w:sz w:val="24"/>
          <w:szCs w:val="24"/>
        </w:rPr>
      </w:pPr>
      <w:proofErr w:type="spellStart"/>
      <w:r w:rsidRPr="00136B04">
        <w:rPr>
          <w:rFonts w:asciiTheme="minorBidi" w:hAnsiTheme="minorBidi"/>
          <w:b/>
          <w:bCs/>
          <w:sz w:val="24"/>
          <w:szCs w:val="24"/>
        </w:rPr>
        <w:t>Ελληνικά</w:t>
      </w:r>
      <w:proofErr w:type="spellEnd"/>
    </w:p>
    <w:p w14:paraId="704D49F4" w14:textId="77777777" w:rsidR="00136B04" w:rsidRPr="00136B04" w:rsidRDefault="00136B04" w:rsidP="00383503">
      <w:pPr>
        <w:spacing w:after="0"/>
        <w:rPr>
          <w:rFonts w:asciiTheme="minorBidi" w:hAnsiTheme="minorBidi"/>
          <w:b/>
          <w:bCs/>
          <w:sz w:val="24"/>
          <w:szCs w:val="24"/>
          <w:lang w:val="fr-FR"/>
        </w:rPr>
      </w:pPr>
    </w:p>
    <w:p w14:paraId="50B9C7AE" w14:textId="3B25408E" w:rsidR="00D0053B" w:rsidRPr="00136B04" w:rsidRDefault="00D0053B" w:rsidP="00383503">
      <w:pPr>
        <w:spacing w:after="0"/>
        <w:rPr>
          <w:rStyle w:val="Hyperlink"/>
          <w:rFonts w:asciiTheme="minorBidi" w:hAnsiTheme="minorBidi"/>
          <w:sz w:val="24"/>
          <w:szCs w:val="24"/>
          <w:lang w:val="fr-FR"/>
        </w:rPr>
      </w:pPr>
      <w:proofErr w:type="spellStart"/>
      <w:r w:rsidRPr="00136B04">
        <w:rPr>
          <w:rFonts w:asciiTheme="minorBidi" w:hAnsiTheme="minorBidi"/>
          <w:sz w:val="24"/>
          <w:szCs w:val="24"/>
        </w:rPr>
        <w:t>Προστ</w:t>
      </w:r>
      <w:proofErr w:type="spellEnd"/>
      <w:r w:rsidRPr="00136B04">
        <w:rPr>
          <w:rFonts w:asciiTheme="minorBidi" w:hAnsiTheme="minorBidi"/>
          <w:sz w:val="24"/>
          <w:szCs w:val="24"/>
        </w:rPr>
        <w:t>ατέψτε</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το</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πα</w:t>
      </w:r>
      <w:proofErr w:type="spellStart"/>
      <w:r w:rsidRPr="00136B04">
        <w:rPr>
          <w:rFonts w:asciiTheme="minorBidi" w:hAnsiTheme="minorBidi"/>
          <w:sz w:val="24"/>
          <w:szCs w:val="24"/>
        </w:rPr>
        <w:t>ιδί</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σας</w:t>
      </w:r>
      <w:r w:rsidRPr="00136B04">
        <w:rPr>
          <w:rFonts w:asciiTheme="minorBidi" w:hAnsiTheme="minorBidi"/>
          <w:sz w:val="24"/>
          <w:szCs w:val="24"/>
          <w:lang w:val="fr-FR"/>
        </w:rPr>
        <w:t xml:space="preserve"> </w:t>
      </w:r>
      <w:r w:rsidRPr="00136B04">
        <w:rPr>
          <w:rFonts w:asciiTheme="minorBidi" w:hAnsiTheme="minorBidi"/>
          <w:sz w:val="24"/>
          <w:szCs w:val="24"/>
        </w:rPr>
        <w:t>κα</w:t>
      </w:r>
      <w:proofErr w:type="spellStart"/>
      <w:r w:rsidRPr="00136B04">
        <w:rPr>
          <w:rFonts w:asciiTheme="minorBidi" w:hAnsiTheme="minorBidi"/>
          <w:sz w:val="24"/>
          <w:szCs w:val="24"/>
        </w:rPr>
        <w:t>τά</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της</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πα</w:t>
      </w:r>
      <w:proofErr w:type="spellStart"/>
      <w:r w:rsidRPr="00136B04">
        <w:rPr>
          <w:rFonts w:asciiTheme="minorBidi" w:hAnsiTheme="minorBidi"/>
          <w:sz w:val="24"/>
          <w:szCs w:val="24"/>
        </w:rPr>
        <w:t>ρωτίτιδ</w:t>
      </w:r>
      <w:proofErr w:type="spellEnd"/>
      <w:r w:rsidRPr="00136B04">
        <w:rPr>
          <w:rFonts w:asciiTheme="minorBidi" w:hAnsiTheme="minorBidi"/>
          <w:sz w:val="24"/>
          <w:szCs w:val="24"/>
        </w:rPr>
        <w:t>ας</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της</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ιλ</w:t>
      </w:r>
      <w:proofErr w:type="spellEnd"/>
      <w:r w:rsidRPr="00136B04">
        <w:rPr>
          <w:rFonts w:asciiTheme="minorBidi" w:hAnsiTheme="minorBidi"/>
          <w:sz w:val="24"/>
          <w:szCs w:val="24"/>
        </w:rPr>
        <w:t>αράς</w:t>
      </w:r>
      <w:r w:rsidRPr="00136B04">
        <w:rPr>
          <w:rFonts w:asciiTheme="minorBidi" w:hAnsiTheme="minorBidi"/>
          <w:sz w:val="24"/>
          <w:szCs w:val="24"/>
          <w:lang w:val="fr-FR"/>
        </w:rPr>
        <w:t xml:space="preserve"> </w:t>
      </w:r>
      <w:r w:rsidRPr="00136B04">
        <w:rPr>
          <w:rFonts w:asciiTheme="minorBidi" w:hAnsiTheme="minorBidi"/>
          <w:sz w:val="24"/>
          <w:szCs w:val="24"/>
        </w:rPr>
        <w:t>και</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της</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ερυθράς</w:t>
      </w:r>
      <w:proofErr w:type="spellEnd"/>
      <w:r w:rsidRPr="00136B04">
        <w:rPr>
          <w:rFonts w:asciiTheme="minorBidi" w:hAnsiTheme="minorBidi"/>
          <w:sz w:val="24"/>
          <w:szCs w:val="24"/>
          <w:lang w:val="fr-FR"/>
        </w:rPr>
        <w:t xml:space="preserve"> (MMR) </w:t>
      </w:r>
      <w:r w:rsidRPr="00136B04">
        <w:rPr>
          <w:rFonts w:asciiTheme="minorBidi" w:hAnsiTheme="minorBidi"/>
          <w:sz w:val="24"/>
          <w:szCs w:val="24"/>
        </w:rPr>
        <w:t>και</w:t>
      </w:r>
      <w:r w:rsidRPr="00136B04">
        <w:rPr>
          <w:rFonts w:asciiTheme="minorBidi" w:hAnsiTheme="minorBidi"/>
          <w:sz w:val="24"/>
          <w:szCs w:val="24"/>
          <w:lang w:val="fr-FR"/>
        </w:rPr>
        <w:t xml:space="preserve"> </w:t>
      </w:r>
      <w:r w:rsidRPr="00136B04">
        <w:rPr>
          <w:rFonts w:asciiTheme="minorBidi" w:hAnsiTheme="minorBidi"/>
          <w:sz w:val="24"/>
          <w:szCs w:val="24"/>
        </w:rPr>
        <w:t>απ</w:t>
      </w:r>
      <w:proofErr w:type="spellStart"/>
      <w:r w:rsidRPr="00136B04">
        <w:rPr>
          <w:rFonts w:asciiTheme="minorBidi" w:hAnsiTheme="minorBidi"/>
          <w:sz w:val="24"/>
          <w:szCs w:val="24"/>
        </w:rPr>
        <w:t>οτρέψτε</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π</w:t>
      </w:r>
      <w:proofErr w:type="spellStart"/>
      <w:r w:rsidRPr="00136B04">
        <w:rPr>
          <w:rFonts w:asciiTheme="minorBidi" w:hAnsiTheme="minorBidi"/>
          <w:sz w:val="24"/>
          <w:szCs w:val="24"/>
        </w:rPr>
        <w:t>ιθ</w:t>
      </w:r>
      <w:proofErr w:type="spellEnd"/>
      <w:r w:rsidRPr="00136B04">
        <w:rPr>
          <w:rFonts w:asciiTheme="minorBidi" w:hAnsiTheme="minorBidi"/>
          <w:sz w:val="24"/>
          <w:szCs w:val="24"/>
        </w:rPr>
        <w:t>ανώς</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σο</w:t>
      </w:r>
      <w:proofErr w:type="spellEnd"/>
      <w:r w:rsidRPr="00136B04">
        <w:rPr>
          <w:rFonts w:asciiTheme="minorBidi" w:hAnsiTheme="minorBidi"/>
          <w:sz w:val="24"/>
          <w:szCs w:val="24"/>
        </w:rPr>
        <w:t>βαρή</w:t>
      </w:r>
      <w:r w:rsidRPr="00136B04">
        <w:rPr>
          <w:rFonts w:asciiTheme="minorBidi" w:hAnsiTheme="minorBidi"/>
          <w:sz w:val="24"/>
          <w:szCs w:val="24"/>
          <w:lang w:val="fr-FR"/>
        </w:rPr>
        <w:t xml:space="preserve"> </w:t>
      </w:r>
      <w:r w:rsidRPr="00136B04">
        <w:rPr>
          <w:rFonts w:asciiTheme="minorBidi" w:hAnsiTheme="minorBidi"/>
          <w:sz w:val="24"/>
          <w:szCs w:val="24"/>
        </w:rPr>
        <w:t>α</w:t>
      </w:r>
      <w:proofErr w:type="spellStart"/>
      <w:r w:rsidRPr="00136B04">
        <w:rPr>
          <w:rFonts w:asciiTheme="minorBidi" w:hAnsiTheme="minorBidi"/>
          <w:sz w:val="24"/>
          <w:szCs w:val="24"/>
        </w:rPr>
        <w:t>σθένει</w:t>
      </w:r>
      <w:proofErr w:type="spellEnd"/>
      <w:r w:rsidRPr="00136B04">
        <w:rPr>
          <w:rFonts w:asciiTheme="minorBidi" w:hAnsiTheme="minorBidi"/>
          <w:sz w:val="24"/>
          <w:szCs w:val="24"/>
        </w:rPr>
        <w:t>α</w:t>
      </w:r>
      <w:r w:rsidRPr="00136B04">
        <w:rPr>
          <w:rFonts w:asciiTheme="minorBidi" w:hAnsiTheme="minorBidi"/>
          <w:sz w:val="24"/>
          <w:szCs w:val="24"/>
          <w:lang w:val="fr-FR"/>
        </w:rPr>
        <w:t xml:space="preserve"> </w:t>
      </w:r>
      <w:r w:rsidRPr="00136B04">
        <w:rPr>
          <w:rFonts w:asciiTheme="minorBidi" w:hAnsiTheme="minorBidi"/>
          <w:sz w:val="24"/>
          <w:szCs w:val="24"/>
        </w:rPr>
        <w:t>επ</w:t>
      </w:r>
      <w:proofErr w:type="spellStart"/>
      <w:r w:rsidRPr="00136B04">
        <w:rPr>
          <w:rFonts w:asciiTheme="minorBidi" w:hAnsiTheme="minorBidi"/>
          <w:sz w:val="24"/>
          <w:szCs w:val="24"/>
        </w:rPr>
        <w:t>ικοινωνώντ</w:t>
      </w:r>
      <w:proofErr w:type="spellEnd"/>
      <w:r w:rsidRPr="00136B04">
        <w:rPr>
          <w:rFonts w:asciiTheme="minorBidi" w:hAnsiTheme="minorBidi"/>
          <w:sz w:val="24"/>
          <w:szCs w:val="24"/>
        </w:rPr>
        <w:t>ας</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με</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το</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το</w:t>
      </w:r>
      <w:proofErr w:type="spellEnd"/>
      <w:r w:rsidRPr="00136B04">
        <w:rPr>
          <w:rFonts w:asciiTheme="minorBidi" w:hAnsiTheme="minorBidi"/>
          <w:sz w:val="24"/>
          <w:szCs w:val="24"/>
        </w:rPr>
        <w:t>πικό</w:t>
      </w:r>
      <w:r w:rsidRPr="00136B04">
        <w:rPr>
          <w:rFonts w:asciiTheme="minorBidi" w:hAnsiTheme="minorBidi"/>
          <w:sz w:val="24"/>
          <w:szCs w:val="24"/>
          <w:lang w:val="fr-FR"/>
        </w:rPr>
        <w:t xml:space="preserve"> </w:t>
      </w:r>
      <w:r w:rsidRPr="00136B04">
        <w:rPr>
          <w:rFonts w:asciiTheme="minorBidi" w:hAnsiTheme="minorBidi"/>
          <w:sz w:val="24"/>
          <w:szCs w:val="24"/>
        </w:rPr>
        <w:t>σας</w:t>
      </w:r>
      <w:r w:rsidRPr="00136B04">
        <w:rPr>
          <w:rFonts w:asciiTheme="minorBidi" w:hAnsiTheme="minorBidi"/>
          <w:sz w:val="24"/>
          <w:szCs w:val="24"/>
          <w:lang w:val="fr-FR"/>
        </w:rPr>
        <w:t xml:space="preserve"> </w:t>
      </w:r>
      <w:r w:rsidRPr="00136B04">
        <w:rPr>
          <w:rFonts w:asciiTheme="minorBidi" w:hAnsiTheme="minorBidi"/>
          <w:sz w:val="24"/>
          <w:szCs w:val="24"/>
        </w:rPr>
        <w:t>ια</w:t>
      </w:r>
      <w:proofErr w:type="spellStart"/>
      <w:r w:rsidRPr="00136B04">
        <w:rPr>
          <w:rFonts w:asciiTheme="minorBidi" w:hAnsiTheme="minorBidi"/>
          <w:sz w:val="24"/>
          <w:szCs w:val="24"/>
        </w:rPr>
        <w:t>τρείο</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γι</w:t>
      </w:r>
      <w:proofErr w:type="spellEnd"/>
      <w:r w:rsidRPr="00136B04">
        <w:rPr>
          <w:rFonts w:asciiTheme="minorBidi" w:hAnsiTheme="minorBidi"/>
          <w:sz w:val="24"/>
          <w:szCs w:val="24"/>
        </w:rPr>
        <w:t>α</w:t>
      </w:r>
      <w:r w:rsidRPr="00136B04">
        <w:rPr>
          <w:rFonts w:asciiTheme="minorBidi" w:hAnsiTheme="minorBidi"/>
          <w:sz w:val="24"/>
          <w:szCs w:val="24"/>
          <w:lang w:val="fr-FR"/>
        </w:rPr>
        <w:t xml:space="preserve"> </w:t>
      </w:r>
      <w:r w:rsidRPr="00136B04">
        <w:rPr>
          <w:rFonts w:asciiTheme="minorBidi" w:hAnsiTheme="minorBidi"/>
          <w:sz w:val="24"/>
          <w:szCs w:val="24"/>
        </w:rPr>
        <w:t>να</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κλείσετε</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ρα</w:t>
      </w:r>
      <w:proofErr w:type="spellStart"/>
      <w:r w:rsidRPr="00136B04">
        <w:rPr>
          <w:rFonts w:asciiTheme="minorBidi" w:hAnsiTheme="minorBidi"/>
          <w:sz w:val="24"/>
          <w:szCs w:val="24"/>
        </w:rPr>
        <w:t>ντε</w:t>
      </w:r>
      <w:proofErr w:type="spellEnd"/>
      <w:r w:rsidRPr="00136B04">
        <w:rPr>
          <w:rFonts w:asciiTheme="minorBidi" w:hAnsiTheme="minorBidi"/>
          <w:sz w:val="24"/>
          <w:szCs w:val="24"/>
        </w:rPr>
        <w:t>βού</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γι</w:t>
      </w:r>
      <w:proofErr w:type="spellEnd"/>
      <w:r w:rsidRPr="00136B04">
        <w:rPr>
          <w:rFonts w:asciiTheme="minorBidi" w:hAnsiTheme="minorBidi"/>
          <w:sz w:val="24"/>
          <w:szCs w:val="24"/>
        </w:rPr>
        <w:t>α</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το</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εμ</w:t>
      </w:r>
      <w:proofErr w:type="spellEnd"/>
      <w:r w:rsidRPr="00136B04">
        <w:rPr>
          <w:rFonts w:asciiTheme="minorBidi" w:hAnsiTheme="minorBidi"/>
          <w:sz w:val="24"/>
          <w:szCs w:val="24"/>
        </w:rPr>
        <w:t>βόλιο</w:t>
      </w:r>
      <w:r w:rsidRPr="00136B04">
        <w:rPr>
          <w:rFonts w:asciiTheme="minorBidi" w:hAnsiTheme="minorBidi"/>
          <w:sz w:val="24"/>
          <w:szCs w:val="24"/>
          <w:lang w:val="fr-FR"/>
        </w:rPr>
        <w:t xml:space="preserve"> MMR </w:t>
      </w:r>
      <w:proofErr w:type="spellStart"/>
      <w:r w:rsidRPr="00136B04">
        <w:rPr>
          <w:rFonts w:asciiTheme="minorBidi" w:hAnsiTheme="minorBidi"/>
          <w:sz w:val="24"/>
          <w:szCs w:val="24"/>
        </w:rPr>
        <w:t>του</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πα</w:t>
      </w:r>
      <w:proofErr w:type="spellStart"/>
      <w:r w:rsidRPr="00136B04">
        <w:rPr>
          <w:rFonts w:asciiTheme="minorBidi" w:hAnsiTheme="minorBidi"/>
          <w:sz w:val="24"/>
          <w:szCs w:val="24"/>
        </w:rPr>
        <w:t>ιδιού</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σας</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Περισσότερες</w:t>
      </w:r>
      <w:proofErr w:type="spellEnd"/>
      <w:r w:rsidRPr="00136B04">
        <w:rPr>
          <w:rFonts w:asciiTheme="minorBidi" w:hAnsiTheme="minorBidi"/>
          <w:sz w:val="24"/>
          <w:szCs w:val="24"/>
          <w:lang w:val="fr-FR"/>
        </w:rPr>
        <w:t xml:space="preserve"> </w:t>
      </w:r>
      <w:r w:rsidRPr="00136B04">
        <w:rPr>
          <w:rFonts w:asciiTheme="minorBidi" w:hAnsiTheme="minorBidi"/>
          <w:sz w:val="24"/>
          <w:szCs w:val="24"/>
        </w:rPr>
        <w:t>π</w:t>
      </w:r>
      <w:proofErr w:type="spellStart"/>
      <w:r w:rsidRPr="00136B04">
        <w:rPr>
          <w:rFonts w:asciiTheme="minorBidi" w:hAnsiTheme="minorBidi"/>
          <w:sz w:val="24"/>
          <w:szCs w:val="24"/>
        </w:rPr>
        <w:t>ληροφορίες</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γι</w:t>
      </w:r>
      <w:proofErr w:type="spellEnd"/>
      <w:r w:rsidRPr="00136B04">
        <w:rPr>
          <w:rFonts w:asciiTheme="minorBidi" w:hAnsiTheme="minorBidi"/>
          <w:sz w:val="24"/>
          <w:szCs w:val="24"/>
        </w:rPr>
        <w:t>α</w:t>
      </w:r>
      <w:r w:rsidRPr="00136B04">
        <w:rPr>
          <w:rFonts w:asciiTheme="minorBidi" w:hAnsiTheme="minorBidi"/>
          <w:sz w:val="24"/>
          <w:szCs w:val="24"/>
          <w:lang w:val="fr-FR"/>
        </w:rPr>
        <w:t xml:space="preserve"> </w:t>
      </w:r>
      <w:proofErr w:type="spellStart"/>
      <w:r w:rsidRPr="00136B04">
        <w:rPr>
          <w:rFonts w:asciiTheme="minorBidi" w:hAnsiTheme="minorBidi"/>
          <w:sz w:val="24"/>
          <w:szCs w:val="24"/>
        </w:rPr>
        <w:t>το</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rPr>
        <w:t>εμ</w:t>
      </w:r>
      <w:proofErr w:type="spellEnd"/>
      <w:r w:rsidRPr="00136B04">
        <w:rPr>
          <w:rFonts w:asciiTheme="minorBidi" w:hAnsiTheme="minorBidi"/>
          <w:sz w:val="24"/>
          <w:szCs w:val="24"/>
        </w:rPr>
        <w:t>βόλιο</w:t>
      </w:r>
      <w:r w:rsidRPr="00136B04">
        <w:rPr>
          <w:rFonts w:asciiTheme="minorBidi" w:hAnsiTheme="minorBidi"/>
          <w:sz w:val="24"/>
          <w:szCs w:val="24"/>
          <w:lang w:val="fr-FR"/>
        </w:rPr>
        <w:t xml:space="preserve"> MMR: </w:t>
      </w:r>
      <w:hyperlink r:id="rId11" w:history="1">
        <w:r w:rsidRPr="00136B04">
          <w:rPr>
            <w:rStyle w:val="Hyperlink"/>
            <w:rFonts w:asciiTheme="minorBidi" w:hAnsiTheme="minorBidi"/>
            <w:sz w:val="24"/>
            <w:szCs w:val="24"/>
            <w:lang w:val="fr-FR"/>
          </w:rPr>
          <w:t>www.nhs.uk/mmr</w:t>
        </w:r>
      </w:hyperlink>
    </w:p>
    <w:p w14:paraId="387AFDAD" w14:textId="77777777" w:rsidR="00D0053B" w:rsidRPr="00136B04" w:rsidRDefault="00D0053B" w:rsidP="00383503">
      <w:pPr>
        <w:spacing w:after="0"/>
        <w:rPr>
          <w:rStyle w:val="Hyperlink"/>
          <w:rFonts w:asciiTheme="minorBidi" w:hAnsiTheme="minorBidi"/>
          <w:sz w:val="24"/>
          <w:szCs w:val="24"/>
          <w:lang w:val="fr-FR"/>
        </w:rPr>
      </w:pPr>
    </w:p>
    <w:p w14:paraId="161A13FA" w14:textId="77777777" w:rsidR="00D0053B" w:rsidRDefault="00D0053B" w:rsidP="00136B04">
      <w:pPr>
        <w:pStyle w:val="Heading2-new"/>
        <w:rPr>
          <w:lang w:val="fr-FR"/>
        </w:rPr>
      </w:pPr>
      <w:r w:rsidRPr="00136B04">
        <w:rPr>
          <w:lang w:val="fr-FR"/>
        </w:rPr>
        <w:t>Gujarati</w:t>
      </w:r>
    </w:p>
    <w:p w14:paraId="0A5B4EA2" w14:textId="77777777" w:rsidR="00136B04" w:rsidRPr="00136B04" w:rsidRDefault="00136B04" w:rsidP="00383503">
      <w:pPr>
        <w:spacing w:after="0"/>
        <w:rPr>
          <w:rFonts w:asciiTheme="minorBidi" w:hAnsiTheme="minorBidi"/>
          <w:b/>
          <w:bCs/>
          <w:sz w:val="24"/>
          <w:szCs w:val="24"/>
          <w:lang w:val="fr-FR"/>
        </w:rPr>
      </w:pPr>
    </w:p>
    <w:p w14:paraId="1F294513" w14:textId="3560EA0B" w:rsidR="00D0053B" w:rsidRPr="00136B04" w:rsidRDefault="00D0053B" w:rsidP="00383503">
      <w:pPr>
        <w:spacing w:after="0"/>
        <w:rPr>
          <w:rFonts w:asciiTheme="minorBidi" w:hAnsiTheme="minorBidi"/>
          <w:b/>
          <w:bCs/>
          <w:sz w:val="24"/>
          <w:szCs w:val="24"/>
          <w:cs/>
          <w:lang w:bidi="gu-IN"/>
        </w:rPr>
      </w:pPr>
      <w:r w:rsidRPr="00136B04">
        <w:rPr>
          <w:rFonts w:ascii="Shruti" w:hAnsi="Shruti" w:cs="Shruti" w:hint="cs"/>
          <w:b/>
          <w:bCs/>
          <w:sz w:val="24"/>
          <w:szCs w:val="24"/>
          <w:cs/>
          <w:lang w:bidi="gu-IN"/>
        </w:rPr>
        <w:t>ગુજરાતી</w:t>
      </w:r>
    </w:p>
    <w:p w14:paraId="25D55195" w14:textId="4BF19BCE" w:rsidR="00D0053B" w:rsidRPr="00136B04" w:rsidRDefault="00D0053B" w:rsidP="00383503">
      <w:pPr>
        <w:spacing w:after="0"/>
        <w:rPr>
          <w:rFonts w:asciiTheme="minorBidi" w:hAnsiTheme="minorBidi"/>
          <w:b/>
          <w:bCs/>
          <w:sz w:val="24"/>
          <w:szCs w:val="24"/>
          <w:cs/>
          <w:lang w:bidi="gu-IN"/>
        </w:rPr>
      </w:pPr>
    </w:p>
    <w:p w14:paraId="63218022" w14:textId="5EF229B8" w:rsidR="00D0053B" w:rsidRPr="00136B04" w:rsidRDefault="00D0053B" w:rsidP="00732447">
      <w:pPr>
        <w:spacing w:after="0"/>
        <w:rPr>
          <w:rFonts w:asciiTheme="minorBidi" w:hAnsiTheme="minorBidi"/>
          <w:sz w:val="24"/>
          <w:szCs w:val="24"/>
          <w:lang w:val="fr-FR"/>
        </w:rPr>
      </w:pPr>
      <w:r w:rsidRPr="00136B04">
        <w:rPr>
          <w:rFonts w:ascii="Shruti" w:eastAsia="Times New Roman" w:hAnsi="Shruti" w:cs="Shruti" w:hint="cs"/>
          <w:sz w:val="24"/>
          <w:szCs w:val="24"/>
          <w:cs/>
          <w:lang w:bidi="gu-IN"/>
        </w:rPr>
        <w:t>તમારા</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બાળકને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ગાલપચોળિયાં</w:t>
      </w:r>
      <w:r w:rsidRPr="00136B04">
        <w:rPr>
          <w:rFonts w:asciiTheme="minorBidi" w:eastAsia="Times New Roman" w:hAnsiTheme="minorBidi"/>
          <w:sz w:val="24"/>
          <w:szCs w:val="24"/>
          <w:lang w:val="fr-FR"/>
        </w:rPr>
        <w:t>, </w:t>
      </w:r>
      <w:r w:rsidRPr="00136B04">
        <w:rPr>
          <w:rFonts w:ascii="Shruti" w:eastAsia="Times New Roman" w:hAnsi="Shruti" w:cs="Shruti" w:hint="cs"/>
          <w:sz w:val="24"/>
          <w:szCs w:val="24"/>
          <w:cs/>
          <w:lang w:bidi="gu-IN"/>
        </w:rPr>
        <w:t>ઓરી</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અને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રૂબેલા</w:t>
      </w:r>
      <w:r w:rsidRPr="00136B04">
        <w:rPr>
          <w:rFonts w:asciiTheme="minorBidi" w:eastAsia="Times New Roman" w:hAnsiTheme="minorBidi"/>
          <w:sz w:val="24"/>
          <w:szCs w:val="24"/>
          <w:lang w:val="fr-FR" w:bidi="gu-IN"/>
        </w:rPr>
        <w:t> </w:t>
      </w:r>
      <w:proofErr w:type="spellStart"/>
      <w:r w:rsidRPr="00136B04">
        <w:rPr>
          <w:rFonts w:ascii="Shruti" w:eastAsia="Times New Roman" w:hAnsi="Shruti" w:cs="Shruti"/>
          <w:sz w:val="24"/>
          <w:szCs w:val="24"/>
        </w:rPr>
        <w:t>એમએમઆર</w:t>
      </w:r>
      <w:proofErr w:type="spellEnd"/>
      <w:r w:rsidRPr="00136B04">
        <w:rPr>
          <w:rFonts w:asciiTheme="minorBidi" w:eastAsia="Times New Roman" w:hAnsiTheme="minorBidi"/>
          <w:sz w:val="24"/>
          <w:szCs w:val="24"/>
          <w:lang w:val="fr-FR" w:bidi="gu-IN"/>
        </w:rPr>
        <w:t> </w:t>
      </w:r>
      <w:r w:rsidRPr="00136B04">
        <w:rPr>
          <w:rFonts w:asciiTheme="minorBidi" w:eastAsia="Times New Roman" w:hAnsiTheme="minorBidi"/>
          <w:sz w:val="24"/>
          <w:szCs w:val="24"/>
          <w:cs/>
          <w:lang w:bidi="gu-IN"/>
        </w:rPr>
        <w:t>(</w:t>
      </w:r>
      <w:r w:rsidRPr="00136B04">
        <w:rPr>
          <w:rFonts w:asciiTheme="minorBidi" w:eastAsia="Times New Roman" w:hAnsiTheme="minorBidi"/>
          <w:sz w:val="24"/>
          <w:szCs w:val="24"/>
          <w:lang w:val="fr-FR"/>
        </w:rPr>
        <w:t>MMR</w:t>
      </w:r>
      <w:r w:rsidRPr="00136B04">
        <w:rPr>
          <w:rFonts w:asciiTheme="minorBidi" w:eastAsia="Times New Roman" w:hAnsiTheme="minorBidi"/>
          <w:sz w:val="24"/>
          <w:szCs w:val="24"/>
          <w:cs/>
          <w:lang w:bidi="gu-IN"/>
        </w:rPr>
        <w:t>)</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સામે</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રક્ષણ</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આપો</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અને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તેમની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એમએમઆર</w:t>
      </w:r>
      <w:r w:rsidRPr="00136B04">
        <w:rPr>
          <w:rFonts w:asciiTheme="minorBidi" w:eastAsia="Times New Roman" w:hAnsiTheme="minorBidi"/>
          <w:sz w:val="24"/>
          <w:szCs w:val="24"/>
          <w:cs/>
          <w:lang w:bidi="gu-IN"/>
        </w:rPr>
        <w:t>(</w:t>
      </w:r>
      <w:r w:rsidRPr="00136B04">
        <w:rPr>
          <w:rFonts w:asciiTheme="minorBidi" w:eastAsia="Times New Roman" w:hAnsiTheme="minorBidi"/>
          <w:sz w:val="24"/>
          <w:szCs w:val="24"/>
          <w:lang w:val="fr-FR"/>
        </w:rPr>
        <w:t>MMR)</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રસી</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ની</w:t>
      </w:r>
      <w:r w:rsidR="00383503" w:rsidRPr="00136B04">
        <w:rPr>
          <w:rFonts w:asciiTheme="minorBidi" w:eastAsia="Times New Roman" w:hAnsiTheme="minorBidi"/>
          <w:sz w:val="24"/>
          <w:szCs w:val="24"/>
          <w:cs/>
          <w:lang w:bidi="gu-IN"/>
        </w:rPr>
        <w:t xml:space="preserve"> </w:t>
      </w:r>
      <w:r w:rsidRPr="00136B04">
        <w:rPr>
          <w:rFonts w:ascii="Shruti" w:eastAsia="Times New Roman" w:hAnsi="Shruti" w:cs="Shruti" w:hint="cs"/>
          <w:sz w:val="24"/>
          <w:szCs w:val="24"/>
          <w:cs/>
          <w:lang w:bidi="gu-IN"/>
        </w:rPr>
        <w:t>એપોઇન્ટમેન્ટ</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બુક</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કરાવવા</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માટે</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તેમની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જીપી</w:t>
      </w:r>
      <w:r w:rsidRPr="00136B04">
        <w:rPr>
          <w:rFonts w:asciiTheme="minorBidi" w:eastAsia="Times New Roman" w:hAnsiTheme="minorBidi"/>
          <w:sz w:val="24"/>
          <w:szCs w:val="24"/>
          <w:cs/>
          <w:lang w:bidi="gu-IN"/>
        </w:rPr>
        <w:t>(</w:t>
      </w:r>
      <w:r w:rsidRPr="00136B04">
        <w:rPr>
          <w:rFonts w:asciiTheme="minorBidi" w:eastAsia="Times New Roman" w:hAnsiTheme="minorBidi"/>
          <w:sz w:val="24"/>
          <w:szCs w:val="24"/>
          <w:lang w:val="fr-FR"/>
        </w:rPr>
        <w:t>GP)</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પ્રેક્ટિસનો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સંપર્ક</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કરીને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સંભવિત</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ગંભીર</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બીમારીને</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અટકાવો</w:t>
      </w:r>
      <w:r w:rsidRPr="00136B04">
        <w:rPr>
          <w:rFonts w:asciiTheme="minorBidi" w:eastAsia="Times New Roman" w:hAnsiTheme="minorBidi"/>
          <w:sz w:val="24"/>
          <w:szCs w:val="24"/>
          <w:cs/>
          <w:lang w:bidi="gu-IN"/>
        </w:rPr>
        <w:t>.</w:t>
      </w:r>
      <w:r w:rsidRPr="00136B04">
        <w:rPr>
          <w:rFonts w:asciiTheme="minorBidi" w:eastAsia="Times New Roman" w:hAnsiTheme="minorBidi"/>
          <w:sz w:val="24"/>
          <w:szCs w:val="24"/>
          <w:lang w:val="fr-FR" w:bidi="gu-IN"/>
        </w:rPr>
        <w:t>  </w:t>
      </w:r>
      <w:proofErr w:type="spellStart"/>
      <w:r w:rsidRPr="00136B04">
        <w:rPr>
          <w:rFonts w:ascii="Shruti" w:eastAsia="Times New Roman" w:hAnsi="Shruti" w:cs="Shruti"/>
          <w:sz w:val="24"/>
          <w:szCs w:val="24"/>
        </w:rPr>
        <w:t>એમએમઆર</w:t>
      </w:r>
      <w:proofErr w:type="spellEnd"/>
      <w:r w:rsidRPr="00136B04">
        <w:rPr>
          <w:rFonts w:asciiTheme="minorBidi" w:eastAsia="Times New Roman" w:hAnsiTheme="minorBidi"/>
          <w:sz w:val="24"/>
          <w:szCs w:val="24"/>
          <w:lang w:val="fr-FR"/>
        </w:rPr>
        <w:t> (MMR) </w:t>
      </w:r>
      <w:r w:rsidRPr="00136B04">
        <w:rPr>
          <w:rFonts w:ascii="Shruti" w:eastAsia="Times New Roman" w:hAnsi="Shruti" w:cs="Shruti" w:hint="cs"/>
          <w:sz w:val="24"/>
          <w:szCs w:val="24"/>
          <w:cs/>
          <w:lang w:bidi="gu-IN"/>
        </w:rPr>
        <w:t>રસી</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વિશે</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વધુ</w:t>
      </w:r>
      <w:r w:rsidRPr="00136B04">
        <w:rPr>
          <w:rFonts w:asciiTheme="minorBidi" w:eastAsia="Times New Roman" w:hAnsiTheme="minorBidi"/>
          <w:sz w:val="24"/>
          <w:szCs w:val="24"/>
          <w:lang w:val="fr-FR" w:bidi="gu-IN"/>
        </w:rPr>
        <w:t> </w:t>
      </w:r>
      <w:r w:rsidRPr="00136B04">
        <w:rPr>
          <w:rFonts w:ascii="Shruti" w:eastAsia="Times New Roman" w:hAnsi="Shruti" w:cs="Shruti" w:hint="cs"/>
          <w:sz w:val="24"/>
          <w:szCs w:val="24"/>
          <w:cs/>
          <w:lang w:bidi="gu-IN"/>
        </w:rPr>
        <w:t>માહિતી</w:t>
      </w:r>
      <w:r w:rsidRPr="00136B04">
        <w:rPr>
          <w:rFonts w:asciiTheme="minorBidi" w:eastAsia="Times New Roman" w:hAnsiTheme="minorBidi"/>
          <w:sz w:val="24"/>
          <w:szCs w:val="24"/>
          <w:lang w:val="fr-FR"/>
        </w:rPr>
        <w:t xml:space="preserve">: </w:t>
      </w:r>
      <w:hyperlink r:id="rId12" w:history="1">
        <w:r w:rsidRPr="00136B04">
          <w:rPr>
            <w:rStyle w:val="Hyperlink"/>
            <w:rFonts w:asciiTheme="minorBidi" w:hAnsiTheme="minorBidi"/>
            <w:sz w:val="24"/>
            <w:szCs w:val="24"/>
            <w:lang w:val="fr-FR"/>
          </w:rPr>
          <w:t>www.nhs.uk/mmr</w:t>
        </w:r>
      </w:hyperlink>
    </w:p>
    <w:p w14:paraId="7CCA6A6E" w14:textId="77777777" w:rsidR="00383503" w:rsidRPr="00136B04" w:rsidRDefault="00383503" w:rsidP="00383503">
      <w:pPr>
        <w:spacing w:after="0"/>
        <w:rPr>
          <w:rFonts w:asciiTheme="minorBidi" w:hAnsiTheme="minorBidi"/>
          <w:b/>
          <w:bCs/>
          <w:sz w:val="24"/>
          <w:szCs w:val="24"/>
          <w:lang w:val="fr-FR"/>
        </w:rPr>
      </w:pPr>
    </w:p>
    <w:p w14:paraId="310A16C4" w14:textId="77777777" w:rsidR="00136B04" w:rsidRDefault="00136B04" w:rsidP="00383503">
      <w:pPr>
        <w:spacing w:after="0"/>
        <w:rPr>
          <w:rFonts w:asciiTheme="minorBidi" w:hAnsiTheme="minorBidi"/>
          <w:b/>
          <w:bCs/>
          <w:sz w:val="24"/>
          <w:szCs w:val="24"/>
          <w:lang w:val="fr-FR"/>
        </w:rPr>
      </w:pPr>
    </w:p>
    <w:p w14:paraId="19EABF58" w14:textId="77777777" w:rsidR="00136B04" w:rsidRDefault="00136B04" w:rsidP="00383503">
      <w:pPr>
        <w:spacing w:after="0"/>
        <w:rPr>
          <w:rFonts w:asciiTheme="minorBidi" w:hAnsiTheme="minorBidi"/>
          <w:b/>
          <w:bCs/>
          <w:sz w:val="24"/>
          <w:szCs w:val="24"/>
          <w:lang w:val="fr-FR"/>
        </w:rPr>
      </w:pPr>
    </w:p>
    <w:p w14:paraId="778132F1" w14:textId="77777777" w:rsidR="00136B04" w:rsidRDefault="00136B04" w:rsidP="00383503">
      <w:pPr>
        <w:spacing w:after="0"/>
        <w:rPr>
          <w:rFonts w:asciiTheme="minorBidi" w:hAnsiTheme="minorBidi"/>
          <w:b/>
          <w:bCs/>
          <w:sz w:val="24"/>
          <w:szCs w:val="24"/>
          <w:lang w:val="fr-FR"/>
        </w:rPr>
      </w:pPr>
    </w:p>
    <w:p w14:paraId="4887616F" w14:textId="77777777" w:rsidR="00136B04" w:rsidRDefault="00136B04" w:rsidP="00383503">
      <w:pPr>
        <w:spacing w:after="0"/>
        <w:rPr>
          <w:rFonts w:asciiTheme="minorBidi" w:hAnsiTheme="minorBidi"/>
          <w:b/>
          <w:bCs/>
          <w:sz w:val="24"/>
          <w:szCs w:val="24"/>
          <w:lang w:val="fr-FR"/>
        </w:rPr>
      </w:pPr>
    </w:p>
    <w:p w14:paraId="5DF816C3" w14:textId="328C3985" w:rsidR="00D0053B" w:rsidRDefault="00D0053B" w:rsidP="00136B04">
      <w:pPr>
        <w:pStyle w:val="Heading2-new"/>
        <w:rPr>
          <w:lang w:val="fr-FR"/>
        </w:rPr>
      </w:pPr>
      <w:r w:rsidRPr="00136B04">
        <w:rPr>
          <w:lang w:val="fr-FR"/>
        </w:rPr>
        <w:t>Hindi</w:t>
      </w:r>
    </w:p>
    <w:p w14:paraId="16AF4DBD" w14:textId="77777777" w:rsidR="00136B04" w:rsidRPr="00136B04" w:rsidRDefault="00136B04" w:rsidP="00383503">
      <w:pPr>
        <w:spacing w:after="0"/>
        <w:rPr>
          <w:rFonts w:asciiTheme="minorBidi" w:hAnsiTheme="minorBidi"/>
          <w:b/>
          <w:bCs/>
          <w:sz w:val="24"/>
          <w:szCs w:val="24"/>
          <w:lang w:val="fr-FR"/>
        </w:rPr>
      </w:pPr>
    </w:p>
    <w:p w14:paraId="1DCD7A43" w14:textId="118E2D14" w:rsidR="00D0053B" w:rsidRDefault="00D0053B" w:rsidP="00383503">
      <w:pPr>
        <w:spacing w:after="0"/>
        <w:rPr>
          <w:rFonts w:ascii="Mangal" w:hAnsi="Mangal" w:cs="Mangal"/>
          <w:b/>
          <w:bCs/>
          <w:sz w:val="24"/>
          <w:szCs w:val="24"/>
          <w:cs/>
          <w:lang w:bidi="hi-IN"/>
        </w:rPr>
      </w:pPr>
      <w:r w:rsidRPr="00136B04">
        <w:rPr>
          <w:rFonts w:ascii="Mangal" w:hAnsi="Mangal" w:cs="Mangal" w:hint="cs"/>
          <w:b/>
          <w:bCs/>
          <w:sz w:val="24"/>
          <w:szCs w:val="24"/>
          <w:cs/>
          <w:lang w:bidi="hi-IN"/>
        </w:rPr>
        <w:t>हिन्दी</w:t>
      </w:r>
    </w:p>
    <w:p w14:paraId="017E1963" w14:textId="77777777" w:rsidR="00136B04" w:rsidRPr="00136B04" w:rsidRDefault="00136B04" w:rsidP="00383503">
      <w:pPr>
        <w:spacing w:after="0"/>
        <w:rPr>
          <w:rFonts w:asciiTheme="minorBidi" w:hAnsiTheme="minorBidi" w:hint="cs"/>
          <w:b/>
          <w:bCs/>
          <w:sz w:val="24"/>
          <w:szCs w:val="24"/>
          <w:cs/>
          <w:lang w:bidi="hi-IN"/>
        </w:rPr>
      </w:pPr>
    </w:p>
    <w:p w14:paraId="2AE4C79A" w14:textId="25CA3BC9" w:rsidR="00D0053B" w:rsidRPr="00136B04" w:rsidRDefault="00D0053B" w:rsidP="00383503">
      <w:pPr>
        <w:spacing w:after="0"/>
        <w:rPr>
          <w:rStyle w:val="Hyperlink"/>
          <w:rFonts w:asciiTheme="minorBidi" w:hAnsiTheme="minorBidi"/>
          <w:sz w:val="24"/>
          <w:szCs w:val="24"/>
          <w:lang w:val="fr-FR"/>
        </w:rPr>
      </w:pPr>
      <w:proofErr w:type="spellStart"/>
      <w:r w:rsidRPr="00136B04">
        <w:rPr>
          <w:rFonts w:ascii="Mangal" w:hAnsi="Mangal" w:cs="Mangal"/>
          <w:color w:val="000000"/>
          <w:sz w:val="24"/>
          <w:szCs w:val="24"/>
        </w:rPr>
        <w:t>अपने</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बच्चे</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मम्प्स</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मीसल्स</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और</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रूबेला</w:t>
      </w:r>
      <w:proofErr w:type="spellEnd"/>
      <w:r w:rsidRPr="00136B04">
        <w:rPr>
          <w:rFonts w:asciiTheme="minorBidi" w:hAnsiTheme="minorBidi"/>
          <w:color w:val="000000"/>
          <w:sz w:val="24"/>
          <w:szCs w:val="24"/>
          <w:lang w:val="fr-FR"/>
        </w:rPr>
        <w:t> (MMR) </w:t>
      </w:r>
      <w:proofErr w:type="spellStart"/>
      <w:r w:rsidRPr="00136B04">
        <w:rPr>
          <w:rFonts w:ascii="Mangal" w:hAnsi="Mangal" w:cs="Mangal"/>
          <w:color w:val="000000"/>
          <w:sz w:val="24"/>
          <w:szCs w:val="24"/>
        </w:rPr>
        <w:t>से</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बचाएं</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और</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उनकी</w:t>
      </w:r>
      <w:proofErr w:type="spellEnd"/>
      <w:r w:rsidRPr="00136B04">
        <w:rPr>
          <w:rFonts w:asciiTheme="minorBidi" w:hAnsiTheme="minorBidi"/>
          <w:color w:val="000000"/>
          <w:sz w:val="24"/>
          <w:szCs w:val="24"/>
          <w:lang w:val="fr-FR"/>
        </w:rPr>
        <w:t> MMR </w:t>
      </w:r>
      <w:proofErr w:type="spellStart"/>
      <w:r w:rsidRPr="00136B04">
        <w:rPr>
          <w:rFonts w:ascii="Mangal" w:hAnsi="Mangal" w:cs="Mangal"/>
          <w:color w:val="000000"/>
          <w:sz w:val="24"/>
          <w:szCs w:val="24"/>
        </w:rPr>
        <w:t>वैक्सीन</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अपॉइंटमेंट</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बुक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करने</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लिए</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उनके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जीपी</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प्रैक्टिस</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से</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संपर्क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करके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संभावित</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गंभीर</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बीमारी</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रोकें</w:t>
      </w:r>
      <w:proofErr w:type="spellEnd"/>
      <w:r w:rsidRPr="00136B04">
        <w:rPr>
          <w:rFonts w:ascii="Mangal" w:hAnsi="Mangal" w:cs="Mangal"/>
          <w:color w:val="000000"/>
          <w:sz w:val="24"/>
          <w:szCs w:val="24"/>
        </w:rPr>
        <w:t>।</w:t>
      </w:r>
      <w:r w:rsidRPr="00136B04">
        <w:rPr>
          <w:rFonts w:asciiTheme="minorBidi" w:hAnsiTheme="minorBidi"/>
          <w:color w:val="000000"/>
          <w:sz w:val="24"/>
          <w:szCs w:val="24"/>
          <w:lang w:val="fr-FR"/>
        </w:rPr>
        <w:t> MMR </w:t>
      </w:r>
      <w:proofErr w:type="spellStart"/>
      <w:r w:rsidRPr="00136B04">
        <w:rPr>
          <w:rFonts w:ascii="Mangal" w:hAnsi="Mangal" w:cs="Mangal"/>
          <w:color w:val="000000"/>
          <w:sz w:val="24"/>
          <w:szCs w:val="24"/>
        </w:rPr>
        <w:t>वैक्सीन</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बारे</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में</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अधिक</w:t>
      </w:r>
      <w:proofErr w:type="spellEnd"/>
      <w:r w:rsidRPr="00136B04">
        <w:rPr>
          <w:rFonts w:asciiTheme="minorBidi" w:hAnsiTheme="minorBidi"/>
          <w:color w:val="000000"/>
          <w:sz w:val="24"/>
          <w:szCs w:val="24"/>
          <w:lang w:val="fr-FR"/>
        </w:rPr>
        <w:t> </w:t>
      </w:r>
      <w:proofErr w:type="spellStart"/>
      <w:r w:rsidRPr="00136B04">
        <w:rPr>
          <w:rFonts w:ascii="Mangal" w:hAnsi="Mangal" w:cs="Mangal"/>
          <w:color w:val="000000"/>
          <w:sz w:val="24"/>
          <w:szCs w:val="24"/>
        </w:rPr>
        <w:t>जानकारी</w:t>
      </w:r>
      <w:proofErr w:type="spellEnd"/>
      <w:r w:rsidRPr="00136B04">
        <w:rPr>
          <w:rFonts w:asciiTheme="minorBidi" w:hAnsiTheme="minorBidi"/>
          <w:color w:val="000000"/>
          <w:sz w:val="24"/>
          <w:szCs w:val="24"/>
          <w:lang w:val="fr-FR"/>
        </w:rPr>
        <w:t xml:space="preserve"> </w:t>
      </w:r>
      <w:proofErr w:type="spellStart"/>
      <w:r w:rsidRPr="00136B04">
        <w:rPr>
          <w:rFonts w:ascii="Mangal" w:hAnsi="Mangal" w:cs="Mangal"/>
          <w:color w:val="000000"/>
          <w:sz w:val="24"/>
          <w:szCs w:val="24"/>
        </w:rPr>
        <w:t>यहाँ</w:t>
      </w:r>
      <w:proofErr w:type="spellEnd"/>
      <w:r w:rsidRPr="00136B04">
        <w:rPr>
          <w:rFonts w:asciiTheme="minorBidi" w:hAnsiTheme="minorBidi"/>
          <w:color w:val="000000"/>
          <w:sz w:val="24"/>
          <w:szCs w:val="24"/>
          <w:lang w:val="fr-FR"/>
        </w:rPr>
        <w:t xml:space="preserve"> </w:t>
      </w:r>
      <w:proofErr w:type="spellStart"/>
      <w:r w:rsidRPr="00136B04">
        <w:rPr>
          <w:rFonts w:ascii="Mangal" w:hAnsi="Mangal" w:cs="Mangal"/>
          <w:color w:val="000000"/>
          <w:sz w:val="24"/>
          <w:szCs w:val="24"/>
        </w:rPr>
        <w:t>देखें</w:t>
      </w:r>
      <w:proofErr w:type="spellEnd"/>
      <w:r w:rsidRPr="00136B04">
        <w:rPr>
          <w:rFonts w:asciiTheme="minorBidi" w:hAnsiTheme="minorBidi"/>
          <w:color w:val="000000"/>
          <w:sz w:val="24"/>
          <w:szCs w:val="24"/>
          <w:lang w:val="fr-FR"/>
        </w:rPr>
        <w:t xml:space="preserve">: </w:t>
      </w:r>
      <w:hyperlink r:id="rId13" w:history="1">
        <w:r w:rsidRPr="00136B04">
          <w:rPr>
            <w:rStyle w:val="Hyperlink"/>
            <w:rFonts w:asciiTheme="minorBidi" w:hAnsiTheme="minorBidi"/>
            <w:sz w:val="24"/>
            <w:szCs w:val="24"/>
            <w:lang w:val="fr-FR"/>
          </w:rPr>
          <w:t>www.nhs.uk/mmr</w:t>
        </w:r>
      </w:hyperlink>
    </w:p>
    <w:p w14:paraId="3607308E" w14:textId="77777777" w:rsidR="00D0053B" w:rsidRPr="00136B04" w:rsidRDefault="00D0053B" w:rsidP="00383503">
      <w:pPr>
        <w:spacing w:after="0"/>
        <w:rPr>
          <w:rStyle w:val="Hyperlink"/>
          <w:rFonts w:asciiTheme="minorBidi" w:hAnsiTheme="minorBidi"/>
          <w:sz w:val="24"/>
          <w:szCs w:val="24"/>
          <w:lang w:val="fr-FR"/>
        </w:rPr>
      </w:pPr>
    </w:p>
    <w:p w14:paraId="54BF95D5" w14:textId="77777777" w:rsidR="00383503" w:rsidRPr="00136B04" w:rsidRDefault="00383503" w:rsidP="00383503">
      <w:pPr>
        <w:spacing w:after="0"/>
        <w:rPr>
          <w:rFonts w:asciiTheme="minorBidi" w:hAnsiTheme="minorBidi"/>
          <w:b/>
          <w:bCs/>
          <w:sz w:val="24"/>
          <w:szCs w:val="24"/>
          <w:lang w:val="fr-FR"/>
        </w:rPr>
      </w:pPr>
    </w:p>
    <w:p w14:paraId="3ED54DD3" w14:textId="77777777" w:rsidR="00136B04" w:rsidRDefault="00D0053B" w:rsidP="00136B04">
      <w:pPr>
        <w:pStyle w:val="Heading2-new"/>
        <w:rPr>
          <w:lang w:val="fr-FR"/>
        </w:rPr>
      </w:pPr>
      <w:proofErr w:type="spellStart"/>
      <w:r w:rsidRPr="00136B04">
        <w:rPr>
          <w:lang w:val="fr-FR"/>
        </w:rPr>
        <w:t>Latvian</w:t>
      </w:r>
      <w:proofErr w:type="spellEnd"/>
    </w:p>
    <w:p w14:paraId="2AFFE1D2" w14:textId="5E46025B" w:rsidR="00D0053B" w:rsidRDefault="00D0053B" w:rsidP="00383503">
      <w:pPr>
        <w:spacing w:after="0"/>
        <w:rPr>
          <w:rFonts w:asciiTheme="minorBidi" w:hAnsiTheme="minorBidi"/>
          <w:b/>
          <w:bCs/>
          <w:sz w:val="24"/>
          <w:szCs w:val="24"/>
          <w:lang w:val="lv-LV"/>
        </w:rPr>
      </w:pPr>
      <w:r w:rsidRPr="00136B04">
        <w:rPr>
          <w:rFonts w:asciiTheme="minorBidi" w:hAnsiTheme="minorBidi"/>
          <w:sz w:val="24"/>
          <w:szCs w:val="24"/>
          <w:lang w:val="fr-FR"/>
        </w:rPr>
        <w:br/>
      </w:r>
      <w:r w:rsidRPr="00136B04">
        <w:rPr>
          <w:rFonts w:asciiTheme="minorBidi" w:hAnsiTheme="minorBidi"/>
          <w:b/>
          <w:bCs/>
          <w:sz w:val="24"/>
          <w:szCs w:val="24"/>
          <w:lang w:val="lv-LV"/>
        </w:rPr>
        <w:t>Latviski</w:t>
      </w:r>
    </w:p>
    <w:p w14:paraId="58890800" w14:textId="77777777" w:rsidR="00136B04" w:rsidRPr="00136B04" w:rsidRDefault="00136B04" w:rsidP="00383503">
      <w:pPr>
        <w:spacing w:after="0"/>
        <w:rPr>
          <w:rFonts w:asciiTheme="minorBidi" w:hAnsiTheme="minorBidi"/>
          <w:b/>
          <w:bCs/>
          <w:sz w:val="24"/>
          <w:szCs w:val="24"/>
          <w:lang w:val="fr-FR"/>
        </w:rPr>
      </w:pPr>
    </w:p>
    <w:p w14:paraId="459C48AC" w14:textId="78074598" w:rsidR="00383503" w:rsidRPr="00136B04" w:rsidRDefault="00D0053B" w:rsidP="00136B04">
      <w:pPr>
        <w:spacing w:after="0"/>
        <w:rPr>
          <w:rFonts w:asciiTheme="minorBidi" w:hAnsiTheme="minorBidi"/>
          <w:color w:val="0563C1" w:themeColor="hyperlink"/>
          <w:sz w:val="24"/>
          <w:szCs w:val="24"/>
          <w:u w:val="single"/>
          <w:lang w:val="fr-FR"/>
        </w:rPr>
      </w:pPr>
      <w:proofErr w:type="spellStart"/>
      <w:r w:rsidRPr="00136B04">
        <w:rPr>
          <w:rFonts w:asciiTheme="minorBidi" w:hAnsiTheme="minorBidi"/>
          <w:sz w:val="24"/>
          <w:szCs w:val="24"/>
          <w:lang w:val="fr-FR"/>
        </w:rPr>
        <w:t>Aizsargājiet</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savu</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bērnu</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pret</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epidēmisko</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parotītu</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masalām</w:t>
      </w:r>
      <w:proofErr w:type="spellEnd"/>
      <w:r w:rsidRPr="00136B04">
        <w:rPr>
          <w:rFonts w:asciiTheme="minorBidi" w:hAnsiTheme="minorBidi"/>
          <w:sz w:val="24"/>
          <w:szCs w:val="24"/>
          <w:lang w:val="fr-FR"/>
        </w:rPr>
        <w:t xml:space="preserve"> un </w:t>
      </w:r>
      <w:proofErr w:type="spellStart"/>
      <w:r w:rsidRPr="00136B04">
        <w:rPr>
          <w:rFonts w:asciiTheme="minorBidi" w:hAnsiTheme="minorBidi"/>
          <w:sz w:val="24"/>
          <w:szCs w:val="24"/>
          <w:lang w:val="fr-FR"/>
        </w:rPr>
        <w:t>masaliņām</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Mumps</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Measles</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Rubella</w:t>
      </w:r>
      <w:proofErr w:type="spellEnd"/>
      <w:r w:rsidRPr="00136B04">
        <w:rPr>
          <w:rFonts w:asciiTheme="minorBidi" w:hAnsiTheme="minorBidi"/>
          <w:sz w:val="24"/>
          <w:szCs w:val="24"/>
          <w:lang w:val="fr-FR"/>
        </w:rPr>
        <w:t xml:space="preserve"> – MMR) un </w:t>
      </w:r>
      <w:proofErr w:type="spellStart"/>
      <w:r w:rsidRPr="00136B04">
        <w:rPr>
          <w:rFonts w:asciiTheme="minorBidi" w:hAnsiTheme="minorBidi"/>
          <w:sz w:val="24"/>
          <w:szCs w:val="24"/>
          <w:lang w:val="fr-FR"/>
        </w:rPr>
        <w:t>novērsiet</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potenciāli</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smagu</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slimību</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sazinoties</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ar</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ģimenes</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ārsta</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praksi</w:t>
      </w:r>
      <w:proofErr w:type="spellEnd"/>
      <w:r w:rsidRPr="00136B04">
        <w:rPr>
          <w:rFonts w:asciiTheme="minorBidi" w:hAnsiTheme="minorBidi"/>
          <w:sz w:val="24"/>
          <w:szCs w:val="24"/>
          <w:lang w:val="fr-FR"/>
        </w:rPr>
        <w:t xml:space="preserve"> un </w:t>
      </w:r>
      <w:proofErr w:type="spellStart"/>
      <w:r w:rsidRPr="00136B04">
        <w:rPr>
          <w:rFonts w:asciiTheme="minorBidi" w:hAnsiTheme="minorBidi"/>
          <w:sz w:val="24"/>
          <w:szCs w:val="24"/>
          <w:lang w:val="fr-FR"/>
        </w:rPr>
        <w:t>piesakoties</w:t>
      </w:r>
      <w:proofErr w:type="spellEnd"/>
      <w:r w:rsidRPr="00136B04">
        <w:rPr>
          <w:rFonts w:asciiTheme="minorBidi" w:hAnsiTheme="minorBidi"/>
          <w:sz w:val="24"/>
          <w:szCs w:val="24"/>
          <w:lang w:val="fr-FR"/>
        </w:rPr>
        <w:t xml:space="preserve"> MMR </w:t>
      </w:r>
      <w:proofErr w:type="spellStart"/>
      <w:r w:rsidRPr="00136B04">
        <w:rPr>
          <w:rFonts w:asciiTheme="minorBidi" w:hAnsiTheme="minorBidi"/>
          <w:sz w:val="24"/>
          <w:szCs w:val="24"/>
          <w:lang w:val="fr-FR"/>
        </w:rPr>
        <w:t>vakcīnai</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Vairāk</w:t>
      </w:r>
      <w:proofErr w:type="spellEnd"/>
      <w:r w:rsidRPr="00136B04">
        <w:rPr>
          <w:rFonts w:asciiTheme="minorBidi" w:hAnsiTheme="minorBidi"/>
          <w:sz w:val="24"/>
          <w:szCs w:val="24"/>
          <w:lang w:val="fr-FR"/>
        </w:rPr>
        <w:t xml:space="preserve"> </w:t>
      </w:r>
      <w:proofErr w:type="spellStart"/>
      <w:r w:rsidRPr="00136B04">
        <w:rPr>
          <w:rFonts w:asciiTheme="minorBidi" w:hAnsiTheme="minorBidi"/>
          <w:sz w:val="24"/>
          <w:szCs w:val="24"/>
          <w:lang w:val="fr-FR"/>
        </w:rPr>
        <w:t>informācijas</w:t>
      </w:r>
      <w:proofErr w:type="spellEnd"/>
      <w:r w:rsidRPr="00136B04">
        <w:rPr>
          <w:rFonts w:asciiTheme="minorBidi" w:hAnsiTheme="minorBidi"/>
          <w:sz w:val="24"/>
          <w:szCs w:val="24"/>
          <w:lang w:val="fr-FR"/>
        </w:rPr>
        <w:t xml:space="preserve"> par MMR </w:t>
      </w:r>
      <w:proofErr w:type="spellStart"/>
      <w:r w:rsidRPr="00136B04">
        <w:rPr>
          <w:rFonts w:asciiTheme="minorBidi" w:hAnsiTheme="minorBidi"/>
          <w:sz w:val="24"/>
          <w:szCs w:val="24"/>
          <w:lang w:val="fr-FR"/>
        </w:rPr>
        <w:t>vakcīnu</w:t>
      </w:r>
      <w:proofErr w:type="spellEnd"/>
      <w:r w:rsidRPr="00136B04">
        <w:rPr>
          <w:rFonts w:asciiTheme="minorBidi" w:hAnsiTheme="minorBidi"/>
          <w:sz w:val="24"/>
          <w:szCs w:val="24"/>
          <w:lang w:val="fr-FR"/>
        </w:rPr>
        <w:t xml:space="preserve">: </w:t>
      </w:r>
      <w:hyperlink r:id="rId14" w:history="1">
        <w:r w:rsidRPr="00136B04">
          <w:rPr>
            <w:rStyle w:val="Hyperlink"/>
            <w:rFonts w:asciiTheme="minorBidi" w:hAnsiTheme="minorBidi"/>
            <w:sz w:val="24"/>
            <w:szCs w:val="24"/>
            <w:lang w:val="fr-FR"/>
          </w:rPr>
          <w:t>www.nhs.uk/mmr</w:t>
        </w:r>
      </w:hyperlink>
    </w:p>
    <w:p w14:paraId="73E93364" w14:textId="77777777" w:rsidR="00383503" w:rsidRPr="00136B04" w:rsidRDefault="00383503" w:rsidP="00383503">
      <w:pPr>
        <w:spacing w:after="0"/>
        <w:rPr>
          <w:rFonts w:asciiTheme="minorBidi" w:hAnsiTheme="minorBidi"/>
          <w:b/>
          <w:bCs/>
          <w:sz w:val="24"/>
          <w:szCs w:val="24"/>
          <w:lang w:val="fr-FR"/>
        </w:rPr>
      </w:pPr>
    </w:p>
    <w:p w14:paraId="5517CE4A" w14:textId="77777777" w:rsidR="00383503" w:rsidRPr="00136B04" w:rsidRDefault="00383503" w:rsidP="00383503">
      <w:pPr>
        <w:spacing w:after="0"/>
        <w:rPr>
          <w:rFonts w:asciiTheme="minorBidi" w:hAnsiTheme="minorBidi"/>
          <w:b/>
          <w:bCs/>
          <w:sz w:val="24"/>
          <w:szCs w:val="24"/>
          <w:lang w:val="fr-FR"/>
        </w:rPr>
      </w:pPr>
    </w:p>
    <w:p w14:paraId="014DF9C8" w14:textId="54658122" w:rsidR="00D0053B" w:rsidRDefault="00D0053B" w:rsidP="00136B04">
      <w:pPr>
        <w:pStyle w:val="Heading2-new"/>
        <w:rPr>
          <w:lang w:val="fr-FR"/>
        </w:rPr>
      </w:pPr>
      <w:proofErr w:type="spellStart"/>
      <w:r w:rsidRPr="00136B04">
        <w:rPr>
          <w:lang w:val="fr-FR"/>
        </w:rPr>
        <w:t>Lithuanian</w:t>
      </w:r>
      <w:proofErr w:type="spellEnd"/>
      <w:r w:rsidRPr="00136B04">
        <w:rPr>
          <w:lang w:val="fr-FR"/>
        </w:rPr>
        <w:t xml:space="preserve"> </w:t>
      </w:r>
    </w:p>
    <w:p w14:paraId="1023EBD0" w14:textId="77777777" w:rsidR="00136B04" w:rsidRPr="00136B04" w:rsidRDefault="00136B04" w:rsidP="00383503">
      <w:pPr>
        <w:spacing w:after="0"/>
        <w:rPr>
          <w:rFonts w:asciiTheme="minorBidi" w:hAnsiTheme="minorBidi"/>
          <w:b/>
          <w:bCs/>
          <w:sz w:val="24"/>
          <w:szCs w:val="24"/>
          <w:lang w:val="fr-FR"/>
        </w:rPr>
      </w:pPr>
    </w:p>
    <w:p w14:paraId="35E21BE9" w14:textId="671A9188" w:rsidR="00D0053B" w:rsidRDefault="00D0053B" w:rsidP="00383503">
      <w:pPr>
        <w:spacing w:after="0"/>
        <w:rPr>
          <w:rFonts w:asciiTheme="minorBidi" w:hAnsiTheme="minorBidi"/>
          <w:b/>
          <w:bCs/>
          <w:sz w:val="24"/>
          <w:szCs w:val="24"/>
          <w:lang w:val="fr-FR"/>
        </w:rPr>
      </w:pPr>
      <w:proofErr w:type="spellStart"/>
      <w:r w:rsidRPr="00136B04">
        <w:rPr>
          <w:rFonts w:asciiTheme="minorBidi" w:hAnsiTheme="minorBidi"/>
          <w:b/>
          <w:bCs/>
          <w:sz w:val="24"/>
          <w:szCs w:val="24"/>
          <w:lang w:val="fr-FR"/>
        </w:rPr>
        <w:t>Lietuvių</w:t>
      </w:r>
      <w:proofErr w:type="spellEnd"/>
    </w:p>
    <w:p w14:paraId="029719A3" w14:textId="77777777" w:rsidR="00136B04" w:rsidRPr="00136B04" w:rsidRDefault="00136B04" w:rsidP="00383503">
      <w:pPr>
        <w:spacing w:after="0"/>
        <w:rPr>
          <w:rFonts w:asciiTheme="minorBidi" w:hAnsiTheme="minorBidi"/>
          <w:b/>
          <w:bCs/>
          <w:sz w:val="24"/>
          <w:szCs w:val="24"/>
          <w:lang w:val="fr-FR"/>
        </w:rPr>
      </w:pPr>
    </w:p>
    <w:p w14:paraId="3EFBA411" w14:textId="77777777" w:rsidR="00D0053B" w:rsidRPr="00136B04" w:rsidRDefault="00D0053B" w:rsidP="00383503">
      <w:pPr>
        <w:spacing w:after="0"/>
        <w:rPr>
          <w:rFonts w:asciiTheme="minorBidi" w:hAnsiTheme="minorBidi"/>
          <w:sz w:val="24"/>
          <w:szCs w:val="24"/>
          <w:lang w:val="lt-LT"/>
        </w:rPr>
      </w:pPr>
      <w:r w:rsidRPr="00136B04">
        <w:rPr>
          <w:rFonts w:asciiTheme="minorBidi" w:hAnsiTheme="minorBidi"/>
          <w:sz w:val="24"/>
          <w:szCs w:val="24"/>
          <w:lang w:val="lt-LT"/>
        </w:rPr>
        <w:t xml:space="preserve">Apsaugokite savo vaiką nuo kiaulytės, tymų ir raudonukės (angl. MMR) ir užkirskite kelią potencialiai rimtoms ligoms susisiekę su savo šeimos gydytojo poliklinika ir užsisakykite vizitą dėl MMR vakcinos. Daugiau informacijos apie MMR vakciną rasite: </w:t>
      </w:r>
      <w:hyperlink r:id="rId15" w:history="1">
        <w:r w:rsidRPr="00136B04">
          <w:rPr>
            <w:rStyle w:val="Hyperlink"/>
            <w:rFonts w:asciiTheme="minorBidi" w:hAnsiTheme="minorBidi"/>
            <w:sz w:val="24"/>
            <w:szCs w:val="24"/>
            <w:lang w:val="lt-LT"/>
          </w:rPr>
          <w:t>www.nhs.uk/mmr</w:t>
        </w:r>
      </w:hyperlink>
      <w:r w:rsidRPr="00136B04">
        <w:rPr>
          <w:rFonts w:asciiTheme="minorBidi" w:hAnsiTheme="minorBidi"/>
          <w:sz w:val="24"/>
          <w:szCs w:val="24"/>
          <w:lang w:val="lt-LT"/>
        </w:rPr>
        <w:t xml:space="preserve"> </w:t>
      </w:r>
    </w:p>
    <w:p w14:paraId="18BF70A9" w14:textId="77777777" w:rsidR="00383503" w:rsidRPr="00136B04" w:rsidRDefault="00383503" w:rsidP="00383503">
      <w:pPr>
        <w:spacing w:after="0"/>
        <w:rPr>
          <w:rFonts w:asciiTheme="minorBidi" w:hAnsiTheme="minorBidi"/>
          <w:b/>
          <w:bCs/>
          <w:sz w:val="24"/>
          <w:szCs w:val="24"/>
          <w:lang w:val="lt-LT"/>
        </w:rPr>
      </w:pPr>
    </w:p>
    <w:p w14:paraId="646A55FE" w14:textId="0D51DE07" w:rsidR="00D0053B" w:rsidRDefault="00D0053B" w:rsidP="00136B04">
      <w:pPr>
        <w:pStyle w:val="Heading2-new"/>
        <w:rPr>
          <w:lang w:val="lt-LT"/>
        </w:rPr>
      </w:pPr>
      <w:r w:rsidRPr="00136B04">
        <w:rPr>
          <w:lang w:val="lt-LT"/>
        </w:rPr>
        <w:t>Punjabi</w:t>
      </w:r>
    </w:p>
    <w:p w14:paraId="529B8357" w14:textId="77777777" w:rsidR="00136B04" w:rsidRPr="00136B04" w:rsidRDefault="00136B04" w:rsidP="00383503">
      <w:pPr>
        <w:spacing w:after="0"/>
        <w:rPr>
          <w:rFonts w:asciiTheme="minorBidi" w:hAnsiTheme="minorBidi"/>
          <w:b/>
          <w:bCs/>
          <w:sz w:val="24"/>
          <w:szCs w:val="24"/>
          <w:rtl/>
        </w:rPr>
      </w:pPr>
    </w:p>
    <w:p w14:paraId="57481C01" w14:textId="5349D280" w:rsidR="00D0053B" w:rsidRDefault="00D0053B" w:rsidP="00383503">
      <w:pPr>
        <w:spacing w:after="0"/>
        <w:rPr>
          <w:rFonts w:ascii="Raavi" w:hAnsi="Raavi" w:cs="Raavi"/>
          <w:b/>
          <w:bCs/>
          <w:sz w:val="24"/>
          <w:szCs w:val="24"/>
          <w:cs/>
          <w:lang w:bidi="pa-IN"/>
        </w:rPr>
      </w:pPr>
      <w:r w:rsidRPr="00136B04">
        <w:rPr>
          <w:rFonts w:ascii="Raavi" w:hAnsi="Raavi" w:cs="Raavi" w:hint="cs"/>
          <w:b/>
          <w:bCs/>
          <w:sz w:val="24"/>
          <w:szCs w:val="24"/>
          <w:cs/>
          <w:lang w:bidi="pa-IN"/>
        </w:rPr>
        <w:t>ਪੰਜਾਬੀ</w:t>
      </w:r>
    </w:p>
    <w:p w14:paraId="3594E73D" w14:textId="77777777" w:rsidR="00136B04" w:rsidRPr="00136B04" w:rsidRDefault="00136B04" w:rsidP="00383503">
      <w:pPr>
        <w:spacing w:after="0"/>
        <w:rPr>
          <w:rFonts w:asciiTheme="minorBidi" w:hAnsiTheme="minorBidi" w:hint="cs"/>
          <w:b/>
          <w:bCs/>
          <w:sz w:val="24"/>
          <w:szCs w:val="24"/>
          <w:cs/>
          <w:lang w:bidi="pa-IN"/>
        </w:rPr>
      </w:pPr>
    </w:p>
    <w:p w14:paraId="60868F44" w14:textId="77777777" w:rsidR="00D0053B" w:rsidRPr="00136B04" w:rsidRDefault="00D0053B" w:rsidP="00383503">
      <w:pPr>
        <w:spacing w:after="0"/>
        <w:rPr>
          <w:rFonts w:asciiTheme="minorBidi" w:hAnsiTheme="minorBidi"/>
          <w:sz w:val="24"/>
          <w:szCs w:val="24"/>
        </w:rPr>
      </w:pPr>
      <w:r w:rsidRPr="00136B04">
        <w:rPr>
          <w:rStyle w:val="rynqvb"/>
          <w:rFonts w:ascii="Raavi" w:hAnsi="Raavi" w:cs="Raavi" w:hint="cs"/>
          <w:sz w:val="24"/>
          <w:szCs w:val="24"/>
          <w:cs/>
          <w:lang w:bidi="pa-IN"/>
        </w:rPr>
        <w:t>ਆਪਣੇ</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ਬੱਚੇ</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ਕੰਨ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ਪੇੜੇ</w:t>
      </w:r>
      <w:r w:rsidRPr="00136B04">
        <w:rPr>
          <w:rStyle w:val="rynqvb"/>
          <w:rFonts w:asciiTheme="minorBidi" w:hAnsiTheme="minorBidi"/>
          <w:sz w:val="24"/>
          <w:szCs w:val="24"/>
        </w:rPr>
        <w:t xml:space="preserve">, </w:t>
      </w:r>
      <w:r w:rsidRPr="00136B04">
        <w:rPr>
          <w:rStyle w:val="rynqvb"/>
          <w:rFonts w:ascii="Raavi" w:hAnsi="Raavi" w:cs="Raavi" w:hint="cs"/>
          <w:sz w:val="24"/>
          <w:szCs w:val="24"/>
          <w:cs/>
          <w:lang w:bidi="pa-IN"/>
        </w:rPr>
        <w:t>ਖਸਰਾ</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ਅਤੇ</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ਰੁਬੈਲਾ</w:t>
      </w:r>
      <w:r w:rsidRPr="00136B04">
        <w:rPr>
          <w:rStyle w:val="rynqvb"/>
          <w:rFonts w:asciiTheme="minorBidi" w:hAnsiTheme="minorBidi"/>
          <w:sz w:val="24"/>
          <w:szCs w:val="24"/>
          <w:cs/>
          <w:lang w:bidi="pa-IN"/>
        </w:rPr>
        <w:t xml:space="preserve"> (</w:t>
      </w:r>
      <w:r w:rsidRPr="00136B04">
        <w:rPr>
          <w:rStyle w:val="rynqvb"/>
          <w:rFonts w:asciiTheme="minorBidi" w:hAnsiTheme="minorBidi"/>
          <w:sz w:val="24"/>
          <w:szCs w:val="24"/>
        </w:rPr>
        <w:t xml:space="preserve">MMR) </w:t>
      </w:r>
      <w:r w:rsidRPr="00136B04">
        <w:rPr>
          <w:rStyle w:val="rynqvb"/>
          <w:rFonts w:ascii="Raavi" w:hAnsi="Raavi" w:cs="Raavi" w:hint="cs"/>
          <w:sz w:val="24"/>
          <w:szCs w:val="24"/>
          <w:cs/>
          <w:lang w:bidi="pa-IN"/>
        </w:rPr>
        <w:t>ਤੋਂ</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ਬਚਾਓ</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ਅਤੇ</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ਉਹਨਾਂ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ਦੀ</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ਪਹਿਲੀ</w:t>
      </w:r>
      <w:r w:rsidRPr="00136B04">
        <w:rPr>
          <w:rStyle w:val="rynqvb"/>
          <w:rFonts w:asciiTheme="minorBidi" w:hAnsiTheme="minorBidi"/>
          <w:sz w:val="24"/>
          <w:szCs w:val="24"/>
          <w:cs/>
          <w:lang w:bidi="pa-IN"/>
        </w:rPr>
        <w:t xml:space="preserve"> </w:t>
      </w:r>
      <w:r w:rsidRPr="00136B04">
        <w:rPr>
          <w:rStyle w:val="rynqvb"/>
          <w:rFonts w:asciiTheme="minorBidi" w:hAnsiTheme="minorBidi"/>
          <w:sz w:val="24"/>
          <w:szCs w:val="24"/>
        </w:rPr>
        <w:t xml:space="preserve">MMR </w:t>
      </w:r>
      <w:r w:rsidRPr="00136B04">
        <w:rPr>
          <w:rStyle w:val="rynqvb"/>
          <w:rFonts w:ascii="Raavi" w:hAnsi="Raavi" w:cs="Raavi" w:hint="cs"/>
          <w:sz w:val="24"/>
          <w:szCs w:val="24"/>
          <w:cs/>
          <w:lang w:bidi="pa-IN"/>
        </w:rPr>
        <w:t>ਵੈਕਸੀਨ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ਅਪਾਇੰਟਮੈਂਟ</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ਬੁੱਕ</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ਕਰਨ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ਲਈ</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ਉਹਨਾਂ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ਦੇ</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ਜੀਪੀ</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ਪ੍ਰੈਕਟਿਸ</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ਨਾਲ</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ਸੰਪਰਕ</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ਕਰਕੇ</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ਸੰਭਾਵੀ</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ਗੰਭੀਰ</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ਬਿਮਾਰੀ</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ਰੋਕੋ</w:t>
      </w:r>
      <w:r w:rsidRPr="00136B04">
        <w:rPr>
          <w:rStyle w:val="rynqvb"/>
          <w:rFonts w:ascii="Mangal" w:hAnsi="Mangal" w:cs="Mangal" w:hint="cs"/>
          <w:sz w:val="24"/>
          <w:szCs w:val="24"/>
          <w:cs/>
          <w:lang w:bidi="hi-IN"/>
        </w:rPr>
        <w:t>।</w:t>
      </w:r>
      <w:r w:rsidRPr="00136B04">
        <w:rPr>
          <w:rStyle w:val="hwtze"/>
          <w:rFonts w:asciiTheme="minorBidi" w:hAnsiTheme="minorBidi"/>
          <w:sz w:val="24"/>
          <w:szCs w:val="24"/>
        </w:rPr>
        <w:t xml:space="preserve"> </w:t>
      </w:r>
      <w:r w:rsidRPr="00136B04">
        <w:rPr>
          <w:rStyle w:val="rynqvb"/>
          <w:rFonts w:asciiTheme="minorBidi" w:hAnsiTheme="minorBidi"/>
          <w:sz w:val="24"/>
          <w:szCs w:val="24"/>
        </w:rPr>
        <w:t xml:space="preserve">MMR </w:t>
      </w:r>
      <w:r w:rsidRPr="00136B04">
        <w:rPr>
          <w:rStyle w:val="rynqvb"/>
          <w:rFonts w:ascii="Raavi" w:hAnsi="Raavi" w:cs="Raavi" w:hint="cs"/>
          <w:sz w:val="24"/>
          <w:szCs w:val="24"/>
          <w:cs/>
          <w:lang w:bidi="pa-IN"/>
        </w:rPr>
        <w:t>ਵੈਕਸੀਨ</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ਬਾਰੇ</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ਹੋਰ</w:t>
      </w:r>
      <w:r w:rsidRPr="00136B04">
        <w:rPr>
          <w:rStyle w:val="rynqvb"/>
          <w:rFonts w:asciiTheme="minorBidi" w:hAnsiTheme="minorBidi"/>
          <w:sz w:val="24"/>
          <w:szCs w:val="24"/>
          <w:cs/>
          <w:lang w:bidi="pa-IN"/>
        </w:rPr>
        <w:t xml:space="preserve"> </w:t>
      </w:r>
      <w:r w:rsidRPr="00136B04">
        <w:rPr>
          <w:rStyle w:val="rynqvb"/>
          <w:rFonts w:ascii="Raavi" w:hAnsi="Raavi" w:cs="Raavi" w:hint="cs"/>
          <w:sz w:val="24"/>
          <w:szCs w:val="24"/>
          <w:cs/>
          <w:lang w:bidi="pa-IN"/>
        </w:rPr>
        <w:t>ਜਾਣਕਾਰੀ</w:t>
      </w:r>
      <w:r w:rsidRPr="00136B04">
        <w:rPr>
          <w:rFonts w:asciiTheme="minorBidi" w:hAnsiTheme="minorBidi"/>
          <w:sz w:val="24"/>
          <w:szCs w:val="24"/>
          <w:lang w:bidi="pa-IN"/>
        </w:rPr>
        <w:t xml:space="preserve">: </w:t>
      </w:r>
      <w:hyperlink r:id="rId16" w:history="1">
        <w:r w:rsidRPr="00136B04">
          <w:rPr>
            <w:rStyle w:val="Hyperlink"/>
            <w:rFonts w:asciiTheme="minorBidi" w:hAnsiTheme="minorBidi"/>
            <w:sz w:val="24"/>
            <w:szCs w:val="24"/>
            <w:lang w:bidi="pa-IN"/>
          </w:rPr>
          <w:t>www.nhs.uk/mmr</w:t>
        </w:r>
      </w:hyperlink>
    </w:p>
    <w:p w14:paraId="74371445" w14:textId="77777777" w:rsidR="00383503" w:rsidRPr="00136B04" w:rsidRDefault="00383503" w:rsidP="00383503">
      <w:pPr>
        <w:spacing w:after="0"/>
        <w:rPr>
          <w:rFonts w:asciiTheme="minorBidi" w:hAnsiTheme="minorBidi"/>
          <w:b/>
          <w:bCs/>
          <w:sz w:val="24"/>
          <w:szCs w:val="24"/>
        </w:rPr>
      </w:pPr>
    </w:p>
    <w:p w14:paraId="2383D29C" w14:textId="77777777" w:rsidR="008259D5" w:rsidRDefault="008259D5" w:rsidP="00136B04">
      <w:pPr>
        <w:pStyle w:val="Heading2-new"/>
        <w:rPr>
          <w:lang w:val="pl-PL"/>
        </w:rPr>
      </w:pPr>
    </w:p>
    <w:p w14:paraId="37AC5294" w14:textId="77777777" w:rsidR="008259D5" w:rsidRDefault="008259D5" w:rsidP="00136B04">
      <w:pPr>
        <w:pStyle w:val="Heading2-new"/>
        <w:rPr>
          <w:lang w:val="pl-PL"/>
        </w:rPr>
      </w:pPr>
    </w:p>
    <w:p w14:paraId="45919688" w14:textId="77777777" w:rsidR="008259D5" w:rsidRDefault="008259D5" w:rsidP="00136B04">
      <w:pPr>
        <w:pStyle w:val="Heading2-new"/>
        <w:rPr>
          <w:lang w:val="pl-PL"/>
        </w:rPr>
      </w:pPr>
    </w:p>
    <w:p w14:paraId="636E83A8" w14:textId="68E8C9C6" w:rsidR="00D0053B" w:rsidRDefault="00D0053B" w:rsidP="00136B04">
      <w:pPr>
        <w:pStyle w:val="Heading2-new"/>
        <w:rPr>
          <w:lang w:val="pl-PL"/>
        </w:rPr>
      </w:pPr>
      <w:proofErr w:type="spellStart"/>
      <w:r w:rsidRPr="00136B04">
        <w:rPr>
          <w:lang w:val="pl-PL"/>
        </w:rPr>
        <w:lastRenderedPageBreak/>
        <w:t>Polish</w:t>
      </w:r>
      <w:proofErr w:type="spellEnd"/>
    </w:p>
    <w:p w14:paraId="70A11FC7" w14:textId="77777777" w:rsidR="00136B04" w:rsidRPr="00136B04" w:rsidRDefault="00136B04" w:rsidP="00383503">
      <w:pPr>
        <w:spacing w:after="0"/>
        <w:rPr>
          <w:rFonts w:asciiTheme="minorBidi" w:hAnsiTheme="minorBidi"/>
          <w:b/>
          <w:bCs/>
          <w:sz w:val="24"/>
          <w:szCs w:val="24"/>
          <w:lang w:val="pl-PL"/>
        </w:rPr>
      </w:pPr>
    </w:p>
    <w:p w14:paraId="5B51EF69" w14:textId="06FBB089" w:rsidR="00D0053B" w:rsidRDefault="00D0053B" w:rsidP="00383503">
      <w:pPr>
        <w:spacing w:after="0"/>
        <w:rPr>
          <w:rFonts w:asciiTheme="minorBidi" w:hAnsiTheme="minorBidi"/>
          <w:b/>
          <w:bCs/>
          <w:sz w:val="24"/>
          <w:szCs w:val="24"/>
          <w:lang w:val="pl-PL"/>
        </w:rPr>
      </w:pPr>
      <w:r w:rsidRPr="00136B04">
        <w:rPr>
          <w:rFonts w:asciiTheme="minorBidi" w:hAnsiTheme="minorBidi"/>
          <w:b/>
          <w:bCs/>
          <w:sz w:val="24"/>
          <w:szCs w:val="24"/>
          <w:lang w:val="pl-PL"/>
        </w:rPr>
        <w:t>Polski</w:t>
      </w:r>
    </w:p>
    <w:p w14:paraId="58471A92" w14:textId="77777777" w:rsidR="00136B04" w:rsidRPr="00136B04" w:rsidRDefault="00136B04" w:rsidP="00383503">
      <w:pPr>
        <w:spacing w:after="0"/>
        <w:rPr>
          <w:rFonts w:asciiTheme="minorBidi" w:hAnsiTheme="minorBidi"/>
          <w:b/>
          <w:bCs/>
          <w:sz w:val="24"/>
          <w:szCs w:val="24"/>
          <w:lang w:val="pl-PL"/>
        </w:rPr>
      </w:pPr>
    </w:p>
    <w:p w14:paraId="5A1AC1D3" w14:textId="77777777" w:rsidR="00D0053B" w:rsidRPr="00136B04" w:rsidRDefault="00D0053B" w:rsidP="00383503">
      <w:pPr>
        <w:spacing w:after="0"/>
        <w:rPr>
          <w:rFonts w:asciiTheme="minorBidi" w:hAnsiTheme="minorBidi"/>
          <w:sz w:val="24"/>
          <w:szCs w:val="24"/>
          <w:lang w:val="pl-PL"/>
        </w:rPr>
      </w:pPr>
      <w:r w:rsidRPr="00136B04">
        <w:rPr>
          <w:rFonts w:asciiTheme="minorBidi" w:hAnsiTheme="minorBidi"/>
          <w:sz w:val="24"/>
          <w:szCs w:val="24"/>
          <w:lang w:val="pl-PL"/>
        </w:rPr>
        <w:t xml:space="preserve">Chroń swoje dziecko przed odrą, świnką i różyczką (MMR) i zapobiegnij potencjalnie poważnej chorobie, kontaktując się z lekarzem pierwszego kontaktu w celu rezerwacji terminu szczepionki MMR. Więcej informacji na temat szczepionki MMR: </w:t>
      </w:r>
      <w:hyperlink r:id="rId17">
        <w:r w:rsidRPr="00136B04">
          <w:rPr>
            <w:rStyle w:val="Hyperlink"/>
            <w:rFonts w:asciiTheme="minorBidi" w:hAnsiTheme="minorBidi"/>
            <w:sz w:val="24"/>
            <w:szCs w:val="24"/>
            <w:lang w:val="pl-PL"/>
          </w:rPr>
          <w:t>www.nhs.uk/mmr</w:t>
        </w:r>
      </w:hyperlink>
    </w:p>
    <w:p w14:paraId="3EFA2941" w14:textId="77777777" w:rsidR="00383503" w:rsidRPr="00136B04" w:rsidRDefault="00383503" w:rsidP="00383503">
      <w:pPr>
        <w:spacing w:after="0"/>
        <w:rPr>
          <w:rFonts w:asciiTheme="minorBidi" w:hAnsiTheme="minorBidi"/>
          <w:b/>
          <w:bCs/>
          <w:sz w:val="24"/>
          <w:szCs w:val="24"/>
          <w:lang w:val="pl-PL"/>
        </w:rPr>
      </w:pPr>
    </w:p>
    <w:p w14:paraId="71AE3932" w14:textId="77777777" w:rsidR="00136B04" w:rsidRDefault="00D0053B" w:rsidP="00136B04">
      <w:pPr>
        <w:pStyle w:val="Heading2-new"/>
        <w:rPr>
          <w:lang w:val="pl-PL"/>
        </w:rPr>
      </w:pPr>
      <w:proofErr w:type="spellStart"/>
      <w:r w:rsidRPr="00136B04">
        <w:rPr>
          <w:lang w:val="pl-PL"/>
        </w:rPr>
        <w:t>Portuguese</w:t>
      </w:r>
      <w:proofErr w:type="spellEnd"/>
      <w:r w:rsidRPr="00136B04">
        <w:rPr>
          <w:lang w:val="pl-PL"/>
        </w:rPr>
        <w:t xml:space="preserve"> (</w:t>
      </w:r>
      <w:proofErr w:type="spellStart"/>
      <w:r w:rsidRPr="00136B04">
        <w:rPr>
          <w:lang w:val="pl-PL"/>
        </w:rPr>
        <w:t>Brazil</w:t>
      </w:r>
      <w:proofErr w:type="spellEnd"/>
      <w:r w:rsidRPr="00136B04">
        <w:rPr>
          <w:lang w:val="pl-PL"/>
        </w:rPr>
        <w:t xml:space="preserve">) </w:t>
      </w:r>
    </w:p>
    <w:p w14:paraId="46335212" w14:textId="2364EB93" w:rsidR="00D0053B" w:rsidRDefault="00D0053B" w:rsidP="00383503">
      <w:pPr>
        <w:spacing w:after="0"/>
        <w:rPr>
          <w:rFonts w:asciiTheme="minorBidi" w:hAnsiTheme="minorBidi"/>
          <w:b/>
          <w:bCs/>
          <w:sz w:val="24"/>
          <w:szCs w:val="24"/>
          <w:lang w:val="pl-PL"/>
        </w:rPr>
      </w:pPr>
      <w:r w:rsidRPr="00136B04">
        <w:rPr>
          <w:rFonts w:asciiTheme="minorBidi" w:hAnsiTheme="minorBidi"/>
          <w:sz w:val="24"/>
          <w:szCs w:val="24"/>
          <w:lang w:val="pl-PL"/>
        </w:rPr>
        <w:br/>
      </w:r>
      <w:proofErr w:type="spellStart"/>
      <w:r w:rsidRPr="00136B04">
        <w:rPr>
          <w:rFonts w:asciiTheme="minorBidi" w:hAnsiTheme="minorBidi"/>
          <w:b/>
          <w:bCs/>
          <w:sz w:val="24"/>
          <w:szCs w:val="24"/>
          <w:lang w:val="pl-PL"/>
        </w:rPr>
        <w:t>Portugues</w:t>
      </w:r>
      <w:proofErr w:type="spellEnd"/>
      <w:r w:rsidRPr="00136B04">
        <w:rPr>
          <w:rFonts w:asciiTheme="minorBidi" w:hAnsiTheme="minorBidi"/>
          <w:b/>
          <w:bCs/>
          <w:sz w:val="24"/>
          <w:szCs w:val="24"/>
          <w:lang w:val="pl-PL"/>
        </w:rPr>
        <w:t xml:space="preserve"> (</w:t>
      </w:r>
      <w:proofErr w:type="spellStart"/>
      <w:r w:rsidRPr="00136B04">
        <w:rPr>
          <w:rFonts w:asciiTheme="minorBidi" w:hAnsiTheme="minorBidi"/>
          <w:b/>
          <w:bCs/>
          <w:sz w:val="24"/>
          <w:szCs w:val="24"/>
          <w:lang w:val="pl-PL"/>
        </w:rPr>
        <w:t>Brasil</w:t>
      </w:r>
      <w:proofErr w:type="spellEnd"/>
      <w:r w:rsidRPr="00136B04">
        <w:rPr>
          <w:rFonts w:asciiTheme="minorBidi" w:hAnsiTheme="minorBidi"/>
          <w:b/>
          <w:bCs/>
          <w:sz w:val="24"/>
          <w:szCs w:val="24"/>
          <w:lang w:val="pl-PL"/>
        </w:rPr>
        <w:t>)</w:t>
      </w:r>
    </w:p>
    <w:p w14:paraId="6379E1D4" w14:textId="77777777" w:rsidR="00136B04" w:rsidRPr="00136B04" w:rsidRDefault="00136B04" w:rsidP="00383503">
      <w:pPr>
        <w:spacing w:after="0"/>
        <w:rPr>
          <w:rFonts w:asciiTheme="minorBidi" w:hAnsiTheme="minorBidi"/>
          <w:b/>
          <w:bCs/>
          <w:sz w:val="24"/>
          <w:szCs w:val="24"/>
          <w:lang w:val="pl-PL"/>
        </w:rPr>
      </w:pPr>
    </w:p>
    <w:p w14:paraId="61470FE5" w14:textId="77777777" w:rsidR="00D0053B" w:rsidRPr="00136B04" w:rsidRDefault="00D0053B" w:rsidP="00383503">
      <w:pPr>
        <w:spacing w:after="0"/>
        <w:rPr>
          <w:rFonts w:asciiTheme="minorBidi" w:hAnsiTheme="minorBidi"/>
          <w:sz w:val="24"/>
          <w:szCs w:val="24"/>
          <w:lang w:val="pt-PT"/>
        </w:rPr>
      </w:pPr>
      <w:r w:rsidRPr="00136B04">
        <w:rPr>
          <w:rFonts w:asciiTheme="minorBidi" w:hAnsiTheme="minorBidi"/>
          <w:sz w:val="24"/>
          <w:szCs w:val="24"/>
          <w:lang w:val="pt-BR"/>
        </w:rPr>
        <w:t xml:space="preserve">Proteja seu filho contra o sarampo, a caxumba, e a rubéola (SCR) e previna doenças potencialmente graves entrando em contato com o posto de saúde (GP) para agendar a vacina tríplice viral SCR do seu filho. Para mais informações sobre a vacina tríplice viral SCR visite: </w:t>
      </w:r>
      <w:hyperlink r:id="rId18" w:history="1">
        <w:r w:rsidRPr="00136B04">
          <w:rPr>
            <w:rStyle w:val="Hyperlink"/>
            <w:rFonts w:asciiTheme="minorBidi" w:hAnsiTheme="minorBidi"/>
            <w:sz w:val="24"/>
            <w:szCs w:val="24"/>
            <w:lang w:val="pt-PT"/>
          </w:rPr>
          <w:t>www.nhs.uk/mmr</w:t>
        </w:r>
      </w:hyperlink>
    </w:p>
    <w:p w14:paraId="083B18A2" w14:textId="77777777" w:rsidR="00383503" w:rsidRPr="00136B04" w:rsidRDefault="00383503" w:rsidP="00383503">
      <w:pPr>
        <w:spacing w:after="0"/>
        <w:rPr>
          <w:rFonts w:asciiTheme="minorBidi" w:hAnsiTheme="minorBidi"/>
          <w:b/>
          <w:bCs/>
          <w:sz w:val="24"/>
          <w:szCs w:val="24"/>
          <w:lang w:val="pt-PT"/>
        </w:rPr>
      </w:pPr>
    </w:p>
    <w:p w14:paraId="775885A2" w14:textId="1E0D8885" w:rsidR="00D0053B" w:rsidRDefault="00D0053B" w:rsidP="00136B04">
      <w:pPr>
        <w:pStyle w:val="Heading2-new"/>
        <w:rPr>
          <w:lang w:val="pt-PT"/>
        </w:rPr>
      </w:pPr>
      <w:r w:rsidRPr="00136B04">
        <w:rPr>
          <w:lang w:val="pt-PT"/>
        </w:rPr>
        <w:t>Portuguese (Portugal)</w:t>
      </w:r>
    </w:p>
    <w:p w14:paraId="620D80A4" w14:textId="77777777" w:rsidR="00136B04" w:rsidRPr="00136B04" w:rsidRDefault="00136B04" w:rsidP="00383503">
      <w:pPr>
        <w:spacing w:after="0"/>
        <w:rPr>
          <w:rFonts w:asciiTheme="minorBidi" w:hAnsiTheme="minorBidi"/>
          <w:b/>
          <w:bCs/>
          <w:sz w:val="24"/>
          <w:szCs w:val="24"/>
          <w:lang w:val="pt-PT"/>
        </w:rPr>
      </w:pPr>
    </w:p>
    <w:p w14:paraId="7A1F71FD" w14:textId="77777777" w:rsidR="00136B04" w:rsidRDefault="00D0053B" w:rsidP="00383503">
      <w:pPr>
        <w:spacing w:after="0"/>
        <w:rPr>
          <w:rFonts w:asciiTheme="minorBidi" w:hAnsiTheme="minorBidi"/>
          <w:b/>
          <w:bCs/>
          <w:sz w:val="24"/>
          <w:szCs w:val="24"/>
          <w:lang w:val="pt-PT"/>
        </w:rPr>
      </w:pPr>
      <w:proofErr w:type="spellStart"/>
      <w:r w:rsidRPr="00136B04">
        <w:rPr>
          <w:rFonts w:asciiTheme="minorBidi" w:hAnsiTheme="minorBidi"/>
          <w:b/>
          <w:bCs/>
          <w:sz w:val="24"/>
          <w:szCs w:val="24"/>
          <w:lang w:val="pt-PT"/>
        </w:rPr>
        <w:t>Portugues</w:t>
      </w:r>
      <w:proofErr w:type="spellEnd"/>
      <w:r w:rsidRPr="00136B04">
        <w:rPr>
          <w:rFonts w:asciiTheme="minorBidi" w:hAnsiTheme="minorBidi"/>
          <w:b/>
          <w:bCs/>
          <w:sz w:val="24"/>
          <w:szCs w:val="24"/>
          <w:lang w:val="pt-PT"/>
        </w:rPr>
        <w:t xml:space="preserve"> (Portugal)</w:t>
      </w:r>
    </w:p>
    <w:p w14:paraId="72E60EA6" w14:textId="3B0CEE51" w:rsidR="00D0053B" w:rsidRPr="00136B04" w:rsidRDefault="00D0053B" w:rsidP="00383503">
      <w:pPr>
        <w:spacing w:after="0"/>
        <w:rPr>
          <w:rFonts w:asciiTheme="minorBidi" w:hAnsiTheme="minorBidi"/>
          <w:sz w:val="24"/>
          <w:szCs w:val="24"/>
          <w:lang w:val="pt-PT" w:eastAsia="en-GB"/>
        </w:rPr>
      </w:pPr>
      <w:r w:rsidRPr="00136B04">
        <w:rPr>
          <w:rFonts w:asciiTheme="minorBidi" w:hAnsiTheme="minorBidi"/>
          <w:sz w:val="24"/>
          <w:szCs w:val="24"/>
          <w:lang w:val="pt-PT"/>
        </w:rPr>
        <w:br/>
        <w:t xml:space="preserve">Proteja o seu filho contra o sarampo, papeira e rubéola (VASPR/MMR) e previna doenças potencialmente graves ao entrar em contacto com o seu médico de família (GP) para marcar a sua consulta da vacina VASPR/MMR. Para mais informações sobre a vacina VASPR/MMR visite: </w:t>
      </w:r>
      <w:hyperlink r:id="rId19">
        <w:r w:rsidRPr="00136B04">
          <w:rPr>
            <w:rStyle w:val="Hyperlink"/>
            <w:rFonts w:asciiTheme="minorBidi" w:hAnsiTheme="minorBidi"/>
            <w:sz w:val="24"/>
            <w:szCs w:val="24"/>
            <w:lang w:val="pt-PT"/>
          </w:rPr>
          <w:t>www.nhs.uk/mmr</w:t>
        </w:r>
      </w:hyperlink>
      <w:r w:rsidRPr="00136B04">
        <w:rPr>
          <w:rFonts w:asciiTheme="minorBidi" w:hAnsiTheme="minorBidi"/>
          <w:sz w:val="24"/>
          <w:szCs w:val="24"/>
          <w:lang w:val="pt-PT" w:eastAsia="en-GB"/>
        </w:rPr>
        <w:t xml:space="preserve"> </w:t>
      </w:r>
    </w:p>
    <w:p w14:paraId="5C8147A6" w14:textId="68C33537" w:rsidR="00D0053B" w:rsidRPr="00136B04" w:rsidRDefault="00D0053B" w:rsidP="00383503">
      <w:pPr>
        <w:spacing w:after="0"/>
        <w:rPr>
          <w:rFonts w:asciiTheme="minorBidi" w:hAnsiTheme="minorBidi"/>
          <w:b/>
          <w:bCs/>
          <w:sz w:val="24"/>
          <w:szCs w:val="24"/>
          <w:lang w:val="pt-PT"/>
        </w:rPr>
      </w:pPr>
    </w:p>
    <w:p w14:paraId="74E30936" w14:textId="77777777" w:rsidR="00D0053B" w:rsidRDefault="00D0053B" w:rsidP="00136B04">
      <w:pPr>
        <w:pStyle w:val="Heading2-new"/>
        <w:rPr>
          <w:lang w:val="pt-PT"/>
        </w:rPr>
      </w:pPr>
      <w:proofErr w:type="spellStart"/>
      <w:r w:rsidRPr="00136B04">
        <w:rPr>
          <w:lang w:val="pt-PT"/>
        </w:rPr>
        <w:t>Romanian</w:t>
      </w:r>
      <w:proofErr w:type="spellEnd"/>
    </w:p>
    <w:p w14:paraId="3DED2652" w14:textId="77777777" w:rsidR="00136B04" w:rsidRPr="00136B04" w:rsidRDefault="00136B04" w:rsidP="00383503">
      <w:pPr>
        <w:spacing w:after="0"/>
        <w:rPr>
          <w:rFonts w:asciiTheme="minorBidi" w:hAnsiTheme="minorBidi"/>
          <w:b/>
          <w:bCs/>
          <w:sz w:val="24"/>
          <w:szCs w:val="24"/>
          <w:lang w:val="pt-PT"/>
        </w:rPr>
      </w:pPr>
    </w:p>
    <w:p w14:paraId="61F684A2" w14:textId="2F040C01" w:rsidR="00D0053B" w:rsidRDefault="00D0053B" w:rsidP="00383503">
      <w:pPr>
        <w:spacing w:after="0"/>
        <w:rPr>
          <w:rFonts w:asciiTheme="minorBidi" w:hAnsiTheme="minorBidi"/>
          <w:b/>
          <w:bCs/>
          <w:sz w:val="24"/>
          <w:szCs w:val="24"/>
          <w:lang w:val="pt-PT"/>
        </w:rPr>
      </w:pPr>
      <w:bookmarkStart w:id="1" w:name="_Hlk59628490"/>
      <w:proofErr w:type="spellStart"/>
      <w:r w:rsidRPr="00136B04">
        <w:rPr>
          <w:rFonts w:asciiTheme="minorBidi" w:hAnsiTheme="minorBidi"/>
          <w:b/>
          <w:bCs/>
          <w:sz w:val="24"/>
          <w:szCs w:val="24"/>
          <w:lang w:val="pt-PT"/>
        </w:rPr>
        <w:t>Română</w:t>
      </w:r>
      <w:bookmarkEnd w:id="1"/>
      <w:proofErr w:type="spellEnd"/>
    </w:p>
    <w:p w14:paraId="3C1B6646" w14:textId="77777777" w:rsidR="00136B04" w:rsidRPr="00136B04" w:rsidRDefault="00136B04" w:rsidP="00383503">
      <w:pPr>
        <w:spacing w:after="0"/>
        <w:rPr>
          <w:rFonts w:asciiTheme="minorBidi" w:hAnsiTheme="minorBidi"/>
          <w:b/>
          <w:bCs/>
          <w:sz w:val="24"/>
          <w:szCs w:val="24"/>
          <w:lang w:val="pt-PT"/>
        </w:rPr>
      </w:pPr>
    </w:p>
    <w:p w14:paraId="00637697" w14:textId="77777777" w:rsidR="00D0053B" w:rsidRPr="00136B04" w:rsidRDefault="00D0053B" w:rsidP="00383503">
      <w:pPr>
        <w:spacing w:after="0"/>
        <w:rPr>
          <w:rFonts w:asciiTheme="minorBidi" w:hAnsiTheme="minorBidi"/>
          <w:sz w:val="24"/>
          <w:szCs w:val="24"/>
          <w:lang w:val="it-IT"/>
        </w:rPr>
      </w:pPr>
      <w:r w:rsidRPr="00136B04">
        <w:rPr>
          <w:rFonts w:asciiTheme="minorBidi" w:eastAsia="Times New Roman" w:hAnsiTheme="minorBidi"/>
          <w:sz w:val="24"/>
          <w:szCs w:val="24"/>
          <w:lang w:val="ro-RO"/>
        </w:rPr>
        <w:t>Protejați-vă copilul împotriva orieonului, a pojarului și a rubeolei (MMR) și preveniți o boală potențial gravă prin contactarea clinicii medicului de familie pentru a solicita programarea pentru vaccinarea MMR. Mai multe informații despre vaccinul MMR</w:t>
      </w:r>
      <w:r w:rsidRPr="00136B04">
        <w:rPr>
          <w:rFonts w:asciiTheme="minorBidi" w:hAnsiTheme="minorBidi"/>
          <w:sz w:val="24"/>
          <w:szCs w:val="24"/>
          <w:lang w:val="ro-RO"/>
        </w:rPr>
        <w:t xml:space="preserve">: </w:t>
      </w:r>
      <w:hyperlink r:id="rId20" w:history="1">
        <w:r w:rsidRPr="00136B04">
          <w:rPr>
            <w:rStyle w:val="Hyperlink"/>
            <w:rFonts w:asciiTheme="minorBidi" w:hAnsiTheme="minorBidi"/>
            <w:sz w:val="24"/>
            <w:szCs w:val="24"/>
            <w:lang w:val="it-IT"/>
          </w:rPr>
          <w:t>www.nhs.uk/mmr</w:t>
        </w:r>
      </w:hyperlink>
    </w:p>
    <w:p w14:paraId="7255029C" w14:textId="77777777" w:rsidR="00383503" w:rsidRPr="00136B04" w:rsidRDefault="00383503" w:rsidP="00383503">
      <w:pPr>
        <w:spacing w:after="0"/>
        <w:rPr>
          <w:rFonts w:asciiTheme="minorBidi" w:hAnsiTheme="minorBidi"/>
          <w:b/>
          <w:bCs/>
          <w:sz w:val="24"/>
          <w:szCs w:val="24"/>
          <w:lang w:val="it-IT"/>
        </w:rPr>
      </w:pPr>
    </w:p>
    <w:p w14:paraId="034049DA" w14:textId="0F58FDAE" w:rsidR="00D0053B" w:rsidRDefault="00D0053B" w:rsidP="00136B04">
      <w:pPr>
        <w:pStyle w:val="Heading2-new"/>
        <w:rPr>
          <w:lang w:val="it-IT"/>
        </w:rPr>
      </w:pPr>
      <w:r w:rsidRPr="00136B04">
        <w:rPr>
          <w:lang w:val="it-IT"/>
        </w:rPr>
        <w:t>Russian</w:t>
      </w:r>
    </w:p>
    <w:p w14:paraId="41EAD8CB" w14:textId="77777777" w:rsidR="00136B04" w:rsidRPr="00136B04" w:rsidRDefault="00136B04" w:rsidP="00383503">
      <w:pPr>
        <w:spacing w:after="0"/>
        <w:rPr>
          <w:rFonts w:asciiTheme="minorBidi" w:hAnsiTheme="minorBidi"/>
          <w:b/>
          <w:bCs/>
          <w:sz w:val="24"/>
          <w:szCs w:val="24"/>
          <w:lang w:val="it-IT"/>
        </w:rPr>
      </w:pPr>
    </w:p>
    <w:p w14:paraId="545DDBCD" w14:textId="0A38CBF6" w:rsidR="00D0053B" w:rsidRDefault="00136B04" w:rsidP="00383503">
      <w:pPr>
        <w:spacing w:after="0"/>
        <w:rPr>
          <w:rFonts w:asciiTheme="minorBidi" w:hAnsiTheme="minorBidi"/>
          <w:b/>
          <w:bCs/>
          <w:sz w:val="24"/>
          <w:szCs w:val="24"/>
        </w:rPr>
      </w:pPr>
      <w:proofErr w:type="spellStart"/>
      <w:r w:rsidRPr="00136B04">
        <w:rPr>
          <w:rFonts w:asciiTheme="minorBidi" w:hAnsiTheme="minorBidi"/>
          <w:b/>
          <w:bCs/>
          <w:sz w:val="24"/>
          <w:szCs w:val="24"/>
        </w:rPr>
        <w:t>Р</w:t>
      </w:r>
      <w:r w:rsidR="00D0053B" w:rsidRPr="00136B04">
        <w:rPr>
          <w:rFonts w:asciiTheme="minorBidi" w:hAnsiTheme="minorBidi"/>
          <w:b/>
          <w:bCs/>
          <w:sz w:val="24"/>
          <w:szCs w:val="24"/>
        </w:rPr>
        <w:t>усский</w:t>
      </w:r>
      <w:proofErr w:type="spellEnd"/>
    </w:p>
    <w:p w14:paraId="4C0E0876" w14:textId="77777777" w:rsidR="00136B04" w:rsidRPr="00136B04" w:rsidRDefault="00136B04" w:rsidP="00383503">
      <w:pPr>
        <w:spacing w:after="0"/>
        <w:rPr>
          <w:rFonts w:asciiTheme="minorBidi" w:hAnsiTheme="minorBidi"/>
          <w:b/>
          <w:bCs/>
          <w:sz w:val="24"/>
          <w:szCs w:val="24"/>
          <w:lang w:val="it-IT"/>
        </w:rPr>
      </w:pPr>
    </w:p>
    <w:p w14:paraId="38F4AEB9" w14:textId="77777777" w:rsidR="00D0053B" w:rsidRPr="00136B04" w:rsidRDefault="00D0053B" w:rsidP="00383503">
      <w:pPr>
        <w:spacing w:after="0"/>
        <w:rPr>
          <w:rFonts w:asciiTheme="minorBidi" w:hAnsiTheme="minorBidi"/>
          <w:sz w:val="24"/>
          <w:szCs w:val="24"/>
          <w:lang w:val="so-SO"/>
        </w:rPr>
      </w:pPr>
      <w:r w:rsidRPr="00136B04">
        <w:rPr>
          <w:rFonts w:asciiTheme="minorBidi" w:hAnsiTheme="minorBidi"/>
          <w:sz w:val="24"/>
          <w:szCs w:val="24"/>
          <w:lang w:val="ru"/>
        </w:rPr>
        <w:t xml:space="preserve">Защитите своего ребенка от свинки, кори и краснухи (MMR) и предотвратите потенциально серьезное заболевание, связавшись со своим врачом общей практики, чтобы записаться на прием для получения вакцины MMR. Чтобы получить больше информации о вакцине MMR, перейдите по ссылке: </w:t>
      </w:r>
      <w:hyperlink r:id="rId21">
        <w:r w:rsidRPr="00136B04">
          <w:rPr>
            <w:rStyle w:val="Hyperlink"/>
            <w:rFonts w:asciiTheme="minorBidi" w:hAnsiTheme="minorBidi"/>
            <w:sz w:val="24"/>
            <w:szCs w:val="24"/>
          </w:rPr>
          <w:t>www</w:t>
        </w:r>
        <w:r w:rsidRPr="00136B04">
          <w:rPr>
            <w:rStyle w:val="Hyperlink"/>
            <w:rFonts w:asciiTheme="minorBidi" w:hAnsiTheme="minorBidi"/>
            <w:sz w:val="24"/>
            <w:szCs w:val="24"/>
            <w:lang w:val="ru"/>
          </w:rPr>
          <w:t>.</w:t>
        </w:r>
        <w:proofErr w:type="spellStart"/>
        <w:r w:rsidRPr="00136B04">
          <w:rPr>
            <w:rStyle w:val="Hyperlink"/>
            <w:rFonts w:asciiTheme="minorBidi" w:hAnsiTheme="minorBidi"/>
            <w:sz w:val="24"/>
            <w:szCs w:val="24"/>
          </w:rPr>
          <w:t>nhs</w:t>
        </w:r>
        <w:proofErr w:type="spellEnd"/>
        <w:r w:rsidRPr="00136B04">
          <w:rPr>
            <w:rStyle w:val="Hyperlink"/>
            <w:rFonts w:asciiTheme="minorBidi" w:hAnsiTheme="minorBidi"/>
            <w:sz w:val="24"/>
            <w:szCs w:val="24"/>
            <w:lang w:val="ru"/>
          </w:rPr>
          <w:t>.</w:t>
        </w:r>
        <w:proofErr w:type="spellStart"/>
        <w:r w:rsidRPr="00136B04">
          <w:rPr>
            <w:rStyle w:val="Hyperlink"/>
            <w:rFonts w:asciiTheme="minorBidi" w:hAnsiTheme="minorBidi"/>
            <w:sz w:val="24"/>
            <w:szCs w:val="24"/>
          </w:rPr>
          <w:t>uk</w:t>
        </w:r>
        <w:proofErr w:type="spellEnd"/>
        <w:r w:rsidRPr="00136B04">
          <w:rPr>
            <w:rStyle w:val="Hyperlink"/>
            <w:rFonts w:asciiTheme="minorBidi" w:hAnsiTheme="minorBidi"/>
            <w:sz w:val="24"/>
            <w:szCs w:val="24"/>
            <w:lang w:val="ru"/>
          </w:rPr>
          <w:t>/</w:t>
        </w:r>
        <w:proofErr w:type="spellStart"/>
        <w:r w:rsidRPr="00136B04">
          <w:rPr>
            <w:rStyle w:val="Hyperlink"/>
            <w:rFonts w:asciiTheme="minorBidi" w:hAnsiTheme="minorBidi"/>
            <w:sz w:val="24"/>
            <w:szCs w:val="24"/>
          </w:rPr>
          <w:t>mmr</w:t>
        </w:r>
        <w:proofErr w:type="spellEnd"/>
      </w:hyperlink>
    </w:p>
    <w:p w14:paraId="60BE8DA3" w14:textId="77777777" w:rsidR="00383503" w:rsidRPr="00136B04" w:rsidRDefault="00383503" w:rsidP="00383503">
      <w:pPr>
        <w:spacing w:after="0"/>
        <w:rPr>
          <w:rFonts w:asciiTheme="minorBidi" w:hAnsiTheme="minorBidi"/>
          <w:b/>
          <w:bCs/>
          <w:sz w:val="24"/>
          <w:szCs w:val="24"/>
          <w:lang w:val="ru"/>
        </w:rPr>
      </w:pPr>
    </w:p>
    <w:p w14:paraId="027FE5B7" w14:textId="42520CB7" w:rsidR="00D0053B" w:rsidRDefault="00D0053B" w:rsidP="00136B04">
      <w:pPr>
        <w:pStyle w:val="Heading2-new"/>
      </w:pPr>
      <w:r w:rsidRPr="00136B04">
        <w:lastRenderedPageBreak/>
        <w:t>Somali</w:t>
      </w:r>
    </w:p>
    <w:p w14:paraId="6398F9D3" w14:textId="77777777" w:rsidR="00136B04" w:rsidRPr="00136B04" w:rsidRDefault="00136B04" w:rsidP="00383503">
      <w:pPr>
        <w:spacing w:after="0"/>
        <w:rPr>
          <w:rFonts w:asciiTheme="minorBidi" w:hAnsiTheme="minorBidi"/>
          <w:b/>
          <w:bCs/>
          <w:sz w:val="24"/>
          <w:szCs w:val="24"/>
          <w:lang w:val="ru"/>
        </w:rPr>
      </w:pPr>
    </w:p>
    <w:p w14:paraId="57FB84A5" w14:textId="2A817CB0" w:rsidR="00D0053B" w:rsidRDefault="00D0053B" w:rsidP="00383503">
      <w:pPr>
        <w:spacing w:after="0"/>
        <w:rPr>
          <w:rFonts w:asciiTheme="minorBidi" w:hAnsiTheme="minorBidi"/>
          <w:b/>
          <w:bCs/>
          <w:sz w:val="24"/>
          <w:szCs w:val="24"/>
        </w:rPr>
      </w:pPr>
      <w:proofErr w:type="spellStart"/>
      <w:r w:rsidRPr="00136B04">
        <w:rPr>
          <w:rFonts w:asciiTheme="minorBidi" w:hAnsiTheme="minorBidi"/>
          <w:b/>
          <w:bCs/>
          <w:sz w:val="24"/>
          <w:szCs w:val="24"/>
        </w:rPr>
        <w:t>Soomaali</w:t>
      </w:r>
      <w:proofErr w:type="spellEnd"/>
    </w:p>
    <w:p w14:paraId="0007756E" w14:textId="77777777" w:rsidR="00136B04" w:rsidRPr="00136B04" w:rsidRDefault="00136B04" w:rsidP="00383503">
      <w:pPr>
        <w:spacing w:after="0"/>
        <w:rPr>
          <w:rFonts w:asciiTheme="minorBidi" w:hAnsiTheme="minorBidi"/>
          <w:b/>
          <w:bCs/>
          <w:sz w:val="24"/>
          <w:szCs w:val="24"/>
          <w:lang w:val="ru"/>
        </w:rPr>
      </w:pPr>
    </w:p>
    <w:p w14:paraId="39D60A67" w14:textId="77777777" w:rsidR="00D0053B" w:rsidRPr="00136B04" w:rsidRDefault="00D0053B" w:rsidP="00383503">
      <w:pPr>
        <w:spacing w:after="0"/>
        <w:rPr>
          <w:rFonts w:asciiTheme="minorBidi" w:hAnsiTheme="minorBidi"/>
          <w:sz w:val="24"/>
          <w:szCs w:val="24"/>
          <w:lang w:val="so-SO"/>
        </w:rPr>
      </w:pPr>
      <w:r w:rsidRPr="00136B04">
        <w:rPr>
          <w:rFonts w:asciiTheme="minorBidi" w:hAnsiTheme="minorBidi"/>
          <w:sz w:val="24"/>
          <w:szCs w:val="24"/>
          <w:lang w:val="so-SO"/>
        </w:rPr>
        <w:t xml:space="preserve">Ka ilaali ilmahaaga Mumps, Measles iyo Rubella (MMR) kana hortag jiro halis noqon karta adigoo la xiriiraya xarunta GP-gaaga si aad u qabsato ballantooda tallaalka MMR. Wixii macluumaad dheeraad ah oo ku saabsan talaalka MMR: </w:t>
      </w:r>
      <w:r w:rsidR="008259D5" w:rsidRPr="00136B04">
        <w:rPr>
          <w:rFonts w:asciiTheme="minorBidi" w:hAnsiTheme="minorBidi"/>
          <w:sz w:val="24"/>
          <w:szCs w:val="24"/>
        </w:rPr>
        <w:fldChar w:fldCharType="begin"/>
      </w:r>
      <w:r w:rsidR="008259D5" w:rsidRPr="00136B04">
        <w:rPr>
          <w:rFonts w:asciiTheme="minorBidi" w:hAnsiTheme="minorBidi"/>
          <w:sz w:val="24"/>
          <w:szCs w:val="24"/>
          <w:lang w:val="so-SO"/>
        </w:rPr>
        <w:instrText>HYPERLINK "https://www.nhs.uk/conditions/vaccinations/mmr-vaccine/" \h</w:instrText>
      </w:r>
      <w:r w:rsidR="008259D5" w:rsidRPr="00136B04">
        <w:rPr>
          <w:rFonts w:asciiTheme="minorBidi" w:hAnsiTheme="minorBidi"/>
          <w:sz w:val="24"/>
          <w:szCs w:val="24"/>
        </w:rPr>
      </w:r>
      <w:r w:rsidR="008259D5" w:rsidRPr="00136B04">
        <w:rPr>
          <w:rFonts w:asciiTheme="minorBidi" w:hAnsiTheme="minorBidi"/>
          <w:sz w:val="24"/>
          <w:szCs w:val="24"/>
        </w:rPr>
        <w:fldChar w:fldCharType="separate"/>
      </w:r>
      <w:r w:rsidRPr="00136B04">
        <w:rPr>
          <w:rStyle w:val="Hyperlink"/>
          <w:rFonts w:asciiTheme="minorBidi" w:hAnsiTheme="minorBidi"/>
          <w:sz w:val="24"/>
          <w:szCs w:val="24"/>
          <w:lang w:val="so-SO"/>
        </w:rPr>
        <w:t>www.nhs.uk/mmr</w:t>
      </w:r>
      <w:r w:rsidR="008259D5" w:rsidRPr="00136B04">
        <w:rPr>
          <w:rStyle w:val="Hyperlink"/>
          <w:rFonts w:asciiTheme="minorBidi" w:hAnsiTheme="minorBidi"/>
          <w:sz w:val="24"/>
          <w:szCs w:val="24"/>
        </w:rPr>
        <w:fldChar w:fldCharType="end"/>
      </w:r>
    </w:p>
    <w:p w14:paraId="5A9C5F6F" w14:textId="77777777" w:rsidR="00383503" w:rsidRPr="00136B04" w:rsidRDefault="00383503" w:rsidP="00383503">
      <w:pPr>
        <w:spacing w:after="0"/>
        <w:rPr>
          <w:rFonts w:asciiTheme="minorBidi" w:hAnsiTheme="minorBidi"/>
          <w:b/>
          <w:bCs/>
          <w:sz w:val="24"/>
          <w:szCs w:val="24"/>
          <w:lang w:val="so-SO"/>
        </w:rPr>
      </w:pPr>
    </w:p>
    <w:p w14:paraId="17FC5FBF" w14:textId="094C9929" w:rsidR="00D0053B" w:rsidRDefault="00D0053B" w:rsidP="00136B04">
      <w:pPr>
        <w:pStyle w:val="Heading2-new"/>
        <w:rPr>
          <w:lang w:val="es-ES"/>
        </w:rPr>
      </w:pPr>
      <w:proofErr w:type="spellStart"/>
      <w:r w:rsidRPr="00136B04">
        <w:rPr>
          <w:lang w:val="es-ES"/>
        </w:rPr>
        <w:t>Spanish</w:t>
      </w:r>
      <w:proofErr w:type="spellEnd"/>
    </w:p>
    <w:p w14:paraId="58D55497" w14:textId="77777777" w:rsidR="00136B04" w:rsidRPr="00136B04" w:rsidRDefault="00136B04" w:rsidP="00383503">
      <w:pPr>
        <w:spacing w:after="0"/>
        <w:rPr>
          <w:rFonts w:asciiTheme="minorBidi" w:hAnsiTheme="minorBidi"/>
          <w:b/>
          <w:bCs/>
          <w:sz w:val="24"/>
          <w:szCs w:val="24"/>
          <w:lang w:val="es-ES"/>
        </w:rPr>
      </w:pPr>
    </w:p>
    <w:p w14:paraId="7A8601A9" w14:textId="27B6E225" w:rsidR="00D0053B" w:rsidRDefault="00D0053B" w:rsidP="00383503">
      <w:pPr>
        <w:spacing w:after="0"/>
        <w:rPr>
          <w:rFonts w:asciiTheme="minorBidi" w:hAnsiTheme="minorBidi"/>
          <w:b/>
          <w:bCs/>
          <w:sz w:val="24"/>
          <w:szCs w:val="24"/>
          <w:lang w:val="es-ES"/>
        </w:rPr>
      </w:pPr>
      <w:r w:rsidRPr="00136B04">
        <w:rPr>
          <w:rFonts w:asciiTheme="minorBidi" w:hAnsiTheme="minorBidi"/>
          <w:b/>
          <w:bCs/>
          <w:sz w:val="24"/>
          <w:szCs w:val="24"/>
          <w:lang w:val="es-ES"/>
        </w:rPr>
        <w:t>Español</w:t>
      </w:r>
    </w:p>
    <w:p w14:paraId="29613988" w14:textId="77777777" w:rsidR="00136B04" w:rsidRPr="00136B04" w:rsidRDefault="00136B04" w:rsidP="00383503">
      <w:pPr>
        <w:spacing w:after="0"/>
        <w:rPr>
          <w:rFonts w:asciiTheme="minorBidi" w:hAnsiTheme="minorBidi"/>
          <w:b/>
          <w:bCs/>
          <w:sz w:val="24"/>
          <w:szCs w:val="24"/>
          <w:lang w:val="es-ES"/>
        </w:rPr>
      </w:pPr>
    </w:p>
    <w:p w14:paraId="27743A39" w14:textId="77777777" w:rsidR="00D0053B" w:rsidRPr="00136B04" w:rsidRDefault="00D0053B" w:rsidP="00383503">
      <w:pPr>
        <w:spacing w:after="0"/>
        <w:rPr>
          <w:rFonts w:asciiTheme="minorBidi" w:hAnsiTheme="minorBidi"/>
          <w:sz w:val="24"/>
          <w:szCs w:val="24"/>
          <w:lang w:val="so-SO"/>
        </w:rPr>
      </w:pPr>
      <w:r w:rsidRPr="00136B04">
        <w:rPr>
          <w:rFonts w:asciiTheme="minorBidi" w:hAnsiTheme="minorBidi"/>
          <w:sz w:val="24"/>
          <w:szCs w:val="24"/>
          <w:lang w:val="es-ES"/>
        </w:rPr>
        <w:t xml:space="preserve">Para proteger a su hijo/a contra las paperas, el sarampión y la rubéola y prevenir enfermedades potencialmente graves, póngase en contacto con su médico de cabecera y reserve su cita para la vacuna triple vírica (MMR, por sus siglas en inglés). Encontrará más información sobre la vacuna triple vírica en: </w:t>
      </w:r>
      <w:hyperlink r:id="rId22" w:history="1">
        <w:r w:rsidRPr="00136B04">
          <w:rPr>
            <w:rStyle w:val="Hyperlink"/>
            <w:rFonts w:asciiTheme="minorBidi" w:hAnsiTheme="minorBidi"/>
            <w:sz w:val="24"/>
            <w:szCs w:val="24"/>
            <w:lang w:val="es-ES"/>
          </w:rPr>
          <w:t>www.nhs.uk/mmr</w:t>
        </w:r>
      </w:hyperlink>
    </w:p>
    <w:p w14:paraId="4D1D9FCD" w14:textId="77777777" w:rsidR="00383503" w:rsidRPr="00136B04" w:rsidRDefault="00383503" w:rsidP="00383503">
      <w:pPr>
        <w:spacing w:after="0"/>
        <w:rPr>
          <w:rFonts w:asciiTheme="minorBidi" w:hAnsiTheme="minorBidi"/>
          <w:b/>
          <w:bCs/>
          <w:sz w:val="24"/>
          <w:szCs w:val="24"/>
          <w:lang w:val="es-ES"/>
        </w:rPr>
      </w:pPr>
    </w:p>
    <w:p w14:paraId="2C86CAA7" w14:textId="3C05FF3D" w:rsidR="00D0053B" w:rsidRDefault="00D0053B" w:rsidP="00136B04">
      <w:pPr>
        <w:pStyle w:val="Heading2-new"/>
        <w:rPr>
          <w:lang w:val="es-ES"/>
        </w:rPr>
      </w:pPr>
      <w:proofErr w:type="spellStart"/>
      <w:r w:rsidRPr="00136B04">
        <w:rPr>
          <w:lang w:val="es-ES"/>
        </w:rPr>
        <w:t>Tagalog</w:t>
      </w:r>
      <w:proofErr w:type="spellEnd"/>
    </w:p>
    <w:p w14:paraId="4C409C77" w14:textId="77777777" w:rsidR="00136B04" w:rsidRPr="00136B04" w:rsidRDefault="00136B04" w:rsidP="00383503">
      <w:pPr>
        <w:spacing w:after="0"/>
        <w:rPr>
          <w:rFonts w:asciiTheme="minorBidi" w:hAnsiTheme="minorBidi"/>
          <w:b/>
          <w:bCs/>
          <w:sz w:val="24"/>
          <w:szCs w:val="24"/>
          <w:lang w:val="es-ES"/>
        </w:rPr>
      </w:pPr>
    </w:p>
    <w:p w14:paraId="736012AF" w14:textId="4100419D" w:rsidR="00D0053B" w:rsidRDefault="00D0053B" w:rsidP="00383503">
      <w:pPr>
        <w:spacing w:after="0"/>
        <w:rPr>
          <w:rFonts w:asciiTheme="minorBidi" w:hAnsiTheme="minorBidi"/>
          <w:b/>
          <w:bCs/>
          <w:sz w:val="24"/>
          <w:szCs w:val="24"/>
          <w:lang w:val="es-ES"/>
        </w:rPr>
      </w:pPr>
      <w:proofErr w:type="spellStart"/>
      <w:r w:rsidRPr="00136B04">
        <w:rPr>
          <w:rFonts w:asciiTheme="minorBidi" w:hAnsiTheme="minorBidi"/>
          <w:b/>
          <w:bCs/>
          <w:sz w:val="24"/>
          <w:szCs w:val="24"/>
          <w:lang w:val="es-ES"/>
        </w:rPr>
        <w:t>Tagalog</w:t>
      </w:r>
      <w:proofErr w:type="spellEnd"/>
    </w:p>
    <w:p w14:paraId="7A0FA7F5" w14:textId="77777777" w:rsidR="00136B04" w:rsidRPr="00136B04" w:rsidRDefault="00136B04" w:rsidP="00383503">
      <w:pPr>
        <w:spacing w:after="0"/>
        <w:rPr>
          <w:rFonts w:asciiTheme="minorBidi" w:hAnsiTheme="minorBidi"/>
          <w:b/>
          <w:bCs/>
          <w:sz w:val="24"/>
          <w:szCs w:val="24"/>
          <w:lang w:val="es-ES"/>
        </w:rPr>
      </w:pPr>
    </w:p>
    <w:p w14:paraId="20E0C6D7" w14:textId="77777777" w:rsidR="00D0053B" w:rsidRPr="00136B04" w:rsidRDefault="00D0053B" w:rsidP="00383503">
      <w:pPr>
        <w:spacing w:after="0"/>
        <w:rPr>
          <w:rFonts w:asciiTheme="minorBidi" w:hAnsiTheme="minorBidi"/>
          <w:sz w:val="24"/>
          <w:szCs w:val="24"/>
          <w:lang w:val="es-ES"/>
        </w:rPr>
      </w:pPr>
      <w:proofErr w:type="spellStart"/>
      <w:r w:rsidRPr="00136B04">
        <w:rPr>
          <w:rFonts w:asciiTheme="minorBidi" w:hAnsiTheme="minorBidi"/>
          <w:sz w:val="24"/>
          <w:szCs w:val="24"/>
          <w:lang w:val="es-ES"/>
        </w:rPr>
        <w:t>Protektahan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iyong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anak</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laban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Beke</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Tigdas</w:t>
      </w:r>
      <w:proofErr w:type="spellEnd"/>
      <w:r w:rsidRPr="00136B04">
        <w:rPr>
          <w:rFonts w:asciiTheme="minorBidi" w:hAnsiTheme="minorBidi"/>
          <w:sz w:val="24"/>
          <w:szCs w:val="24"/>
          <w:lang w:val="es-ES"/>
        </w:rPr>
        <w:t xml:space="preserve">, at </w:t>
      </w:r>
      <w:proofErr w:type="spellStart"/>
      <w:r w:rsidRPr="00136B04">
        <w:rPr>
          <w:rFonts w:asciiTheme="minorBidi" w:hAnsiTheme="minorBidi"/>
          <w:sz w:val="24"/>
          <w:szCs w:val="24"/>
          <w:lang w:val="es-ES"/>
        </w:rPr>
        <w:t>Rubella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Mumps</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Measles</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Rubella</w:t>
      </w:r>
      <w:proofErr w:type="spellEnd"/>
      <w:r w:rsidRPr="00136B04">
        <w:rPr>
          <w:rFonts w:asciiTheme="minorBidi" w:hAnsiTheme="minorBidi"/>
          <w:sz w:val="24"/>
          <w:szCs w:val="24"/>
          <w:lang w:val="es-ES"/>
        </w:rPr>
        <w:t xml:space="preserve"> o MMR) at </w:t>
      </w:r>
      <w:proofErr w:type="spellStart"/>
      <w:r w:rsidRPr="00136B04">
        <w:rPr>
          <w:rFonts w:asciiTheme="minorBidi" w:hAnsiTheme="minorBidi"/>
          <w:sz w:val="24"/>
          <w:szCs w:val="24"/>
          <w:lang w:val="es-ES"/>
        </w:rPr>
        <w:t>pigilan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posibleng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malalang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sakit</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pamamagitan</w:t>
      </w:r>
      <w:proofErr w:type="spellEnd"/>
      <w:r w:rsidRPr="00136B04">
        <w:rPr>
          <w:rFonts w:asciiTheme="minorBidi" w:hAnsiTheme="minorBidi"/>
          <w:sz w:val="24"/>
          <w:szCs w:val="24"/>
          <w:lang w:val="es-ES"/>
        </w:rPr>
        <w:t xml:space="preserve"> ng </w:t>
      </w:r>
      <w:proofErr w:type="spellStart"/>
      <w:r w:rsidRPr="00136B04">
        <w:rPr>
          <w:rFonts w:asciiTheme="minorBidi" w:hAnsiTheme="minorBidi"/>
          <w:sz w:val="24"/>
          <w:szCs w:val="24"/>
          <w:lang w:val="es-ES"/>
        </w:rPr>
        <w:t>pakikipag-ugnayan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kanilang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Doktor</w:t>
      </w:r>
      <w:proofErr w:type="spellEnd"/>
      <w:r w:rsidRPr="00136B04">
        <w:rPr>
          <w:rFonts w:asciiTheme="minorBidi" w:hAnsiTheme="minorBidi"/>
          <w:sz w:val="24"/>
          <w:szCs w:val="24"/>
          <w:lang w:val="es-ES"/>
        </w:rPr>
        <w:t xml:space="preserve"> para </w:t>
      </w:r>
      <w:proofErr w:type="spellStart"/>
      <w:r w:rsidRPr="00136B04">
        <w:rPr>
          <w:rFonts w:asciiTheme="minorBidi" w:hAnsiTheme="minorBidi"/>
          <w:sz w:val="24"/>
          <w:szCs w:val="24"/>
          <w:lang w:val="es-ES"/>
        </w:rPr>
        <w:t>magpa-appointment</w:t>
      </w:r>
      <w:proofErr w:type="spellEnd"/>
      <w:r w:rsidRPr="00136B04">
        <w:rPr>
          <w:rFonts w:asciiTheme="minorBidi" w:hAnsiTheme="minorBidi"/>
          <w:sz w:val="24"/>
          <w:szCs w:val="24"/>
          <w:lang w:val="es-ES"/>
        </w:rPr>
        <w:t xml:space="preserve"> para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kanilang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bakuna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laban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MMR. Para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higit</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pang</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impormasyon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tungkol</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bakuna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laban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sa</w:t>
      </w:r>
      <w:proofErr w:type="spellEnd"/>
      <w:r w:rsidRPr="00136B04">
        <w:rPr>
          <w:rFonts w:asciiTheme="minorBidi" w:hAnsiTheme="minorBidi"/>
          <w:sz w:val="24"/>
          <w:szCs w:val="24"/>
          <w:lang w:val="es-ES"/>
        </w:rPr>
        <w:t xml:space="preserve"> MMR: </w:t>
      </w:r>
      <w:hyperlink r:id="rId23" w:history="1">
        <w:r w:rsidRPr="00136B04">
          <w:rPr>
            <w:rStyle w:val="Hyperlink"/>
            <w:rFonts w:asciiTheme="minorBidi" w:hAnsiTheme="minorBidi"/>
            <w:sz w:val="24"/>
            <w:szCs w:val="24"/>
            <w:lang w:val="es-ES"/>
          </w:rPr>
          <w:t>www.nhs.uk/mmr</w:t>
        </w:r>
      </w:hyperlink>
    </w:p>
    <w:p w14:paraId="1166A70E" w14:textId="77777777" w:rsidR="00383503" w:rsidRPr="00136B04" w:rsidRDefault="00383503" w:rsidP="00383503">
      <w:pPr>
        <w:spacing w:after="0"/>
        <w:rPr>
          <w:rFonts w:asciiTheme="minorBidi" w:hAnsiTheme="minorBidi"/>
          <w:b/>
          <w:bCs/>
          <w:sz w:val="24"/>
          <w:szCs w:val="24"/>
          <w:lang w:val="es-ES"/>
        </w:rPr>
      </w:pPr>
    </w:p>
    <w:p w14:paraId="020C3523" w14:textId="3D9ED538" w:rsidR="00D0053B" w:rsidRDefault="00D0053B" w:rsidP="00136B04">
      <w:pPr>
        <w:pStyle w:val="Heading2-new"/>
        <w:rPr>
          <w:lang w:val="es-ES"/>
        </w:rPr>
      </w:pPr>
      <w:proofErr w:type="spellStart"/>
      <w:r w:rsidRPr="00136B04">
        <w:rPr>
          <w:lang w:val="es-ES"/>
        </w:rPr>
        <w:t>Turkish</w:t>
      </w:r>
      <w:proofErr w:type="spellEnd"/>
    </w:p>
    <w:p w14:paraId="7F81B8B6" w14:textId="77777777" w:rsidR="00136B04" w:rsidRPr="00136B04" w:rsidRDefault="00136B04" w:rsidP="00383503">
      <w:pPr>
        <w:spacing w:after="0"/>
        <w:rPr>
          <w:rFonts w:asciiTheme="minorBidi" w:hAnsiTheme="minorBidi"/>
          <w:b/>
          <w:bCs/>
          <w:sz w:val="24"/>
          <w:szCs w:val="24"/>
          <w:lang w:val="es-ES"/>
        </w:rPr>
      </w:pPr>
    </w:p>
    <w:p w14:paraId="295F26C1" w14:textId="77777777" w:rsidR="00D0053B" w:rsidRDefault="00D0053B" w:rsidP="00383503">
      <w:pPr>
        <w:spacing w:after="0"/>
        <w:rPr>
          <w:rFonts w:asciiTheme="minorBidi" w:hAnsiTheme="minorBidi"/>
          <w:b/>
          <w:bCs/>
          <w:sz w:val="24"/>
          <w:szCs w:val="24"/>
          <w:lang w:val="tr-TR"/>
        </w:rPr>
      </w:pPr>
      <w:r w:rsidRPr="00136B04">
        <w:rPr>
          <w:rFonts w:asciiTheme="minorBidi" w:hAnsiTheme="minorBidi"/>
          <w:b/>
          <w:bCs/>
          <w:sz w:val="24"/>
          <w:szCs w:val="24"/>
          <w:lang w:val="tr-TR"/>
        </w:rPr>
        <w:t>Türkçe</w:t>
      </w:r>
    </w:p>
    <w:p w14:paraId="1BE44C25" w14:textId="77777777" w:rsidR="00136B04" w:rsidRPr="00136B04" w:rsidRDefault="00136B04" w:rsidP="00383503">
      <w:pPr>
        <w:spacing w:after="0"/>
        <w:rPr>
          <w:rFonts w:asciiTheme="minorBidi" w:hAnsiTheme="minorBidi"/>
          <w:b/>
          <w:bCs/>
          <w:sz w:val="24"/>
          <w:szCs w:val="24"/>
          <w:lang w:val="es-ES"/>
        </w:rPr>
      </w:pPr>
    </w:p>
    <w:p w14:paraId="0CFE181B" w14:textId="77777777" w:rsidR="00D0053B" w:rsidRPr="00136B04" w:rsidRDefault="00D0053B" w:rsidP="00383503">
      <w:pPr>
        <w:spacing w:after="0"/>
        <w:rPr>
          <w:rFonts w:asciiTheme="minorBidi" w:hAnsiTheme="minorBidi"/>
          <w:sz w:val="24"/>
          <w:szCs w:val="24"/>
          <w:lang w:val="es-ES"/>
        </w:rPr>
      </w:pPr>
      <w:proofErr w:type="spellStart"/>
      <w:r w:rsidRPr="00136B04">
        <w:rPr>
          <w:rFonts w:asciiTheme="minorBidi" w:hAnsiTheme="minorBidi"/>
          <w:sz w:val="24"/>
          <w:szCs w:val="24"/>
          <w:lang w:val="es-ES"/>
        </w:rPr>
        <w:t>Çocuğunuzu</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Kabakulak</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Kızamık</w:t>
      </w:r>
      <w:proofErr w:type="spellEnd"/>
      <w:r w:rsidRPr="00136B04">
        <w:rPr>
          <w:rFonts w:asciiTheme="minorBidi" w:hAnsiTheme="minorBidi"/>
          <w:sz w:val="24"/>
          <w:szCs w:val="24"/>
          <w:lang w:val="es-ES"/>
        </w:rPr>
        <w:t xml:space="preserve"> ve </w:t>
      </w:r>
      <w:r w:rsidRPr="00136B04">
        <w:rPr>
          <w:rFonts w:asciiTheme="minorBidi" w:hAnsiTheme="minorBidi"/>
          <w:sz w:val="24"/>
          <w:szCs w:val="24"/>
          <w:lang w:val="tr-TR"/>
        </w:rPr>
        <w:t>Kızamıkçığa</w:t>
      </w:r>
      <w:r w:rsidRPr="00136B04">
        <w:rPr>
          <w:rFonts w:asciiTheme="minorBidi" w:hAnsiTheme="minorBidi"/>
          <w:sz w:val="24"/>
          <w:szCs w:val="24"/>
          <w:lang w:val="es-ES"/>
        </w:rPr>
        <w:t xml:space="preserve"> (MMR) </w:t>
      </w:r>
      <w:proofErr w:type="spellStart"/>
      <w:r w:rsidRPr="00136B04">
        <w:rPr>
          <w:rFonts w:asciiTheme="minorBidi" w:hAnsiTheme="minorBidi"/>
          <w:sz w:val="24"/>
          <w:szCs w:val="24"/>
          <w:lang w:val="es-ES"/>
        </w:rPr>
        <w:t>karşı</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koruyun</w:t>
      </w:r>
      <w:proofErr w:type="spellEnd"/>
      <w:r w:rsidRPr="00136B04">
        <w:rPr>
          <w:rFonts w:asciiTheme="minorBidi" w:hAnsiTheme="minorBidi"/>
          <w:sz w:val="24"/>
          <w:szCs w:val="24"/>
          <w:lang w:val="es-ES"/>
        </w:rPr>
        <w:t xml:space="preserve"> ve MMR </w:t>
      </w:r>
      <w:proofErr w:type="spellStart"/>
      <w:r w:rsidRPr="00136B04">
        <w:rPr>
          <w:rFonts w:asciiTheme="minorBidi" w:hAnsiTheme="minorBidi"/>
          <w:sz w:val="24"/>
          <w:szCs w:val="24"/>
          <w:lang w:val="es-ES"/>
        </w:rPr>
        <w:t>aşısı</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randevusunu</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almak</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için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aile</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hekimleriyle</w:t>
      </w:r>
      <w:proofErr w:type="spellEnd"/>
      <w:r w:rsidRPr="00136B04">
        <w:rPr>
          <w:rFonts w:asciiTheme="minorBidi" w:hAnsiTheme="minorBidi"/>
          <w:sz w:val="24"/>
          <w:szCs w:val="24"/>
          <w:lang w:val="es-ES"/>
        </w:rPr>
        <w:t xml:space="preserve"> (GP) </w:t>
      </w:r>
      <w:proofErr w:type="spellStart"/>
      <w:r w:rsidRPr="00136B04">
        <w:rPr>
          <w:rFonts w:asciiTheme="minorBidi" w:hAnsiTheme="minorBidi"/>
          <w:sz w:val="24"/>
          <w:szCs w:val="24"/>
          <w:lang w:val="es-ES"/>
        </w:rPr>
        <w:t>iletişime</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geçerek</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ciddi</w:t>
      </w:r>
      <w:proofErr w:type="spellEnd"/>
      <w:r w:rsidRPr="00136B04">
        <w:rPr>
          <w:rFonts w:asciiTheme="minorBidi" w:hAnsiTheme="minorBidi"/>
          <w:sz w:val="24"/>
          <w:szCs w:val="24"/>
          <w:lang w:val="es-ES"/>
        </w:rPr>
        <w:t xml:space="preserve"> olma </w:t>
      </w:r>
      <w:proofErr w:type="spellStart"/>
      <w:r w:rsidRPr="00136B04">
        <w:rPr>
          <w:rFonts w:asciiTheme="minorBidi" w:hAnsiTheme="minorBidi"/>
          <w:sz w:val="24"/>
          <w:szCs w:val="24"/>
          <w:lang w:val="es-ES"/>
        </w:rPr>
        <w:t>potansiyeli</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olan</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hastalıkları</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önleyin</w:t>
      </w:r>
      <w:proofErr w:type="spellEnd"/>
      <w:r w:rsidRPr="00136B04">
        <w:rPr>
          <w:rFonts w:asciiTheme="minorBidi" w:hAnsiTheme="minorBidi"/>
          <w:sz w:val="24"/>
          <w:szCs w:val="24"/>
          <w:lang w:val="es-ES"/>
        </w:rPr>
        <w:t xml:space="preserve">. MMR </w:t>
      </w:r>
      <w:proofErr w:type="spellStart"/>
      <w:r w:rsidRPr="00136B04">
        <w:rPr>
          <w:rFonts w:asciiTheme="minorBidi" w:hAnsiTheme="minorBidi"/>
          <w:sz w:val="24"/>
          <w:szCs w:val="24"/>
          <w:lang w:val="es-ES"/>
        </w:rPr>
        <w:t>aşısı</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hakkında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daha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fazla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bilgi</w:t>
      </w:r>
      <w:proofErr w:type="spellEnd"/>
      <w:r w:rsidRPr="00136B04">
        <w:rPr>
          <w:rFonts w:asciiTheme="minorBidi" w:hAnsiTheme="minorBidi"/>
          <w:sz w:val="24"/>
          <w:szCs w:val="24"/>
          <w:lang w:val="es-ES"/>
        </w:rPr>
        <w:t xml:space="preserve">: </w:t>
      </w:r>
      <w:hyperlink r:id="rId24" w:history="1">
        <w:r w:rsidRPr="00136B04">
          <w:rPr>
            <w:rStyle w:val="Hyperlink"/>
            <w:rFonts w:asciiTheme="minorBidi" w:hAnsiTheme="minorBidi"/>
            <w:sz w:val="24"/>
            <w:szCs w:val="24"/>
            <w:lang w:val="es-ES"/>
          </w:rPr>
          <w:t>www.nhs.uk/mmr</w:t>
        </w:r>
      </w:hyperlink>
    </w:p>
    <w:p w14:paraId="2CDFAA4C" w14:textId="77777777" w:rsidR="00383503" w:rsidRPr="00136B04" w:rsidRDefault="00383503" w:rsidP="00383503">
      <w:pPr>
        <w:spacing w:after="0"/>
        <w:rPr>
          <w:rFonts w:asciiTheme="minorBidi" w:hAnsiTheme="minorBidi"/>
          <w:b/>
          <w:bCs/>
          <w:sz w:val="24"/>
          <w:szCs w:val="24"/>
          <w:lang w:val="es-ES"/>
        </w:rPr>
      </w:pPr>
    </w:p>
    <w:p w14:paraId="5326EA3F" w14:textId="2A23722B" w:rsidR="00D0053B" w:rsidRDefault="00D0053B" w:rsidP="00136B04">
      <w:pPr>
        <w:pStyle w:val="Heading2-new"/>
        <w:rPr>
          <w:lang w:val="es-ES"/>
        </w:rPr>
      </w:pPr>
      <w:proofErr w:type="spellStart"/>
      <w:r w:rsidRPr="00136B04">
        <w:rPr>
          <w:lang w:val="es-ES"/>
        </w:rPr>
        <w:t>Twi</w:t>
      </w:r>
      <w:proofErr w:type="spellEnd"/>
    </w:p>
    <w:p w14:paraId="607D4356" w14:textId="77777777" w:rsidR="00136B04" w:rsidRPr="00136B04" w:rsidRDefault="00136B04" w:rsidP="00383503">
      <w:pPr>
        <w:spacing w:after="0"/>
        <w:rPr>
          <w:rFonts w:asciiTheme="minorBidi" w:hAnsiTheme="minorBidi"/>
          <w:b/>
          <w:bCs/>
          <w:sz w:val="24"/>
          <w:szCs w:val="24"/>
          <w:lang w:val="es-ES"/>
        </w:rPr>
      </w:pPr>
    </w:p>
    <w:p w14:paraId="167CBDB3" w14:textId="77777777" w:rsidR="00D0053B" w:rsidRPr="00136B04" w:rsidRDefault="00D0053B" w:rsidP="00383503">
      <w:pPr>
        <w:spacing w:after="0"/>
        <w:rPr>
          <w:rFonts w:asciiTheme="minorBidi" w:hAnsiTheme="minorBidi"/>
          <w:sz w:val="24"/>
          <w:szCs w:val="24"/>
          <w:lang w:val="es-ES"/>
        </w:rPr>
      </w:pPr>
      <w:proofErr w:type="spellStart"/>
      <w:r w:rsidRPr="00136B04">
        <w:rPr>
          <w:rFonts w:asciiTheme="minorBidi" w:hAnsiTheme="minorBidi"/>
          <w:sz w:val="24"/>
          <w:szCs w:val="24"/>
          <w:lang w:val="es-ES"/>
        </w:rPr>
        <w:t>Hwɛ</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sɛ</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woabɔ</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w’abɔfra</w:t>
      </w:r>
      <w:proofErr w:type="spellEnd"/>
      <w:r w:rsidRPr="00136B04">
        <w:rPr>
          <w:rFonts w:asciiTheme="minorBidi" w:hAnsiTheme="minorBidi"/>
          <w:sz w:val="24"/>
          <w:szCs w:val="24"/>
          <w:lang w:val="es-ES"/>
        </w:rPr>
        <w:t xml:space="preserve"> no </w:t>
      </w:r>
      <w:proofErr w:type="spellStart"/>
      <w:r w:rsidRPr="00136B04">
        <w:rPr>
          <w:rFonts w:asciiTheme="minorBidi" w:hAnsiTheme="minorBidi"/>
          <w:sz w:val="24"/>
          <w:szCs w:val="24"/>
          <w:lang w:val="es-ES"/>
        </w:rPr>
        <w:t>ho</w:t>
      </w:r>
      <w:proofErr w:type="spellEnd"/>
      <w:r w:rsidRPr="00136B04">
        <w:rPr>
          <w:rFonts w:asciiTheme="minorBidi" w:hAnsiTheme="minorBidi"/>
          <w:sz w:val="24"/>
          <w:szCs w:val="24"/>
          <w:lang w:val="es-ES"/>
        </w:rPr>
        <w:t xml:space="preserve"> ban </w:t>
      </w:r>
      <w:proofErr w:type="spellStart"/>
      <w:r w:rsidRPr="00136B04">
        <w:rPr>
          <w:rFonts w:asciiTheme="minorBidi" w:hAnsiTheme="minorBidi"/>
          <w:sz w:val="24"/>
          <w:szCs w:val="24"/>
          <w:lang w:val="es-ES"/>
        </w:rPr>
        <w:t>afiri</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Gyemmirekutu</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Ntɛnkyɛm</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ne</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Ntɛnkyɛm</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kɔkɔɔ</w:t>
      </w:r>
      <w:proofErr w:type="spellEnd"/>
      <w:r w:rsidRPr="00136B04">
        <w:rPr>
          <w:rFonts w:asciiTheme="minorBidi" w:hAnsiTheme="minorBidi"/>
          <w:sz w:val="24"/>
          <w:szCs w:val="24"/>
          <w:lang w:val="es-ES"/>
        </w:rPr>
        <w:t xml:space="preserve"> (MMR) </w:t>
      </w:r>
      <w:proofErr w:type="spellStart"/>
      <w:r w:rsidRPr="00136B04">
        <w:rPr>
          <w:rFonts w:asciiTheme="minorBidi" w:hAnsiTheme="minorBidi"/>
          <w:sz w:val="24"/>
          <w:szCs w:val="24"/>
          <w:lang w:val="es-ES"/>
        </w:rPr>
        <w:t>na</w:t>
      </w:r>
      <w:proofErr w:type="spellEnd"/>
      <w:r w:rsidRPr="00136B04">
        <w:rPr>
          <w:rFonts w:asciiTheme="minorBidi" w:hAnsiTheme="minorBidi"/>
          <w:sz w:val="24"/>
          <w:szCs w:val="24"/>
          <w:lang w:val="es-ES"/>
        </w:rPr>
        <w:t xml:space="preserve"> si </w:t>
      </w:r>
      <w:proofErr w:type="spellStart"/>
      <w:r w:rsidRPr="00136B04">
        <w:rPr>
          <w:rFonts w:asciiTheme="minorBidi" w:hAnsiTheme="minorBidi"/>
          <w:sz w:val="24"/>
          <w:szCs w:val="24"/>
          <w:lang w:val="es-ES"/>
        </w:rPr>
        <w:t>yareɛ</w:t>
      </w:r>
      <w:proofErr w:type="spellEnd"/>
      <w:r w:rsidRPr="00136B04">
        <w:rPr>
          <w:rFonts w:asciiTheme="minorBidi" w:hAnsiTheme="minorBidi"/>
          <w:sz w:val="24"/>
          <w:szCs w:val="24"/>
          <w:lang w:val="es-ES"/>
        </w:rPr>
        <w:t xml:space="preserve"> a </w:t>
      </w:r>
      <w:proofErr w:type="spellStart"/>
      <w:r w:rsidRPr="00136B04">
        <w:rPr>
          <w:rFonts w:asciiTheme="minorBidi" w:hAnsiTheme="minorBidi"/>
          <w:sz w:val="24"/>
          <w:szCs w:val="24"/>
          <w:lang w:val="es-ES"/>
        </w:rPr>
        <w:t>ɛho</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yɛ</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hu</w:t>
      </w:r>
      <w:proofErr w:type="spellEnd"/>
      <w:r w:rsidRPr="00136B04">
        <w:rPr>
          <w:rFonts w:asciiTheme="minorBidi" w:hAnsiTheme="minorBidi"/>
          <w:sz w:val="24"/>
          <w:szCs w:val="24"/>
          <w:lang w:val="es-ES"/>
        </w:rPr>
        <w:t xml:space="preserve"> ano </w:t>
      </w:r>
      <w:proofErr w:type="spellStart"/>
      <w:r w:rsidRPr="00136B04">
        <w:rPr>
          <w:rFonts w:asciiTheme="minorBidi" w:hAnsiTheme="minorBidi"/>
          <w:sz w:val="24"/>
          <w:szCs w:val="24"/>
          <w:lang w:val="es-ES"/>
        </w:rPr>
        <w:t>berɛ</w:t>
      </w:r>
      <w:proofErr w:type="spellEnd"/>
      <w:r w:rsidRPr="00136B04">
        <w:rPr>
          <w:rFonts w:asciiTheme="minorBidi" w:hAnsiTheme="minorBidi"/>
          <w:sz w:val="24"/>
          <w:szCs w:val="24"/>
          <w:lang w:val="es-ES"/>
        </w:rPr>
        <w:t xml:space="preserve"> a </w:t>
      </w:r>
      <w:proofErr w:type="spellStart"/>
      <w:r w:rsidRPr="00136B04">
        <w:rPr>
          <w:rFonts w:asciiTheme="minorBidi" w:hAnsiTheme="minorBidi"/>
          <w:sz w:val="24"/>
          <w:szCs w:val="24"/>
          <w:lang w:val="es-ES"/>
        </w:rPr>
        <w:t>wo</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ne</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wɔn</w:t>
      </w:r>
      <w:proofErr w:type="spellEnd"/>
      <w:r w:rsidRPr="00136B04">
        <w:rPr>
          <w:rFonts w:asciiTheme="minorBidi" w:hAnsiTheme="minorBidi"/>
          <w:sz w:val="24"/>
          <w:szCs w:val="24"/>
          <w:lang w:val="es-ES"/>
        </w:rPr>
        <w:t xml:space="preserve"> GP </w:t>
      </w:r>
      <w:proofErr w:type="spellStart"/>
      <w:r w:rsidRPr="00136B04">
        <w:rPr>
          <w:rFonts w:asciiTheme="minorBidi" w:hAnsiTheme="minorBidi"/>
          <w:sz w:val="24"/>
          <w:szCs w:val="24"/>
          <w:lang w:val="es-ES"/>
        </w:rPr>
        <w:t>dwumayɛni</w:t>
      </w:r>
      <w:proofErr w:type="spellEnd"/>
      <w:r w:rsidRPr="00136B04">
        <w:rPr>
          <w:rFonts w:asciiTheme="minorBidi" w:hAnsiTheme="minorBidi"/>
          <w:sz w:val="24"/>
          <w:szCs w:val="24"/>
          <w:lang w:val="es-ES"/>
        </w:rPr>
        <w:t xml:space="preserve"> no </w:t>
      </w:r>
      <w:proofErr w:type="spellStart"/>
      <w:r w:rsidRPr="00136B04">
        <w:rPr>
          <w:rFonts w:asciiTheme="minorBidi" w:hAnsiTheme="minorBidi"/>
          <w:sz w:val="24"/>
          <w:szCs w:val="24"/>
          <w:lang w:val="es-ES"/>
        </w:rPr>
        <w:t>reyɛ</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nhyehɛeɛ</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ahyia</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akɔgye</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wɔn</w:t>
      </w:r>
      <w:proofErr w:type="spellEnd"/>
      <w:r w:rsidRPr="00136B04">
        <w:rPr>
          <w:rFonts w:asciiTheme="minorBidi" w:hAnsiTheme="minorBidi"/>
          <w:sz w:val="24"/>
          <w:szCs w:val="24"/>
          <w:lang w:val="es-ES"/>
        </w:rPr>
        <w:t xml:space="preserve"> MMR aduro a </w:t>
      </w:r>
      <w:proofErr w:type="spellStart"/>
      <w:r w:rsidRPr="00136B04">
        <w:rPr>
          <w:rFonts w:asciiTheme="minorBidi" w:hAnsiTheme="minorBidi"/>
          <w:sz w:val="24"/>
          <w:szCs w:val="24"/>
          <w:lang w:val="es-ES"/>
        </w:rPr>
        <w:t>ɛdi</w:t>
      </w:r>
      <w:proofErr w:type="spellEnd"/>
      <w:r w:rsidRPr="00136B04">
        <w:rPr>
          <w:rFonts w:asciiTheme="minorBidi" w:hAnsiTheme="minorBidi"/>
          <w:sz w:val="24"/>
          <w:szCs w:val="24"/>
          <w:lang w:val="es-ES"/>
        </w:rPr>
        <w:t xml:space="preserve"> kan no. </w:t>
      </w:r>
      <w:proofErr w:type="spellStart"/>
      <w:r w:rsidRPr="00136B04">
        <w:rPr>
          <w:rFonts w:asciiTheme="minorBidi" w:hAnsiTheme="minorBidi"/>
          <w:sz w:val="24"/>
          <w:szCs w:val="24"/>
          <w:lang w:val="es-ES"/>
        </w:rPr>
        <w:t>Nsɛm</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pii</w:t>
      </w:r>
      <w:proofErr w:type="spellEnd"/>
      <w:r w:rsidRPr="00136B04">
        <w:rPr>
          <w:rFonts w:asciiTheme="minorBidi" w:hAnsiTheme="minorBidi"/>
          <w:sz w:val="24"/>
          <w:szCs w:val="24"/>
          <w:lang w:val="es-ES"/>
        </w:rPr>
        <w:t xml:space="preserve"> a </w:t>
      </w:r>
      <w:proofErr w:type="spellStart"/>
      <w:r w:rsidRPr="00136B04">
        <w:rPr>
          <w:rFonts w:asciiTheme="minorBidi" w:hAnsiTheme="minorBidi"/>
          <w:sz w:val="24"/>
          <w:szCs w:val="24"/>
          <w:lang w:val="es-ES"/>
        </w:rPr>
        <w:t>ɛfa</w:t>
      </w:r>
      <w:proofErr w:type="spellEnd"/>
      <w:r w:rsidRPr="00136B04">
        <w:rPr>
          <w:rFonts w:asciiTheme="minorBidi" w:hAnsiTheme="minorBidi"/>
          <w:sz w:val="24"/>
          <w:szCs w:val="24"/>
          <w:lang w:val="es-ES"/>
        </w:rPr>
        <w:t xml:space="preserve"> MMR aduro no </w:t>
      </w:r>
      <w:proofErr w:type="spellStart"/>
      <w:r w:rsidRPr="00136B04">
        <w:rPr>
          <w:rFonts w:asciiTheme="minorBidi" w:hAnsiTheme="minorBidi"/>
          <w:sz w:val="24"/>
          <w:szCs w:val="24"/>
          <w:lang w:val="es-ES"/>
        </w:rPr>
        <w:t>ho</w:t>
      </w:r>
      <w:proofErr w:type="spellEnd"/>
      <w:r w:rsidRPr="00136B04">
        <w:rPr>
          <w:rFonts w:asciiTheme="minorBidi" w:hAnsiTheme="minorBidi"/>
          <w:sz w:val="24"/>
          <w:szCs w:val="24"/>
          <w:lang w:val="es-ES"/>
        </w:rPr>
        <w:t xml:space="preserve"> </w:t>
      </w:r>
      <w:proofErr w:type="spellStart"/>
      <w:r w:rsidRPr="00136B04">
        <w:rPr>
          <w:rFonts w:asciiTheme="minorBidi" w:hAnsiTheme="minorBidi"/>
          <w:sz w:val="24"/>
          <w:szCs w:val="24"/>
          <w:lang w:val="es-ES"/>
        </w:rPr>
        <w:t>wɔ</w:t>
      </w:r>
      <w:proofErr w:type="spellEnd"/>
      <w:r w:rsidRPr="00136B04">
        <w:rPr>
          <w:rFonts w:asciiTheme="minorBidi" w:hAnsiTheme="minorBidi"/>
          <w:sz w:val="24"/>
          <w:szCs w:val="24"/>
          <w:lang w:val="es-ES"/>
        </w:rPr>
        <w:t xml:space="preserve">: </w:t>
      </w:r>
      <w:hyperlink r:id="rId25" w:history="1">
        <w:r w:rsidRPr="00136B04">
          <w:rPr>
            <w:rStyle w:val="Hyperlink"/>
            <w:rFonts w:asciiTheme="minorBidi" w:hAnsiTheme="minorBidi"/>
            <w:sz w:val="24"/>
            <w:szCs w:val="24"/>
            <w:lang w:val="es-ES"/>
          </w:rPr>
          <w:t>www.nhs.uk/mmr</w:t>
        </w:r>
      </w:hyperlink>
    </w:p>
    <w:p w14:paraId="3C8082D0" w14:textId="77777777" w:rsidR="00383503" w:rsidRPr="00136B04" w:rsidRDefault="00383503" w:rsidP="00383503">
      <w:pPr>
        <w:spacing w:after="0"/>
        <w:rPr>
          <w:rFonts w:asciiTheme="minorBidi" w:hAnsiTheme="minorBidi"/>
          <w:b/>
          <w:bCs/>
          <w:sz w:val="24"/>
          <w:szCs w:val="24"/>
          <w:lang w:val="es-ES"/>
        </w:rPr>
      </w:pPr>
    </w:p>
    <w:p w14:paraId="31A44C54" w14:textId="1B94F4D0" w:rsidR="00D0053B" w:rsidRDefault="00D0053B" w:rsidP="00136B04">
      <w:pPr>
        <w:pStyle w:val="Heading2-new"/>
        <w:rPr>
          <w:lang w:val="es-ES"/>
        </w:rPr>
      </w:pPr>
      <w:proofErr w:type="spellStart"/>
      <w:r w:rsidRPr="00136B04">
        <w:rPr>
          <w:lang w:val="es-ES"/>
        </w:rPr>
        <w:lastRenderedPageBreak/>
        <w:t>Ukrainian</w:t>
      </w:r>
      <w:proofErr w:type="spellEnd"/>
      <w:r w:rsidRPr="00136B04">
        <w:rPr>
          <w:lang w:val="es-ES"/>
        </w:rPr>
        <w:t xml:space="preserve"> </w:t>
      </w:r>
    </w:p>
    <w:p w14:paraId="348EB88D" w14:textId="77777777" w:rsidR="00136B04" w:rsidRPr="00136B04" w:rsidRDefault="00136B04" w:rsidP="00383503">
      <w:pPr>
        <w:spacing w:after="0"/>
        <w:rPr>
          <w:rFonts w:asciiTheme="minorBidi" w:hAnsiTheme="minorBidi"/>
          <w:b/>
          <w:bCs/>
          <w:sz w:val="24"/>
          <w:szCs w:val="24"/>
          <w:lang w:val="es-ES"/>
        </w:rPr>
      </w:pPr>
    </w:p>
    <w:p w14:paraId="0710FA00" w14:textId="77777777" w:rsidR="00D0053B" w:rsidRDefault="00D0053B" w:rsidP="00383503">
      <w:pPr>
        <w:spacing w:after="0"/>
        <w:rPr>
          <w:rFonts w:asciiTheme="minorBidi" w:hAnsiTheme="minorBidi"/>
          <w:b/>
          <w:bCs/>
          <w:sz w:val="24"/>
          <w:szCs w:val="24"/>
          <w:lang w:val="uk-UA"/>
        </w:rPr>
      </w:pPr>
      <w:r w:rsidRPr="00136B04">
        <w:rPr>
          <w:rFonts w:asciiTheme="minorBidi" w:hAnsiTheme="minorBidi"/>
          <w:b/>
          <w:bCs/>
          <w:sz w:val="24"/>
          <w:szCs w:val="24"/>
          <w:lang w:val="uk-UA"/>
        </w:rPr>
        <w:t>Українська</w:t>
      </w:r>
    </w:p>
    <w:p w14:paraId="67992C22" w14:textId="77777777" w:rsidR="00136B04" w:rsidRPr="00136B04" w:rsidRDefault="00136B04" w:rsidP="00383503">
      <w:pPr>
        <w:spacing w:after="0"/>
        <w:rPr>
          <w:rFonts w:asciiTheme="minorBidi" w:hAnsiTheme="minorBidi"/>
          <w:b/>
          <w:bCs/>
          <w:sz w:val="24"/>
          <w:szCs w:val="24"/>
          <w:lang w:val="es-ES"/>
        </w:rPr>
      </w:pPr>
    </w:p>
    <w:p w14:paraId="27D811FD" w14:textId="77777777" w:rsidR="00D0053B" w:rsidRPr="00136B04" w:rsidRDefault="00D0053B" w:rsidP="00383503">
      <w:pPr>
        <w:spacing w:after="0"/>
        <w:rPr>
          <w:rFonts w:asciiTheme="minorBidi" w:hAnsiTheme="minorBidi"/>
          <w:sz w:val="24"/>
          <w:szCs w:val="24"/>
          <w:lang w:val="uk-UA"/>
        </w:rPr>
      </w:pPr>
      <w:r w:rsidRPr="00136B04">
        <w:rPr>
          <w:rFonts w:asciiTheme="minorBidi" w:hAnsiTheme="minorBidi"/>
          <w:sz w:val="24"/>
          <w:szCs w:val="24"/>
          <w:lang w:val="uk-UA"/>
        </w:rPr>
        <w:t xml:space="preserve">Захистіть вашу дитину від епідемічного паротиту, кору і краснухи та уникніть потенційно серйозних захворювань, записавшись на прийом до лікаря загальної практики на щеплення вакциною проти MMR. Детальніше про вакцину проти MMR: </w:t>
      </w:r>
      <w:hyperlink r:id="rId26" w:history="1">
        <w:r w:rsidRPr="00136B04">
          <w:rPr>
            <w:rStyle w:val="Hyperlink"/>
            <w:rFonts w:asciiTheme="minorBidi" w:hAnsiTheme="minorBidi"/>
            <w:sz w:val="24"/>
            <w:szCs w:val="24"/>
            <w:lang w:val="uk-UA"/>
          </w:rPr>
          <w:t>www.nhs.uk/mmr</w:t>
        </w:r>
      </w:hyperlink>
    </w:p>
    <w:p w14:paraId="4D1160D1" w14:textId="77777777" w:rsidR="00D0053B" w:rsidRPr="00136B04" w:rsidRDefault="00D0053B" w:rsidP="00383503">
      <w:pPr>
        <w:spacing w:after="0"/>
        <w:rPr>
          <w:rFonts w:asciiTheme="minorBidi" w:hAnsiTheme="minorBidi"/>
          <w:b/>
          <w:bCs/>
          <w:sz w:val="24"/>
          <w:szCs w:val="24"/>
          <w:lang w:val="uk-UA"/>
        </w:rPr>
      </w:pPr>
    </w:p>
    <w:p w14:paraId="68F8745C" w14:textId="77777777" w:rsidR="00D0053B" w:rsidRDefault="00D0053B" w:rsidP="00136B04">
      <w:pPr>
        <w:pStyle w:val="Heading2-new"/>
        <w:jc w:val="right"/>
      </w:pPr>
      <w:r w:rsidRPr="00136B04">
        <w:t>Urdu</w:t>
      </w:r>
    </w:p>
    <w:p w14:paraId="3DE52616" w14:textId="77777777" w:rsidR="00136B04" w:rsidRPr="00136B04" w:rsidRDefault="00136B04" w:rsidP="00383503">
      <w:pPr>
        <w:spacing w:after="0"/>
        <w:jc w:val="right"/>
        <w:rPr>
          <w:rFonts w:asciiTheme="minorBidi" w:hAnsiTheme="minorBidi"/>
          <w:b/>
          <w:bCs/>
          <w:sz w:val="24"/>
          <w:szCs w:val="24"/>
          <w:lang w:val="uk-UA"/>
        </w:rPr>
      </w:pPr>
    </w:p>
    <w:p w14:paraId="1E94D68C" w14:textId="77777777" w:rsidR="00D0053B" w:rsidRDefault="00D0053B" w:rsidP="00383503">
      <w:pPr>
        <w:spacing w:after="0"/>
        <w:jc w:val="right"/>
        <w:rPr>
          <w:rFonts w:asciiTheme="minorBidi" w:hAnsiTheme="minorBidi"/>
          <w:b/>
          <w:bCs/>
          <w:sz w:val="24"/>
          <w:szCs w:val="24"/>
        </w:rPr>
      </w:pPr>
      <w:r w:rsidRPr="00136B04">
        <w:rPr>
          <w:rFonts w:asciiTheme="minorBidi" w:hAnsiTheme="minorBidi"/>
          <w:b/>
          <w:bCs/>
          <w:sz w:val="24"/>
          <w:szCs w:val="24"/>
          <w:rtl/>
        </w:rPr>
        <w:t>اُردُو</w:t>
      </w:r>
    </w:p>
    <w:p w14:paraId="73D4B751" w14:textId="77777777" w:rsidR="00136B04" w:rsidRPr="00136B04" w:rsidRDefault="00136B04" w:rsidP="00383503">
      <w:pPr>
        <w:spacing w:after="0"/>
        <w:jc w:val="right"/>
        <w:rPr>
          <w:rFonts w:asciiTheme="minorBidi" w:hAnsiTheme="minorBidi"/>
          <w:b/>
          <w:bCs/>
          <w:sz w:val="24"/>
          <w:szCs w:val="24"/>
          <w:lang w:val="uk-UA"/>
        </w:rPr>
      </w:pPr>
    </w:p>
    <w:p w14:paraId="2FEE9503" w14:textId="77777777" w:rsidR="00D0053B" w:rsidRPr="00136B04" w:rsidRDefault="00D0053B" w:rsidP="00383503">
      <w:pPr>
        <w:bidi/>
        <w:spacing w:after="0"/>
        <w:jc w:val="right"/>
        <w:rPr>
          <w:rFonts w:asciiTheme="minorBidi" w:hAnsiTheme="minorBidi"/>
          <w:sz w:val="24"/>
          <w:szCs w:val="24"/>
        </w:rPr>
      </w:pPr>
      <w:r w:rsidRPr="00136B04">
        <w:rPr>
          <w:rFonts w:asciiTheme="minorBidi" w:hAnsiTheme="minorBidi"/>
          <w:sz w:val="24"/>
          <w:szCs w:val="24"/>
          <w:rtl/>
        </w:rPr>
        <w:t xml:space="preserve">اپنے بچوں کو کن پیڑے </w:t>
      </w:r>
      <w:r w:rsidRPr="00136B04">
        <w:rPr>
          <w:rFonts w:asciiTheme="minorBidi" w:hAnsiTheme="minorBidi"/>
          <w:sz w:val="24"/>
          <w:szCs w:val="24"/>
          <w:lang w:val="en-US"/>
        </w:rPr>
        <w:t>(Mumps)</w:t>
      </w:r>
      <w:r w:rsidRPr="00136B04">
        <w:rPr>
          <w:rFonts w:asciiTheme="minorBidi" w:hAnsiTheme="minorBidi"/>
          <w:sz w:val="24"/>
          <w:szCs w:val="24"/>
          <w:rtl/>
        </w:rPr>
        <w:t xml:space="preserve">، خسرہ اور روبیلا </w:t>
      </w:r>
      <w:r w:rsidRPr="00136B04">
        <w:rPr>
          <w:rFonts w:asciiTheme="minorBidi" w:hAnsiTheme="minorBidi"/>
          <w:sz w:val="24"/>
          <w:szCs w:val="24"/>
        </w:rPr>
        <w:t>(MMR)</w:t>
      </w:r>
      <w:r w:rsidRPr="00136B04">
        <w:rPr>
          <w:rFonts w:asciiTheme="minorBidi" w:hAnsiTheme="minorBidi"/>
          <w:sz w:val="24"/>
          <w:szCs w:val="24"/>
          <w:rtl/>
        </w:rPr>
        <w:t xml:space="preserve"> سے بچائیں اور </w:t>
      </w:r>
      <w:r w:rsidRPr="00136B04">
        <w:rPr>
          <w:rFonts w:asciiTheme="minorBidi" w:hAnsiTheme="minorBidi"/>
          <w:sz w:val="24"/>
          <w:szCs w:val="24"/>
        </w:rPr>
        <w:t>(MMR)</w:t>
      </w:r>
      <w:r w:rsidRPr="00136B04">
        <w:rPr>
          <w:rFonts w:asciiTheme="minorBidi" w:hAnsiTheme="minorBidi"/>
          <w:sz w:val="24"/>
          <w:szCs w:val="24"/>
          <w:rtl/>
        </w:rPr>
        <w:t xml:space="preserve"> ویکسین کے لیے ان کے </w:t>
      </w:r>
      <w:r w:rsidRPr="00136B04">
        <w:rPr>
          <w:rFonts w:asciiTheme="minorBidi" w:hAnsiTheme="minorBidi"/>
          <w:sz w:val="24"/>
          <w:szCs w:val="24"/>
        </w:rPr>
        <w:t>GP</w:t>
      </w:r>
      <w:r w:rsidRPr="00136B04">
        <w:rPr>
          <w:rFonts w:asciiTheme="minorBidi" w:hAnsiTheme="minorBidi"/>
          <w:sz w:val="24"/>
          <w:szCs w:val="24"/>
          <w:rtl/>
          <w:lang w:bidi="ur-PK"/>
        </w:rPr>
        <w:t xml:space="preserve"> پریکٹس</w:t>
      </w:r>
      <w:r w:rsidRPr="00136B04">
        <w:rPr>
          <w:rFonts w:asciiTheme="minorBidi" w:hAnsiTheme="minorBidi"/>
          <w:sz w:val="24"/>
          <w:szCs w:val="24"/>
          <w:rtl/>
        </w:rPr>
        <w:t xml:space="preserve"> کے ساتھ اپائنٹمنٹ طے کر کے انہیں سنگین نوعیت کی ممکنہ بیماری سے محفوظ رکھیں۔ </w:t>
      </w:r>
      <w:r w:rsidRPr="00136B04">
        <w:rPr>
          <w:rFonts w:asciiTheme="minorBidi" w:hAnsiTheme="minorBidi"/>
          <w:sz w:val="24"/>
          <w:szCs w:val="24"/>
        </w:rPr>
        <w:t>MMR</w:t>
      </w:r>
      <w:r w:rsidRPr="00136B04">
        <w:rPr>
          <w:rFonts w:asciiTheme="minorBidi" w:hAnsiTheme="minorBidi"/>
          <w:sz w:val="24"/>
          <w:szCs w:val="24"/>
          <w:rtl/>
        </w:rPr>
        <w:t xml:space="preserve"> ویکسین کے بارے میں مزید معلومات کے لیے ملاحظہ کریں: </w:t>
      </w:r>
      <w:hyperlink r:id="rId27" w:history="1">
        <w:r w:rsidRPr="00136B04">
          <w:rPr>
            <w:rStyle w:val="Hyperlink"/>
            <w:rFonts w:asciiTheme="minorBidi" w:hAnsiTheme="minorBidi"/>
            <w:sz w:val="24"/>
            <w:szCs w:val="24"/>
          </w:rPr>
          <w:t>www.nhs.uk/mmr</w:t>
        </w:r>
      </w:hyperlink>
    </w:p>
    <w:p w14:paraId="5E212F69" w14:textId="77777777" w:rsidR="00136B04" w:rsidRDefault="00136B04" w:rsidP="00383503">
      <w:pPr>
        <w:spacing w:after="0"/>
        <w:jc w:val="right"/>
        <w:rPr>
          <w:rFonts w:asciiTheme="minorBidi" w:hAnsiTheme="minorBidi"/>
          <w:b/>
          <w:bCs/>
          <w:sz w:val="24"/>
          <w:szCs w:val="24"/>
        </w:rPr>
      </w:pPr>
    </w:p>
    <w:p w14:paraId="49A25FF5" w14:textId="4A05DDF7" w:rsidR="00D0053B" w:rsidRDefault="00D0053B" w:rsidP="00136B04">
      <w:pPr>
        <w:pStyle w:val="Heading2-new"/>
        <w:jc w:val="right"/>
      </w:pPr>
      <w:r w:rsidRPr="00136B04">
        <w:t>Yiddish</w:t>
      </w:r>
    </w:p>
    <w:p w14:paraId="75BD925B" w14:textId="77777777" w:rsidR="00136B04" w:rsidRPr="00136B04" w:rsidRDefault="00136B04" w:rsidP="00383503">
      <w:pPr>
        <w:spacing w:after="0"/>
        <w:jc w:val="right"/>
        <w:rPr>
          <w:rFonts w:asciiTheme="minorBidi" w:hAnsiTheme="minorBidi"/>
          <w:b/>
          <w:bCs/>
          <w:sz w:val="24"/>
          <w:szCs w:val="24"/>
        </w:rPr>
      </w:pPr>
    </w:p>
    <w:p w14:paraId="294CCF70" w14:textId="11C91A50" w:rsidR="00136B04" w:rsidRDefault="00D0053B" w:rsidP="00136B04">
      <w:pPr>
        <w:spacing w:after="0"/>
        <w:jc w:val="right"/>
        <w:rPr>
          <w:rFonts w:asciiTheme="minorBidi" w:hAnsiTheme="minorBidi"/>
          <w:b/>
          <w:bCs/>
          <w:sz w:val="24"/>
          <w:szCs w:val="24"/>
          <w:lang w:bidi="yi-Hebr"/>
        </w:rPr>
      </w:pPr>
      <w:r w:rsidRPr="00136B04">
        <w:rPr>
          <w:rFonts w:asciiTheme="minorBidi" w:hAnsiTheme="minorBidi"/>
          <w:b/>
          <w:bCs/>
          <w:sz w:val="24"/>
          <w:szCs w:val="24"/>
          <w:rtl/>
          <w:lang w:bidi="yi-Hebr"/>
        </w:rPr>
        <w:t>יידיש</w:t>
      </w:r>
    </w:p>
    <w:p w14:paraId="2CB86E9B" w14:textId="77777777" w:rsidR="00136B04" w:rsidRPr="00136B04" w:rsidRDefault="00136B04" w:rsidP="00383503">
      <w:pPr>
        <w:spacing w:after="0"/>
        <w:jc w:val="right"/>
        <w:rPr>
          <w:rFonts w:asciiTheme="minorBidi" w:hAnsiTheme="minorBidi"/>
          <w:b/>
          <w:bCs/>
          <w:sz w:val="24"/>
          <w:szCs w:val="24"/>
        </w:rPr>
      </w:pPr>
    </w:p>
    <w:p w14:paraId="0DFBB659" w14:textId="77777777" w:rsidR="00D0053B" w:rsidRPr="00136B04" w:rsidRDefault="00D0053B" w:rsidP="00383503">
      <w:pPr>
        <w:bidi/>
        <w:spacing w:after="0"/>
        <w:rPr>
          <w:rFonts w:asciiTheme="minorBidi" w:hAnsiTheme="minorBidi"/>
          <w:sz w:val="24"/>
          <w:szCs w:val="24"/>
          <w:lang w:val="so-SO"/>
        </w:rPr>
      </w:pPr>
      <w:r w:rsidRPr="00136B04">
        <w:rPr>
          <w:rFonts w:asciiTheme="minorBidi" w:eastAsia="Times New Roman" w:hAnsiTheme="minorBidi"/>
          <w:color w:val="222222"/>
          <w:sz w:val="24"/>
          <w:szCs w:val="24"/>
          <w:rtl/>
          <w:lang w:eastAsia="hu-HU" w:bidi="he-IL"/>
        </w:rPr>
        <w:t>באשיצט אײער קינד אנטקעגן מאמפס, מאזלען און רובעלא (</w:t>
      </w:r>
      <w:r w:rsidRPr="00136B04">
        <w:rPr>
          <w:rFonts w:asciiTheme="minorBidi" w:eastAsia="Times New Roman" w:hAnsiTheme="minorBidi"/>
          <w:color w:val="222222"/>
          <w:sz w:val="24"/>
          <w:szCs w:val="24"/>
          <w:lang w:eastAsia="hu-HU"/>
        </w:rPr>
        <w:t>MMR</w:t>
      </w:r>
      <w:r w:rsidRPr="00136B04">
        <w:rPr>
          <w:rFonts w:asciiTheme="minorBidi" w:eastAsia="Times New Roman" w:hAnsiTheme="minorBidi"/>
          <w:color w:val="222222"/>
          <w:sz w:val="24"/>
          <w:szCs w:val="24"/>
          <w:rtl/>
          <w:lang w:eastAsia="hu-HU"/>
        </w:rPr>
        <w:t>) </w:t>
      </w:r>
      <w:r w:rsidRPr="00136B04">
        <w:rPr>
          <w:rFonts w:asciiTheme="minorBidi" w:eastAsia="Times New Roman" w:hAnsiTheme="minorBidi"/>
          <w:color w:val="222222"/>
          <w:sz w:val="24"/>
          <w:szCs w:val="24"/>
          <w:rtl/>
          <w:lang w:eastAsia="hu-HU" w:bidi="he-IL"/>
        </w:rPr>
        <w:t>און פארמײדט מעגליך ערנסטע קראנקײט: פארבינדט זיך מיט זײער רפואה־קליניק (</w:t>
      </w:r>
      <w:r w:rsidRPr="00136B04">
        <w:rPr>
          <w:rFonts w:asciiTheme="minorBidi" w:eastAsia="Times New Roman" w:hAnsiTheme="minorBidi"/>
          <w:color w:val="222222"/>
          <w:sz w:val="24"/>
          <w:szCs w:val="24"/>
          <w:lang w:eastAsia="hu-HU"/>
        </w:rPr>
        <w:t>GP practice</w:t>
      </w:r>
      <w:r w:rsidRPr="00136B04">
        <w:rPr>
          <w:rFonts w:asciiTheme="minorBidi" w:eastAsia="Times New Roman" w:hAnsiTheme="minorBidi"/>
          <w:color w:val="222222"/>
          <w:sz w:val="24"/>
          <w:szCs w:val="24"/>
          <w:rtl/>
          <w:lang w:eastAsia="hu-HU"/>
        </w:rPr>
        <w:t>) </w:t>
      </w:r>
      <w:r w:rsidRPr="00136B04">
        <w:rPr>
          <w:rFonts w:asciiTheme="minorBidi" w:eastAsia="Times New Roman" w:hAnsiTheme="minorBidi"/>
          <w:color w:val="222222"/>
          <w:sz w:val="24"/>
          <w:szCs w:val="24"/>
          <w:rtl/>
          <w:lang w:eastAsia="hu-HU" w:bidi="he-IL"/>
        </w:rPr>
        <w:t>צו מאכן זײער </w:t>
      </w:r>
      <w:r w:rsidRPr="00136B04">
        <w:rPr>
          <w:rFonts w:asciiTheme="minorBidi" w:eastAsia="Times New Roman" w:hAnsiTheme="minorBidi"/>
          <w:color w:val="222222"/>
          <w:sz w:val="24"/>
          <w:szCs w:val="24"/>
          <w:lang w:eastAsia="hu-HU"/>
        </w:rPr>
        <w:t>MMR</w:t>
      </w:r>
      <w:r w:rsidRPr="00136B04">
        <w:rPr>
          <w:rFonts w:asciiTheme="minorBidi" w:eastAsia="Times New Roman" w:hAnsiTheme="minorBidi"/>
          <w:color w:val="222222"/>
          <w:sz w:val="24"/>
          <w:szCs w:val="24"/>
          <w:rtl/>
          <w:lang w:eastAsia="hu-HU"/>
        </w:rPr>
        <w:t> </w:t>
      </w:r>
      <w:r w:rsidRPr="00136B04">
        <w:rPr>
          <w:rFonts w:asciiTheme="minorBidi" w:eastAsia="Times New Roman" w:hAnsiTheme="minorBidi"/>
          <w:color w:val="222222"/>
          <w:sz w:val="24"/>
          <w:szCs w:val="24"/>
          <w:rtl/>
          <w:lang w:eastAsia="hu-HU" w:bidi="he-IL"/>
        </w:rPr>
        <w:t>װאקצין אפױנטמענט. מער אינפארמאציע װעגן די </w:t>
      </w:r>
      <w:r w:rsidRPr="00136B04">
        <w:rPr>
          <w:rFonts w:asciiTheme="minorBidi" w:eastAsia="Times New Roman" w:hAnsiTheme="minorBidi"/>
          <w:color w:val="222222"/>
          <w:sz w:val="24"/>
          <w:szCs w:val="24"/>
          <w:lang w:eastAsia="hu-HU"/>
        </w:rPr>
        <w:t>MMR</w:t>
      </w:r>
      <w:r w:rsidRPr="00136B04">
        <w:rPr>
          <w:rFonts w:asciiTheme="minorBidi" w:eastAsia="Times New Roman" w:hAnsiTheme="minorBidi"/>
          <w:color w:val="222222"/>
          <w:sz w:val="24"/>
          <w:szCs w:val="24"/>
          <w:rtl/>
          <w:lang w:eastAsia="hu-HU"/>
        </w:rPr>
        <w:t> </w:t>
      </w:r>
      <w:r w:rsidRPr="00136B04">
        <w:rPr>
          <w:rFonts w:asciiTheme="minorBidi" w:eastAsia="Times New Roman" w:hAnsiTheme="minorBidi"/>
          <w:color w:val="222222"/>
          <w:sz w:val="24"/>
          <w:szCs w:val="24"/>
          <w:rtl/>
          <w:lang w:eastAsia="hu-HU" w:bidi="he-IL"/>
        </w:rPr>
        <w:t>װאקצין</w:t>
      </w:r>
      <w:r w:rsidRPr="00136B04">
        <w:rPr>
          <w:rFonts w:asciiTheme="minorBidi" w:hAnsiTheme="minorBidi"/>
          <w:sz w:val="24"/>
          <w:szCs w:val="24"/>
          <w:rtl/>
        </w:rPr>
        <w:t xml:space="preserve">׃ </w:t>
      </w:r>
      <w:hyperlink r:id="rId28">
        <w:r w:rsidRPr="00136B04">
          <w:rPr>
            <w:rStyle w:val="Hyperlink"/>
            <w:rFonts w:asciiTheme="minorBidi" w:hAnsiTheme="minorBidi"/>
            <w:sz w:val="24"/>
            <w:szCs w:val="24"/>
          </w:rPr>
          <w:t>www.nhs.uk/mmr</w:t>
        </w:r>
      </w:hyperlink>
    </w:p>
    <w:p w14:paraId="3941DEB4" w14:textId="77777777" w:rsidR="00D0053B" w:rsidRPr="00D0053B" w:rsidRDefault="00D0053B" w:rsidP="00383503">
      <w:pPr>
        <w:spacing w:after="0"/>
        <w:jc w:val="right"/>
        <w:rPr>
          <w:b/>
          <w:bCs/>
        </w:rPr>
      </w:pPr>
    </w:p>
    <w:sectPr w:rsidR="00D0053B" w:rsidRPr="00D00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Vrinda">
    <w:panose1 w:val="00000400000000000000"/>
    <w:charset w:val="00"/>
    <w:family w:val="swiss"/>
    <w:pitch w:val="variable"/>
    <w:sig w:usb0="0001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B"/>
    <w:rsid w:val="000D5515"/>
    <w:rsid w:val="00136B04"/>
    <w:rsid w:val="00152CD0"/>
    <w:rsid w:val="00256E34"/>
    <w:rsid w:val="00383503"/>
    <w:rsid w:val="00473E3E"/>
    <w:rsid w:val="00732447"/>
    <w:rsid w:val="00794BC2"/>
    <w:rsid w:val="008259D5"/>
    <w:rsid w:val="00B21B17"/>
    <w:rsid w:val="00CA32F3"/>
    <w:rsid w:val="00D0053B"/>
    <w:rsid w:val="00FD0A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939E"/>
  <w15:chartTrackingRefBased/>
  <w15:docId w15:val="{11FA0A22-2CA8-4DF5-BC24-6332D26A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C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53B"/>
    <w:rPr>
      <w:color w:val="0563C1" w:themeColor="hyperlink"/>
      <w:u w:val="single"/>
    </w:rPr>
  </w:style>
  <w:style w:type="character" w:customStyle="1" w:styleId="hwtze">
    <w:name w:val="hwtze"/>
    <w:basedOn w:val="DefaultParagraphFont"/>
    <w:rsid w:val="00D0053B"/>
  </w:style>
  <w:style w:type="character" w:customStyle="1" w:styleId="rynqvb">
    <w:name w:val="rynqvb"/>
    <w:basedOn w:val="DefaultParagraphFont"/>
    <w:rsid w:val="00D0053B"/>
  </w:style>
  <w:style w:type="character" w:customStyle="1" w:styleId="Heading1Char">
    <w:name w:val="Heading 1 Char"/>
    <w:basedOn w:val="DefaultParagraphFont"/>
    <w:link w:val="Heading1"/>
    <w:uiPriority w:val="9"/>
    <w:rsid w:val="00152CD0"/>
    <w:rPr>
      <w:rFonts w:asciiTheme="majorHAnsi" w:eastAsiaTheme="majorEastAsia" w:hAnsiTheme="majorHAnsi" w:cstheme="majorBidi"/>
      <w:color w:val="2F5496" w:themeColor="accent1" w:themeShade="BF"/>
      <w:sz w:val="32"/>
      <w:szCs w:val="32"/>
    </w:rPr>
  </w:style>
  <w:style w:type="paragraph" w:customStyle="1" w:styleId="Heading1-new">
    <w:name w:val="Heading 1 - new"/>
    <w:basedOn w:val="Heading1"/>
    <w:link w:val="Heading1-newChar"/>
    <w:qFormat/>
    <w:rsid w:val="000D5515"/>
    <w:rPr>
      <w:rFonts w:asciiTheme="minorBidi" w:hAnsiTheme="minorBidi" w:cstheme="minorBidi"/>
      <w:color w:val="4472C4" w:themeColor="accent1"/>
      <w:sz w:val="36"/>
    </w:rPr>
  </w:style>
  <w:style w:type="character" w:customStyle="1" w:styleId="Heading1-newChar">
    <w:name w:val="Heading 1 - new Char"/>
    <w:basedOn w:val="Heading1Char"/>
    <w:link w:val="Heading1-new"/>
    <w:rsid w:val="000D5515"/>
    <w:rPr>
      <w:rFonts w:asciiTheme="minorBidi" w:eastAsiaTheme="majorEastAsia" w:hAnsiTheme="minorBidi" w:cstheme="majorBidi"/>
      <w:color w:val="4472C4" w:themeColor="accent1"/>
      <w:sz w:val="36"/>
      <w:szCs w:val="32"/>
    </w:rPr>
  </w:style>
  <w:style w:type="paragraph" w:customStyle="1" w:styleId="Heading2-new">
    <w:name w:val="Heading 2 - new"/>
    <w:basedOn w:val="Normal"/>
    <w:link w:val="Heading2-newChar"/>
    <w:qFormat/>
    <w:rsid w:val="000D5515"/>
    <w:pPr>
      <w:spacing w:after="0"/>
    </w:pPr>
    <w:rPr>
      <w:rFonts w:asciiTheme="minorBidi" w:hAnsiTheme="minorBidi"/>
      <w:b/>
      <w:bCs/>
      <w:sz w:val="28"/>
      <w:szCs w:val="24"/>
    </w:rPr>
  </w:style>
  <w:style w:type="character" w:customStyle="1" w:styleId="Heading2-newChar">
    <w:name w:val="Heading 2 - new Char"/>
    <w:basedOn w:val="DefaultParagraphFont"/>
    <w:link w:val="Heading2-new"/>
    <w:rsid w:val="000D5515"/>
    <w:rPr>
      <w:rFonts w:asciiTheme="minorBidi" w:hAnsiTheme="minorBidi"/>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mmr-vaccine/" TargetMode="External"/><Relationship Id="rId13" Type="http://schemas.openxmlformats.org/officeDocument/2006/relationships/hyperlink" Target="http://www.nhs.uk/mmr" TargetMode="External"/><Relationship Id="rId18" Type="http://schemas.openxmlformats.org/officeDocument/2006/relationships/hyperlink" Target="http://www.nhs.uk/mmr" TargetMode="External"/><Relationship Id="rId26" Type="http://schemas.openxmlformats.org/officeDocument/2006/relationships/hyperlink" Target="https://www.nhs.uk/conditions/vaccinations/mmr-vaccine/" TargetMode="External"/><Relationship Id="rId3" Type="http://schemas.openxmlformats.org/officeDocument/2006/relationships/webSettings" Target="webSettings.xml"/><Relationship Id="rId21" Type="http://schemas.openxmlformats.org/officeDocument/2006/relationships/hyperlink" Target="https://www.nhs.uk/conditions/vaccinations/mmr-vaccine/" TargetMode="External"/><Relationship Id="rId7" Type="http://schemas.openxmlformats.org/officeDocument/2006/relationships/hyperlink" Target="https://www.nhs.uk/conditions/vaccinations/mmr-vaccine/" TargetMode="External"/><Relationship Id="rId12" Type="http://schemas.openxmlformats.org/officeDocument/2006/relationships/hyperlink" Target="http://www.nhs.uk/mmr" TargetMode="External"/><Relationship Id="rId17" Type="http://schemas.openxmlformats.org/officeDocument/2006/relationships/hyperlink" Target="http://www.nhs.uk/mmr" TargetMode="External"/><Relationship Id="rId25" Type="http://schemas.openxmlformats.org/officeDocument/2006/relationships/hyperlink" Target="https://www.nhs.uk/mmr" TargetMode="External"/><Relationship Id="rId2" Type="http://schemas.openxmlformats.org/officeDocument/2006/relationships/settings" Target="settings.xml"/><Relationship Id="rId16" Type="http://schemas.openxmlformats.org/officeDocument/2006/relationships/hyperlink" Target="http://www.nhs.uk/mmr" TargetMode="External"/><Relationship Id="rId20" Type="http://schemas.openxmlformats.org/officeDocument/2006/relationships/hyperlink" Target="https://www.nhs.uk/conditions/vaccinations/mmr-vaccin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hs.uk/conditions/vaccinations/mmr-vaccine/" TargetMode="External"/><Relationship Id="rId11" Type="http://schemas.openxmlformats.org/officeDocument/2006/relationships/hyperlink" Target="http://www.nhs.uk/mmr" TargetMode="External"/><Relationship Id="rId24" Type="http://schemas.openxmlformats.org/officeDocument/2006/relationships/hyperlink" Target="https://www.nhs.uk/conditions/vaccinations/mmr-vaccine/" TargetMode="External"/><Relationship Id="rId5" Type="http://schemas.openxmlformats.org/officeDocument/2006/relationships/hyperlink" Target="https://www.nhs.uk/conditions/vaccinations/mmr-vaccine/" TargetMode="External"/><Relationship Id="rId15" Type="http://schemas.openxmlformats.org/officeDocument/2006/relationships/hyperlink" Target="http://www.nhs.uk/mmr" TargetMode="External"/><Relationship Id="rId23" Type="http://schemas.openxmlformats.org/officeDocument/2006/relationships/hyperlink" Target="https://www.nhs.uk/conditions/vaccinations/mmr-vaccine/" TargetMode="External"/><Relationship Id="rId28" Type="http://schemas.openxmlformats.org/officeDocument/2006/relationships/hyperlink" Target="https://www.nhs.uk/conditions/vaccinations/mmr-vaccine/" TargetMode="External"/><Relationship Id="rId10" Type="http://schemas.openxmlformats.org/officeDocument/2006/relationships/hyperlink" Target="http://www.nhs.uk/mmr" TargetMode="External"/><Relationship Id="rId19" Type="http://schemas.openxmlformats.org/officeDocument/2006/relationships/hyperlink" Target="http://www.nhs.uk/mmr" TargetMode="External"/><Relationship Id="rId4" Type="http://schemas.openxmlformats.org/officeDocument/2006/relationships/hyperlink" Target="http://www.nhs.uk/mmr" TargetMode="External"/><Relationship Id="rId9" Type="http://schemas.openxmlformats.org/officeDocument/2006/relationships/hyperlink" Target="https://www.nhs.uk/conditions/vaccinations/mmr-vaccine/" TargetMode="External"/><Relationship Id="rId14" Type="http://schemas.openxmlformats.org/officeDocument/2006/relationships/hyperlink" Target="http://www.nhs.uk/mmr" TargetMode="External"/><Relationship Id="rId22" Type="http://schemas.openxmlformats.org/officeDocument/2006/relationships/hyperlink" Target="https://www.nhs.uk/conditions/vaccinations/mmr-vaccine/" TargetMode="External"/><Relationship Id="rId27" Type="http://schemas.openxmlformats.org/officeDocument/2006/relationships/hyperlink" Target="https://www.nhs.uk/conditions/vaccinations/mmr-vacc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Davies</dc:creator>
  <cp:keywords/>
  <dc:description/>
  <cp:lastModifiedBy>Joanne Boshell</cp:lastModifiedBy>
  <cp:revision>11</cp:revision>
  <dcterms:created xsi:type="dcterms:W3CDTF">2024-01-24T15:12:00Z</dcterms:created>
  <dcterms:modified xsi:type="dcterms:W3CDTF">2024-01-25T13:49:00Z</dcterms:modified>
</cp:coreProperties>
</file>