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9A850" w14:textId="4B624F17" w:rsidR="00A9032E" w:rsidRPr="00414E58" w:rsidRDefault="00F45B9D" w:rsidP="00414E58">
      <w:pPr>
        <w:spacing w:line="480" w:lineRule="auto"/>
        <w:rPr>
          <w:rFonts w:ascii="Arial" w:hAnsi="Arial" w:cs="Arial"/>
          <w:b/>
          <w:bCs/>
          <w:color w:val="3B3838" w:themeColor="background2" w:themeShade="40"/>
          <w:sz w:val="36"/>
          <w:szCs w:val="36"/>
          <w:lang w:val="en-US"/>
        </w:rPr>
      </w:pPr>
      <w:r w:rsidRPr="00414E58">
        <w:rPr>
          <w:rFonts w:ascii="Arial" w:hAnsi="Arial" w:cs="Arial"/>
          <w:b/>
          <w:bCs/>
          <w:color w:val="3B3838" w:themeColor="background2" w:themeShade="40"/>
          <w:sz w:val="36"/>
          <w:szCs w:val="36"/>
          <w:lang w:val="en-US"/>
        </w:rPr>
        <w:t xml:space="preserve">Patient and Public Voice </w:t>
      </w:r>
      <w:r w:rsidR="00C52A58" w:rsidRPr="00414E58">
        <w:rPr>
          <w:rFonts w:ascii="Arial" w:hAnsi="Arial" w:cs="Arial"/>
          <w:b/>
          <w:bCs/>
          <w:color w:val="3B3838" w:themeColor="background2" w:themeShade="40"/>
          <w:sz w:val="36"/>
          <w:szCs w:val="36"/>
          <w:lang w:val="en-US"/>
        </w:rPr>
        <w:t xml:space="preserve">(PPV) </w:t>
      </w:r>
      <w:r w:rsidRPr="00414E58">
        <w:rPr>
          <w:rFonts w:ascii="Arial" w:hAnsi="Arial" w:cs="Arial"/>
          <w:b/>
          <w:bCs/>
          <w:color w:val="3B3838" w:themeColor="background2" w:themeShade="40"/>
          <w:sz w:val="36"/>
          <w:szCs w:val="36"/>
          <w:lang w:val="en-US"/>
        </w:rPr>
        <w:t xml:space="preserve">Partner for the </w:t>
      </w:r>
      <w:r w:rsidR="00C52A58" w:rsidRPr="00414E58">
        <w:rPr>
          <w:rFonts w:ascii="Arial" w:hAnsi="Arial" w:cs="Arial"/>
          <w:b/>
          <w:bCs/>
          <w:color w:val="3B3838" w:themeColor="background2" w:themeShade="40"/>
          <w:sz w:val="36"/>
          <w:szCs w:val="36"/>
          <w:lang w:val="en-US"/>
        </w:rPr>
        <w:t>NHS England</w:t>
      </w:r>
      <w:r w:rsidRPr="00414E58">
        <w:rPr>
          <w:rFonts w:ascii="Arial" w:hAnsi="Arial" w:cs="Arial"/>
          <w:b/>
          <w:bCs/>
          <w:color w:val="3B3838" w:themeColor="background2" w:themeShade="40"/>
          <w:sz w:val="36"/>
          <w:szCs w:val="36"/>
          <w:lang w:val="en-US"/>
        </w:rPr>
        <w:t xml:space="preserve"> National Stroke Programme</w:t>
      </w:r>
    </w:p>
    <w:p w14:paraId="3FCAF694" w14:textId="77777777" w:rsidR="00F45B9D" w:rsidRPr="00414E58" w:rsidRDefault="00F45B9D" w:rsidP="00414E58">
      <w:pPr>
        <w:spacing w:line="480" w:lineRule="auto"/>
        <w:rPr>
          <w:rFonts w:ascii="Arial" w:hAnsi="Arial" w:cs="Arial"/>
          <w:sz w:val="32"/>
          <w:szCs w:val="32"/>
          <w:lang w:val="en-US"/>
        </w:rPr>
      </w:pPr>
    </w:p>
    <w:p w14:paraId="68626CB8" w14:textId="53073BD1" w:rsidR="00F45B9D" w:rsidRPr="00414E58" w:rsidRDefault="00F45B9D" w:rsidP="00414E58">
      <w:pPr>
        <w:spacing w:line="480" w:lineRule="auto"/>
        <w:rPr>
          <w:rFonts w:ascii="Arial" w:hAnsi="Arial" w:cs="Arial"/>
          <w:sz w:val="32"/>
          <w:szCs w:val="32"/>
          <w:u w:val="single"/>
          <w:lang w:val="en-US"/>
        </w:rPr>
      </w:pPr>
      <w:r w:rsidRPr="00414E58">
        <w:rPr>
          <w:rFonts w:ascii="Arial" w:hAnsi="Arial" w:cs="Arial"/>
          <w:noProof/>
          <w:sz w:val="32"/>
          <w:szCs w:val="32"/>
          <w:lang w:eastAsia="en-GB"/>
        </w:rPr>
        <w:drawing>
          <wp:anchor distT="0" distB="0" distL="114300" distR="114300" simplePos="0" relativeHeight="251658240" behindDoc="0" locked="0" layoutInCell="1" allowOverlap="1" wp14:anchorId="44D12EDF" wp14:editId="27FFF4EF">
            <wp:simplePos x="0" y="0"/>
            <wp:positionH relativeFrom="column">
              <wp:posOffset>0</wp:posOffset>
            </wp:positionH>
            <wp:positionV relativeFrom="paragraph">
              <wp:posOffset>-635</wp:posOffset>
            </wp:positionV>
            <wp:extent cx="533400" cy="533400"/>
            <wp:effectExtent l="0" t="0" r="0" b="0"/>
            <wp:wrapNone/>
            <wp:docPr id="6" name="Picture 6" descr="C:\Users\jennifer.stephenson\Downloads\RS13190_information RGB.png"/>
            <wp:cNvGraphicFramePr/>
            <a:graphic xmlns:a="http://schemas.openxmlformats.org/drawingml/2006/main">
              <a:graphicData uri="http://schemas.openxmlformats.org/drawingml/2006/picture">
                <pic:pic xmlns:pic="http://schemas.openxmlformats.org/drawingml/2006/picture">
                  <pic:nvPicPr>
                    <pic:cNvPr id="6" name="Picture 6" descr="C:\Users\jennifer.stephenson\Downloads\RS13190_information RGB.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anchor>
        </w:drawing>
      </w:r>
      <w:r w:rsidRPr="00414E58">
        <w:rPr>
          <w:rFonts w:ascii="Arial" w:hAnsi="Arial" w:cs="Arial"/>
          <w:sz w:val="32"/>
          <w:szCs w:val="32"/>
          <w:lang w:val="en-US"/>
        </w:rPr>
        <w:tab/>
      </w:r>
      <w:r w:rsidRPr="00414E58">
        <w:rPr>
          <w:rFonts w:ascii="Arial" w:hAnsi="Arial" w:cs="Arial"/>
          <w:sz w:val="32"/>
          <w:szCs w:val="32"/>
          <w:lang w:val="en-US"/>
        </w:rPr>
        <w:tab/>
      </w:r>
      <w:r w:rsidR="00C52A58" w:rsidRPr="00414E58">
        <w:rPr>
          <w:rFonts w:ascii="Arial" w:hAnsi="Arial" w:cs="Arial"/>
          <w:sz w:val="32"/>
          <w:szCs w:val="32"/>
          <w:u w:val="single"/>
          <w:lang w:val="en-US"/>
        </w:rPr>
        <w:t xml:space="preserve">NHS England </w:t>
      </w:r>
      <w:r w:rsidRPr="00414E58">
        <w:rPr>
          <w:rFonts w:ascii="Arial" w:hAnsi="Arial" w:cs="Arial"/>
          <w:sz w:val="32"/>
          <w:szCs w:val="32"/>
          <w:u w:val="single"/>
          <w:lang w:val="en-US"/>
        </w:rPr>
        <w:t>National Stroke Programme</w:t>
      </w:r>
    </w:p>
    <w:p w14:paraId="22F1D0B2" w14:textId="69105524" w:rsidR="000544A4" w:rsidRPr="00414E58" w:rsidRDefault="00F45B9D" w:rsidP="00414E58">
      <w:pPr>
        <w:spacing w:line="480" w:lineRule="auto"/>
        <w:ind w:left="1440"/>
        <w:rPr>
          <w:rFonts w:ascii="Arial" w:hAnsi="Arial" w:cs="Arial"/>
          <w:sz w:val="32"/>
          <w:szCs w:val="32"/>
        </w:rPr>
      </w:pPr>
      <w:r w:rsidRPr="00414E58">
        <w:rPr>
          <w:rFonts w:ascii="Arial" w:hAnsi="Arial" w:cs="Arial"/>
          <w:sz w:val="32"/>
          <w:szCs w:val="32"/>
        </w:rPr>
        <w:t xml:space="preserve">We are the </w:t>
      </w:r>
      <w:r w:rsidR="00C52A58" w:rsidRPr="00414E58">
        <w:rPr>
          <w:rFonts w:ascii="Arial" w:hAnsi="Arial" w:cs="Arial"/>
          <w:sz w:val="32"/>
          <w:szCs w:val="32"/>
        </w:rPr>
        <w:t xml:space="preserve">NHS </w:t>
      </w:r>
      <w:r w:rsidRPr="00414E58">
        <w:rPr>
          <w:rFonts w:ascii="Arial" w:hAnsi="Arial" w:cs="Arial"/>
          <w:sz w:val="32"/>
          <w:szCs w:val="32"/>
        </w:rPr>
        <w:t xml:space="preserve">National Stroke Programme. </w:t>
      </w:r>
      <w:r w:rsidR="32596A24" w:rsidRPr="00414E58">
        <w:rPr>
          <w:rFonts w:ascii="Arial" w:hAnsi="Arial" w:cs="Arial"/>
          <w:sz w:val="32"/>
          <w:szCs w:val="32"/>
        </w:rPr>
        <w:t>We are</w:t>
      </w:r>
      <w:r w:rsidRPr="00414E58">
        <w:rPr>
          <w:rFonts w:ascii="Arial" w:hAnsi="Arial" w:cs="Arial"/>
          <w:sz w:val="32"/>
          <w:szCs w:val="32"/>
        </w:rPr>
        <w:t xml:space="preserve"> a specialist team in the </w:t>
      </w:r>
      <w:r w:rsidR="28A830EA" w:rsidRPr="00414E58">
        <w:rPr>
          <w:rFonts w:ascii="Arial" w:hAnsi="Arial" w:cs="Arial"/>
          <w:sz w:val="32"/>
          <w:szCs w:val="32"/>
        </w:rPr>
        <w:t xml:space="preserve">CVD-R </w:t>
      </w:r>
      <w:r w:rsidR="006134C7" w:rsidRPr="00414E58">
        <w:rPr>
          <w:rFonts w:ascii="Arial" w:hAnsi="Arial" w:cs="Arial"/>
          <w:sz w:val="32"/>
          <w:szCs w:val="32"/>
        </w:rPr>
        <w:t xml:space="preserve">(cardiovascular and respiratory disease) </w:t>
      </w:r>
      <w:r w:rsidR="28A830EA" w:rsidRPr="00414E58">
        <w:rPr>
          <w:rFonts w:ascii="Arial" w:hAnsi="Arial" w:cs="Arial"/>
          <w:sz w:val="32"/>
          <w:szCs w:val="32"/>
        </w:rPr>
        <w:t xml:space="preserve">programme </w:t>
      </w:r>
      <w:r w:rsidRPr="00414E58">
        <w:rPr>
          <w:rFonts w:ascii="Arial" w:hAnsi="Arial" w:cs="Arial"/>
          <w:sz w:val="32"/>
          <w:szCs w:val="32"/>
        </w:rPr>
        <w:t>of the Medical Directorate</w:t>
      </w:r>
      <w:r w:rsidR="6D458892" w:rsidRPr="00414E58">
        <w:rPr>
          <w:rFonts w:ascii="Arial" w:hAnsi="Arial" w:cs="Arial"/>
          <w:sz w:val="32"/>
          <w:szCs w:val="32"/>
        </w:rPr>
        <w:t xml:space="preserve"> in NHS England</w:t>
      </w:r>
      <w:r w:rsidRPr="00414E58">
        <w:rPr>
          <w:rFonts w:ascii="Arial" w:hAnsi="Arial" w:cs="Arial"/>
          <w:sz w:val="32"/>
          <w:szCs w:val="32"/>
        </w:rPr>
        <w:t xml:space="preserve">. </w:t>
      </w:r>
    </w:p>
    <w:p w14:paraId="31E00E30" w14:textId="2730B680" w:rsidR="00F45B9D" w:rsidRPr="00414E58" w:rsidRDefault="00F45B9D" w:rsidP="00414E58">
      <w:pPr>
        <w:spacing w:line="480" w:lineRule="auto"/>
        <w:ind w:left="1440"/>
        <w:rPr>
          <w:rFonts w:ascii="Arial" w:hAnsi="Arial" w:cs="Arial"/>
          <w:sz w:val="32"/>
          <w:szCs w:val="32"/>
        </w:rPr>
      </w:pPr>
      <w:r w:rsidRPr="00414E58">
        <w:rPr>
          <w:rFonts w:ascii="Arial" w:hAnsi="Arial" w:cs="Arial"/>
          <w:sz w:val="32"/>
          <w:szCs w:val="32"/>
        </w:rPr>
        <w:t>Our role is to support local clinical teams and organisations</w:t>
      </w:r>
      <w:r w:rsidR="00C52A58" w:rsidRPr="00414E58">
        <w:rPr>
          <w:rFonts w:ascii="Arial" w:hAnsi="Arial" w:cs="Arial"/>
          <w:sz w:val="32"/>
          <w:szCs w:val="32"/>
        </w:rPr>
        <w:t xml:space="preserve"> to provide high quality care to people experiencing a stroke</w:t>
      </w:r>
      <w:r w:rsidRPr="00414E58">
        <w:rPr>
          <w:rFonts w:ascii="Arial" w:hAnsi="Arial" w:cs="Arial"/>
          <w:sz w:val="32"/>
          <w:szCs w:val="32"/>
        </w:rPr>
        <w:t>.</w:t>
      </w:r>
    </w:p>
    <w:p w14:paraId="7B8D12E3" w14:textId="7A470CBE" w:rsidR="004147F8" w:rsidRPr="00414E58" w:rsidRDefault="004147F8" w:rsidP="00414E58">
      <w:pPr>
        <w:spacing w:line="480" w:lineRule="auto"/>
        <w:ind w:left="1440"/>
        <w:rPr>
          <w:rFonts w:ascii="Arial" w:hAnsi="Arial" w:cs="Arial"/>
          <w:sz w:val="32"/>
          <w:szCs w:val="32"/>
        </w:rPr>
      </w:pPr>
      <w:r w:rsidRPr="00414E58">
        <w:rPr>
          <w:rFonts w:ascii="Arial" w:hAnsi="Arial" w:cs="Arial"/>
          <w:sz w:val="32"/>
          <w:szCs w:val="32"/>
        </w:rPr>
        <w:t xml:space="preserve">The Patient and Public Voice </w:t>
      </w:r>
      <w:r w:rsidR="00EC7B2C" w:rsidRPr="00414E58">
        <w:rPr>
          <w:rFonts w:ascii="Arial" w:hAnsi="Arial" w:cs="Arial"/>
          <w:sz w:val="32"/>
          <w:szCs w:val="32"/>
        </w:rPr>
        <w:t xml:space="preserve">(PPV) </w:t>
      </w:r>
      <w:r w:rsidRPr="00414E58">
        <w:rPr>
          <w:rFonts w:ascii="Arial" w:hAnsi="Arial" w:cs="Arial"/>
          <w:sz w:val="32"/>
          <w:szCs w:val="32"/>
        </w:rPr>
        <w:t xml:space="preserve">Partners </w:t>
      </w:r>
      <w:r w:rsidR="00FC4967" w:rsidRPr="00414E58">
        <w:rPr>
          <w:rFonts w:ascii="Arial" w:hAnsi="Arial" w:cs="Arial"/>
          <w:sz w:val="32"/>
          <w:szCs w:val="32"/>
        </w:rPr>
        <w:t xml:space="preserve">who work with </w:t>
      </w:r>
      <w:r w:rsidR="359BBA40" w:rsidRPr="00414E58">
        <w:rPr>
          <w:rFonts w:ascii="Arial" w:hAnsi="Arial" w:cs="Arial"/>
          <w:sz w:val="32"/>
          <w:szCs w:val="32"/>
        </w:rPr>
        <w:t>us</w:t>
      </w:r>
      <w:r w:rsidRPr="00414E58">
        <w:rPr>
          <w:rFonts w:ascii="Arial" w:hAnsi="Arial" w:cs="Arial"/>
          <w:sz w:val="32"/>
          <w:szCs w:val="32"/>
        </w:rPr>
        <w:t xml:space="preserve"> </w:t>
      </w:r>
      <w:r w:rsidR="000544A4" w:rsidRPr="00414E58">
        <w:rPr>
          <w:rFonts w:ascii="Arial" w:hAnsi="Arial" w:cs="Arial"/>
          <w:sz w:val="32"/>
          <w:szCs w:val="32"/>
        </w:rPr>
        <w:t>support</w:t>
      </w:r>
      <w:r w:rsidRPr="00414E58">
        <w:rPr>
          <w:rFonts w:ascii="Arial" w:hAnsi="Arial" w:cs="Arial"/>
          <w:sz w:val="32"/>
          <w:szCs w:val="32"/>
        </w:rPr>
        <w:t xml:space="preserve"> the development of stroke policy in NHS England.</w:t>
      </w:r>
      <w:r w:rsidR="00C52A58" w:rsidRPr="00414E58">
        <w:rPr>
          <w:rFonts w:ascii="Arial" w:hAnsi="Arial" w:cs="Arial"/>
          <w:sz w:val="32"/>
          <w:szCs w:val="32"/>
        </w:rPr>
        <w:t xml:space="preserve"> They help us make sure the </w:t>
      </w:r>
      <w:r w:rsidR="008D3A0D" w:rsidRPr="00414E58">
        <w:rPr>
          <w:rFonts w:ascii="Arial" w:hAnsi="Arial" w:cs="Arial"/>
          <w:sz w:val="32"/>
          <w:szCs w:val="32"/>
        </w:rPr>
        <w:t>experiences of stroke survivors influence our decision making.</w:t>
      </w:r>
    </w:p>
    <w:p w14:paraId="07183379" w14:textId="77777777" w:rsidR="00414E58" w:rsidRDefault="00414E58" w:rsidP="00414E58">
      <w:pPr>
        <w:spacing w:line="480" w:lineRule="auto"/>
        <w:ind w:left="1440"/>
        <w:rPr>
          <w:rFonts w:ascii="Arial" w:hAnsi="Arial" w:cs="Arial"/>
          <w:sz w:val="32"/>
          <w:szCs w:val="32"/>
        </w:rPr>
      </w:pPr>
    </w:p>
    <w:p w14:paraId="6E1A8B4B" w14:textId="287E0F28" w:rsidR="004147F8" w:rsidRPr="00414E58" w:rsidRDefault="004147F8" w:rsidP="00414E58">
      <w:pPr>
        <w:spacing w:line="480" w:lineRule="auto"/>
        <w:ind w:left="1440"/>
        <w:rPr>
          <w:rFonts w:ascii="Arial" w:hAnsi="Arial" w:cs="Arial"/>
          <w:sz w:val="32"/>
          <w:szCs w:val="32"/>
        </w:rPr>
      </w:pPr>
      <w:r w:rsidRPr="00414E58">
        <w:rPr>
          <w:rFonts w:ascii="Arial" w:hAnsi="Arial" w:cs="Arial"/>
          <w:sz w:val="32"/>
          <w:szCs w:val="32"/>
        </w:rPr>
        <w:lastRenderedPageBreak/>
        <w:t>This includes</w:t>
      </w:r>
      <w:r w:rsidR="7999B49F" w:rsidRPr="00414E58">
        <w:rPr>
          <w:rFonts w:ascii="Arial" w:hAnsi="Arial" w:cs="Arial"/>
          <w:sz w:val="32"/>
          <w:szCs w:val="32"/>
        </w:rPr>
        <w:t>:</w:t>
      </w:r>
    </w:p>
    <w:p w14:paraId="0B5EADC4" w14:textId="2B67937A" w:rsidR="004147F8" w:rsidRPr="00414E58" w:rsidRDefault="00E308D9" w:rsidP="00414E58">
      <w:pPr>
        <w:pStyle w:val="ListParagraph"/>
        <w:numPr>
          <w:ilvl w:val="0"/>
          <w:numId w:val="1"/>
        </w:numPr>
        <w:spacing w:line="480" w:lineRule="auto"/>
        <w:rPr>
          <w:rFonts w:ascii="Arial" w:hAnsi="Arial" w:cs="Arial"/>
          <w:sz w:val="32"/>
          <w:szCs w:val="32"/>
        </w:rPr>
      </w:pPr>
      <w:r w:rsidRPr="00414E58">
        <w:rPr>
          <w:rFonts w:ascii="Arial" w:hAnsi="Arial" w:cs="Arial"/>
          <w:sz w:val="32"/>
          <w:szCs w:val="32"/>
        </w:rPr>
        <w:t>D</w:t>
      </w:r>
      <w:r w:rsidR="2627F5DA" w:rsidRPr="00414E58">
        <w:rPr>
          <w:rFonts w:ascii="Arial" w:hAnsi="Arial" w:cs="Arial"/>
          <w:sz w:val="32"/>
          <w:szCs w:val="32"/>
        </w:rPr>
        <w:t>rawing on lived experience of stroke to inform and advise</w:t>
      </w:r>
      <w:r w:rsidR="004147F8" w:rsidRPr="00414E58">
        <w:rPr>
          <w:rFonts w:ascii="Arial" w:hAnsi="Arial" w:cs="Arial"/>
          <w:sz w:val="32"/>
          <w:szCs w:val="32"/>
        </w:rPr>
        <w:t xml:space="preserve"> on</w:t>
      </w:r>
      <w:r w:rsidR="00F05375" w:rsidRPr="00414E58">
        <w:rPr>
          <w:rFonts w:ascii="Arial" w:hAnsi="Arial" w:cs="Arial"/>
          <w:sz w:val="32"/>
          <w:szCs w:val="32"/>
        </w:rPr>
        <w:t xml:space="preserve"> stroke specific</w:t>
      </w:r>
      <w:r w:rsidR="004147F8" w:rsidRPr="00414E58">
        <w:rPr>
          <w:rFonts w:ascii="Arial" w:hAnsi="Arial" w:cs="Arial"/>
          <w:sz w:val="32"/>
          <w:szCs w:val="32"/>
        </w:rPr>
        <w:t xml:space="preserve"> projects</w:t>
      </w:r>
      <w:r w:rsidR="007F115F" w:rsidRPr="00414E58">
        <w:rPr>
          <w:rFonts w:ascii="Arial" w:hAnsi="Arial" w:cs="Arial"/>
          <w:sz w:val="32"/>
          <w:szCs w:val="32"/>
        </w:rPr>
        <w:t xml:space="preserve"> to ensure the patient voice is </w:t>
      </w:r>
      <w:r w:rsidR="00414E58" w:rsidRPr="00414E58">
        <w:rPr>
          <w:rFonts w:ascii="Arial" w:hAnsi="Arial" w:cs="Arial"/>
          <w:sz w:val="32"/>
          <w:szCs w:val="32"/>
        </w:rPr>
        <w:t>active.</w:t>
      </w:r>
    </w:p>
    <w:p w14:paraId="4A3CF2DF" w14:textId="4809A3B6" w:rsidR="004147F8" w:rsidRPr="00414E58" w:rsidRDefault="00E308D9" w:rsidP="00414E58">
      <w:pPr>
        <w:pStyle w:val="ListParagraph"/>
        <w:numPr>
          <w:ilvl w:val="0"/>
          <w:numId w:val="1"/>
        </w:numPr>
        <w:spacing w:line="480" w:lineRule="auto"/>
        <w:rPr>
          <w:rFonts w:ascii="Arial" w:hAnsi="Arial" w:cs="Arial"/>
          <w:sz w:val="32"/>
          <w:szCs w:val="32"/>
        </w:rPr>
      </w:pPr>
      <w:r w:rsidRPr="00414E58">
        <w:rPr>
          <w:rFonts w:ascii="Arial" w:hAnsi="Arial" w:cs="Arial"/>
          <w:sz w:val="32"/>
          <w:szCs w:val="32"/>
        </w:rPr>
        <w:t>A</w:t>
      </w:r>
      <w:r w:rsidR="004147F8" w:rsidRPr="00414E58">
        <w:rPr>
          <w:rFonts w:ascii="Arial" w:hAnsi="Arial" w:cs="Arial"/>
          <w:sz w:val="32"/>
          <w:szCs w:val="32"/>
        </w:rPr>
        <w:t xml:space="preserve">ttending the stroke programme delivery board </w:t>
      </w:r>
      <w:r w:rsidR="00B11E58" w:rsidRPr="00414E58">
        <w:rPr>
          <w:rFonts w:ascii="Arial" w:hAnsi="Arial" w:cs="Arial"/>
          <w:sz w:val="32"/>
          <w:szCs w:val="32"/>
        </w:rPr>
        <w:t>to provide insights from the perspective of a stroke survivor</w:t>
      </w:r>
      <w:r w:rsidR="00566C86" w:rsidRPr="00414E58">
        <w:rPr>
          <w:rFonts w:ascii="Arial" w:hAnsi="Arial" w:cs="Arial"/>
          <w:sz w:val="32"/>
          <w:szCs w:val="32"/>
        </w:rPr>
        <w:t xml:space="preserve">/ </w:t>
      </w:r>
      <w:r w:rsidR="00414E58" w:rsidRPr="00414E58">
        <w:rPr>
          <w:rFonts w:ascii="Arial" w:hAnsi="Arial" w:cs="Arial"/>
          <w:sz w:val="32"/>
          <w:szCs w:val="32"/>
        </w:rPr>
        <w:t>carer.</w:t>
      </w:r>
      <w:r w:rsidR="00B11E58" w:rsidRPr="00414E58">
        <w:rPr>
          <w:rFonts w:ascii="Arial" w:hAnsi="Arial" w:cs="Arial"/>
          <w:sz w:val="32"/>
          <w:szCs w:val="32"/>
        </w:rPr>
        <w:t xml:space="preserve"> </w:t>
      </w:r>
    </w:p>
    <w:p w14:paraId="1F3E3778" w14:textId="1CD7270C" w:rsidR="004147F8" w:rsidRPr="00414E58" w:rsidRDefault="00E308D9" w:rsidP="00414E58">
      <w:pPr>
        <w:pStyle w:val="ListParagraph"/>
        <w:numPr>
          <w:ilvl w:val="0"/>
          <w:numId w:val="1"/>
        </w:numPr>
        <w:spacing w:line="480" w:lineRule="auto"/>
        <w:rPr>
          <w:rFonts w:ascii="Arial" w:hAnsi="Arial" w:cs="Arial"/>
          <w:sz w:val="32"/>
          <w:szCs w:val="32"/>
        </w:rPr>
      </w:pPr>
      <w:r w:rsidRPr="00414E58">
        <w:rPr>
          <w:rFonts w:ascii="Arial" w:hAnsi="Arial" w:cs="Arial"/>
          <w:sz w:val="32"/>
          <w:szCs w:val="32"/>
        </w:rPr>
        <w:t>W</w:t>
      </w:r>
      <w:r w:rsidR="004147F8" w:rsidRPr="00414E58">
        <w:rPr>
          <w:rFonts w:ascii="Arial" w:hAnsi="Arial" w:cs="Arial"/>
          <w:sz w:val="32"/>
          <w:szCs w:val="32"/>
        </w:rPr>
        <w:t>orking with other PPV partners across the Inte</w:t>
      </w:r>
      <w:r w:rsidR="00EC7B2C" w:rsidRPr="00414E58">
        <w:rPr>
          <w:rFonts w:ascii="Arial" w:hAnsi="Arial" w:cs="Arial"/>
          <w:sz w:val="32"/>
          <w:szCs w:val="32"/>
        </w:rPr>
        <w:t>grated Stroke Delivery Networks</w:t>
      </w:r>
      <w:r w:rsidRPr="00414E58">
        <w:rPr>
          <w:rFonts w:ascii="Arial" w:hAnsi="Arial" w:cs="Arial"/>
          <w:sz w:val="32"/>
          <w:szCs w:val="32"/>
        </w:rPr>
        <w:t xml:space="preserve"> (ISDNs)</w:t>
      </w:r>
    </w:p>
    <w:p w14:paraId="30E2C3FF" w14:textId="0501B8DA" w:rsidR="00EC7B2C" w:rsidRPr="00414E58" w:rsidRDefault="00E308D9" w:rsidP="00414E58">
      <w:pPr>
        <w:pStyle w:val="ListParagraph"/>
        <w:numPr>
          <w:ilvl w:val="0"/>
          <w:numId w:val="1"/>
        </w:numPr>
        <w:spacing w:line="480" w:lineRule="auto"/>
        <w:rPr>
          <w:rFonts w:ascii="Arial" w:hAnsi="Arial" w:cs="Arial"/>
          <w:sz w:val="32"/>
          <w:szCs w:val="32"/>
        </w:rPr>
      </w:pPr>
      <w:r w:rsidRPr="00414E58">
        <w:rPr>
          <w:rFonts w:ascii="Arial" w:hAnsi="Arial" w:cs="Arial"/>
          <w:sz w:val="32"/>
          <w:szCs w:val="32"/>
        </w:rPr>
        <w:t>D</w:t>
      </w:r>
      <w:r w:rsidR="00EC7B2C" w:rsidRPr="00414E58">
        <w:rPr>
          <w:rFonts w:ascii="Arial" w:hAnsi="Arial" w:cs="Arial"/>
          <w:sz w:val="32"/>
          <w:szCs w:val="32"/>
        </w:rPr>
        <w:t>iscussions and decisions around stroke policy</w:t>
      </w:r>
    </w:p>
    <w:p w14:paraId="0685D978" w14:textId="77777777" w:rsidR="004147F8" w:rsidRPr="00414E58" w:rsidRDefault="004147F8" w:rsidP="00414E58">
      <w:pPr>
        <w:spacing w:line="480" w:lineRule="auto"/>
        <w:rPr>
          <w:rFonts w:ascii="Arial" w:hAnsi="Arial" w:cs="Arial"/>
          <w:sz w:val="32"/>
          <w:szCs w:val="32"/>
        </w:rPr>
      </w:pPr>
    </w:p>
    <w:p w14:paraId="57F47D2D" w14:textId="77777777" w:rsidR="004147F8" w:rsidRPr="00414E58" w:rsidRDefault="004147F8" w:rsidP="00414E58">
      <w:pPr>
        <w:spacing w:line="480" w:lineRule="auto"/>
        <w:ind w:left="1440"/>
        <w:rPr>
          <w:rFonts w:ascii="Arial" w:hAnsi="Arial" w:cs="Arial"/>
          <w:sz w:val="32"/>
          <w:szCs w:val="32"/>
          <w:u w:val="single"/>
        </w:rPr>
      </w:pPr>
      <w:r w:rsidRPr="00414E58">
        <w:rPr>
          <w:rFonts w:ascii="Arial" w:hAnsi="Arial" w:cs="Arial"/>
          <w:noProof/>
          <w:sz w:val="32"/>
          <w:szCs w:val="32"/>
          <w:u w:val="single"/>
          <w:lang w:eastAsia="en-GB"/>
        </w:rPr>
        <w:drawing>
          <wp:anchor distT="0" distB="0" distL="114300" distR="114300" simplePos="0" relativeHeight="251658241" behindDoc="0" locked="0" layoutInCell="1" allowOverlap="1" wp14:anchorId="21643916" wp14:editId="1CEEC6AE">
            <wp:simplePos x="0" y="0"/>
            <wp:positionH relativeFrom="column">
              <wp:posOffset>0</wp:posOffset>
            </wp:positionH>
            <wp:positionV relativeFrom="paragraph">
              <wp:posOffset>0</wp:posOffset>
            </wp:positionV>
            <wp:extent cx="533400" cy="533400"/>
            <wp:effectExtent l="0" t="0" r="0" b="0"/>
            <wp:wrapNone/>
            <wp:docPr id="7" name="Picture 7" descr="C:\Users\jennifer.stephenson\Downloads\RS13200_Set goals RGB.png"/>
            <wp:cNvGraphicFramePr/>
            <a:graphic xmlns:a="http://schemas.openxmlformats.org/drawingml/2006/main">
              <a:graphicData uri="http://schemas.openxmlformats.org/drawingml/2006/picture">
                <pic:pic xmlns:pic="http://schemas.openxmlformats.org/drawingml/2006/picture">
                  <pic:nvPicPr>
                    <pic:cNvPr id="7" name="Picture 7" descr="C:\Users\jennifer.stephenson\Downloads\RS13200_Set goals RGB.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4E58">
        <w:rPr>
          <w:rFonts w:ascii="Arial" w:hAnsi="Arial" w:cs="Arial"/>
          <w:sz w:val="32"/>
          <w:szCs w:val="32"/>
          <w:u w:val="single"/>
        </w:rPr>
        <w:t>Role Summary</w:t>
      </w:r>
    </w:p>
    <w:p w14:paraId="4DEAA25B" w14:textId="1D5480D1" w:rsidR="004147F8" w:rsidRPr="00414E58" w:rsidRDefault="204FBC86" w:rsidP="00414E58">
      <w:pPr>
        <w:pStyle w:val="ListParagraph"/>
        <w:spacing w:line="480" w:lineRule="auto"/>
        <w:ind w:left="1440"/>
        <w:rPr>
          <w:rFonts w:ascii="Arial" w:hAnsi="Arial" w:cs="Arial"/>
          <w:sz w:val="32"/>
          <w:szCs w:val="32"/>
        </w:rPr>
      </w:pPr>
      <w:r w:rsidRPr="00414E58">
        <w:rPr>
          <w:rFonts w:ascii="Arial" w:hAnsi="Arial" w:cs="Arial"/>
          <w:sz w:val="32"/>
          <w:szCs w:val="32"/>
        </w:rPr>
        <w:t>We are looking</w:t>
      </w:r>
      <w:r w:rsidR="0D9B0317" w:rsidRPr="00414E58">
        <w:rPr>
          <w:rFonts w:ascii="Arial" w:eastAsia="Arial" w:hAnsi="Arial" w:cs="Arial"/>
          <w:color w:val="000000" w:themeColor="text1"/>
          <w:sz w:val="32"/>
          <w:szCs w:val="32"/>
        </w:rPr>
        <w:t xml:space="preserve"> for people who have lived experience of </w:t>
      </w:r>
      <w:r w:rsidR="41EEB1E9" w:rsidRPr="00414E58">
        <w:rPr>
          <w:rFonts w:ascii="Arial" w:eastAsia="Arial" w:hAnsi="Arial" w:cs="Arial"/>
          <w:color w:val="000000" w:themeColor="text1"/>
          <w:sz w:val="32"/>
          <w:szCs w:val="32"/>
        </w:rPr>
        <w:t>stroke or</w:t>
      </w:r>
      <w:r w:rsidR="0D9B0317" w:rsidRPr="00414E58">
        <w:rPr>
          <w:rFonts w:ascii="Arial" w:eastAsia="Arial" w:hAnsi="Arial" w:cs="Arial"/>
          <w:color w:val="000000" w:themeColor="text1"/>
          <w:sz w:val="32"/>
          <w:szCs w:val="32"/>
        </w:rPr>
        <w:t xml:space="preserve"> are caring for someone who has experienced a stroke.</w:t>
      </w:r>
      <w:r w:rsidR="1C68D49A" w:rsidRPr="00414E58">
        <w:rPr>
          <w:rFonts w:ascii="Arial" w:eastAsia="Arial" w:hAnsi="Arial" w:cs="Arial"/>
          <w:color w:val="000000" w:themeColor="text1"/>
          <w:sz w:val="32"/>
          <w:szCs w:val="32"/>
        </w:rPr>
        <w:t xml:space="preserve"> </w:t>
      </w:r>
    </w:p>
    <w:p w14:paraId="55706F6A" w14:textId="77777777" w:rsidR="00DD76AB" w:rsidRPr="00414E58" w:rsidRDefault="00DD76AB" w:rsidP="00414E58">
      <w:pPr>
        <w:spacing w:line="480" w:lineRule="auto"/>
        <w:ind w:left="1440"/>
        <w:rPr>
          <w:rFonts w:ascii="Arial" w:eastAsia="Arial" w:hAnsi="Arial" w:cs="Arial"/>
          <w:b/>
          <w:bCs/>
          <w:color w:val="3B3838" w:themeColor="background2" w:themeShade="40"/>
          <w:sz w:val="32"/>
          <w:szCs w:val="32"/>
        </w:rPr>
      </w:pPr>
      <w:r w:rsidRPr="00414E58">
        <w:rPr>
          <w:rFonts w:ascii="Arial" w:eastAsia="Arial" w:hAnsi="Arial" w:cs="Arial"/>
          <w:b/>
          <w:bCs/>
          <w:color w:val="3B3838" w:themeColor="background2" w:themeShade="40"/>
          <w:sz w:val="32"/>
          <w:szCs w:val="32"/>
        </w:rPr>
        <w:t xml:space="preserve">We have two PPV positions currently available. We are interested in recruiting at least one </w:t>
      </w:r>
      <w:r w:rsidRPr="00414E58">
        <w:rPr>
          <w:rFonts w:ascii="Arial" w:eastAsia="Arial" w:hAnsi="Arial" w:cs="Arial"/>
          <w:b/>
          <w:bCs/>
          <w:color w:val="3B3838" w:themeColor="background2" w:themeShade="40"/>
          <w:sz w:val="32"/>
          <w:szCs w:val="32"/>
        </w:rPr>
        <w:lastRenderedPageBreak/>
        <w:t>representative who has experienced a mechanical thrombectomy.</w:t>
      </w:r>
    </w:p>
    <w:p w14:paraId="7280312C" w14:textId="77777777" w:rsidR="00DD76AB" w:rsidRPr="00414E58" w:rsidRDefault="00DD76AB" w:rsidP="00414E58">
      <w:pPr>
        <w:pStyle w:val="ListParagraph"/>
        <w:spacing w:line="480" w:lineRule="auto"/>
        <w:ind w:left="1440"/>
        <w:rPr>
          <w:rFonts w:ascii="Arial" w:hAnsi="Arial" w:cs="Arial"/>
          <w:sz w:val="32"/>
          <w:szCs w:val="32"/>
        </w:rPr>
      </w:pPr>
    </w:p>
    <w:p w14:paraId="2C717B11" w14:textId="60835B44" w:rsidR="004147F8" w:rsidRPr="00414E58" w:rsidRDefault="00737BA0" w:rsidP="00414E58">
      <w:pPr>
        <w:pStyle w:val="ListParagraph"/>
        <w:spacing w:line="480" w:lineRule="auto"/>
        <w:ind w:left="1440"/>
        <w:rPr>
          <w:rFonts w:ascii="Arial" w:hAnsi="Arial" w:cs="Arial"/>
          <w:sz w:val="32"/>
          <w:szCs w:val="32"/>
        </w:rPr>
      </w:pPr>
      <w:r w:rsidRPr="00414E58">
        <w:rPr>
          <w:rFonts w:ascii="Arial" w:hAnsi="Arial" w:cs="Arial"/>
          <w:sz w:val="32"/>
          <w:szCs w:val="32"/>
        </w:rPr>
        <w:t>In addition, they need to be able to</w:t>
      </w:r>
      <w:r w:rsidR="00EC7B2C" w:rsidRPr="00414E58">
        <w:rPr>
          <w:rFonts w:ascii="Arial" w:hAnsi="Arial" w:cs="Arial"/>
          <w:sz w:val="32"/>
          <w:szCs w:val="32"/>
        </w:rPr>
        <w:t>:</w:t>
      </w:r>
    </w:p>
    <w:p w14:paraId="188B0D4D" w14:textId="41ADE9F2" w:rsidR="00EC7B2C" w:rsidRPr="00414E58" w:rsidRDefault="00EC7B2C" w:rsidP="00414E58">
      <w:pPr>
        <w:pStyle w:val="ListParagraph"/>
        <w:numPr>
          <w:ilvl w:val="0"/>
          <w:numId w:val="1"/>
        </w:numPr>
        <w:spacing w:line="480" w:lineRule="auto"/>
        <w:rPr>
          <w:rFonts w:ascii="Arial" w:hAnsi="Arial" w:cs="Arial"/>
          <w:sz w:val="32"/>
          <w:szCs w:val="32"/>
        </w:rPr>
      </w:pPr>
      <w:r w:rsidRPr="00414E58">
        <w:rPr>
          <w:rFonts w:ascii="Arial" w:hAnsi="Arial" w:cs="Arial"/>
          <w:sz w:val="32"/>
          <w:szCs w:val="32"/>
        </w:rPr>
        <w:t>Prepare well and participate in meetings and events</w:t>
      </w:r>
      <w:r w:rsidR="00A9032E" w:rsidRPr="00414E58">
        <w:rPr>
          <w:rFonts w:ascii="Arial" w:hAnsi="Arial" w:cs="Arial"/>
          <w:sz w:val="32"/>
          <w:szCs w:val="32"/>
        </w:rPr>
        <w:t>, which may include virtual and in-</w:t>
      </w:r>
      <w:r w:rsidR="00414E58" w:rsidRPr="00414E58">
        <w:rPr>
          <w:rFonts w:ascii="Arial" w:hAnsi="Arial" w:cs="Arial"/>
          <w:sz w:val="32"/>
          <w:szCs w:val="32"/>
        </w:rPr>
        <w:t>person.</w:t>
      </w:r>
    </w:p>
    <w:p w14:paraId="2989F972" w14:textId="61FFFAF8" w:rsidR="00EC7B2C" w:rsidRPr="00414E58" w:rsidRDefault="00EC7B2C" w:rsidP="00414E58">
      <w:pPr>
        <w:pStyle w:val="ListParagraph"/>
        <w:numPr>
          <w:ilvl w:val="0"/>
          <w:numId w:val="1"/>
        </w:numPr>
        <w:spacing w:line="480" w:lineRule="auto"/>
        <w:rPr>
          <w:rFonts w:ascii="Arial" w:hAnsi="Arial" w:cs="Arial"/>
          <w:sz w:val="32"/>
          <w:szCs w:val="32"/>
        </w:rPr>
      </w:pPr>
      <w:r w:rsidRPr="00414E58">
        <w:rPr>
          <w:rFonts w:ascii="Arial" w:hAnsi="Arial" w:cs="Arial"/>
          <w:sz w:val="32"/>
          <w:szCs w:val="32"/>
        </w:rPr>
        <w:t xml:space="preserve">Understand the need for confidentiality and the sensitive nature of discussions and </w:t>
      </w:r>
      <w:r w:rsidR="00414E58" w:rsidRPr="00414E58">
        <w:rPr>
          <w:rFonts w:ascii="Arial" w:hAnsi="Arial" w:cs="Arial"/>
          <w:sz w:val="32"/>
          <w:szCs w:val="32"/>
        </w:rPr>
        <w:t>debate.</w:t>
      </w:r>
    </w:p>
    <w:p w14:paraId="2D336647" w14:textId="1A8A77CA" w:rsidR="00EC7B2C" w:rsidRPr="00414E58" w:rsidRDefault="0068198B" w:rsidP="00414E58">
      <w:pPr>
        <w:pStyle w:val="ListParagraph"/>
        <w:numPr>
          <w:ilvl w:val="0"/>
          <w:numId w:val="1"/>
        </w:numPr>
        <w:spacing w:line="480" w:lineRule="auto"/>
        <w:rPr>
          <w:rFonts w:ascii="Arial" w:hAnsi="Arial" w:cs="Arial"/>
          <w:sz w:val="32"/>
          <w:szCs w:val="32"/>
        </w:rPr>
      </w:pPr>
      <w:r w:rsidRPr="00414E58">
        <w:rPr>
          <w:rFonts w:ascii="Arial" w:hAnsi="Arial" w:cs="Arial"/>
          <w:sz w:val="32"/>
          <w:szCs w:val="32"/>
        </w:rPr>
        <w:t xml:space="preserve">Work confidently alongside clinicians and other members of the </w:t>
      </w:r>
      <w:r w:rsidR="00414E58" w:rsidRPr="00414E58">
        <w:rPr>
          <w:rFonts w:ascii="Arial" w:hAnsi="Arial" w:cs="Arial"/>
          <w:sz w:val="32"/>
          <w:szCs w:val="32"/>
        </w:rPr>
        <w:t>team.</w:t>
      </w:r>
      <w:r w:rsidRPr="00414E58">
        <w:rPr>
          <w:rFonts w:ascii="Arial" w:hAnsi="Arial" w:cs="Arial"/>
          <w:sz w:val="32"/>
          <w:szCs w:val="32"/>
        </w:rPr>
        <w:t xml:space="preserve"> </w:t>
      </w:r>
    </w:p>
    <w:p w14:paraId="27E77FCC" w14:textId="24004994" w:rsidR="0068198B" w:rsidRPr="00414E58" w:rsidRDefault="0068198B" w:rsidP="00414E58">
      <w:pPr>
        <w:pStyle w:val="ListParagraph"/>
        <w:numPr>
          <w:ilvl w:val="0"/>
          <w:numId w:val="1"/>
        </w:numPr>
        <w:spacing w:line="480" w:lineRule="auto"/>
        <w:rPr>
          <w:rFonts w:ascii="Arial" w:hAnsi="Arial" w:cs="Arial"/>
          <w:sz w:val="32"/>
          <w:szCs w:val="32"/>
        </w:rPr>
      </w:pPr>
      <w:r w:rsidRPr="00414E58">
        <w:rPr>
          <w:rFonts w:ascii="Arial" w:hAnsi="Arial" w:cs="Arial"/>
          <w:sz w:val="32"/>
          <w:szCs w:val="32"/>
        </w:rPr>
        <w:t xml:space="preserve">Input into, review and comment on projects and </w:t>
      </w:r>
      <w:r w:rsidR="00414E58" w:rsidRPr="00414E58">
        <w:rPr>
          <w:rFonts w:ascii="Arial" w:hAnsi="Arial" w:cs="Arial"/>
          <w:sz w:val="32"/>
          <w:szCs w:val="32"/>
        </w:rPr>
        <w:t>documentation.</w:t>
      </w:r>
    </w:p>
    <w:p w14:paraId="771E6BF4" w14:textId="77777777" w:rsidR="0068198B" w:rsidRPr="00414E58" w:rsidRDefault="0068198B" w:rsidP="00414E58">
      <w:pPr>
        <w:pStyle w:val="ListParagraph"/>
        <w:numPr>
          <w:ilvl w:val="0"/>
          <w:numId w:val="1"/>
        </w:numPr>
        <w:spacing w:line="480" w:lineRule="auto"/>
        <w:rPr>
          <w:rFonts w:ascii="Arial" w:hAnsi="Arial" w:cs="Arial"/>
          <w:sz w:val="32"/>
          <w:szCs w:val="32"/>
        </w:rPr>
      </w:pPr>
      <w:r w:rsidRPr="00414E58">
        <w:rPr>
          <w:rFonts w:ascii="Arial" w:hAnsi="Arial" w:cs="Arial"/>
          <w:sz w:val="32"/>
          <w:szCs w:val="32"/>
        </w:rPr>
        <w:t xml:space="preserve">Understand and promote the need to address health inequalities, </w:t>
      </w:r>
      <w:proofErr w:type="gramStart"/>
      <w:r w:rsidRPr="00414E58">
        <w:rPr>
          <w:rFonts w:ascii="Arial" w:hAnsi="Arial" w:cs="Arial"/>
          <w:sz w:val="32"/>
          <w:szCs w:val="32"/>
        </w:rPr>
        <w:t>inclusion</w:t>
      </w:r>
      <w:proofErr w:type="gramEnd"/>
      <w:r w:rsidRPr="00414E58">
        <w:rPr>
          <w:rFonts w:ascii="Arial" w:hAnsi="Arial" w:cs="Arial"/>
          <w:sz w:val="32"/>
          <w:szCs w:val="32"/>
        </w:rPr>
        <w:t xml:space="preserve"> and patient experience.</w:t>
      </w:r>
    </w:p>
    <w:p w14:paraId="65206E58" w14:textId="77777777" w:rsidR="0068198B" w:rsidRPr="00414E58" w:rsidRDefault="0068198B" w:rsidP="00414E58">
      <w:pPr>
        <w:pStyle w:val="ListParagraph"/>
        <w:numPr>
          <w:ilvl w:val="0"/>
          <w:numId w:val="1"/>
        </w:numPr>
        <w:spacing w:line="480" w:lineRule="auto"/>
        <w:rPr>
          <w:rFonts w:ascii="Arial" w:hAnsi="Arial" w:cs="Arial"/>
          <w:sz w:val="32"/>
          <w:szCs w:val="32"/>
        </w:rPr>
      </w:pPr>
      <w:r w:rsidRPr="00414E58">
        <w:rPr>
          <w:rFonts w:ascii="Arial" w:hAnsi="Arial" w:cs="Arial"/>
          <w:sz w:val="32"/>
          <w:szCs w:val="32"/>
        </w:rPr>
        <w:t>Champion the views and voices of different communities</w:t>
      </w:r>
    </w:p>
    <w:p w14:paraId="27E7767B" w14:textId="67ED29F9" w:rsidR="3920BD86" w:rsidRPr="00414E58" w:rsidRDefault="3920BD86" w:rsidP="00414E58">
      <w:pPr>
        <w:pStyle w:val="ListParagraph"/>
        <w:spacing w:line="480" w:lineRule="auto"/>
        <w:ind w:left="1440"/>
        <w:rPr>
          <w:rFonts w:ascii="Arial" w:eastAsia="Arial" w:hAnsi="Arial" w:cs="Arial"/>
          <w:color w:val="000000" w:themeColor="text1"/>
          <w:sz w:val="32"/>
          <w:szCs w:val="32"/>
        </w:rPr>
      </w:pPr>
    </w:p>
    <w:p w14:paraId="0ADB33A4" w14:textId="77777777" w:rsidR="005F156F" w:rsidRPr="00414E58" w:rsidRDefault="005F156F" w:rsidP="00414E58">
      <w:pPr>
        <w:spacing w:line="480" w:lineRule="auto"/>
        <w:ind w:left="720"/>
        <w:rPr>
          <w:rFonts w:ascii="Arial" w:eastAsia="Arial" w:hAnsi="Arial" w:cs="Arial"/>
          <w:color w:val="000000" w:themeColor="text1"/>
          <w:sz w:val="32"/>
          <w:szCs w:val="32"/>
        </w:rPr>
      </w:pPr>
      <w:r w:rsidRPr="00414E58">
        <w:rPr>
          <w:rFonts w:ascii="Arial" w:eastAsia="Arial" w:hAnsi="Arial" w:cs="Arial"/>
          <w:color w:val="000000" w:themeColor="text1"/>
          <w:sz w:val="32"/>
          <w:szCs w:val="32"/>
        </w:rPr>
        <w:lastRenderedPageBreak/>
        <w:t>We welcome applications from stroke survivors with cognitive impairment and/or from diverse communities. Reasonable adjustments will be made to support you to carry out your role and participate in meetings.</w:t>
      </w:r>
    </w:p>
    <w:p w14:paraId="3B896F87" w14:textId="129575F7" w:rsidR="0068198B" w:rsidRPr="00414E58" w:rsidRDefault="0068198B" w:rsidP="00414E58">
      <w:pPr>
        <w:spacing w:line="480" w:lineRule="auto"/>
        <w:ind w:firstLine="720"/>
        <w:rPr>
          <w:rFonts w:ascii="Arial" w:eastAsia="Arial" w:hAnsi="Arial" w:cs="Arial"/>
          <w:color w:val="000000" w:themeColor="text1"/>
          <w:sz w:val="32"/>
          <w:szCs w:val="32"/>
          <w:u w:val="single"/>
        </w:rPr>
      </w:pPr>
      <w:r w:rsidRPr="00414E58">
        <w:rPr>
          <w:rFonts w:ascii="Arial" w:eastAsia="Arial" w:hAnsi="Arial" w:cs="Arial"/>
          <w:color w:val="000000" w:themeColor="text1"/>
          <w:sz w:val="32"/>
          <w:szCs w:val="32"/>
          <w:u w:val="single"/>
        </w:rPr>
        <w:t xml:space="preserve">Time commitment </w:t>
      </w:r>
    </w:p>
    <w:p w14:paraId="228850A8" w14:textId="77777777" w:rsidR="00737BA0" w:rsidRPr="00414E58" w:rsidRDefault="00737BA0" w:rsidP="00414E58">
      <w:pPr>
        <w:pStyle w:val="ListParagraph"/>
        <w:numPr>
          <w:ilvl w:val="0"/>
          <w:numId w:val="2"/>
        </w:numPr>
        <w:spacing w:line="480" w:lineRule="auto"/>
        <w:ind w:left="1080"/>
        <w:rPr>
          <w:rFonts w:ascii="Arial" w:eastAsia="Arial" w:hAnsi="Arial" w:cs="Arial"/>
          <w:color w:val="000000" w:themeColor="text1"/>
          <w:sz w:val="32"/>
          <w:szCs w:val="32"/>
        </w:rPr>
      </w:pPr>
      <w:r w:rsidRPr="00414E58">
        <w:rPr>
          <w:rFonts w:ascii="Arial" w:eastAsia="Arial" w:hAnsi="Arial" w:cs="Arial"/>
          <w:color w:val="000000" w:themeColor="text1"/>
          <w:sz w:val="32"/>
          <w:szCs w:val="32"/>
        </w:rPr>
        <w:t>The time commitment for this role is t</w:t>
      </w:r>
      <w:r w:rsidR="0068198B" w:rsidRPr="00414E58">
        <w:rPr>
          <w:rFonts w:ascii="Arial" w:eastAsia="Arial" w:hAnsi="Arial" w:cs="Arial"/>
          <w:color w:val="000000" w:themeColor="text1"/>
          <w:sz w:val="32"/>
          <w:szCs w:val="32"/>
        </w:rPr>
        <w:t xml:space="preserve">wo </w:t>
      </w:r>
      <w:r w:rsidRPr="00414E58">
        <w:rPr>
          <w:rFonts w:ascii="Arial" w:eastAsia="Arial" w:hAnsi="Arial" w:cs="Arial"/>
          <w:color w:val="000000" w:themeColor="text1"/>
          <w:sz w:val="32"/>
          <w:szCs w:val="32"/>
        </w:rPr>
        <w:t>half days per month (7.5 hours), which includes:</w:t>
      </w:r>
    </w:p>
    <w:p w14:paraId="2E9EE41B" w14:textId="77777777" w:rsidR="00A26561" w:rsidRPr="00414E58" w:rsidRDefault="00737BA0" w:rsidP="00414E58">
      <w:pPr>
        <w:pStyle w:val="ListParagraph"/>
        <w:numPr>
          <w:ilvl w:val="0"/>
          <w:numId w:val="2"/>
        </w:numPr>
        <w:spacing w:line="480" w:lineRule="auto"/>
        <w:ind w:left="1080"/>
        <w:rPr>
          <w:rFonts w:ascii="Arial" w:eastAsia="Arial" w:hAnsi="Arial" w:cs="Arial"/>
          <w:color w:val="000000" w:themeColor="text1"/>
          <w:sz w:val="32"/>
          <w:szCs w:val="32"/>
        </w:rPr>
      </w:pPr>
      <w:r w:rsidRPr="00414E58">
        <w:rPr>
          <w:rFonts w:ascii="Arial" w:eastAsia="Arial" w:hAnsi="Arial" w:cs="Arial"/>
          <w:color w:val="000000" w:themeColor="text1"/>
          <w:sz w:val="32"/>
          <w:szCs w:val="32"/>
        </w:rPr>
        <w:t xml:space="preserve">Preparation for </w:t>
      </w:r>
      <w:r w:rsidR="000544A4" w:rsidRPr="00414E58">
        <w:rPr>
          <w:rFonts w:ascii="Arial" w:eastAsia="Arial" w:hAnsi="Arial" w:cs="Arial"/>
          <w:color w:val="000000" w:themeColor="text1"/>
          <w:sz w:val="32"/>
          <w:szCs w:val="32"/>
        </w:rPr>
        <w:t>meetings</w:t>
      </w:r>
    </w:p>
    <w:p w14:paraId="49F83FD1" w14:textId="75880E2B" w:rsidR="000544A4" w:rsidRPr="00414E58" w:rsidRDefault="000544A4" w:rsidP="00414E58">
      <w:pPr>
        <w:pStyle w:val="ListParagraph"/>
        <w:numPr>
          <w:ilvl w:val="0"/>
          <w:numId w:val="2"/>
        </w:numPr>
        <w:spacing w:line="480" w:lineRule="auto"/>
        <w:ind w:left="1080"/>
        <w:rPr>
          <w:rFonts w:ascii="Arial" w:eastAsia="Arial" w:hAnsi="Arial" w:cs="Arial"/>
          <w:color w:val="000000" w:themeColor="text1"/>
          <w:sz w:val="32"/>
          <w:szCs w:val="32"/>
        </w:rPr>
      </w:pPr>
      <w:r w:rsidRPr="00414E58">
        <w:rPr>
          <w:rFonts w:ascii="Arial" w:eastAsia="Arial" w:hAnsi="Arial" w:cs="Arial"/>
          <w:color w:val="000000" w:themeColor="text1"/>
          <w:sz w:val="32"/>
          <w:szCs w:val="32"/>
        </w:rPr>
        <w:t>Attend</w:t>
      </w:r>
      <w:r w:rsidR="00677068" w:rsidRPr="00414E58">
        <w:rPr>
          <w:rFonts w:ascii="Arial" w:eastAsia="Arial" w:hAnsi="Arial" w:cs="Arial"/>
          <w:color w:val="000000" w:themeColor="text1"/>
          <w:sz w:val="32"/>
          <w:szCs w:val="32"/>
        </w:rPr>
        <w:t>ance at meetings</w:t>
      </w:r>
      <w:r w:rsidR="00AE4E6F" w:rsidRPr="00414E58">
        <w:rPr>
          <w:rFonts w:ascii="Arial" w:eastAsia="Arial" w:hAnsi="Arial" w:cs="Arial"/>
          <w:color w:val="000000" w:themeColor="text1"/>
          <w:sz w:val="32"/>
          <w:szCs w:val="32"/>
        </w:rPr>
        <w:t xml:space="preserve"> which may include the Stroke Delivery Board (quarterly), the CVD-R Board (cardiovascular and respiratory disease), for an individual who has experienced Mechanical Thrombectomy, the National Thrombectomy Implementation Group (TIG), and other working groups as appropriate and within the time allowance of the role.</w:t>
      </w:r>
      <w:r w:rsidR="00677068" w:rsidRPr="00414E58">
        <w:rPr>
          <w:rFonts w:ascii="Arial" w:eastAsia="Arial" w:hAnsi="Arial" w:cs="Arial"/>
          <w:color w:val="000000" w:themeColor="text1"/>
          <w:sz w:val="32"/>
          <w:szCs w:val="32"/>
        </w:rPr>
        <w:t xml:space="preserve"> </w:t>
      </w:r>
      <w:r w:rsidRPr="00414E58">
        <w:rPr>
          <w:rFonts w:ascii="Arial" w:eastAsia="Arial" w:hAnsi="Arial" w:cs="Arial"/>
          <w:color w:val="000000" w:themeColor="text1"/>
          <w:sz w:val="32"/>
          <w:szCs w:val="32"/>
        </w:rPr>
        <w:t xml:space="preserve"> </w:t>
      </w:r>
    </w:p>
    <w:p w14:paraId="703E75DC" w14:textId="77777777" w:rsidR="008F7055" w:rsidRPr="00414E58" w:rsidRDefault="008F7055" w:rsidP="00414E58">
      <w:pPr>
        <w:pStyle w:val="ListParagraph"/>
        <w:spacing w:line="480" w:lineRule="auto"/>
        <w:rPr>
          <w:rFonts w:ascii="Arial" w:eastAsia="Arial" w:hAnsi="Arial" w:cs="Arial"/>
          <w:b/>
          <w:bCs/>
          <w:color w:val="000000" w:themeColor="text1"/>
          <w:sz w:val="32"/>
          <w:szCs w:val="32"/>
        </w:rPr>
      </w:pPr>
    </w:p>
    <w:p w14:paraId="6AEA3AA1" w14:textId="3A4B27B1" w:rsidR="0068198B" w:rsidRPr="00414E58" w:rsidRDefault="0068198B" w:rsidP="00414E58">
      <w:pPr>
        <w:pStyle w:val="ListParagraph"/>
        <w:spacing w:line="480" w:lineRule="auto"/>
        <w:rPr>
          <w:rFonts w:ascii="Arial" w:eastAsia="Arial" w:hAnsi="Arial" w:cs="Arial"/>
          <w:color w:val="000000" w:themeColor="text1"/>
          <w:sz w:val="32"/>
          <w:szCs w:val="32"/>
        </w:rPr>
      </w:pPr>
      <w:r w:rsidRPr="00414E58">
        <w:rPr>
          <w:rFonts w:ascii="Arial" w:eastAsia="Arial" w:hAnsi="Arial" w:cs="Arial"/>
          <w:b/>
          <w:bCs/>
          <w:color w:val="000000" w:themeColor="text1"/>
          <w:sz w:val="32"/>
          <w:szCs w:val="32"/>
        </w:rPr>
        <w:t>Meetings will take place via MS Teams</w:t>
      </w:r>
      <w:r w:rsidR="00B0106D" w:rsidRPr="00414E58">
        <w:rPr>
          <w:rFonts w:ascii="Arial" w:eastAsia="Arial" w:hAnsi="Arial" w:cs="Arial"/>
          <w:b/>
          <w:bCs/>
          <w:color w:val="000000" w:themeColor="text1"/>
          <w:sz w:val="32"/>
          <w:szCs w:val="32"/>
        </w:rPr>
        <w:t>.</w:t>
      </w:r>
      <w:r w:rsidRPr="00414E58">
        <w:rPr>
          <w:rFonts w:ascii="Arial" w:eastAsia="Arial" w:hAnsi="Arial" w:cs="Arial"/>
          <w:b/>
          <w:bCs/>
          <w:color w:val="000000" w:themeColor="text1"/>
          <w:sz w:val="32"/>
          <w:szCs w:val="32"/>
        </w:rPr>
        <w:t xml:space="preserve"> </w:t>
      </w:r>
    </w:p>
    <w:p w14:paraId="23063EEF" w14:textId="79F7DDE2" w:rsidR="0068198B" w:rsidRPr="00414E58" w:rsidRDefault="0068198B" w:rsidP="00414E58">
      <w:pPr>
        <w:pStyle w:val="ListParagraph"/>
        <w:spacing w:line="480" w:lineRule="auto"/>
        <w:ind w:left="0"/>
        <w:rPr>
          <w:rFonts w:ascii="Arial" w:eastAsia="Arial" w:hAnsi="Arial" w:cs="Arial"/>
          <w:color w:val="000000" w:themeColor="text1"/>
          <w:sz w:val="32"/>
          <w:szCs w:val="32"/>
        </w:rPr>
      </w:pPr>
    </w:p>
    <w:p w14:paraId="64D61D6F" w14:textId="154F636A" w:rsidR="0068198B" w:rsidRPr="00414E58" w:rsidRDefault="0068198B" w:rsidP="00414E58">
      <w:pPr>
        <w:pStyle w:val="ListParagraph"/>
        <w:spacing w:line="480" w:lineRule="auto"/>
        <w:ind w:left="0"/>
        <w:rPr>
          <w:rFonts w:ascii="Arial" w:eastAsia="Arial" w:hAnsi="Arial" w:cs="Arial"/>
          <w:color w:val="000000" w:themeColor="text1"/>
          <w:sz w:val="32"/>
          <w:szCs w:val="32"/>
        </w:rPr>
      </w:pPr>
      <w:r w:rsidRPr="00414E58">
        <w:rPr>
          <w:rFonts w:ascii="Arial" w:eastAsia="Arial" w:hAnsi="Arial" w:cs="Arial"/>
          <w:color w:val="000000" w:themeColor="text1"/>
          <w:sz w:val="32"/>
          <w:szCs w:val="32"/>
        </w:rPr>
        <w:lastRenderedPageBreak/>
        <w:t>A review of the role will take place at 6 months.</w:t>
      </w:r>
    </w:p>
    <w:p w14:paraId="05340AC9" w14:textId="77777777" w:rsidR="00737BA0" w:rsidRPr="00414E58" w:rsidRDefault="00737BA0" w:rsidP="00414E58">
      <w:pPr>
        <w:pStyle w:val="NormalWeb"/>
        <w:shd w:val="clear" w:color="auto" w:fill="FFFFFF" w:themeFill="background1"/>
        <w:spacing w:before="0" w:beforeAutospacing="0" w:after="225" w:afterAutospacing="0" w:line="480" w:lineRule="auto"/>
        <w:textAlignment w:val="baseline"/>
        <w:rPr>
          <w:rFonts w:ascii="Arial" w:eastAsia="Arial" w:hAnsi="Arial" w:cs="Arial"/>
          <w:color w:val="000000" w:themeColor="text1"/>
          <w:sz w:val="32"/>
          <w:szCs w:val="32"/>
          <w:lang w:eastAsia="en-US"/>
        </w:rPr>
      </w:pPr>
      <w:r w:rsidRPr="00414E58">
        <w:rPr>
          <w:rFonts w:ascii="Arial" w:eastAsia="Arial" w:hAnsi="Arial" w:cs="Arial"/>
          <w:color w:val="000000" w:themeColor="text1"/>
          <w:sz w:val="32"/>
          <w:szCs w:val="32"/>
          <w:lang w:eastAsia="en-US"/>
        </w:rPr>
        <w:t>As a PPV level 4 partner you can claim an involvement fee for your participation.</w:t>
      </w:r>
    </w:p>
    <w:p w14:paraId="00F9A8B7" w14:textId="6DA739A8" w:rsidR="00C52A58" w:rsidRPr="00414E58" w:rsidRDefault="00C52A58" w:rsidP="00414E58">
      <w:pPr>
        <w:pStyle w:val="paragraph"/>
        <w:shd w:val="clear" w:color="auto" w:fill="FFFFFF" w:themeFill="background1"/>
        <w:spacing w:before="0" w:beforeAutospacing="0" w:after="0" w:afterAutospacing="0" w:line="480" w:lineRule="auto"/>
        <w:textAlignment w:val="baseline"/>
        <w:rPr>
          <w:rFonts w:ascii="Arial" w:hAnsi="Arial" w:cs="Arial"/>
          <w:sz w:val="32"/>
          <w:szCs w:val="32"/>
        </w:rPr>
      </w:pPr>
      <w:r w:rsidRPr="00414E58">
        <w:rPr>
          <w:rStyle w:val="normaltextrun"/>
          <w:rFonts w:ascii="Arial" w:hAnsi="Arial" w:cs="Arial"/>
          <w:sz w:val="32"/>
          <w:szCs w:val="32"/>
        </w:rPr>
        <w:t>For an information pack and application from</w:t>
      </w:r>
      <w:r w:rsidR="017BD2D0" w:rsidRPr="00414E58">
        <w:rPr>
          <w:rStyle w:val="normaltextrun"/>
          <w:rFonts w:ascii="Arial" w:hAnsi="Arial" w:cs="Arial"/>
          <w:sz w:val="32"/>
          <w:szCs w:val="32"/>
        </w:rPr>
        <w:t>, or i</w:t>
      </w:r>
      <w:r w:rsidRPr="00414E58">
        <w:rPr>
          <w:rStyle w:val="normaltextrun"/>
          <w:rFonts w:ascii="Arial" w:hAnsi="Arial" w:cs="Arial"/>
          <w:sz w:val="32"/>
          <w:szCs w:val="32"/>
        </w:rPr>
        <w:t xml:space="preserve">f you have any questions about this role, please email </w:t>
      </w:r>
      <w:hyperlink r:id="rId10">
        <w:r w:rsidRPr="00414E58">
          <w:rPr>
            <w:rStyle w:val="normaltextrun"/>
            <w:rFonts w:ascii="Arial" w:hAnsi="Arial" w:cs="Arial"/>
            <w:color w:val="0563C1"/>
            <w:sz w:val="32"/>
            <w:szCs w:val="32"/>
            <w:u w:val="single"/>
          </w:rPr>
          <w:t>england.clinicalpolicy@nhs.net</w:t>
        </w:r>
      </w:hyperlink>
      <w:r w:rsidRPr="00414E58">
        <w:rPr>
          <w:rStyle w:val="normaltextrun"/>
          <w:rFonts w:ascii="Arial" w:hAnsi="Arial" w:cs="Arial"/>
          <w:color w:val="202A30"/>
          <w:sz w:val="32"/>
          <w:szCs w:val="32"/>
        </w:rPr>
        <w:t> </w:t>
      </w:r>
      <w:r w:rsidRPr="00414E58">
        <w:rPr>
          <w:rStyle w:val="eop"/>
          <w:rFonts w:ascii="Arial" w:hAnsi="Arial" w:cs="Arial"/>
          <w:color w:val="202A30"/>
          <w:sz w:val="32"/>
          <w:szCs w:val="32"/>
        </w:rPr>
        <w:t xml:space="preserve"> c/o </w:t>
      </w:r>
      <w:r w:rsidR="73965FCE" w:rsidRPr="00414E58">
        <w:rPr>
          <w:rStyle w:val="eop"/>
          <w:rFonts w:ascii="Arial" w:hAnsi="Arial" w:cs="Arial"/>
          <w:color w:val="202A30"/>
          <w:sz w:val="32"/>
          <w:szCs w:val="32"/>
        </w:rPr>
        <w:t>Natalie Barnfield.</w:t>
      </w:r>
    </w:p>
    <w:p w14:paraId="74CDC805" w14:textId="77777777" w:rsidR="00C52A58" w:rsidRPr="00414E58" w:rsidRDefault="00C52A58" w:rsidP="00414E58">
      <w:pPr>
        <w:pStyle w:val="paragraph"/>
        <w:shd w:val="clear" w:color="auto" w:fill="FFFFFF"/>
        <w:spacing w:before="0" w:beforeAutospacing="0" w:after="0" w:afterAutospacing="0" w:line="480" w:lineRule="auto"/>
        <w:textAlignment w:val="baseline"/>
        <w:rPr>
          <w:rStyle w:val="normaltextrun"/>
          <w:rFonts w:ascii="Arial" w:hAnsi="Arial" w:cs="Arial"/>
          <w:b/>
          <w:bCs/>
          <w:color w:val="202A30"/>
          <w:sz w:val="32"/>
          <w:szCs w:val="32"/>
        </w:rPr>
      </w:pPr>
    </w:p>
    <w:p w14:paraId="04CA1E38" w14:textId="70460980" w:rsidR="00C52A58" w:rsidRPr="00414E58" w:rsidRDefault="00C52A58" w:rsidP="00414E58">
      <w:pPr>
        <w:pStyle w:val="paragraph"/>
        <w:shd w:val="clear" w:color="auto" w:fill="FFFFFF" w:themeFill="background1"/>
        <w:spacing w:before="0" w:beforeAutospacing="0" w:after="0" w:afterAutospacing="0" w:line="480" w:lineRule="auto"/>
        <w:textAlignment w:val="baseline"/>
        <w:rPr>
          <w:rFonts w:ascii="Arial" w:hAnsi="Arial" w:cs="Arial"/>
          <w:sz w:val="32"/>
          <w:szCs w:val="32"/>
        </w:rPr>
      </w:pPr>
      <w:r w:rsidRPr="00414E58">
        <w:rPr>
          <w:rStyle w:val="normaltextrun"/>
          <w:rFonts w:ascii="Arial" w:hAnsi="Arial" w:cs="Arial"/>
          <w:b/>
          <w:bCs/>
          <w:color w:val="202A30"/>
          <w:sz w:val="32"/>
          <w:szCs w:val="32"/>
        </w:rPr>
        <w:t xml:space="preserve">Closing date </w:t>
      </w:r>
      <w:r w:rsidR="001564CB" w:rsidRPr="00414E58">
        <w:rPr>
          <w:rStyle w:val="normaltextrun"/>
          <w:rFonts w:ascii="Arial" w:hAnsi="Arial" w:cs="Arial"/>
          <w:b/>
          <w:bCs/>
          <w:color w:val="202A30"/>
          <w:sz w:val="32"/>
          <w:szCs w:val="32"/>
        </w:rPr>
        <w:t>for</w:t>
      </w:r>
      <w:r w:rsidRPr="00414E58">
        <w:rPr>
          <w:rStyle w:val="normaltextrun"/>
          <w:rFonts w:ascii="Arial" w:hAnsi="Arial" w:cs="Arial"/>
          <w:b/>
          <w:bCs/>
          <w:color w:val="202A30"/>
          <w:sz w:val="32"/>
          <w:szCs w:val="32"/>
        </w:rPr>
        <w:t xml:space="preserve"> applications is </w:t>
      </w:r>
      <w:r w:rsidR="5ACF2860" w:rsidRPr="00414E58">
        <w:rPr>
          <w:rStyle w:val="normaltextrun"/>
          <w:rFonts w:ascii="Arial" w:hAnsi="Arial" w:cs="Arial"/>
          <w:b/>
          <w:bCs/>
          <w:color w:val="202A30"/>
          <w:sz w:val="32"/>
          <w:szCs w:val="32"/>
        </w:rPr>
        <w:t xml:space="preserve">Sunday </w:t>
      </w:r>
      <w:r w:rsidR="00414E58">
        <w:rPr>
          <w:rStyle w:val="normaltextrun"/>
          <w:rFonts w:ascii="Arial" w:hAnsi="Arial" w:cs="Arial"/>
          <w:b/>
          <w:bCs/>
          <w:color w:val="202A30"/>
          <w:sz w:val="32"/>
          <w:szCs w:val="32"/>
        </w:rPr>
        <w:t>14</w:t>
      </w:r>
      <w:r w:rsidR="00414E58" w:rsidRPr="00414E58">
        <w:rPr>
          <w:rStyle w:val="normaltextrun"/>
          <w:rFonts w:ascii="Arial" w:hAnsi="Arial" w:cs="Arial"/>
          <w:b/>
          <w:bCs/>
          <w:color w:val="202A30"/>
          <w:sz w:val="32"/>
          <w:szCs w:val="32"/>
          <w:vertAlign w:val="superscript"/>
        </w:rPr>
        <w:t>th</w:t>
      </w:r>
      <w:r w:rsidR="00414E58">
        <w:rPr>
          <w:rStyle w:val="normaltextrun"/>
          <w:rFonts w:ascii="Arial" w:hAnsi="Arial" w:cs="Arial"/>
          <w:b/>
          <w:bCs/>
          <w:color w:val="202A30"/>
          <w:sz w:val="32"/>
          <w:szCs w:val="32"/>
        </w:rPr>
        <w:t xml:space="preserve"> April </w:t>
      </w:r>
      <w:r w:rsidR="00414E58" w:rsidRPr="00414E58">
        <w:rPr>
          <w:rStyle w:val="normaltextrun"/>
          <w:rFonts w:ascii="Arial" w:hAnsi="Arial" w:cs="Arial"/>
          <w:b/>
          <w:bCs/>
          <w:color w:val="202A30"/>
          <w:sz w:val="32"/>
          <w:szCs w:val="32"/>
        </w:rPr>
        <w:t>11:59</w:t>
      </w:r>
      <w:r w:rsidRPr="00414E58">
        <w:rPr>
          <w:rStyle w:val="normaltextrun"/>
          <w:rFonts w:ascii="Arial" w:hAnsi="Arial" w:cs="Arial"/>
          <w:b/>
          <w:bCs/>
          <w:color w:val="202A30"/>
          <w:sz w:val="32"/>
          <w:szCs w:val="32"/>
        </w:rPr>
        <w:t> </w:t>
      </w:r>
      <w:r w:rsidRPr="00414E58">
        <w:rPr>
          <w:rStyle w:val="eop"/>
          <w:rFonts w:ascii="Arial" w:hAnsi="Arial" w:cs="Arial"/>
          <w:color w:val="202A30"/>
          <w:sz w:val="32"/>
          <w:szCs w:val="32"/>
        </w:rPr>
        <w:t> </w:t>
      </w:r>
    </w:p>
    <w:p w14:paraId="388E843B" w14:textId="77777777" w:rsidR="00737BA0" w:rsidRPr="00414E58" w:rsidRDefault="00737BA0" w:rsidP="00414E58">
      <w:pPr>
        <w:spacing w:line="480" w:lineRule="auto"/>
        <w:ind w:left="720" w:firstLine="720"/>
        <w:rPr>
          <w:rFonts w:ascii="Arial" w:eastAsia="Arial" w:hAnsi="Arial" w:cs="Arial"/>
          <w:color w:val="000000" w:themeColor="text1"/>
          <w:sz w:val="32"/>
          <w:szCs w:val="32"/>
        </w:rPr>
      </w:pPr>
    </w:p>
    <w:p w14:paraId="4E73A2A6" w14:textId="77777777" w:rsidR="0068198B" w:rsidRPr="00414E58" w:rsidRDefault="0068198B" w:rsidP="00414E58">
      <w:pPr>
        <w:spacing w:line="480" w:lineRule="auto"/>
        <w:ind w:left="1440"/>
        <w:rPr>
          <w:rFonts w:ascii="Arial" w:hAnsi="Arial" w:cs="Arial"/>
          <w:sz w:val="32"/>
          <w:szCs w:val="32"/>
        </w:rPr>
      </w:pPr>
    </w:p>
    <w:p w14:paraId="4533A4A1" w14:textId="77777777" w:rsidR="00F45B9D" w:rsidRPr="00414E58" w:rsidRDefault="00F45B9D" w:rsidP="00414E58">
      <w:pPr>
        <w:spacing w:line="480" w:lineRule="auto"/>
        <w:rPr>
          <w:rFonts w:ascii="Arial" w:hAnsi="Arial" w:cs="Arial"/>
          <w:sz w:val="32"/>
          <w:szCs w:val="32"/>
          <w:lang w:val="en-US"/>
        </w:rPr>
      </w:pPr>
      <w:r w:rsidRPr="00414E58">
        <w:rPr>
          <w:rFonts w:ascii="Arial" w:hAnsi="Arial" w:cs="Arial"/>
          <w:sz w:val="32"/>
          <w:szCs w:val="32"/>
          <w:lang w:val="en-US"/>
        </w:rPr>
        <w:tab/>
      </w:r>
      <w:r w:rsidRPr="00414E58">
        <w:rPr>
          <w:rFonts w:ascii="Arial" w:hAnsi="Arial" w:cs="Arial"/>
          <w:sz w:val="32"/>
          <w:szCs w:val="32"/>
          <w:lang w:val="en-US"/>
        </w:rPr>
        <w:tab/>
      </w:r>
    </w:p>
    <w:p w14:paraId="693F84A9" w14:textId="77777777" w:rsidR="00F45B9D" w:rsidRPr="00414E58" w:rsidRDefault="00F45B9D" w:rsidP="00414E58">
      <w:pPr>
        <w:spacing w:line="480" w:lineRule="auto"/>
        <w:rPr>
          <w:rFonts w:ascii="Arial" w:hAnsi="Arial" w:cs="Arial"/>
          <w:sz w:val="32"/>
          <w:szCs w:val="32"/>
          <w:lang w:val="en-US"/>
        </w:rPr>
      </w:pPr>
      <w:r w:rsidRPr="00414E58">
        <w:rPr>
          <w:rFonts w:ascii="Arial" w:hAnsi="Arial" w:cs="Arial"/>
          <w:sz w:val="32"/>
          <w:szCs w:val="32"/>
          <w:lang w:val="en-US"/>
        </w:rPr>
        <w:tab/>
      </w:r>
      <w:r w:rsidRPr="00414E58">
        <w:rPr>
          <w:rFonts w:ascii="Arial" w:hAnsi="Arial" w:cs="Arial"/>
          <w:sz w:val="32"/>
          <w:szCs w:val="32"/>
          <w:lang w:val="en-US"/>
        </w:rPr>
        <w:tab/>
      </w:r>
    </w:p>
    <w:sectPr w:rsidR="00F45B9D" w:rsidRPr="00414E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51B62"/>
    <w:multiLevelType w:val="hybridMultilevel"/>
    <w:tmpl w:val="302443A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2563114A"/>
    <w:multiLevelType w:val="hybridMultilevel"/>
    <w:tmpl w:val="D520E6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4B3F64A9"/>
    <w:multiLevelType w:val="hybridMultilevel"/>
    <w:tmpl w:val="B1CC710E"/>
    <w:lvl w:ilvl="0" w:tplc="21AAF474">
      <w:numFmt w:val="bullet"/>
      <w:lvlText w:val=""/>
      <w:lvlJc w:val="left"/>
      <w:pPr>
        <w:ind w:left="1800" w:hanging="360"/>
      </w:pPr>
      <w:rPr>
        <w:rFonts w:ascii="Symbol" w:eastAsiaTheme="minorHAnsi" w:hAnsi="Symbo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16cid:durableId="1423993694">
    <w:abstractNumId w:val="2"/>
  </w:num>
  <w:num w:numId="2" w16cid:durableId="1425346220">
    <w:abstractNumId w:val="0"/>
  </w:num>
  <w:num w:numId="3" w16cid:durableId="5932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B9D"/>
    <w:rsid w:val="00027B31"/>
    <w:rsid w:val="000544A4"/>
    <w:rsid w:val="0012649F"/>
    <w:rsid w:val="001564CB"/>
    <w:rsid w:val="002562EF"/>
    <w:rsid w:val="002C7204"/>
    <w:rsid w:val="002E7F96"/>
    <w:rsid w:val="003909C3"/>
    <w:rsid w:val="004147F8"/>
    <w:rsid w:val="00414E58"/>
    <w:rsid w:val="00503905"/>
    <w:rsid w:val="00566C86"/>
    <w:rsid w:val="005F156F"/>
    <w:rsid w:val="006134C7"/>
    <w:rsid w:val="00677068"/>
    <w:rsid w:val="0068198B"/>
    <w:rsid w:val="0069028D"/>
    <w:rsid w:val="00737BA0"/>
    <w:rsid w:val="00747C3A"/>
    <w:rsid w:val="00772A92"/>
    <w:rsid w:val="00783611"/>
    <w:rsid w:val="007F115F"/>
    <w:rsid w:val="00807BF6"/>
    <w:rsid w:val="0089020C"/>
    <w:rsid w:val="008D3A0D"/>
    <w:rsid w:val="008F7055"/>
    <w:rsid w:val="00A26561"/>
    <w:rsid w:val="00A9032E"/>
    <w:rsid w:val="00AE4E6F"/>
    <w:rsid w:val="00B0106D"/>
    <w:rsid w:val="00B11E58"/>
    <w:rsid w:val="00B64E3D"/>
    <w:rsid w:val="00BC2438"/>
    <w:rsid w:val="00C3630A"/>
    <w:rsid w:val="00C52A58"/>
    <w:rsid w:val="00DB50E0"/>
    <w:rsid w:val="00DD76AB"/>
    <w:rsid w:val="00E308D9"/>
    <w:rsid w:val="00E33600"/>
    <w:rsid w:val="00E9561E"/>
    <w:rsid w:val="00E97A80"/>
    <w:rsid w:val="00EC7B2C"/>
    <w:rsid w:val="00F05375"/>
    <w:rsid w:val="00F45B9D"/>
    <w:rsid w:val="00F83B19"/>
    <w:rsid w:val="00F849BB"/>
    <w:rsid w:val="00FC4967"/>
    <w:rsid w:val="017BD2D0"/>
    <w:rsid w:val="01AA7314"/>
    <w:rsid w:val="0B122965"/>
    <w:rsid w:val="0B39D47E"/>
    <w:rsid w:val="0B5ED18B"/>
    <w:rsid w:val="0BC4C4EF"/>
    <w:rsid w:val="0C00B8D6"/>
    <w:rsid w:val="0D9B0317"/>
    <w:rsid w:val="10E92E0E"/>
    <w:rsid w:val="1656FE98"/>
    <w:rsid w:val="171571DC"/>
    <w:rsid w:val="1C68D49A"/>
    <w:rsid w:val="1F2D35A9"/>
    <w:rsid w:val="204FBC86"/>
    <w:rsid w:val="21AD8664"/>
    <w:rsid w:val="2283F315"/>
    <w:rsid w:val="22C8EA04"/>
    <w:rsid w:val="24BAF4C1"/>
    <w:rsid w:val="25760570"/>
    <w:rsid w:val="2627F5DA"/>
    <w:rsid w:val="2729D0BA"/>
    <w:rsid w:val="28A830EA"/>
    <w:rsid w:val="28C5A11B"/>
    <w:rsid w:val="2A44F852"/>
    <w:rsid w:val="2C758DC6"/>
    <w:rsid w:val="2CD5FE0D"/>
    <w:rsid w:val="2D05DE91"/>
    <w:rsid w:val="2DF8EAA5"/>
    <w:rsid w:val="2EB0E792"/>
    <w:rsid w:val="32596A24"/>
    <w:rsid w:val="359BBA40"/>
    <w:rsid w:val="365A11E8"/>
    <w:rsid w:val="3710CA77"/>
    <w:rsid w:val="3755C166"/>
    <w:rsid w:val="37CF3DBB"/>
    <w:rsid w:val="3920BD86"/>
    <w:rsid w:val="3E3D504F"/>
    <w:rsid w:val="3EB0B495"/>
    <w:rsid w:val="41EEB1E9"/>
    <w:rsid w:val="4225837D"/>
    <w:rsid w:val="44413D4F"/>
    <w:rsid w:val="45D6091C"/>
    <w:rsid w:val="4809A833"/>
    <w:rsid w:val="4F60A727"/>
    <w:rsid w:val="4FC7A3CD"/>
    <w:rsid w:val="5098383D"/>
    <w:rsid w:val="5202FD99"/>
    <w:rsid w:val="56543B93"/>
    <w:rsid w:val="5ACF2860"/>
    <w:rsid w:val="5EEBE56A"/>
    <w:rsid w:val="5F904CA5"/>
    <w:rsid w:val="61A0AC66"/>
    <w:rsid w:val="61C3EBBC"/>
    <w:rsid w:val="622896CD"/>
    <w:rsid w:val="6293A732"/>
    <w:rsid w:val="65D161B7"/>
    <w:rsid w:val="680CBB83"/>
    <w:rsid w:val="6AA505AB"/>
    <w:rsid w:val="6D458892"/>
    <w:rsid w:val="6D5F6CA0"/>
    <w:rsid w:val="6E40A24C"/>
    <w:rsid w:val="70892A61"/>
    <w:rsid w:val="712D2448"/>
    <w:rsid w:val="73965FCE"/>
    <w:rsid w:val="7999B49F"/>
    <w:rsid w:val="7E213E67"/>
    <w:rsid w:val="7F31DD0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B5A85"/>
  <w15:chartTrackingRefBased/>
  <w15:docId w15:val="{CE45B01E-B2CB-4B87-9899-70E6EE824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7F8"/>
    <w:pPr>
      <w:ind w:left="720"/>
      <w:contextualSpacing/>
    </w:pPr>
  </w:style>
  <w:style w:type="paragraph" w:styleId="NormalWeb">
    <w:name w:val="Normal (Web)"/>
    <w:basedOn w:val="Normal"/>
    <w:uiPriority w:val="99"/>
    <w:semiHidden/>
    <w:unhideWhenUsed/>
    <w:rsid w:val="00737BA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52A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2A58"/>
    <w:rPr>
      <w:rFonts w:ascii="Segoe UI" w:hAnsi="Segoe UI" w:cs="Segoe UI"/>
      <w:sz w:val="18"/>
      <w:szCs w:val="18"/>
    </w:rPr>
  </w:style>
  <w:style w:type="paragraph" w:customStyle="1" w:styleId="paragraph">
    <w:name w:val="paragraph"/>
    <w:basedOn w:val="Normal"/>
    <w:rsid w:val="00C52A5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52A58"/>
  </w:style>
  <w:style w:type="character" w:customStyle="1" w:styleId="eop">
    <w:name w:val="eop"/>
    <w:basedOn w:val="DefaultParagraphFont"/>
    <w:rsid w:val="00C52A58"/>
  </w:style>
  <w:style w:type="paragraph" w:styleId="Revision">
    <w:name w:val="Revision"/>
    <w:hidden/>
    <w:uiPriority w:val="99"/>
    <w:semiHidden/>
    <w:rsid w:val="00DB50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966040">
      <w:bodyDiv w:val="1"/>
      <w:marLeft w:val="0"/>
      <w:marRight w:val="0"/>
      <w:marTop w:val="0"/>
      <w:marBottom w:val="0"/>
      <w:divBdr>
        <w:top w:val="none" w:sz="0" w:space="0" w:color="auto"/>
        <w:left w:val="none" w:sz="0" w:space="0" w:color="auto"/>
        <w:bottom w:val="none" w:sz="0" w:space="0" w:color="auto"/>
        <w:right w:val="none" w:sz="0" w:space="0" w:color="auto"/>
      </w:divBdr>
      <w:divsChild>
        <w:div w:id="665715815">
          <w:marLeft w:val="0"/>
          <w:marRight w:val="0"/>
          <w:marTop w:val="0"/>
          <w:marBottom w:val="0"/>
          <w:divBdr>
            <w:top w:val="none" w:sz="0" w:space="0" w:color="auto"/>
            <w:left w:val="none" w:sz="0" w:space="0" w:color="auto"/>
            <w:bottom w:val="none" w:sz="0" w:space="0" w:color="auto"/>
            <w:right w:val="none" w:sz="0" w:space="0" w:color="auto"/>
          </w:divBdr>
        </w:div>
        <w:div w:id="1589266403">
          <w:marLeft w:val="0"/>
          <w:marRight w:val="0"/>
          <w:marTop w:val="0"/>
          <w:marBottom w:val="0"/>
          <w:divBdr>
            <w:top w:val="none" w:sz="0" w:space="0" w:color="auto"/>
            <w:left w:val="none" w:sz="0" w:space="0" w:color="auto"/>
            <w:bottom w:val="none" w:sz="0" w:space="0" w:color="auto"/>
            <w:right w:val="none" w:sz="0" w:space="0" w:color="auto"/>
          </w:divBdr>
        </w:div>
        <w:div w:id="19698909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england.clinicalpolicy@nhs.net" TargetMode="Externa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8ECDE4EB1E82544AA0246D06278E3B8" ma:contentTypeVersion="25" ma:contentTypeDescription="Create a new document." ma:contentTypeScope="" ma:versionID="482ff31235cb889edf66962caaf98962">
  <xsd:schema xmlns:xsd="http://www.w3.org/2001/XMLSchema" xmlns:xs="http://www.w3.org/2001/XMLSchema" xmlns:p="http://schemas.microsoft.com/office/2006/metadata/properties" xmlns:ns1="http://schemas.microsoft.com/sharepoint/v3" xmlns:ns2="7035b6a5-f8eb-476b-8f63-de7192202e62" xmlns:ns3="9f7bda4e-c0e8-43fb-b012-2c2ecbd8d9c3" xmlns:ns4="cccaf3ac-2de9-44d4-aa31-54302fceb5f7" targetNamespace="http://schemas.microsoft.com/office/2006/metadata/properties" ma:root="true" ma:fieldsID="5294be91f05aa0b103f62446a621203e" ns1:_="" ns2:_="" ns3:_="" ns4:_="">
    <xsd:import namespace="http://schemas.microsoft.com/sharepoint/v3"/>
    <xsd:import namespace="7035b6a5-f8eb-476b-8f63-de7192202e62"/>
    <xsd:import namespace="9f7bda4e-c0e8-43fb-b012-2c2ecbd8d9c3"/>
    <xsd:import namespace="cccaf3ac-2de9-44d4-aa31-54302fceb5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element ref="ns2:_x0020_"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ma:readOnly="false">
      <xsd:simpleType>
        <xsd:restriction base="dms:Note"/>
      </xsd:simpleType>
    </xsd:element>
    <xsd:element name="_ip_UnifiedCompliancePolicyUIAction" ma:index="21"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35b6a5-f8eb-476b-8f63-de7192202e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MediaServiceAutoTags" ma:index="14" nillable="true" ma:displayName="Tags" ma:hidden="true" ma:internalName="MediaServiceAutoTags" ma:readOnly="true">
      <xsd:simpleType>
        <xsd:restriction base="dms:Text"/>
      </xsd:simpleType>
    </xsd:element>
    <xsd:element name="MediaServiceOCR" ma:index="15" nillable="true" ma:displayName="Extracted Text" ma:hidden="true" ma:internalName="MediaServiceOCR" ma:readOnly="true">
      <xsd:simpleType>
        <xsd:restriction base="dms:Note"/>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hidden="true" ma:internalName="MediaServiceLocation" ma:readOnly="true">
      <xsd:simpleType>
        <xsd:restriction base="dms:Text"/>
      </xsd:simpleType>
    </xsd:element>
    <xsd:element name="_x0020_" ma:index="22" nillable="true" ma:displayName=" " ma:format="DateOnly" ma:hidden="true" ma:internalName="_x0020_" ma:readOnly="false">
      <xsd:simpleType>
        <xsd:restriction base="dms:DateTime"/>
      </xsd:simpleType>
    </xsd:element>
    <xsd:element name="MediaLengthInSeconds" ma:index="23" nillable="true" ma:displayName="Length (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443b0bdb-28a8-4814-9fb9-624c17c095f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f7bda4e-c0e8-43fb-b012-2c2ecbd8d9c3" elementFormDefault="qualified">
    <xsd:import namespace="http://schemas.microsoft.com/office/2006/documentManagement/types"/>
    <xsd:import namespace="http://schemas.microsoft.com/office/infopath/2007/PartnerControls"/>
    <xsd:element name="SharedWithUsers" ma:index="12"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ea4ae6e0-8d0e-4a77-b077-95844fb2a7b1}" ma:internalName="TaxCatchAll" ma:readOnly="false" ma:showField="CatchAllData" ma:web="9f7bda4e-c0e8-43fb-b012-2c2ecbd8d9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x0020_ xmlns="7035b6a5-f8eb-476b-8f63-de7192202e62" xsi:nil="true"/>
    <TaxCatchAll xmlns="cccaf3ac-2de9-44d4-aa31-54302fceb5f7" xsi:nil="true"/>
    <lcf76f155ced4ddcb4097134ff3c332f xmlns="7035b6a5-f8eb-476b-8f63-de7192202e6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0199469-1545-4FF0-A4F0-943E80F908AB}">
  <ds:schemaRefs>
    <ds:schemaRef ds:uri="http://schemas.microsoft.com/sharepoint/v3/contenttype/forms"/>
  </ds:schemaRefs>
</ds:datastoreItem>
</file>

<file path=customXml/itemProps2.xml><?xml version="1.0" encoding="utf-8"?>
<ds:datastoreItem xmlns:ds="http://schemas.openxmlformats.org/officeDocument/2006/customXml" ds:itemID="{A80E82F6-1F2B-4B19-8C74-A96E523670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035b6a5-f8eb-476b-8f63-de7192202e62"/>
    <ds:schemaRef ds:uri="9f7bda4e-c0e8-43fb-b012-2c2ecbd8d9c3"/>
    <ds:schemaRef ds:uri="cccaf3ac-2de9-44d4-aa31-54302fceb5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A7D564-AED5-4A5D-B260-AE1D1EBF4DA4}">
  <ds:schemaRefs>
    <ds:schemaRef ds:uri="http://schemas.microsoft.com/office/2006/metadata/properties"/>
    <ds:schemaRef ds:uri="http://schemas.microsoft.com/office/infopath/2007/PartnerControls"/>
    <ds:schemaRef ds:uri="http://schemas.microsoft.com/sharepoint/v3"/>
    <ds:schemaRef ds:uri="7035b6a5-f8eb-476b-8f63-de7192202e62"/>
    <ds:schemaRef ds:uri="cccaf3ac-2de9-44d4-aa31-54302fceb5f7"/>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442</Words>
  <Characters>2522</Characters>
  <Application>Microsoft Office Word</Application>
  <DocSecurity>0</DocSecurity>
  <Lines>21</Lines>
  <Paragraphs>5</Paragraphs>
  <ScaleCrop>false</ScaleCrop>
  <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Yearsley</dc:creator>
  <cp:keywords/>
  <dc:description/>
  <cp:lastModifiedBy>Brenda Athawes</cp:lastModifiedBy>
  <cp:revision>39</cp:revision>
  <dcterms:created xsi:type="dcterms:W3CDTF">2022-10-05T03:25:00Z</dcterms:created>
  <dcterms:modified xsi:type="dcterms:W3CDTF">2024-03-20T12:08:00Z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0x01010078ECDE4EB1E82544AA0246D06278E3B8</vt:lpwstr>
  </property>
  <property fmtid="{D5CDD505-2E9C-101B-9397-08002B2CF9AE}" pid="3" name="MediaServiceImageTags">
    <vt:lpwstr/>
  </property>
</Properties>
</file>