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34CE" w:rsidRPr="00FD7013" w:rsidRDefault="00FD6B91" w:rsidP="00D81476">
      <w:pPr>
        <w:pStyle w:val="Heading4"/>
        <w:jc w:val="center"/>
        <w:rPr>
          <w:rFonts w:ascii="Arial" w:hAnsi="Arial" w:cs="Arial"/>
          <w:sz w:val="32"/>
          <w:szCs w:val="32"/>
        </w:rPr>
      </w:pPr>
      <w:r>
        <w:rPr>
          <w:rFonts w:ascii="Arial" w:hAnsi="Arial" w:cs="Arial"/>
          <w:sz w:val="32"/>
          <w:szCs w:val="32"/>
        </w:rPr>
        <w:t>Job description</w:t>
      </w:r>
    </w:p>
    <w:p w:rsidR="002B2D31" w:rsidRPr="002A19BD" w:rsidRDefault="002B2D31" w:rsidP="00556AE0">
      <w:pPr>
        <w:jc w:val="both"/>
        <w:rPr>
          <w:rFonts w:ascii="Arial" w:hAnsi="Arial" w:cs="Arial"/>
          <w:b/>
          <w:sz w:val="22"/>
          <w:szCs w:val="22"/>
        </w:rPr>
      </w:pPr>
    </w:p>
    <w:p w:rsidR="002B34CE" w:rsidRPr="00FD6B91" w:rsidRDefault="002B34CE" w:rsidP="00D941D1">
      <w:pPr>
        <w:jc w:val="both"/>
        <w:rPr>
          <w:rFonts w:asciiTheme="minorBidi" w:hAnsiTheme="minorBidi" w:cstheme="minorBidi"/>
          <w:b/>
          <w:szCs w:val="24"/>
        </w:rPr>
      </w:pPr>
      <w:r w:rsidRPr="00FD6B91">
        <w:rPr>
          <w:rFonts w:asciiTheme="minorBidi" w:hAnsiTheme="minorBidi" w:cstheme="minorBidi"/>
          <w:b/>
          <w:szCs w:val="24"/>
        </w:rPr>
        <w:t>1.</w:t>
      </w:r>
      <w:r w:rsidR="00FD6B91" w:rsidRPr="00FD6B91">
        <w:rPr>
          <w:rFonts w:asciiTheme="minorBidi" w:hAnsiTheme="minorBidi" w:cstheme="minorBidi"/>
          <w:b/>
          <w:szCs w:val="24"/>
        </w:rPr>
        <w:t xml:space="preserve"> </w:t>
      </w:r>
      <w:r w:rsidRPr="00FD6B91">
        <w:rPr>
          <w:rFonts w:asciiTheme="minorBidi" w:hAnsiTheme="minorBidi" w:cstheme="minorBidi"/>
          <w:b/>
          <w:szCs w:val="24"/>
        </w:rPr>
        <w:t>J</w:t>
      </w:r>
      <w:r w:rsidR="00FD6B91" w:rsidRPr="00FD6B91">
        <w:rPr>
          <w:rFonts w:asciiTheme="minorBidi" w:hAnsiTheme="minorBidi" w:cstheme="minorBidi"/>
          <w:b/>
          <w:szCs w:val="24"/>
        </w:rPr>
        <w:t>ob details</w:t>
      </w:r>
    </w:p>
    <w:p w:rsidR="002B2D31" w:rsidRPr="00FD6B91" w:rsidRDefault="002B2D31" w:rsidP="00D941D1">
      <w:pPr>
        <w:jc w:val="both"/>
        <w:rPr>
          <w:rFonts w:asciiTheme="minorBidi" w:hAnsiTheme="minorBidi" w:cstheme="minorBidi"/>
          <w:b/>
          <w:szCs w:val="24"/>
        </w:rPr>
      </w:pPr>
    </w:p>
    <w:p w:rsidR="003970FD" w:rsidRPr="00FD6B91" w:rsidRDefault="003970FD" w:rsidP="00D941D1">
      <w:pPr>
        <w:jc w:val="both"/>
        <w:rPr>
          <w:rFonts w:asciiTheme="minorBidi" w:hAnsiTheme="minorBidi" w:cstheme="minorBid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6213"/>
      </w:tblGrid>
      <w:tr w:rsidR="003970FD" w:rsidRPr="00FD6B91" w:rsidTr="004E46C8">
        <w:tc>
          <w:tcPr>
            <w:tcW w:w="3096" w:type="dxa"/>
            <w:shd w:val="clear" w:color="auto" w:fill="auto"/>
          </w:tcPr>
          <w:p w:rsidR="003970FD" w:rsidRPr="00FD6B91" w:rsidRDefault="003970FD" w:rsidP="00A9265B">
            <w:pPr>
              <w:jc w:val="both"/>
              <w:rPr>
                <w:rFonts w:asciiTheme="minorBidi" w:hAnsiTheme="minorBidi" w:cstheme="minorBidi"/>
                <w:b/>
                <w:szCs w:val="24"/>
              </w:rPr>
            </w:pPr>
            <w:r w:rsidRPr="00FD6B91">
              <w:rPr>
                <w:rFonts w:asciiTheme="minorBidi" w:hAnsiTheme="minorBidi" w:cstheme="minorBidi"/>
                <w:b/>
                <w:szCs w:val="24"/>
              </w:rPr>
              <w:t>Job Title:</w:t>
            </w:r>
          </w:p>
          <w:p w:rsidR="000016E2" w:rsidRPr="00FD6B91" w:rsidRDefault="000016E2" w:rsidP="00A9265B">
            <w:pPr>
              <w:jc w:val="both"/>
              <w:rPr>
                <w:rFonts w:asciiTheme="minorBidi" w:hAnsiTheme="minorBidi" w:cstheme="minorBidi"/>
                <w:b/>
                <w:szCs w:val="24"/>
              </w:rPr>
            </w:pPr>
          </w:p>
        </w:tc>
        <w:tc>
          <w:tcPr>
            <w:tcW w:w="6759" w:type="dxa"/>
            <w:shd w:val="clear" w:color="auto" w:fill="auto"/>
          </w:tcPr>
          <w:p w:rsidR="003970FD" w:rsidRPr="00FD6B91" w:rsidRDefault="009C690D" w:rsidP="002D0CA3">
            <w:pPr>
              <w:jc w:val="both"/>
              <w:rPr>
                <w:rFonts w:asciiTheme="minorBidi" w:hAnsiTheme="minorBidi" w:cstheme="minorBidi"/>
                <w:b/>
                <w:szCs w:val="24"/>
              </w:rPr>
            </w:pPr>
            <w:r w:rsidRPr="00FD6B91">
              <w:rPr>
                <w:rFonts w:asciiTheme="minorBidi" w:hAnsiTheme="minorBidi" w:cstheme="minorBidi"/>
                <w:b/>
                <w:szCs w:val="24"/>
              </w:rPr>
              <w:t>HCV</w:t>
            </w:r>
            <w:r w:rsidR="00B5442E" w:rsidRPr="00FD6B91">
              <w:rPr>
                <w:rFonts w:asciiTheme="minorBidi" w:hAnsiTheme="minorBidi" w:cstheme="minorBidi"/>
                <w:b/>
                <w:szCs w:val="24"/>
              </w:rPr>
              <w:t xml:space="preserve"> and </w:t>
            </w:r>
            <w:r w:rsidR="002D0CA3" w:rsidRPr="00FD6B91">
              <w:rPr>
                <w:rFonts w:asciiTheme="minorBidi" w:hAnsiTheme="minorBidi" w:cstheme="minorBidi"/>
                <w:b/>
                <w:szCs w:val="24"/>
              </w:rPr>
              <w:t>Liver Cancer</w:t>
            </w:r>
            <w:r w:rsidR="00A33672" w:rsidRPr="00FD6B91">
              <w:rPr>
                <w:rFonts w:asciiTheme="minorBidi" w:hAnsiTheme="minorBidi" w:cstheme="minorBidi"/>
                <w:b/>
                <w:szCs w:val="24"/>
              </w:rPr>
              <w:t xml:space="preserve"> Surveillance</w:t>
            </w:r>
            <w:r w:rsidR="002D0CA3" w:rsidRPr="00FD6B91">
              <w:rPr>
                <w:rFonts w:asciiTheme="minorBidi" w:hAnsiTheme="minorBidi" w:cstheme="minorBidi"/>
                <w:b/>
                <w:szCs w:val="24"/>
              </w:rPr>
              <w:t xml:space="preserve"> Pilot</w:t>
            </w:r>
            <w:r w:rsidRPr="00FD6B91">
              <w:rPr>
                <w:rFonts w:asciiTheme="minorBidi" w:hAnsiTheme="minorBidi" w:cstheme="minorBidi"/>
                <w:b/>
                <w:szCs w:val="24"/>
              </w:rPr>
              <w:t xml:space="preserve"> Project Manager</w:t>
            </w:r>
          </w:p>
        </w:tc>
      </w:tr>
      <w:tr w:rsidR="003970FD" w:rsidRPr="00FD6B91" w:rsidTr="004E46C8">
        <w:tc>
          <w:tcPr>
            <w:tcW w:w="3096" w:type="dxa"/>
            <w:shd w:val="clear" w:color="auto" w:fill="auto"/>
          </w:tcPr>
          <w:p w:rsidR="003970FD" w:rsidRPr="00FD6B91" w:rsidRDefault="003970FD" w:rsidP="00A9265B">
            <w:pPr>
              <w:jc w:val="both"/>
              <w:rPr>
                <w:rFonts w:asciiTheme="minorBidi" w:hAnsiTheme="minorBidi" w:cstheme="minorBidi"/>
                <w:b/>
                <w:szCs w:val="24"/>
              </w:rPr>
            </w:pPr>
            <w:r w:rsidRPr="00FD6B91">
              <w:rPr>
                <w:rFonts w:asciiTheme="minorBidi" w:hAnsiTheme="minorBidi" w:cstheme="minorBidi"/>
                <w:b/>
                <w:szCs w:val="24"/>
              </w:rPr>
              <w:t>Band:</w:t>
            </w:r>
            <w:r w:rsidRPr="00FD6B91">
              <w:rPr>
                <w:rFonts w:asciiTheme="minorBidi" w:hAnsiTheme="minorBidi" w:cstheme="minorBidi"/>
                <w:b/>
                <w:szCs w:val="24"/>
              </w:rPr>
              <w:tab/>
            </w:r>
          </w:p>
          <w:p w:rsidR="000016E2" w:rsidRPr="00FD6B91" w:rsidRDefault="000016E2" w:rsidP="00A9265B">
            <w:pPr>
              <w:jc w:val="both"/>
              <w:rPr>
                <w:rFonts w:asciiTheme="minorBidi" w:hAnsiTheme="minorBidi" w:cstheme="minorBidi"/>
                <w:b/>
                <w:szCs w:val="24"/>
              </w:rPr>
            </w:pPr>
          </w:p>
        </w:tc>
        <w:tc>
          <w:tcPr>
            <w:tcW w:w="6759" w:type="dxa"/>
            <w:shd w:val="clear" w:color="auto" w:fill="auto"/>
          </w:tcPr>
          <w:p w:rsidR="003970FD" w:rsidRPr="00FD6B91" w:rsidRDefault="009C690D" w:rsidP="00A9265B">
            <w:pPr>
              <w:jc w:val="both"/>
              <w:rPr>
                <w:rFonts w:asciiTheme="minorBidi" w:hAnsiTheme="minorBidi" w:cstheme="minorBidi"/>
                <w:b/>
                <w:szCs w:val="24"/>
              </w:rPr>
            </w:pPr>
            <w:r w:rsidRPr="00FD6B91">
              <w:rPr>
                <w:rFonts w:asciiTheme="minorBidi" w:hAnsiTheme="minorBidi" w:cstheme="minorBidi"/>
                <w:b/>
                <w:szCs w:val="24"/>
              </w:rPr>
              <w:t>8A</w:t>
            </w:r>
          </w:p>
        </w:tc>
      </w:tr>
      <w:tr w:rsidR="000016E2" w:rsidRPr="00FD6B91" w:rsidTr="004E46C8">
        <w:tc>
          <w:tcPr>
            <w:tcW w:w="3096" w:type="dxa"/>
            <w:shd w:val="clear" w:color="auto" w:fill="auto"/>
          </w:tcPr>
          <w:p w:rsidR="000016E2" w:rsidRPr="00FD6B91" w:rsidRDefault="000016E2" w:rsidP="00A9265B">
            <w:pPr>
              <w:jc w:val="both"/>
              <w:rPr>
                <w:rFonts w:asciiTheme="minorBidi" w:hAnsiTheme="minorBidi" w:cstheme="minorBidi"/>
                <w:b/>
                <w:szCs w:val="24"/>
              </w:rPr>
            </w:pPr>
            <w:r w:rsidRPr="00FD6B91">
              <w:rPr>
                <w:rFonts w:asciiTheme="minorBidi" w:hAnsiTheme="minorBidi" w:cstheme="minorBidi"/>
                <w:b/>
                <w:szCs w:val="24"/>
              </w:rPr>
              <w:t>Base</w:t>
            </w:r>
          </w:p>
          <w:p w:rsidR="000016E2" w:rsidRPr="00FD6B91" w:rsidRDefault="000016E2" w:rsidP="00A9265B">
            <w:pPr>
              <w:jc w:val="both"/>
              <w:rPr>
                <w:rFonts w:asciiTheme="minorBidi" w:hAnsiTheme="minorBidi" w:cstheme="minorBidi"/>
                <w:b/>
                <w:szCs w:val="24"/>
              </w:rPr>
            </w:pPr>
          </w:p>
        </w:tc>
        <w:tc>
          <w:tcPr>
            <w:tcW w:w="6759" w:type="dxa"/>
            <w:shd w:val="clear" w:color="auto" w:fill="auto"/>
          </w:tcPr>
          <w:p w:rsidR="000016E2" w:rsidRPr="00FD6B91" w:rsidRDefault="009C690D" w:rsidP="00A9265B">
            <w:pPr>
              <w:jc w:val="both"/>
              <w:rPr>
                <w:rFonts w:asciiTheme="minorBidi" w:hAnsiTheme="minorBidi" w:cstheme="minorBidi"/>
                <w:b/>
                <w:szCs w:val="24"/>
              </w:rPr>
            </w:pPr>
            <w:r w:rsidRPr="00FD6B91">
              <w:rPr>
                <w:rFonts w:asciiTheme="minorBidi" w:hAnsiTheme="minorBidi" w:cstheme="minorBidi"/>
                <w:b/>
                <w:szCs w:val="24"/>
              </w:rPr>
              <w:t>The Royal Surrey County Hospital NHS Foundation Trust</w:t>
            </w:r>
          </w:p>
        </w:tc>
      </w:tr>
      <w:tr w:rsidR="004E46C8" w:rsidRPr="00FD6B91" w:rsidTr="004E46C8">
        <w:tc>
          <w:tcPr>
            <w:tcW w:w="3096" w:type="dxa"/>
            <w:shd w:val="clear" w:color="auto" w:fill="auto"/>
          </w:tcPr>
          <w:p w:rsidR="004E46C8" w:rsidRPr="00FD6B91" w:rsidRDefault="004E46C8" w:rsidP="00A9265B">
            <w:pPr>
              <w:jc w:val="both"/>
              <w:rPr>
                <w:rFonts w:asciiTheme="minorBidi" w:hAnsiTheme="minorBidi" w:cstheme="minorBidi"/>
                <w:b/>
                <w:szCs w:val="24"/>
              </w:rPr>
            </w:pPr>
            <w:r w:rsidRPr="00FD6B91">
              <w:rPr>
                <w:rFonts w:asciiTheme="minorBidi" w:hAnsiTheme="minorBidi" w:cstheme="minorBidi"/>
                <w:b/>
                <w:szCs w:val="24"/>
              </w:rPr>
              <w:t>Department / Portfolio</w:t>
            </w:r>
          </w:p>
          <w:p w:rsidR="004E46C8" w:rsidRPr="00FD6B91" w:rsidRDefault="004E46C8" w:rsidP="00A9265B">
            <w:pPr>
              <w:jc w:val="both"/>
              <w:rPr>
                <w:rFonts w:asciiTheme="minorBidi" w:hAnsiTheme="minorBidi" w:cstheme="minorBidi"/>
                <w:b/>
                <w:szCs w:val="24"/>
              </w:rPr>
            </w:pPr>
          </w:p>
        </w:tc>
        <w:tc>
          <w:tcPr>
            <w:tcW w:w="6759" w:type="dxa"/>
            <w:shd w:val="clear" w:color="auto" w:fill="auto"/>
          </w:tcPr>
          <w:p w:rsidR="004E46C8" w:rsidRPr="00FD6B91" w:rsidRDefault="009C690D" w:rsidP="00A9265B">
            <w:pPr>
              <w:jc w:val="both"/>
              <w:rPr>
                <w:rFonts w:asciiTheme="minorBidi" w:hAnsiTheme="minorBidi" w:cstheme="minorBidi"/>
                <w:szCs w:val="24"/>
              </w:rPr>
            </w:pPr>
            <w:r w:rsidRPr="00FD6B91">
              <w:rPr>
                <w:rFonts w:asciiTheme="minorBidi" w:hAnsiTheme="minorBidi" w:cstheme="minorBidi"/>
                <w:szCs w:val="24"/>
              </w:rPr>
              <w:t>Access and Medicine/Gastroenterology</w:t>
            </w:r>
          </w:p>
        </w:tc>
      </w:tr>
      <w:tr w:rsidR="003970FD" w:rsidRPr="00FD6B91" w:rsidTr="004E46C8">
        <w:tc>
          <w:tcPr>
            <w:tcW w:w="3096" w:type="dxa"/>
            <w:shd w:val="clear" w:color="auto" w:fill="auto"/>
          </w:tcPr>
          <w:p w:rsidR="003970FD" w:rsidRPr="00FD6B91" w:rsidRDefault="003970FD" w:rsidP="00A9265B">
            <w:pPr>
              <w:jc w:val="both"/>
              <w:rPr>
                <w:rFonts w:asciiTheme="minorBidi" w:hAnsiTheme="minorBidi" w:cstheme="minorBidi"/>
                <w:b/>
                <w:szCs w:val="24"/>
              </w:rPr>
            </w:pPr>
            <w:r w:rsidRPr="00FD6B91">
              <w:rPr>
                <w:rFonts w:asciiTheme="minorBidi" w:hAnsiTheme="minorBidi" w:cstheme="minorBidi"/>
                <w:b/>
                <w:szCs w:val="24"/>
              </w:rPr>
              <w:t>Reports to:</w:t>
            </w:r>
          </w:p>
          <w:p w:rsidR="000016E2" w:rsidRPr="00FD6B91" w:rsidRDefault="000016E2" w:rsidP="00A9265B">
            <w:pPr>
              <w:jc w:val="both"/>
              <w:rPr>
                <w:rFonts w:asciiTheme="minorBidi" w:hAnsiTheme="minorBidi" w:cstheme="minorBidi"/>
                <w:b/>
                <w:szCs w:val="24"/>
              </w:rPr>
            </w:pPr>
          </w:p>
        </w:tc>
        <w:tc>
          <w:tcPr>
            <w:tcW w:w="6759" w:type="dxa"/>
            <w:shd w:val="clear" w:color="auto" w:fill="auto"/>
          </w:tcPr>
          <w:p w:rsidR="003970FD" w:rsidRPr="00FD6B91" w:rsidRDefault="00B5442E" w:rsidP="00A9265B">
            <w:pPr>
              <w:jc w:val="both"/>
              <w:rPr>
                <w:rFonts w:asciiTheme="minorBidi" w:hAnsiTheme="minorBidi" w:cstheme="minorBidi"/>
                <w:szCs w:val="24"/>
              </w:rPr>
            </w:pPr>
            <w:r w:rsidRPr="00FD6B91">
              <w:rPr>
                <w:rFonts w:asciiTheme="minorBidi" w:hAnsiTheme="minorBidi" w:cstheme="minorBidi"/>
                <w:szCs w:val="24"/>
              </w:rPr>
              <w:t>Head of Service, Medicine</w:t>
            </w:r>
          </w:p>
          <w:p w:rsidR="00B5442E" w:rsidRPr="00FD6B91" w:rsidRDefault="00B5442E" w:rsidP="00A9265B">
            <w:pPr>
              <w:jc w:val="both"/>
              <w:rPr>
                <w:rFonts w:asciiTheme="minorBidi" w:hAnsiTheme="minorBidi" w:cstheme="minorBidi"/>
                <w:szCs w:val="24"/>
              </w:rPr>
            </w:pPr>
            <w:r w:rsidRPr="00FD6B91">
              <w:rPr>
                <w:rFonts w:asciiTheme="minorBidi" w:hAnsiTheme="minorBidi" w:cstheme="minorBidi"/>
                <w:szCs w:val="24"/>
              </w:rPr>
              <w:t xml:space="preserve">Clinical Network Lead </w:t>
            </w:r>
          </w:p>
        </w:tc>
      </w:tr>
      <w:tr w:rsidR="00C3074B" w:rsidRPr="00FD6B91" w:rsidTr="004E46C8">
        <w:tc>
          <w:tcPr>
            <w:tcW w:w="3096" w:type="dxa"/>
            <w:shd w:val="clear" w:color="auto" w:fill="auto"/>
          </w:tcPr>
          <w:p w:rsidR="00C3074B" w:rsidRPr="00FD6B91" w:rsidRDefault="00C3074B" w:rsidP="00A9265B">
            <w:pPr>
              <w:ind w:left="2880" w:hanging="2880"/>
              <w:jc w:val="both"/>
              <w:rPr>
                <w:rFonts w:asciiTheme="minorBidi" w:hAnsiTheme="minorBidi" w:cstheme="minorBidi"/>
                <w:b/>
                <w:szCs w:val="24"/>
              </w:rPr>
            </w:pPr>
            <w:r w:rsidRPr="00FD6B91">
              <w:rPr>
                <w:rFonts w:asciiTheme="minorBidi" w:hAnsiTheme="minorBidi" w:cstheme="minorBidi"/>
                <w:b/>
                <w:szCs w:val="24"/>
              </w:rPr>
              <w:t xml:space="preserve">Accountable for </w:t>
            </w:r>
          </w:p>
          <w:p w:rsidR="00C3074B" w:rsidRPr="00FD6B91" w:rsidRDefault="00C3074B" w:rsidP="00A9265B">
            <w:pPr>
              <w:ind w:left="2880" w:hanging="2880"/>
              <w:jc w:val="both"/>
              <w:rPr>
                <w:rFonts w:asciiTheme="minorBidi" w:hAnsiTheme="minorBidi" w:cstheme="minorBidi"/>
                <w:b/>
                <w:szCs w:val="24"/>
              </w:rPr>
            </w:pPr>
          </w:p>
        </w:tc>
        <w:tc>
          <w:tcPr>
            <w:tcW w:w="6759" w:type="dxa"/>
            <w:shd w:val="clear" w:color="auto" w:fill="auto"/>
          </w:tcPr>
          <w:p w:rsidR="00C3074B" w:rsidRPr="00FD6B91" w:rsidRDefault="00B5442E" w:rsidP="00A9265B">
            <w:pPr>
              <w:jc w:val="both"/>
              <w:rPr>
                <w:rFonts w:asciiTheme="minorBidi" w:hAnsiTheme="minorBidi" w:cstheme="minorBidi"/>
                <w:szCs w:val="24"/>
              </w:rPr>
            </w:pPr>
            <w:r w:rsidRPr="00FD6B91">
              <w:rPr>
                <w:rFonts w:asciiTheme="minorBidi" w:hAnsiTheme="minorBidi" w:cstheme="minorBidi"/>
                <w:szCs w:val="24"/>
              </w:rPr>
              <w:t>Band 5</w:t>
            </w:r>
            <w:r w:rsidR="009C690D" w:rsidRPr="00FD6B91">
              <w:rPr>
                <w:rFonts w:asciiTheme="minorBidi" w:hAnsiTheme="minorBidi" w:cstheme="minorBidi"/>
                <w:szCs w:val="24"/>
              </w:rPr>
              <w:t xml:space="preserve"> MDT co-ordinator</w:t>
            </w:r>
          </w:p>
        </w:tc>
      </w:tr>
    </w:tbl>
    <w:p w:rsidR="00D81476" w:rsidRPr="00FD6B91" w:rsidRDefault="00D81476" w:rsidP="00D941D1">
      <w:pPr>
        <w:jc w:val="both"/>
        <w:rPr>
          <w:rFonts w:asciiTheme="minorBidi" w:hAnsiTheme="minorBidi" w:cstheme="minorBidi"/>
          <w:b/>
          <w:szCs w:val="24"/>
        </w:rPr>
      </w:pPr>
    </w:p>
    <w:p w:rsidR="002B34CE" w:rsidRPr="00FD6B91" w:rsidRDefault="002B34CE" w:rsidP="00195B5B">
      <w:pPr>
        <w:rPr>
          <w:rFonts w:asciiTheme="minorBidi" w:hAnsiTheme="minorBidi" w:cstheme="minorBidi"/>
          <w:b/>
          <w:szCs w:val="24"/>
        </w:rPr>
      </w:pPr>
      <w:r w:rsidRPr="00FD6B91">
        <w:rPr>
          <w:rFonts w:asciiTheme="minorBidi" w:hAnsiTheme="minorBidi" w:cstheme="minorBidi"/>
          <w:b/>
          <w:szCs w:val="24"/>
        </w:rPr>
        <w:t>2.</w:t>
      </w:r>
      <w:r w:rsidRPr="00FD6B91">
        <w:rPr>
          <w:rFonts w:asciiTheme="minorBidi" w:hAnsiTheme="minorBidi" w:cstheme="minorBidi"/>
          <w:b/>
          <w:szCs w:val="24"/>
        </w:rPr>
        <w:tab/>
        <w:t>J</w:t>
      </w:r>
      <w:r w:rsidR="00FD6B91">
        <w:rPr>
          <w:rFonts w:asciiTheme="minorBidi" w:hAnsiTheme="minorBidi" w:cstheme="minorBidi"/>
          <w:b/>
          <w:szCs w:val="24"/>
        </w:rPr>
        <w:t>ob purpose</w:t>
      </w:r>
    </w:p>
    <w:p w:rsidR="00A9265B" w:rsidRPr="00FD6B91" w:rsidRDefault="00A9265B" w:rsidP="00D941D1">
      <w:pPr>
        <w:jc w:val="both"/>
        <w:rPr>
          <w:rFonts w:asciiTheme="minorBidi" w:hAnsiTheme="minorBidi" w:cstheme="minorBidi"/>
          <w:b/>
          <w:szCs w:val="24"/>
        </w:rPr>
      </w:pPr>
    </w:p>
    <w:p w:rsidR="002F45FC" w:rsidRPr="00FD6B91" w:rsidRDefault="009C690D" w:rsidP="0074716A">
      <w:pPr>
        <w:jc w:val="both"/>
        <w:rPr>
          <w:rFonts w:asciiTheme="minorBidi" w:hAnsiTheme="minorBidi" w:cstheme="minorBidi"/>
          <w:szCs w:val="24"/>
        </w:rPr>
      </w:pPr>
      <w:r w:rsidRPr="00FD6B91">
        <w:rPr>
          <w:rFonts w:asciiTheme="minorBidi" w:hAnsiTheme="minorBidi" w:cstheme="minorBidi"/>
          <w:szCs w:val="24"/>
        </w:rPr>
        <w:t xml:space="preserve">The post holder will be responsible for the effective development and implementation of the Surrey Hepatitis Service </w:t>
      </w:r>
      <w:r w:rsidR="002F45FC" w:rsidRPr="00FD6B91">
        <w:rPr>
          <w:rFonts w:asciiTheme="minorBidi" w:hAnsiTheme="minorBidi" w:cstheme="minorBidi"/>
          <w:szCs w:val="24"/>
        </w:rPr>
        <w:t>(</w:t>
      </w:r>
      <w:r w:rsidRPr="00FD6B91">
        <w:rPr>
          <w:rFonts w:asciiTheme="minorBidi" w:hAnsiTheme="minorBidi" w:cstheme="minorBidi"/>
          <w:szCs w:val="24"/>
        </w:rPr>
        <w:t>HCV</w:t>
      </w:r>
      <w:r w:rsidR="002F45FC" w:rsidRPr="00FD6B91">
        <w:rPr>
          <w:rFonts w:asciiTheme="minorBidi" w:hAnsiTheme="minorBidi" w:cstheme="minorBidi"/>
          <w:szCs w:val="24"/>
        </w:rPr>
        <w:t>)</w:t>
      </w:r>
      <w:r w:rsidRPr="00FD6B91">
        <w:rPr>
          <w:rFonts w:asciiTheme="minorBidi" w:hAnsiTheme="minorBidi" w:cstheme="minorBidi"/>
          <w:szCs w:val="24"/>
        </w:rPr>
        <w:t xml:space="preserve"> Operational Delivery Network</w:t>
      </w:r>
      <w:r w:rsidR="002D0CA3" w:rsidRPr="00FD6B91">
        <w:rPr>
          <w:rFonts w:asciiTheme="minorBidi" w:hAnsiTheme="minorBidi" w:cstheme="minorBidi"/>
          <w:szCs w:val="24"/>
        </w:rPr>
        <w:t xml:space="preserve"> and the Liver Cancer</w:t>
      </w:r>
      <w:r w:rsidR="00A33672" w:rsidRPr="00FD6B91">
        <w:rPr>
          <w:rFonts w:asciiTheme="minorBidi" w:hAnsiTheme="minorBidi" w:cstheme="minorBidi"/>
          <w:szCs w:val="24"/>
        </w:rPr>
        <w:t xml:space="preserve"> surveillance pilot</w:t>
      </w:r>
      <w:r w:rsidRPr="00FD6B91">
        <w:rPr>
          <w:rFonts w:asciiTheme="minorBidi" w:hAnsiTheme="minorBidi" w:cstheme="minorBidi"/>
          <w:szCs w:val="24"/>
        </w:rPr>
        <w:t>.</w:t>
      </w:r>
      <w:r w:rsidR="00ED0298" w:rsidRPr="00FD6B91">
        <w:rPr>
          <w:rFonts w:asciiTheme="minorBidi" w:hAnsiTheme="minorBidi" w:cstheme="minorBidi"/>
          <w:szCs w:val="24"/>
        </w:rPr>
        <w:t xml:space="preserve"> </w:t>
      </w:r>
    </w:p>
    <w:p w:rsidR="002F45FC" w:rsidRPr="00FD6B91" w:rsidRDefault="002F45FC" w:rsidP="0074716A">
      <w:pPr>
        <w:jc w:val="both"/>
        <w:rPr>
          <w:rFonts w:asciiTheme="minorBidi" w:hAnsiTheme="minorBidi" w:cstheme="minorBidi"/>
          <w:szCs w:val="24"/>
        </w:rPr>
      </w:pPr>
    </w:p>
    <w:p w:rsidR="002F45FC" w:rsidRPr="00FD6B91" w:rsidRDefault="0074716A" w:rsidP="0074716A">
      <w:pPr>
        <w:jc w:val="both"/>
        <w:rPr>
          <w:rFonts w:asciiTheme="minorBidi" w:hAnsiTheme="minorBidi" w:cstheme="minorBidi"/>
          <w:szCs w:val="24"/>
        </w:rPr>
      </w:pPr>
      <w:r w:rsidRPr="00FD6B91">
        <w:rPr>
          <w:rFonts w:asciiTheme="minorBidi" w:hAnsiTheme="minorBidi" w:cstheme="minorBidi"/>
          <w:szCs w:val="24"/>
        </w:rPr>
        <w:t xml:space="preserve">The Hepatitis C </w:t>
      </w:r>
      <w:r w:rsidR="00ED0298" w:rsidRPr="00FD6B91">
        <w:rPr>
          <w:rFonts w:asciiTheme="minorBidi" w:hAnsiTheme="minorBidi" w:cstheme="minorBidi"/>
          <w:szCs w:val="24"/>
        </w:rPr>
        <w:t>ODNs aim to expand access to hepatitis C testing and treatment, to cure more people of infection, prevent onwards transmission and to improve liver-related health outcomes on a pathway to hepatitis C elimination. NHS England aim to eradicate Hepatitis C in the UK by 2030.</w:t>
      </w:r>
      <w:r w:rsidRPr="00FD6B91">
        <w:rPr>
          <w:rFonts w:asciiTheme="minorBidi" w:hAnsiTheme="minorBidi" w:cstheme="minorBidi"/>
          <w:szCs w:val="24"/>
        </w:rPr>
        <w:t xml:space="preserve"> </w:t>
      </w:r>
    </w:p>
    <w:p w:rsidR="002F45FC" w:rsidRPr="00FD6B91" w:rsidRDefault="002F45FC" w:rsidP="0074716A">
      <w:pPr>
        <w:jc w:val="both"/>
        <w:rPr>
          <w:rFonts w:asciiTheme="minorBidi" w:hAnsiTheme="minorBidi" w:cstheme="minorBidi"/>
          <w:szCs w:val="24"/>
        </w:rPr>
      </w:pPr>
    </w:p>
    <w:p w:rsidR="0074716A" w:rsidRPr="00FD6B91" w:rsidRDefault="0074716A" w:rsidP="0074716A">
      <w:pPr>
        <w:jc w:val="both"/>
        <w:rPr>
          <w:rFonts w:asciiTheme="minorBidi" w:hAnsiTheme="minorBidi" w:cstheme="minorBidi"/>
          <w:szCs w:val="24"/>
        </w:rPr>
      </w:pPr>
      <w:r w:rsidRPr="00FD6B91">
        <w:rPr>
          <w:rFonts w:asciiTheme="minorBidi" w:hAnsiTheme="minorBidi" w:cstheme="minorBidi"/>
          <w:szCs w:val="24"/>
        </w:rPr>
        <w:t>In addition</w:t>
      </w:r>
      <w:r w:rsidR="002F45FC" w:rsidRPr="00FD6B91">
        <w:rPr>
          <w:rFonts w:asciiTheme="minorBidi" w:hAnsiTheme="minorBidi" w:cstheme="minorBidi"/>
          <w:szCs w:val="24"/>
        </w:rPr>
        <w:t xml:space="preserve"> to hosting the Hep C ODN</w:t>
      </w:r>
      <w:r w:rsidRPr="00FD6B91">
        <w:rPr>
          <w:rFonts w:asciiTheme="minorBidi" w:hAnsiTheme="minorBidi" w:cstheme="minorBidi"/>
          <w:szCs w:val="24"/>
        </w:rPr>
        <w:t>, the Royal Surrey has been selected as one of  ten first wave pilot sites for the Liver Health Checks &amp; Liver Cancer Surveillance Pilot</w:t>
      </w:r>
      <w:r w:rsidR="002F45FC" w:rsidRPr="00FD6B91">
        <w:rPr>
          <w:rFonts w:asciiTheme="minorBidi" w:hAnsiTheme="minorBidi" w:cstheme="minorBidi"/>
          <w:szCs w:val="24"/>
        </w:rPr>
        <w:t>,</w:t>
      </w:r>
      <w:r w:rsidRPr="00FD6B91">
        <w:rPr>
          <w:rFonts w:asciiTheme="minorBidi" w:hAnsiTheme="minorBidi" w:cstheme="minorBidi"/>
          <w:szCs w:val="24"/>
        </w:rPr>
        <w:t xml:space="preserve"> funded through the NHS Cancer programme board. The post holder will work with the clinical lead to operationalise and deliver the operation</w:t>
      </w:r>
      <w:r w:rsidR="002F45FC" w:rsidRPr="00FD6B91">
        <w:rPr>
          <w:rFonts w:asciiTheme="minorBidi" w:hAnsiTheme="minorBidi" w:cstheme="minorBidi"/>
          <w:szCs w:val="24"/>
        </w:rPr>
        <w:t xml:space="preserve">al plan to </w:t>
      </w:r>
      <w:r w:rsidRPr="00FD6B91">
        <w:rPr>
          <w:rFonts w:asciiTheme="minorBidi" w:hAnsiTheme="minorBidi" w:cstheme="minorBidi"/>
          <w:szCs w:val="24"/>
        </w:rPr>
        <w:t>improve early d</w:t>
      </w:r>
      <w:r w:rsidR="002F45FC" w:rsidRPr="00FD6B91">
        <w:rPr>
          <w:rFonts w:asciiTheme="minorBidi" w:hAnsiTheme="minorBidi" w:cstheme="minorBidi"/>
          <w:szCs w:val="24"/>
        </w:rPr>
        <w:t xml:space="preserve">iagnosis rates of liver cancer, a key national priority. </w:t>
      </w:r>
    </w:p>
    <w:p w:rsidR="0074716A" w:rsidRPr="00FD6B91" w:rsidRDefault="0074716A" w:rsidP="00D941D1">
      <w:pPr>
        <w:jc w:val="both"/>
        <w:rPr>
          <w:rFonts w:asciiTheme="minorBidi" w:hAnsiTheme="minorBidi" w:cstheme="minorBidi"/>
          <w:szCs w:val="24"/>
        </w:rPr>
      </w:pPr>
    </w:p>
    <w:p w:rsidR="00687C83" w:rsidRPr="00FD6B91" w:rsidRDefault="00687C83" w:rsidP="00556BF2">
      <w:pPr>
        <w:jc w:val="both"/>
        <w:rPr>
          <w:rFonts w:asciiTheme="minorBidi" w:hAnsiTheme="minorBidi" w:cstheme="minorBidi"/>
          <w:b/>
          <w:szCs w:val="24"/>
        </w:rPr>
      </w:pPr>
      <w:r w:rsidRPr="00FD6B91">
        <w:rPr>
          <w:rFonts w:asciiTheme="minorBidi" w:hAnsiTheme="minorBidi" w:cstheme="minorBidi"/>
          <w:b/>
          <w:szCs w:val="24"/>
        </w:rPr>
        <w:t>J</w:t>
      </w:r>
      <w:r w:rsidR="00FD6B91">
        <w:rPr>
          <w:rFonts w:asciiTheme="minorBidi" w:hAnsiTheme="minorBidi" w:cstheme="minorBidi"/>
          <w:b/>
          <w:szCs w:val="24"/>
        </w:rPr>
        <w:t>ob summary</w:t>
      </w:r>
      <w:r w:rsidRPr="00FD6B91">
        <w:rPr>
          <w:rFonts w:asciiTheme="minorBidi" w:hAnsiTheme="minorBidi" w:cstheme="minorBidi"/>
          <w:b/>
          <w:szCs w:val="24"/>
        </w:rPr>
        <w:t xml:space="preserve"> </w:t>
      </w:r>
    </w:p>
    <w:p w:rsidR="00687C83" w:rsidRPr="00FD6B91" w:rsidRDefault="00687C83" w:rsidP="00556BF2">
      <w:pPr>
        <w:jc w:val="both"/>
        <w:rPr>
          <w:rFonts w:asciiTheme="minorBidi" w:hAnsiTheme="minorBidi" w:cstheme="minorBidi"/>
          <w:b/>
          <w:szCs w:val="24"/>
        </w:rPr>
      </w:pPr>
      <w:r w:rsidRPr="00FD6B91">
        <w:rPr>
          <w:rFonts w:asciiTheme="minorBidi" w:hAnsiTheme="minorBidi" w:cstheme="minorBidi"/>
          <w:b/>
          <w:szCs w:val="24"/>
        </w:rPr>
        <w:t xml:space="preserve"> </w:t>
      </w:r>
    </w:p>
    <w:p w:rsidR="00ED0298" w:rsidRPr="00FD6B91" w:rsidRDefault="00ED0298" w:rsidP="0074716A">
      <w:pPr>
        <w:jc w:val="both"/>
        <w:rPr>
          <w:rFonts w:asciiTheme="minorBidi" w:hAnsiTheme="minorBidi" w:cstheme="minorBidi"/>
          <w:szCs w:val="24"/>
        </w:rPr>
      </w:pPr>
      <w:r w:rsidRPr="00FD6B91">
        <w:rPr>
          <w:rFonts w:asciiTheme="minorBidi" w:hAnsiTheme="minorBidi" w:cstheme="minorBidi"/>
          <w:szCs w:val="24"/>
        </w:rPr>
        <w:t>The post holder will lead on effective implementation of the service strategy, take a lead in the development of bids, business cases and service developments, and ensure successful delivery of a portfolio of projects and targets to secure associated CQUIN funding.</w:t>
      </w:r>
    </w:p>
    <w:p w:rsidR="0074716A" w:rsidRPr="00FD6B91" w:rsidRDefault="0074716A" w:rsidP="0074716A">
      <w:pPr>
        <w:jc w:val="both"/>
        <w:rPr>
          <w:rFonts w:asciiTheme="minorBidi" w:hAnsiTheme="minorBidi" w:cstheme="minorBidi"/>
          <w:szCs w:val="24"/>
        </w:rPr>
      </w:pPr>
    </w:p>
    <w:p w:rsidR="00ED0298" w:rsidRPr="00FD6B91" w:rsidRDefault="00ED0298" w:rsidP="0074716A">
      <w:pPr>
        <w:jc w:val="both"/>
        <w:rPr>
          <w:rFonts w:asciiTheme="minorBidi" w:hAnsiTheme="minorBidi" w:cstheme="minorBidi"/>
          <w:szCs w:val="24"/>
        </w:rPr>
      </w:pPr>
      <w:r w:rsidRPr="00FD6B91">
        <w:rPr>
          <w:rFonts w:asciiTheme="minorBidi" w:hAnsiTheme="minorBidi" w:cstheme="minorBidi"/>
          <w:szCs w:val="24"/>
        </w:rPr>
        <w:t>The post-holder will focus on managing service delivery and will demonstrate strong leadership skills when managing relationships across ODNs and with associated services in the community, including across prisons, substance use services, primary care and other partners.</w:t>
      </w:r>
    </w:p>
    <w:p w:rsidR="0074716A" w:rsidRPr="00FD6B91" w:rsidRDefault="0074716A" w:rsidP="0074716A">
      <w:pPr>
        <w:jc w:val="both"/>
        <w:rPr>
          <w:rFonts w:asciiTheme="minorBidi" w:hAnsiTheme="minorBidi" w:cstheme="minorBidi"/>
          <w:szCs w:val="24"/>
        </w:rPr>
      </w:pPr>
    </w:p>
    <w:p w:rsidR="00ED0298" w:rsidRPr="00FD6B91" w:rsidRDefault="00ED0298" w:rsidP="0074716A">
      <w:pPr>
        <w:jc w:val="both"/>
        <w:rPr>
          <w:rFonts w:asciiTheme="minorBidi" w:hAnsiTheme="minorBidi" w:cstheme="minorBidi"/>
          <w:szCs w:val="24"/>
        </w:rPr>
      </w:pPr>
      <w:r w:rsidRPr="00FD6B91">
        <w:rPr>
          <w:rFonts w:asciiTheme="minorBidi" w:hAnsiTheme="minorBidi" w:cstheme="minorBidi"/>
          <w:szCs w:val="24"/>
        </w:rPr>
        <w:t>On a day to day basis the post holder will be res</w:t>
      </w:r>
      <w:r w:rsidR="00C22820" w:rsidRPr="00FD6B91">
        <w:rPr>
          <w:rFonts w:asciiTheme="minorBidi" w:hAnsiTheme="minorBidi" w:cstheme="minorBidi"/>
          <w:szCs w:val="24"/>
        </w:rPr>
        <w:t>ponsible for ensuring that s</w:t>
      </w:r>
      <w:r w:rsidRPr="00FD6B91">
        <w:rPr>
          <w:rFonts w:asciiTheme="minorBidi" w:hAnsiTheme="minorBidi" w:cstheme="minorBidi"/>
          <w:szCs w:val="24"/>
        </w:rPr>
        <w:t>ervices are</w:t>
      </w:r>
      <w:r w:rsidR="002F45FC" w:rsidRPr="00FD6B91">
        <w:rPr>
          <w:rFonts w:asciiTheme="minorBidi" w:hAnsiTheme="minorBidi" w:cstheme="minorBidi"/>
          <w:szCs w:val="24"/>
        </w:rPr>
        <w:t xml:space="preserve"> </w:t>
      </w:r>
      <w:r w:rsidRPr="00FD6B91">
        <w:rPr>
          <w:rFonts w:asciiTheme="minorBidi" w:hAnsiTheme="minorBidi" w:cstheme="minorBidi"/>
          <w:szCs w:val="24"/>
        </w:rPr>
        <w:t>delivered within available resources to specified volumes and quality standards. They will also</w:t>
      </w:r>
      <w:r w:rsidR="00556BF2" w:rsidRPr="00FD6B91">
        <w:rPr>
          <w:rFonts w:asciiTheme="minorBidi" w:hAnsiTheme="minorBidi" w:cstheme="minorBidi"/>
          <w:szCs w:val="24"/>
        </w:rPr>
        <w:t xml:space="preserve"> </w:t>
      </w:r>
      <w:r w:rsidRPr="00FD6B91">
        <w:rPr>
          <w:rFonts w:asciiTheme="minorBidi" w:hAnsiTheme="minorBidi" w:cstheme="minorBidi"/>
          <w:szCs w:val="24"/>
        </w:rPr>
        <w:t>be responsible for performance and financial management across the ODN ensuring that</w:t>
      </w:r>
    </w:p>
    <w:p w:rsidR="00D81476" w:rsidRPr="00FD6B91" w:rsidRDefault="00ED0298" w:rsidP="0074716A">
      <w:pPr>
        <w:jc w:val="both"/>
        <w:rPr>
          <w:rFonts w:asciiTheme="minorBidi" w:hAnsiTheme="minorBidi" w:cstheme="minorBidi"/>
          <w:szCs w:val="24"/>
        </w:rPr>
      </w:pPr>
      <w:r w:rsidRPr="00FD6B91">
        <w:rPr>
          <w:rFonts w:asciiTheme="minorBidi" w:hAnsiTheme="minorBidi" w:cstheme="minorBidi"/>
          <w:szCs w:val="24"/>
        </w:rPr>
        <w:t>resources are used in the most efficient and effective manner.</w:t>
      </w:r>
    </w:p>
    <w:p w:rsidR="00ED0298" w:rsidRPr="00FD6B91" w:rsidRDefault="00ED0298" w:rsidP="00ED0298">
      <w:pPr>
        <w:rPr>
          <w:rFonts w:asciiTheme="minorBidi" w:hAnsiTheme="minorBidi" w:cstheme="minorBidi"/>
          <w:b/>
          <w:szCs w:val="24"/>
        </w:rPr>
      </w:pPr>
    </w:p>
    <w:p w:rsidR="00310961" w:rsidRPr="00FD6B91" w:rsidRDefault="00310961" w:rsidP="00F56C26">
      <w:pPr>
        <w:jc w:val="both"/>
        <w:rPr>
          <w:rFonts w:asciiTheme="minorBidi" w:hAnsiTheme="minorBidi" w:cstheme="minorBidi"/>
          <w:b/>
          <w:szCs w:val="24"/>
        </w:rPr>
      </w:pPr>
      <w:r w:rsidRPr="00FD6B91">
        <w:rPr>
          <w:rFonts w:asciiTheme="minorBidi" w:hAnsiTheme="minorBidi" w:cstheme="minorBidi"/>
          <w:b/>
          <w:szCs w:val="24"/>
        </w:rPr>
        <w:t>3.</w:t>
      </w:r>
      <w:r w:rsidRPr="00FD6B91">
        <w:rPr>
          <w:rFonts w:asciiTheme="minorBidi" w:hAnsiTheme="minorBidi" w:cstheme="minorBidi"/>
          <w:b/>
          <w:szCs w:val="24"/>
        </w:rPr>
        <w:tab/>
      </w:r>
      <w:r w:rsidR="00195B5B" w:rsidRPr="00FD6B91">
        <w:rPr>
          <w:rFonts w:asciiTheme="minorBidi" w:hAnsiTheme="minorBidi" w:cstheme="minorBidi"/>
          <w:b/>
          <w:szCs w:val="24"/>
        </w:rPr>
        <w:t>K</w:t>
      </w:r>
      <w:r w:rsidR="00FD6B91">
        <w:rPr>
          <w:rFonts w:asciiTheme="minorBidi" w:hAnsiTheme="minorBidi" w:cstheme="minorBidi"/>
          <w:b/>
          <w:szCs w:val="24"/>
        </w:rPr>
        <w:t xml:space="preserve">ey results areas/main duties and </w:t>
      </w:r>
      <w:proofErr w:type="spellStart"/>
      <w:r w:rsidR="00FD6B91">
        <w:rPr>
          <w:rFonts w:asciiTheme="minorBidi" w:hAnsiTheme="minorBidi" w:cstheme="minorBidi"/>
          <w:b/>
          <w:szCs w:val="24"/>
        </w:rPr>
        <w:t>responsibilites</w:t>
      </w:r>
      <w:proofErr w:type="spellEnd"/>
      <w:r w:rsidRPr="00FD6B91">
        <w:rPr>
          <w:rFonts w:asciiTheme="minorBidi" w:hAnsiTheme="minorBidi" w:cstheme="minorBidi"/>
          <w:b/>
          <w:szCs w:val="24"/>
        </w:rPr>
        <w:t>:</w:t>
      </w:r>
    </w:p>
    <w:p w:rsidR="001A76F8" w:rsidRPr="00FD6B91" w:rsidRDefault="001A76F8" w:rsidP="00D941D1">
      <w:pPr>
        <w:jc w:val="both"/>
        <w:rPr>
          <w:rFonts w:asciiTheme="minorBidi" w:hAnsiTheme="minorBidi" w:cstheme="minorBidi"/>
          <w:b/>
          <w:szCs w:val="24"/>
        </w:rPr>
      </w:pPr>
    </w:p>
    <w:p w:rsidR="00671DEE" w:rsidRPr="00FD6B91" w:rsidRDefault="00671DEE" w:rsidP="00D941D1">
      <w:pPr>
        <w:jc w:val="both"/>
        <w:rPr>
          <w:rFonts w:asciiTheme="minorBidi" w:hAnsiTheme="minorBidi" w:cstheme="minorBidi"/>
          <w:szCs w:val="24"/>
        </w:rPr>
      </w:pPr>
    </w:p>
    <w:p w:rsidR="00556BF2" w:rsidRPr="00FD6B91" w:rsidRDefault="00556BF2" w:rsidP="00556BF2">
      <w:pPr>
        <w:pStyle w:val="ListParagraph"/>
        <w:numPr>
          <w:ilvl w:val="0"/>
          <w:numId w:val="14"/>
        </w:numPr>
        <w:rPr>
          <w:rFonts w:asciiTheme="minorBidi" w:hAnsiTheme="minorBidi" w:cstheme="minorBidi"/>
          <w:b/>
          <w:szCs w:val="24"/>
        </w:rPr>
      </w:pPr>
      <w:r w:rsidRPr="00FD6B91">
        <w:rPr>
          <w:rFonts w:asciiTheme="minorBidi" w:hAnsiTheme="minorBidi" w:cstheme="minorBidi"/>
          <w:b/>
          <w:szCs w:val="24"/>
        </w:rPr>
        <w:t>Project management</w:t>
      </w:r>
    </w:p>
    <w:p w:rsidR="00556BF2" w:rsidRPr="00FD6B91" w:rsidRDefault="00556BF2" w:rsidP="00556BF2">
      <w:pPr>
        <w:pStyle w:val="ListParagraph"/>
        <w:numPr>
          <w:ilvl w:val="0"/>
          <w:numId w:val="19"/>
        </w:numPr>
        <w:rPr>
          <w:rFonts w:asciiTheme="minorBidi" w:hAnsiTheme="minorBidi" w:cstheme="minorBidi"/>
          <w:szCs w:val="24"/>
        </w:rPr>
      </w:pPr>
      <w:r w:rsidRPr="00FD6B91">
        <w:rPr>
          <w:rFonts w:asciiTheme="minorBidi" w:hAnsiTheme="minorBidi" w:cstheme="minorBidi"/>
          <w:szCs w:val="24"/>
        </w:rPr>
        <w:t>Overall project management including:</w:t>
      </w:r>
    </w:p>
    <w:p w:rsidR="0089030D" w:rsidRPr="00FD6B91" w:rsidRDefault="0089030D" w:rsidP="0089030D">
      <w:pPr>
        <w:pStyle w:val="ListParagraph"/>
        <w:numPr>
          <w:ilvl w:val="0"/>
          <w:numId w:val="15"/>
        </w:numPr>
        <w:rPr>
          <w:rFonts w:asciiTheme="minorBidi" w:hAnsiTheme="minorBidi" w:cstheme="minorBidi"/>
          <w:szCs w:val="24"/>
        </w:rPr>
      </w:pPr>
      <w:r w:rsidRPr="00FD6B91">
        <w:rPr>
          <w:rFonts w:asciiTheme="minorBidi" w:hAnsiTheme="minorBidi" w:cstheme="minorBidi"/>
          <w:szCs w:val="24"/>
        </w:rPr>
        <w:t>Demonstrate effective stakeholder management through pro-actively</w:t>
      </w:r>
    </w:p>
    <w:p w:rsidR="0089030D" w:rsidRPr="00FD6B91" w:rsidRDefault="0089030D" w:rsidP="0089030D">
      <w:pPr>
        <w:rPr>
          <w:rFonts w:asciiTheme="minorBidi" w:hAnsiTheme="minorBidi" w:cstheme="minorBidi"/>
          <w:szCs w:val="24"/>
        </w:rPr>
      </w:pPr>
      <w:r w:rsidRPr="00FD6B91">
        <w:rPr>
          <w:rFonts w:asciiTheme="minorBidi" w:hAnsiTheme="minorBidi" w:cstheme="minorBidi"/>
          <w:szCs w:val="24"/>
        </w:rPr>
        <w:t xml:space="preserve">           engaging and managing stakeholders and resolving conflict if it arises.</w:t>
      </w:r>
    </w:p>
    <w:p w:rsidR="00556BF2" w:rsidRPr="00FD6B91" w:rsidRDefault="00556BF2" w:rsidP="00556BF2">
      <w:pPr>
        <w:pStyle w:val="ListParagraph"/>
        <w:numPr>
          <w:ilvl w:val="0"/>
          <w:numId w:val="15"/>
        </w:numPr>
        <w:rPr>
          <w:rFonts w:asciiTheme="minorBidi" w:hAnsiTheme="minorBidi" w:cstheme="minorBidi"/>
          <w:szCs w:val="24"/>
        </w:rPr>
      </w:pPr>
      <w:r w:rsidRPr="00FD6B91">
        <w:rPr>
          <w:rFonts w:asciiTheme="minorBidi" w:hAnsiTheme="minorBidi" w:cstheme="minorBidi"/>
          <w:szCs w:val="24"/>
        </w:rPr>
        <w:t>Programme and resource planning;</w:t>
      </w:r>
    </w:p>
    <w:p w:rsidR="00556BF2" w:rsidRPr="00FD6B91" w:rsidRDefault="00556BF2" w:rsidP="00556BF2">
      <w:pPr>
        <w:pStyle w:val="ListParagraph"/>
        <w:numPr>
          <w:ilvl w:val="0"/>
          <w:numId w:val="15"/>
        </w:numPr>
        <w:rPr>
          <w:rFonts w:asciiTheme="minorBidi" w:hAnsiTheme="minorBidi" w:cstheme="minorBidi"/>
          <w:szCs w:val="24"/>
        </w:rPr>
      </w:pPr>
      <w:r w:rsidRPr="00FD6B91">
        <w:rPr>
          <w:rFonts w:asciiTheme="minorBidi" w:hAnsiTheme="minorBidi" w:cstheme="minorBidi"/>
          <w:szCs w:val="24"/>
        </w:rPr>
        <w:t>Resource management and allocation;</w:t>
      </w:r>
    </w:p>
    <w:p w:rsidR="00556BF2" w:rsidRPr="00FD6B91" w:rsidRDefault="00556BF2" w:rsidP="00556BF2">
      <w:pPr>
        <w:pStyle w:val="ListParagraph"/>
        <w:numPr>
          <w:ilvl w:val="0"/>
          <w:numId w:val="15"/>
        </w:numPr>
        <w:rPr>
          <w:rFonts w:asciiTheme="minorBidi" w:hAnsiTheme="minorBidi" w:cstheme="minorBidi"/>
          <w:szCs w:val="24"/>
        </w:rPr>
      </w:pPr>
      <w:r w:rsidRPr="00FD6B91">
        <w:rPr>
          <w:rFonts w:asciiTheme="minorBidi" w:hAnsiTheme="minorBidi" w:cstheme="minorBidi"/>
          <w:szCs w:val="24"/>
        </w:rPr>
        <w:t>Development of a governance framework across the workstream and its associated projects; and ensuring it remains fit for purpose.</w:t>
      </w:r>
    </w:p>
    <w:p w:rsidR="00556BF2" w:rsidRPr="00FD6B91" w:rsidRDefault="00556BF2" w:rsidP="00556BF2">
      <w:pPr>
        <w:pStyle w:val="ListParagraph"/>
        <w:numPr>
          <w:ilvl w:val="0"/>
          <w:numId w:val="17"/>
        </w:numPr>
        <w:rPr>
          <w:rFonts w:asciiTheme="minorBidi" w:hAnsiTheme="minorBidi" w:cstheme="minorBidi"/>
          <w:szCs w:val="24"/>
        </w:rPr>
      </w:pPr>
      <w:r w:rsidRPr="00FD6B91">
        <w:rPr>
          <w:rFonts w:asciiTheme="minorBidi" w:hAnsiTheme="minorBidi" w:cstheme="minorBidi"/>
          <w:szCs w:val="24"/>
        </w:rPr>
        <w:t>Creating and keeping project documentation up to date including:</w:t>
      </w:r>
    </w:p>
    <w:p w:rsidR="00556BF2" w:rsidRPr="00FD6B91" w:rsidRDefault="00556BF2" w:rsidP="00E018F1">
      <w:pPr>
        <w:pStyle w:val="ListParagraph"/>
        <w:numPr>
          <w:ilvl w:val="0"/>
          <w:numId w:val="18"/>
        </w:numPr>
        <w:rPr>
          <w:rFonts w:asciiTheme="minorBidi" w:hAnsiTheme="minorBidi" w:cstheme="minorBidi"/>
          <w:szCs w:val="24"/>
        </w:rPr>
      </w:pPr>
      <w:r w:rsidRPr="00FD6B91">
        <w:rPr>
          <w:rFonts w:asciiTheme="minorBidi" w:hAnsiTheme="minorBidi" w:cstheme="minorBidi"/>
          <w:szCs w:val="24"/>
        </w:rPr>
        <w:t>Using a variety of project management tools including issue logs,</w:t>
      </w:r>
      <w:r w:rsidR="00E018F1" w:rsidRPr="00FD6B91">
        <w:rPr>
          <w:rFonts w:asciiTheme="minorBidi" w:hAnsiTheme="minorBidi" w:cstheme="minorBidi"/>
          <w:szCs w:val="24"/>
        </w:rPr>
        <w:t xml:space="preserve"> budget management documents and project plans;</w:t>
      </w:r>
    </w:p>
    <w:p w:rsidR="00556BF2" w:rsidRPr="00FD6B91" w:rsidRDefault="00556BF2" w:rsidP="00E018F1">
      <w:pPr>
        <w:pStyle w:val="ListParagraph"/>
        <w:numPr>
          <w:ilvl w:val="0"/>
          <w:numId w:val="18"/>
        </w:numPr>
        <w:rPr>
          <w:rFonts w:asciiTheme="minorBidi" w:hAnsiTheme="minorBidi" w:cstheme="minorBidi"/>
          <w:szCs w:val="24"/>
        </w:rPr>
      </w:pPr>
      <w:r w:rsidRPr="00FD6B91">
        <w:rPr>
          <w:rFonts w:asciiTheme="minorBidi" w:hAnsiTheme="minorBidi" w:cstheme="minorBidi"/>
          <w:szCs w:val="24"/>
        </w:rPr>
        <w:t>Producing reports in a variety of formats – written, financial,</w:t>
      </w:r>
      <w:r w:rsidR="00E018F1" w:rsidRPr="00FD6B91">
        <w:rPr>
          <w:rFonts w:asciiTheme="minorBidi" w:hAnsiTheme="minorBidi" w:cstheme="minorBidi"/>
          <w:szCs w:val="24"/>
        </w:rPr>
        <w:t xml:space="preserve"> performance; and reporting on project activity to a variety of audiences/stakeholders including PMO, advisory groups and central and regional Boards; as well progress reports to Senior Stakeholders across NHS England, Public Health England and the Department of Health.</w:t>
      </w:r>
    </w:p>
    <w:p w:rsidR="00E018F1" w:rsidRPr="00FD6B91" w:rsidRDefault="00E018F1" w:rsidP="00E018F1">
      <w:pPr>
        <w:pStyle w:val="ListParagraph"/>
        <w:numPr>
          <w:ilvl w:val="0"/>
          <w:numId w:val="18"/>
        </w:numPr>
        <w:rPr>
          <w:rFonts w:asciiTheme="minorBidi" w:hAnsiTheme="minorBidi" w:cstheme="minorBidi"/>
          <w:szCs w:val="24"/>
        </w:rPr>
      </w:pPr>
      <w:r w:rsidRPr="00FD6B91">
        <w:rPr>
          <w:rFonts w:asciiTheme="minorBidi" w:hAnsiTheme="minorBidi" w:cstheme="minorBidi"/>
          <w:szCs w:val="24"/>
        </w:rPr>
        <w:t>Producing key strategy documents and their associated plans.</w:t>
      </w:r>
    </w:p>
    <w:p w:rsidR="00E018F1" w:rsidRPr="00FD6B91" w:rsidRDefault="00E018F1" w:rsidP="00E018F1">
      <w:pPr>
        <w:pStyle w:val="ListParagraph"/>
        <w:numPr>
          <w:ilvl w:val="0"/>
          <w:numId w:val="18"/>
        </w:numPr>
        <w:rPr>
          <w:rFonts w:asciiTheme="minorBidi" w:hAnsiTheme="minorBidi" w:cstheme="minorBidi"/>
          <w:szCs w:val="24"/>
        </w:rPr>
      </w:pPr>
      <w:r w:rsidRPr="00FD6B91">
        <w:rPr>
          <w:rFonts w:asciiTheme="minorBidi" w:hAnsiTheme="minorBidi" w:cstheme="minorBidi"/>
          <w:szCs w:val="24"/>
        </w:rPr>
        <w:t>Ensuring stakeholder input is reflected in approach and plans;</w:t>
      </w:r>
    </w:p>
    <w:p w:rsidR="00E018F1" w:rsidRPr="00FD6B91" w:rsidRDefault="00E018F1" w:rsidP="0089030D">
      <w:pPr>
        <w:pStyle w:val="ListParagraph"/>
        <w:numPr>
          <w:ilvl w:val="0"/>
          <w:numId w:val="18"/>
        </w:numPr>
        <w:rPr>
          <w:rFonts w:asciiTheme="minorBidi" w:hAnsiTheme="minorBidi" w:cstheme="minorBidi"/>
          <w:szCs w:val="24"/>
        </w:rPr>
      </w:pPr>
      <w:r w:rsidRPr="00FD6B91">
        <w:rPr>
          <w:rFonts w:asciiTheme="minorBidi" w:hAnsiTheme="minorBidi" w:cstheme="minorBidi"/>
          <w:szCs w:val="24"/>
        </w:rPr>
        <w:t>Lead on the delivery of project plans, allocating tasks as appropriate,</w:t>
      </w:r>
      <w:r w:rsidR="0089030D" w:rsidRPr="00FD6B91">
        <w:rPr>
          <w:rFonts w:asciiTheme="minorBidi" w:hAnsiTheme="minorBidi" w:cstheme="minorBidi"/>
          <w:szCs w:val="24"/>
        </w:rPr>
        <w:t xml:space="preserve"> identifying risks, issues, dependencies, and mitigation strategies</w:t>
      </w:r>
    </w:p>
    <w:p w:rsidR="00E018F1" w:rsidRPr="00FD6B91" w:rsidRDefault="00E018F1" w:rsidP="0089030D">
      <w:pPr>
        <w:pStyle w:val="ListParagraph"/>
        <w:numPr>
          <w:ilvl w:val="0"/>
          <w:numId w:val="18"/>
        </w:numPr>
        <w:rPr>
          <w:rFonts w:asciiTheme="minorBidi" w:hAnsiTheme="minorBidi" w:cstheme="minorBidi"/>
          <w:szCs w:val="24"/>
        </w:rPr>
      </w:pPr>
      <w:r w:rsidRPr="00FD6B91">
        <w:rPr>
          <w:rFonts w:asciiTheme="minorBidi" w:hAnsiTheme="minorBidi" w:cstheme="minorBidi"/>
          <w:szCs w:val="24"/>
        </w:rPr>
        <w:t>Be responsible for a high standard of work supporting the delivery of</w:t>
      </w:r>
      <w:r w:rsidR="0089030D" w:rsidRPr="00FD6B91">
        <w:rPr>
          <w:rFonts w:asciiTheme="minorBidi" w:hAnsiTheme="minorBidi" w:cstheme="minorBidi"/>
          <w:szCs w:val="24"/>
        </w:rPr>
        <w:t xml:space="preserve"> p</w:t>
      </w:r>
      <w:r w:rsidRPr="00FD6B91">
        <w:rPr>
          <w:rFonts w:asciiTheme="minorBidi" w:hAnsiTheme="minorBidi" w:cstheme="minorBidi"/>
          <w:szCs w:val="24"/>
        </w:rPr>
        <w:t>rojects on time, to quality standards and in a cost effective manner.</w:t>
      </w:r>
    </w:p>
    <w:p w:rsidR="00E018F1" w:rsidRPr="00FD6B91" w:rsidRDefault="00E018F1" w:rsidP="00E018F1">
      <w:pPr>
        <w:pStyle w:val="ListParagraph"/>
        <w:numPr>
          <w:ilvl w:val="0"/>
          <w:numId w:val="18"/>
        </w:numPr>
        <w:rPr>
          <w:rFonts w:asciiTheme="minorBidi" w:hAnsiTheme="minorBidi" w:cstheme="minorBidi"/>
          <w:szCs w:val="24"/>
        </w:rPr>
      </w:pPr>
      <w:r w:rsidRPr="00FD6B91">
        <w:rPr>
          <w:rFonts w:asciiTheme="minorBidi" w:hAnsiTheme="minorBidi" w:cstheme="minorBidi"/>
          <w:szCs w:val="24"/>
        </w:rPr>
        <w:t>Maintain all relevant project documentation</w:t>
      </w:r>
    </w:p>
    <w:p w:rsidR="00E018F1" w:rsidRPr="00FD6B91" w:rsidRDefault="00E018F1" w:rsidP="0089030D">
      <w:pPr>
        <w:pStyle w:val="ListParagraph"/>
        <w:numPr>
          <w:ilvl w:val="0"/>
          <w:numId w:val="18"/>
        </w:numPr>
        <w:rPr>
          <w:rFonts w:asciiTheme="minorBidi" w:hAnsiTheme="minorBidi" w:cstheme="minorBidi"/>
          <w:szCs w:val="24"/>
        </w:rPr>
      </w:pPr>
      <w:r w:rsidRPr="00FD6B91">
        <w:rPr>
          <w:rFonts w:asciiTheme="minorBidi" w:hAnsiTheme="minorBidi" w:cstheme="minorBidi"/>
          <w:szCs w:val="24"/>
        </w:rPr>
        <w:t>Take into account the impact of any change the projects will have on the</w:t>
      </w:r>
      <w:r w:rsidR="0089030D" w:rsidRPr="00FD6B91">
        <w:rPr>
          <w:rFonts w:asciiTheme="minorBidi" w:hAnsiTheme="minorBidi" w:cstheme="minorBidi"/>
          <w:szCs w:val="24"/>
        </w:rPr>
        <w:t xml:space="preserve"> business and oversee handover to ensure full ownership and buy-in.</w:t>
      </w:r>
    </w:p>
    <w:p w:rsidR="0089030D" w:rsidRPr="00FD6B91" w:rsidRDefault="00E018F1" w:rsidP="0089030D">
      <w:pPr>
        <w:pStyle w:val="ListParagraph"/>
        <w:numPr>
          <w:ilvl w:val="0"/>
          <w:numId w:val="18"/>
        </w:numPr>
        <w:rPr>
          <w:rFonts w:asciiTheme="minorBidi" w:hAnsiTheme="minorBidi" w:cstheme="minorBidi"/>
          <w:szCs w:val="24"/>
        </w:rPr>
      </w:pPr>
      <w:r w:rsidRPr="00FD6B91">
        <w:rPr>
          <w:rFonts w:asciiTheme="minorBidi" w:hAnsiTheme="minorBidi" w:cstheme="minorBidi"/>
          <w:szCs w:val="24"/>
        </w:rPr>
        <w:t>Ensure that the projects maintain business focus and to actively manage</w:t>
      </w:r>
      <w:r w:rsidR="0089030D" w:rsidRPr="00FD6B91">
        <w:rPr>
          <w:rFonts w:asciiTheme="minorBidi" w:hAnsiTheme="minorBidi" w:cstheme="minorBidi"/>
          <w:szCs w:val="24"/>
        </w:rPr>
        <w:t xml:space="preserve"> alignment with the strategic priorities of NHS.</w:t>
      </w:r>
    </w:p>
    <w:p w:rsidR="00293DD9" w:rsidRPr="00FD6B91" w:rsidRDefault="00293DD9" w:rsidP="0089030D">
      <w:pPr>
        <w:pStyle w:val="ListParagraph"/>
        <w:numPr>
          <w:ilvl w:val="0"/>
          <w:numId w:val="18"/>
        </w:numPr>
        <w:rPr>
          <w:rFonts w:asciiTheme="minorBidi" w:hAnsiTheme="minorBidi" w:cstheme="minorBidi"/>
          <w:szCs w:val="24"/>
        </w:rPr>
      </w:pPr>
      <w:r w:rsidRPr="00FD6B91">
        <w:rPr>
          <w:rFonts w:asciiTheme="minorBidi" w:hAnsiTheme="minorBidi" w:cstheme="minorBidi"/>
          <w:szCs w:val="24"/>
        </w:rPr>
        <w:t>Interpret national guidelines for the project/ODN</w:t>
      </w:r>
    </w:p>
    <w:p w:rsidR="00293DD9" w:rsidRPr="00FD6B91" w:rsidRDefault="00293DD9" w:rsidP="0089030D">
      <w:pPr>
        <w:pStyle w:val="ListParagraph"/>
        <w:numPr>
          <w:ilvl w:val="0"/>
          <w:numId w:val="18"/>
        </w:numPr>
        <w:rPr>
          <w:rFonts w:asciiTheme="minorBidi" w:hAnsiTheme="minorBidi" w:cstheme="minorBidi"/>
          <w:szCs w:val="24"/>
        </w:rPr>
      </w:pPr>
      <w:r w:rsidRPr="00FD6B91">
        <w:rPr>
          <w:rFonts w:asciiTheme="minorBidi" w:hAnsiTheme="minorBidi" w:cstheme="minorBidi"/>
          <w:szCs w:val="24"/>
        </w:rPr>
        <w:t>Makes decisions on a range of complex project issues and interpreting national guidance.</w:t>
      </w:r>
    </w:p>
    <w:p w:rsidR="00E018F1" w:rsidRPr="00FD6B91" w:rsidRDefault="00E018F1" w:rsidP="0089030D">
      <w:pPr>
        <w:pStyle w:val="ListParagraph"/>
        <w:rPr>
          <w:rFonts w:asciiTheme="minorBidi" w:hAnsiTheme="minorBidi" w:cstheme="minorBidi"/>
          <w:szCs w:val="24"/>
        </w:rPr>
      </w:pPr>
    </w:p>
    <w:p w:rsidR="0089030D" w:rsidRPr="00FD6B91" w:rsidRDefault="0013564E" w:rsidP="0013564E">
      <w:pPr>
        <w:pStyle w:val="ListParagraph"/>
        <w:numPr>
          <w:ilvl w:val="0"/>
          <w:numId w:val="14"/>
        </w:numPr>
        <w:rPr>
          <w:rFonts w:asciiTheme="minorBidi" w:hAnsiTheme="minorBidi" w:cstheme="minorBidi"/>
          <w:b/>
          <w:szCs w:val="24"/>
        </w:rPr>
      </w:pPr>
      <w:r w:rsidRPr="00FD6B91">
        <w:rPr>
          <w:rFonts w:asciiTheme="minorBidi" w:hAnsiTheme="minorBidi" w:cstheme="minorBidi"/>
          <w:b/>
          <w:szCs w:val="24"/>
        </w:rPr>
        <w:t xml:space="preserve">Financial and </w:t>
      </w:r>
      <w:r w:rsidR="00FD6B91">
        <w:rPr>
          <w:rFonts w:asciiTheme="minorBidi" w:hAnsiTheme="minorBidi" w:cstheme="minorBidi"/>
          <w:b/>
          <w:szCs w:val="24"/>
        </w:rPr>
        <w:t>p</w:t>
      </w:r>
      <w:r w:rsidRPr="00FD6B91">
        <w:rPr>
          <w:rFonts w:asciiTheme="minorBidi" w:hAnsiTheme="minorBidi" w:cstheme="minorBidi"/>
          <w:b/>
          <w:szCs w:val="24"/>
        </w:rPr>
        <w:t xml:space="preserve">hysical </w:t>
      </w:r>
      <w:r w:rsidR="00FD6B91">
        <w:rPr>
          <w:rFonts w:asciiTheme="minorBidi" w:hAnsiTheme="minorBidi" w:cstheme="minorBidi"/>
          <w:b/>
          <w:szCs w:val="24"/>
        </w:rPr>
        <w:t>re</w:t>
      </w:r>
      <w:r w:rsidRPr="00FD6B91">
        <w:rPr>
          <w:rFonts w:asciiTheme="minorBidi" w:hAnsiTheme="minorBidi" w:cstheme="minorBidi"/>
          <w:b/>
          <w:szCs w:val="24"/>
        </w:rPr>
        <w:t>sources</w:t>
      </w:r>
    </w:p>
    <w:p w:rsidR="0013564E" w:rsidRPr="00FD6B91" w:rsidRDefault="0013564E" w:rsidP="0013564E">
      <w:pPr>
        <w:rPr>
          <w:rFonts w:asciiTheme="minorBidi" w:hAnsiTheme="minorBidi" w:cstheme="minorBidi"/>
          <w:b/>
          <w:szCs w:val="24"/>
        </w:rPr>
      </w:pPr>
      <w:r w:rsidRPr="00FD6B91">
        <w:rPr>
          <w:rFonts w:asciiTheme="minorBidi" w:hAnsiTheme="minorBidi" w:cstheme="minorBidi"/>
          <w:b/>
          <w:szCs w:val="24"/>
        </w:rPr>
        <w:t xml:space="preserve"> </w:t>
      </w:r>
    </w:p>
    <w:p w:rsidR="009E757F"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Act in a way that is compliant with Standing Orders and Standing Financial Instructions in the discharge of bud</w:t>
      </w:r>
      <w:r w:rsidR="009E757F" w:rsidRPr="00FD6B91">
        <w:rPr>
          <w:rFonts w:asciiTheme="minorBidi" w:hAnsiTheme="minorBidi" w:cstheme="minorBidi"/>
          <w:szCs w:val="24"/>
        </w:rPr>
        <w:t>get management responsibilities.</w:t>
      </w:r>
      <w:r w:rsidRPr="00FD6B91">
        <w:rPr>
          <w:rFonts w:asciiTheme="minorBidi" w:hAnsiTheme="minorBidi" w:cstheme="minorBidi"/>
          <w:szCs w:val="24"/>
        </w:rPr>
        <w:t xml:space="preserve"> </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Responsible for ongoing monitoring of expenditure against budget and ensuring the appropriate documentation is available for scrutiny.</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Identify products, equipment, services and facilities for assigned activities, achieving stakeholder buy-in as required. Placing orders and signing invoices.</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 xml:space="preserve">Responsible for making recommendations, providing advice and able to prepare strategic reports/briefings for </w:t>
      </w:r>
      <w:r w:rsidR="009E757F" w:rsidRPr="00FD6B91">
        <w:rPr>
          <w:rFonts w:asciiTheme="minorBidi" w:hAnsiTheme="minorBidi" w:cstheme="minorBidi"/>
          <w:szCs w:val="24"/>
        </w:rPr>
        <w:t>management.</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In conjunction with other members of the Management Team, ensure that the service</w:t>
      </w:r>
    </w:p>
    <w:p w:rsidR="0013564E" w:rsidRPr="00FD6B91" w:rsidRDefault="009E757F" w:rsidP="009E757F">
      <w:pPr>
        <w:rPr>
          <w:rFonts w:asciiTheme="minorBidi" w:hAnsiTheme="minorBidi" w:cstheme="minorBidi"/>
          <w:szCs w:val="24"/>
        </w:rPr>
      </w:pPr>
      <w:r w:rsidRPr="00FD6B91">
        <w:rPr>
          <w:rFonts w:asciiTheme="minorBidi" w:hAnsiTheme="minorBidi" w:cstheme="minorBidi"/>
          <w:szCs w:val="24"/>
        </w:rPr>
        <w:t xml:space="preserve">            </w:t>
      </w:r>
      <w:r w:rsidR="0013564E" w:rsidRPr="00FD6B91">
        <w:rPr>
          <w:rFonts w:asciiTheme="minorBidi" w:hAnsiTheme="minorBidi" w:cstheme="minorBidi"/>
          <w:szCs w:val="24"/>
        </w:rPr>
        <w:t>provided is of the highest standard, efficiently delivered and effectively controlled within</w:t>
      </w:r>
    </w:p>
    <w:p w:rsidR="0013564E" w:rsidRPr="00FD6B91" w:rsidRDefault="009E757F" w:rsidP="009E757F">
      <w:pPr>
        <w:rPr>
          <w:rFonts w:asciiTheme="minorBidi" w:hAnsiTheme="minorBidi" w:cstheme="minorBidi"/>
          <w:szCs w:val="24"/>
        </w:rPr>
      </w:pPr>
      <w:r w:rsidRPr="00FD6B91">
        <w:rPr>
          <w:rFonts w:asciiTheme="minorBidi" w:hAnsiTheme="minorBidi" w:cstheme="minorBidi"/>
          <w:szCs w:val="24"/>
        </w:rPr>
        <w:t xml:space="preserve">            </w:t>
      </w:r>
      <w:r w:rsidR="0013564E" w:rsidRPr="00FD6B91">
        <w:rPr>
          <w:rFonts w:asciiTheme="minorBidi" w:hAnsiTheme="minorBidi" w:cstheme="minorBidi"/>
          <w:szCs w:val="24"/>
        </w:rPr>
        <w:t>the service budget</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In conjunction with the Finance Manager, be responsible for the preparation of the service</w:t>
      </w:r>
    </w:p>
    <w:p w:rsidR="0013564E" w:rsidRPr="00FD6B91" w:rsidRDefault="009E757F" w:rsidP="009E757F">
      <w:pPr>
        <w:rPr>
          <w:rFonts w:asciiTheme="minorBidi" w:hAnsiTheme="minorBidi" w:cstheme="minorBidi"/>
          <w:szCs w:val="24"/>
        </w:rPr>
      </w:pPr>
      <w:r w:rsidRPr="00FD6B91">
        <w:rPr>
          <w:rFonts w:asciiTheme="minorBidi" w:hAnsiTheme="minorBidi" w:cstheme="minorBidi"/>
          <w:szCs w:val="24"/>
        </w:rPr>
        <w:t xml:space="preserve">            </w:t>
      </w:r>
      <w:r w:rsidR="0013564E" w:rsidRPr="00FD6B91">
        <w:rPr>
          <w:rFonts w:asciiTheme="minorBidi" w:hAnsiTheme="minorBidi" w:cstheme="minorBidi"/>
          <w:szCs w:val="24"/>
        </w:rPr>
        <w:t xml:space="preserve">budget allocating resources in line with the business plan. </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To provide timely reports and analysis of the ODN income and expenditure position. This includes the identification of financial risk and the development and implementation of financial recovery plans with clinical involvement</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To work collaboratively with the Finance Manager and evaluate business case/service</w:t>
      </w:r>
    </w:p>
    <w:p w:rsidR="0013564E" w:rsidRPr="00FD6B91" w:rsidRDefault="009E757F" w:rsidP="009E757F">
      <w:pPr>
        <w:rPr>
          <w:rFonts w:asciiTheme="minorBidi" w:hAnsiTheme="minorBidi" w:cstheme="minorBidi"/>
          <w:szCs w:val="24"/>
        </w:rPr>
      </w:pPr>
      <w:r w:rsidRPr="00FD6B91">
        <w:rPr>
          <w:rFonts w:asciiTheme="minorBidi" w:hAnsiTheme="minorBidi" w:cstheme="minorBidi"/>
          <w:szCs w:val="24"/>
        </w:rPr>
        <w:t xml:space="preserve">            </w:t>
      </w:r>
      <w:r w:rsidR="0013564E" w:rsidRPr="00FD6B91">
        <w:rPr>
          <w:rFonts w:asciiTheme="minorBidi" w:hAnsiTheme="minorBidi" w:cstheme="minorBidi"/>
          <w:szCs w:val="24"/>
        </w:rPr>
        <w:t>development options and their resource implications</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At any point in time, have a detailed view of the key programme milestones for the next 6-</w:t>
      </w:r>
    </w:p>
    <w:p w:rsidR="0013564E" w:rsidRPr="00FD6B91" w:rsidRDefault="0013564E" w:rsidP="0013564E">
      <w:pPr>
        <w:rPr>
          <w:rFonts w:asciiTheme="minorBidi" w:hAnsiTheme="minorBidi" w:cstheme="minorBidi"/>
          <w:szCs w:val="24"/>
        </w:rPr>
      </w:pPr>
      <w:r w:rsidRPr="00FD6B91">
        <w:rPr>
          <w:rFonts w:asciiTheme="minorBidi" w:hAnsiTheme="minorBidi" w:cstheme="minorBidi"/>
          <w:szCs w:val="24"/>
        </w:rPr>
        <w:t xml:space="preserve">           12 months, including associated dependencies and risks and issues.</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Initiate and complete internal auditing of ODN expenditure, stock control and use of financial resources as required</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To co-ordinate projects relating to the development of the service and facilities and</w:t>
      </w:r>
    </w:p>
    <w:p w:rsidR="0013564E" w:rsidRPr="00FD6B91" w:rsidRDefault="0013564E" w:rsidP="0013564E">
      <w:pPr>
        <w:rPr>
          <w:rFonts w:asciiTheme="minorBidi" w:hAnsiTheme="minorBidi" w:cstheme="minorBidi"/>
          <w:szCs w:val="24"/>
        </w:rPr>
      </w:pPr>
      <w:r w:rsidRPr="00FD6B91">
        <w:rPr>
          <w:rFonts w:asciiTheme="minorBidi" w:hAnsiTheme="minorBidi" w:cstheme="minorBidi"/>
          <w:szCs w:val="24"/>
        </w:rPr>
        <w:t xml:space="preserve">            prepare service development bids and business cases to support these developments</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 xml:space="preserve"> Demonstrable diplomacy and consultation skills when negotiating contract agreements</w:t>
      </w:r>
    </w:p>
    <w:p w:rsidR="0013564E" w:rsidRPr="00FD6B91" w:rsidRDefault="009E757F" w:rsidP="009E757F">
      <w:pPr>
        <w:rPr>
          <w:rFonts w:asciiTheme="minorBidi" w:hAnsiTheme="minorBidi" w:cstheme="minorBidi"/>
          <w:szCs w:val="24"/>
        </w:rPr>
      </w:pPr>
      <w:r w:rsidRPr="00FD6B91">
        <w:rPr>
          <w:rFonts w:asciiTheme="minorBidi" w:hAnsiTheme="minorBidi" w:cstheme="minorBidi"/>
          <w:szCs w:val="24"/>
        </w:rPr>
        <w:t xml:space="preserve">            </w:t>
      </w:r>
      <w:r w:rsidR="0013564E" w:rsidRPr="00FD6B91">
        <w:rPr>
          <w:rFonts w:asciiTheme="minorBidi" w:hAnsiTheme="minorBidi" w:cstheme="minorBidi"/>
          <w:szCs w:val="24"/>
        </w:rPr>
        <w:t>with local commissioning groups and adept management of relationships across both</w:t>
      </w:r>
    </w:p>
    <w:p w:rsidR="0013564E" w:rsidRPr="00FD6B91" w:rsidRDefault="009E757F" w:rsidP="009E757F">
      <w:pPr>
        <w:rPr>
          <w:rFonts w:asciiTheme="minorBidi" w:hAnsiTheme="minorBidi" w:cstheme="minorBidi"/>
          <w:szCs w:val="24"/>
        </w:rPr>
      </w:pPr>
      <w:r w:rsidRPr="00FD6B91">
        <w:rPr>
          <w:rFonts w:asciiTheme="minorBidi" w:hAnsiTheme="minorBidi" w:cstheme="minorBidi"/>
          <w:szCs w:val="24"/>
        </w:rPr>
        <w:t xml:space="preserve">            </w:t>
      </w:r>
      <w:r w:rsidR="0013564E" w:rsidRPr="00FD6B91">
        <w:rPr>
          <w:rFonts w:asciiTheme="minorBidi" w:hAnsiTheme="minorBidi" w:cstheme="minorBidi"/>
          <w:szCs w:val="24"/>
        </w:rPr>
        <w:t>external provider and specialist commissioning organisations</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In conjunction with the Finance Manager agree prices,</w:t>
      </w:r>
      <w:r w:rsidR="0013672B" w:rsidRPr="00FD6B91">
        <w:rPr>
          <w:rFonts w:asciiTheme="minorBidi" w:hAnsiTheme="minorBidi" w:cstheme="minorBidi"/>
          <w:szCs w:val="24"/>
        </w:rPr>
        <w:t xml:space="preserve"> </w:t>
      </w:r>
      <w:r w:rsidRPr="00FD6B91">
        <w:rPr>
          <w:rFonts w:asciiTheme="minorBidi" w:hAnsiTheme="minorBidi" w:cstheme="minorBidi"/>
          <w:szCs w:val="24"/>
        </w:rPr>
        <w:t xml:space="preserve">currencies and reporting </w:t>
      </w:r>
      <w:r w:rsidR="0013672B" w:rsidRPr="00FD6B91">
        <w:rPr>
          <w:rFonts w:asciiTheme="minorBidi" w:hAnsiTheme="minorBidi" w:cstheme="minorBidi"/>
          <w:szCs w:val="24"/>
        </w:rPr>
        <w:t>m</w:t>
      </w:r>
      <w:r w:rsidRPr="00FD6B91">
        <w:rPr>
          <w:rFonts w:asciiTheme="minorBidi" w:hAnsiTheme="minorBidi" w:cstheme="minorBidi"/>
          <w:szCs w:val="24"/>
        </w:rPr>
        <w:t>echanisms for contractual activity, ensuring that robust systems</w:t>
      </w:r>
      <w:r w:rsidR="0013672B" w:rsidRPr="00FD6B91">
        <w:rPr>
          <w:rFonts w:asciiTheme="minorBidi" w:hAnsiTheme="minorBidi" w:cstheme="minorBidi"/>
          <w:szCs w:val="24"/>
        </w:rPr>
        <w:t xml:space="preserve"> </w:t>
      </w:r>
      <w:r w:rsidRPr="00FD6B91">
        <w:rPr>
          <w:rFonts w:asciiTheme="minorBidi" w:hAnsiTheme="minorBidi" w:cstheme="minorBidi"/>
          <w:szCs w:val="24"/>
        </w:rPr>
        <w:t>are in place for income recovery</w:t>
      </w:r>
    </w:p>
    <w:p w:rsidR="0013564E" w:rsidRPr="00FD6B91" w:rsidRDefault="0013564E" w:rsidP="0013564E">
      <w:pPr>
        <w:pStyle w:val="ListParagraph"/>
        <w:numPr>
          <w:ilvl w:val="0"/>
          <w:numId w:val="21"/>
        </w:numPr>
        <w:rPr>
          <w:rFonts w:asciiTheme="minorBidi" w:hAnsiTheme="minorBidi" w:cstheme="minorBidi"/>
          <w:szCs w:val="24"/>
        </w:rPr>
      </w:pPr>
      <w:r w:rsidRPr="00FD6B91">
        <w:rPr>
          <w:rFonts w:asciiTheme="minorBidi" w:hAnsiTheme="minorBidi" w:cstheme="minorBidi"/>
          <w:szCs w:val="24"/>
        </w:rPr>
        <w:t>To identify opportunities to secure additional income and ensure all income is maximised</w:t>
      </w:r>
    </w:p>
    <w:p w:rsidR="0013564E" w:rsidRPr="00FD6B91" w:rsidRDefault="0013672B" w:rsidP="0013672B">
      <w:pPr>
        <w:rPr>
          <w:rFonts w:asciiTheme="minorBidi" w:hAnsiTheme="minorBidi" w:cstheme="minorBidi"/>
          <w:b/>
          <w:szCs w:val="24"/>
        </w:rPr>
      </w:pPr>
      <w:r w:rsidRPr="00FD6B91">
        <w:rPr>
          <w:rFonts w:asciiTheme="minorBidi" w:hAnsiTheme="minorBidi" w:cstheme="minorBidi"/>
          <w:szCs w:val="24"/>
        </w:rPr>
        <w:t xml:space="preserve">            </w:t>
      </w:r>
      <w:r w:rsidR="0013564E" w:rsidRPr="00FD6B91">
        <w:rPr>
          <w:rFonts w:asciiTheme="minorBidi" w:hAnsiTheme="minorBidi" w:cstheme="minorBidi"/>
          <w:szCs w:val="24"/>
        </w:rPr>
        <w:t>and appropriately claimed.</w:t>
      </w:r>
      <w:r w:rsidR="0013564E" w:rsidRPr="00FD6B91">
        <w:rPr>
          <w:rFonts w:asciiTheme="minorBidi" w:hAnsiTheme="minorBidi" w:cstheme="minorBidi"/>
          <w:szCs w:val="24"/>
        </w:rPr>
        <w:cr/>
      </w:r>
    </w:p>
    <w:p w:rsidR="0013672B" w:rsidRPr="00FD6B91" w:rsidRDefault="0013672B" w:rsidP="0013672B">
      <w:pPr>
        <w:pStyle w:val="ListParagraph"/>
        <w:numPr>
          <w:ilvl w:val="0"/>
          <w:numId w:val="14"/>
        </w:numPr>
        <w:rPr>
          <w:rFonts w:asciiTheme="minorBidi" w:hAnsiTheme="minorBidi" w:cstheme="minorBidi"/>
          <w:b/>
          <w:szCs w:val="24"/>
        </w:rPr>
      </w:pPr>
      <w:r w:rsidRPr="00FD6B91">
        <w:rPr>
          <w:rFonts w:asciiTheme="minorBidi" w:hAnsiTheme="minorBidi" w:cstheme="minorBidi"/>
          <w:b/>
          <w:szCs w:val="24"/>
        </w:rPr>
        <w:t xml:space="preserve">Policy and </w:t>
      </w:r>
      <w:r w:rsidR="00FD6B91">
        <w:rPr>
          <w:rFonts w:asciiTheme="minorBidi" w:hAnsiTheme="minorBidi" w:cstheme="minorBidi"/>
          <w:b/>
          <w:szCs w:val="24"/>
        </w:rPr>
        <w:t>s</w:t>
      </w:r>
      <w:r w:rsidRPr="00FD6B91">
        <w:rPr>
          <w:rFonts w:asciiTheme="minorBidi" w:hAnsiTheme="minorBidi" w:cstheme="minorBidi"/>
          <w:b/>
          <w:szCs w:val="24"/>
        </w:rPr>
        <w:t xml:space="preserve">ervice </w:t>
      </w:r>
      <w:r w:rsidR="00FD6B91">
        <w:rPr>
          <w:rFonts w:asciiTheme="minorBidi" w:hAnsiTheme="minorBidi" w:cstheme="minorBidi"/>
          <w:b/>
          <w:szCs w:val="24"/>
        </w:rPr>
        <w:t>d</w:t>
      </w:r>
      <w:r w:rsidRPr="00FD6B91">
        <w:rPr>
          <w:rFonts w:asciiTheme="minorBidi" w:hAnsiTheme="minorBidi" w:cstheme="minorBidi"/>
          <w:b/>
          <w:szCs w:val="24"/>
        </w:rPr>
        <w:t>evelopment</w:t>
      </w:r>
    </w:p>
    <w:p w:rsidR="0013672B" w:rsidRPr="00FD6B91" w:rsidRDefault="0013672B" w:rsidP="0013672B">
      <w:pPr>
        <w:rPr>
          <w:rFonts w:asciiTheme="minorBidi" w:hAnsiTheme="minorBidi" w:cstheme="minorBidi"/>
          <w:b/>
          <w:szCs w:val="24"/>
        </w:rPr>
      </w:pPr>
    </w:p>
    <w:p w:rsidR="00293DD9" w:rsidRPr="00FD6B91" w:rsidRDefault="00293DD9" w:rsidP="0013672B">
      <w:pPr>
        <w:pStyle w:val="ListParagraph"/>
        <w:numPr>
          <w:ilvl w:val="0"/>
          <w:numId w:val="23"/>
        </w:numPr>
        <w:rPr>
          <w:rFonts w:asciiTheme="minorBidi" w:hAnsiTheme="minorBidi" w:cstheme="minorBidi"/>
          <w:szCs w:val="24"/>
        </w:rPr>
      </w:pPr>
      <w:r w:rsidRPr="00FD6B91">
        <w:rPr>
          <w:rFonts w:asciiTheme="minorBidi" w:hAnsiTheme="minorBidi" w:cstheme="minorBidi"/>
          <w:szCs w:val="24"/>
        </w:rPr>
        <w:t>Developing the long term strategic plans and policies for performance and service improvement across the ODN</w:t>
      </w:r>
    </w:p>
    <w:p w:rsidR="0013672B" w:rsidRPr="00FD6B91" w:rsidRDefault="0013672B" w:rsidP="0013672B">
      <w:pPr>
        <w:pStyle w:val="ListParagraph"/>
        <w:numPr>
          <w:ilvl w:val="0"/>
          <w:numId w:val="23"/>
        </w:numPr>
        <w:rPr>
          <w:rFonts w:asciiTheme="minorBidi" w:hAnsiTheme="minorBidi" w:cstheme="minorBidi"/>
          <w:szCs w:val="24"/>
        </w:rPr>
      </w:pPr>
      <w:r w:rsidRPr="00FD6B91">
        <w:rPr>
          <w:rFonts w:asciiTheme="minorBidi" w:hAnsiTheme="minorBidi" w:cstheme="minorBidi"/>
          <w:b/>
          <w:szCs w:val="24"/>
        </w:rPr>
        <w:t xml:space="preserve"> </w:t>
      </w:r>
      <w:r w:rsidRPr="00FD6B91">
        <w:rPr>
          <w:rFonts w:asciiTheme="minorBidi" w:hAnsiTheme="minorBidi" w:cstheme="minorBidi"/>
          <w:szCs w:val="24"/>
        </w:rPr>
        <w:t>Responsible for proposing and drafting changes, implementation and interpretation to policies, guidelines and service level agreements (SLA’s) which may impact service.</w:t>
      </w:r>
    </w:p>
    <w:p w:rsidR="00F50308" w:rsidRPr="00FD6B91" w:rsidRDefault="00F50308" w:rsidP="00F50308">
      <w:pPr>
        <w:pStyle w:val="ListParagraph"/>
        <w:numPr>
          <w:ilvl w:val="0"/>
          <w:numId w:val="23"/>
        </w:numPr>
        <w:rPr>
          <w:rFonts w:asciiTheme="minorBidi" w:hAnsiTheme="minorBidi" w:cstheme="minorBidi"/>
          <w:szCs w:val="24"/>
        </w:rPr>
      </w:pPr>
      <w:r w:rsidRPr="00FD6B91">
        <w:rPr>
          <w:rFonts w:asciiTheme="minorBidi" w:hAnsiTheme="minorBidi" w:cstheme="minorBidi"/>
          <w:szCs w:val="24"/>
        </w:rPr>
        <w:t>To support the management team and Clinical Directors to define a strategic vision for the</w:t>
      </w:r>
    </w:p>
    <w:p w:rsidR="00F50308" w:rsidRPr="00FD6B91" w:rsidRDefault="00F50308" w:rsidP="00F50308">
      <w:pPr>
        <w:rPr>
          <w:rFonts w:asciiTheme="minorBidi" w:hAnsiTheme="minorBidi" w:cstheme="minorBidi"/>
          <w:szCs w:val="24"/>
        </w:rPr>
      </w:pPr>
      <w:r w:rsidRPr="00FD6B91">
        <w:rPr>
          <w:rFonts w:asciiTheme="minorBidi" w:hAnsiTheme="minorBidi" w:cstheme="minorBidi"/>
          <w:szCs w:val="24"/>
        </w:rPr>
        <w:t xml:space="preserve">            ODN Network</w:t>
      </w:r>
    </w:p>
    <w:p w:rsidR="00F50308" w:rsidRPr="00FD6B91" w:rsidRDefault="00F50308" w:rsidP="00F50308">
      <w:pPr>
        <w:pStyle w:val="ListParagraph"/>
        <w:numPr>
          <w:ilvl w:val="0"/>
          <w:numId w:val="23"/>
        </w:numPr>
        <w:rPr>
          <w:rFonts w:asciiTheme="minorBidi" w:hAnsiTheme="minorBidi" w:cstheme="minorBidi"/>
          <w:szCs w:val="24"/>
        </w:rPr>
      </w:pPr>
      <w:r w:rsidRPr="00FD6B91">
        <w:rPr>
          <w:rFonts w:asciiTheme="minorBidi" w:hAnsiTheme="minorBidi" w:cstheme="minorBidi"/>
          <w:szCs w:val="24"/>
        </w:rPr>
        <w:t>To monitor and evaluate service delivery in accordance with contract activity levels and</w:t>
      </w:r>
    </w:p>
    <w:p w:rsidR="00F50308" w:rsidRPr="00FD6B91" w:rsidRDefault="00F50308" w:rsidP="00F50308">
      <w:pPr>
        <w:rPr>
          <w:rFonts w:asciiTheme="minorBidi" w:hAnsiTheme="minorBidi" w:cstheme="minorBidi"/>
          <w:szCs w:val="24"/>
        </w:rPr>
      </w:pPr>
      <w:r w:rsidRPr="00FD6B91">
        <w:rPr>
          <w:rFonts w:asciiTheme="minorBidi" w:hAnsiTheme="minorBidi" w:cstheme="minorBidi"/>
          <w:szCs w:val="24"/>
        </w:rPr>
        <w:t xml:space="preserve">            key performance indicators identifying risks/adverse variances and taking corrective action.   </w:t>
      </w:r>
    </w:p>
    <w:p w:rsidR="00F50308" w:rsidRPr="00FD6B91" w:rsidRDefault="00F50308" w:rsidP="00F50308">
      <w:pPr>
        <w:pStyle w:val="ListParagraph"/>
        <w:numPr>
          <w:ilvl w:val="0"/>
          <w:numId w:val="23"/>
        </w:numPr>
        <w:rPr>
          <w:rFonts w:asciiTheme="minorBidi" w:hAnsiTheme="minorBidi" w:cstheme="minorBidi"/>
          <w:szCs w:val="24"/>
        </w:rPr>
      </w:pPr>
      <w:r w:rsidRPr="00FD6B91">
        <w:rPr>
          <w:rFonts w:asciiTheme="minorBidi" w:hAnsiTheme="minorBidi" w:cstheme="minorBidi"/>
          <w:szCs w:val="24"/>
        </w:rPr>
        <w:t>Lead on the assessment and quality assurance of business cases under review and evaluate achievement against business plans and service strategies including evaluation of service delivery across organisational boundaries</w:t>
      </w:r>
    </w:p>
    <w:p w:rsidR="00F50308" w:rsidRPr="00FD6B91" w:rsidRDefault="00F50308" w:rsidP="00F50308">
      <w:pPr>
        <w:pStyle w:val="ListParagraph"/>
        <w:numPr>
          <w:ilvl w:val="0"/>
          <w:numId w:val="23"/>
        </w:numPr>
        <w:rPr>
          <w:rFonts w:asciiTheme="minorBidi" w:hAnsiTheme="minorBidi" w:cstheme="minorBidi"/>
          <w:szCs w:val="24"/>
        </w:rPr>
      </w:pPr>
      <w:r w:rsidRPr="00FD6B91">
        <w:rPr>
          <w:rFonts w:asciiTheme="minorBidi" w:hAnsiTheme="minorBidi" w:cstheme="minorBidi"/>
          <w:szCs w:val="24"/>
        </w:rPr>
        <w:t xml:space="preserve"> Forecast activity trends and predictions and model to future service developments</w:t>
      </w:r>
    </w:p>
    <w:p w:rsidR="00F50308" w:rsidRPr="00FD6B91" w:rsidRDefault="00F50308" w:rsidP="00F50308">
      <w:pPr>
        <w:rPr>
          <w:rFonts w:asciiTheme="minorBidi" w:hAnsiTheme="minorBidi" w:cstheme="minorBidi"/>
          <w:szCs w:val="24"/>
        </w:rPr>
      </w:pPr>
    </w:p>
    <w:p w:rsidR="00F50308" w:rsidRPr="00FD6B91" w:rsidRDefault="00F50308" w:rsidP="00F50308">
      <w:pPr>
        <w:pStyle w:val="ListParagraph"/>
        <w:numPr>
          <w:ilvl w:val="0"/>
          <w:numId w:val="14"/>
        </w:numPr>
        <w:rPr>
          <w:rFonts w:asciiTheme="minorBidi" w:hAnsiTheme="minorBidi" w:cstheme="minorBidi"/>
          <w:b/>
          <w:szCs w:val="24"/>
        </w:rPr>
      </w:pPr>
      <w:r w:rsidRPr="00FD6B91">
        <w:rPr>
          <w:rFonts w:asciiTheme="minorBidi" w:hAnsiTheme="minorBidi" w:cstheme="minorBidi"/>
          <w:b/>
          <w:szCs w:val="24"/>
        </w:rPr>
        <w:t>Management of staff/ leading teams</w:t>
      </w:r>
    </w:p>
    <w:p w:rsidR="00F50308" w:rsidRPr="00FD6B91" w:rsidRDefault="00F50308" w:rsidP="00F50308">
      <w:pPr>
        <w:rPr>
          <w:rFonts w:asciiTheme="minorBidi" w:hAnsiTheme="minorBidi" w:cstheme="minorBidi"/>
          <w:b/>
          <w:szCs w:val="24"/>
        </w:rPr>
      </w:pPr>
    </w:p>
    <w:p w:rsidR="00F50308" w:rsidRPr="00FD6B91" w:rsidRDefault="00F50308" w:rsidP="00F50308">
      <w:pPr>
        <w:pStyle w:val="ListParagraph"/>
        <w:numPr>
          <w:ilvl w:val="0"/>
          <w:numId w:val="24"/>
        </w:numPr>
        <w:rPr>
          <w:rFonts w:asciiTheme="minorBidi" w:hAnsiTheme="minorBidi" w:cstheme="minorBidi"/>
          <w:szCs w:val="24"/>
        </w:rPr>
      </w:pPr>
      <w:r w:rsidRPr="00FD6B91">
        <w:rPr>
          <w:rFonts w:asciiTheme="minorBidi" w:hAnsiTheme="minorBidi" w:cstheme="minorBidi"/>
          <w:szCs w:val="24"/>
        </w:rPr>
        <w:t>Responsible for undertaking appraisal and personal development and managing any employee relations issues.</w:t>
      </w:r>
    </w:p>
    <w:p w:rsidR="00F50308" w:rsidRPr="00FD6B91" w:rsidRDefault="00F50308" w:rsidP="00F50308">
      <w:pPr>
        <w:pStyle w:val="ListParagraph"/>
        <w:numPr>
          <w:ilvl w:val="0"/>
          <w:numId w:val="24"/>
        </w:numPr>
        <w:rPr>
          <w:rFonts w:asciiTheme="minorBidi" w:hAnsiTheme="minorBidi" w:cstheme="minorBidi"/>
          <w:szCs w:val="24"/>
        </w:rPr>
      </w:pPr>
      <w:r w:rsidRPr="00FD6B91">
        <w:rPr>
          <w:rFonts w:asciiTheme="minorBidi" w:hAnsiTheme="minorBidi" w:cstheme="minorBidi"/>
          <w:szCs w:val="24"/>
        </w:rPr>
        <w:t>Forge close positive working relationships, in order to support an effective matrix approach to achieve NHS objectives.</w:t>
      </w:r>
    </w:p>
    <w:p w:rsidR="00F50308" w:rsidRPr="00FD6B91" w:rsidRDefault="00F50308" w:rsidP="00F50308">
      <w:pPr>
        <w:pStyle w:val="ListParagraph"/>
        <w:numPr>
          <w:ilvl w:val="0"/>
          <w:numId w:val="24"/>
        </w:numPr>
        <w:rPr>
          <w:rFonts w:asciiTheme="minorBidi" w:hAnsiTheme="minorBidi" w:cstheme="minorBidi"/>
          <w:szCs w:val="24"/>
        </w:rPr>
      </w:pPr>
      <w:r w:rsidRPr="00FD6B91">
        <w:rPr>
          <w:rFonts w:asciiTheme="minorBidi" w:hAnsiTheme="minorBidi" w:cstheme="minorBidi"/>
          <w:szCs w:val="24"/>
        </w:rPr>
        <w:t>Managing third parties (such as consultants/interims) to ensure deliverables are met in a timely manner and within budget.</w:t>
      </w:r>
    </w:p>
    <w:p w:rsidR="00F50308" w:rsidRPr="00FD6B91" w:rsidRDefault="00F50308" w:rsidP="00F50308">
      <w:pPr>
        <w:pStyle w:val="ListParagraph"/>
        <w:numPr>
          <w:ilvl w:val="0"/>
          <w:numId w:val="24"/>
        </w:numPr>
        <w:rPr>
          <w:rFonts w:asciiTheme="minorBidi" w:hAnsiTheme="minorBidi" w:cstheme="minorBidi"/>
          <w:szCs w:val="24"/>
        </w:rPr>
      </w:pPr>
      <w:r w:rsidRPr="00FD6B91">
        <w:rPr>
          <w:rFonts w:asciiTheme="minorBidi" w:hAnsiTheme="minorBidi" w:cstheme="minorBidi"/>
          <w:szCs w:val="24"/>
        </w:rPr>
        <w:t>To directly manage agreed members of the ODN team and be responsible for the</w:t>
      </w:r>
    </w:p>
    <w:p w:rsidR="00F50308" w:rsidRPr="00FD6B91" w:rsidRDefault="003F1942" w:rsidP="003F1942">
      <w:pPr>
        <w:rPr>
          <w:rFonts w:asciiTheme="minorBidi" w:hAnsiTheme="minorBidi" w:cstheme="minorBidi"/>
          <w:szCs w:val="24"/>
        </w:rPr>
      </w:pPr>
      <w:r w:rsidRPr="00FD6B91">
        <w:rPr>
          <w:rFonts w:asciiTheme="minorBidi" w:hAnsiTheme="minorBidi" w:cstheme="minorBidi"/>
          <w:szCs w:val="24"/>
        </w:rPr>
        <w:t xml:space="preserve">            </w:t>
      </w:r>
      <w:r w:rsidR="00F50308" w:rsidRPr="00FD6B91">
        <w:rPr>
          <w:rFonts w:asciiTheme="minorBidi" w:hAnsiTheme="minorBidi" w:cstheme="minorBidi"/>
          <w:szCs w:val="24"/>
        </w:rPr>
        <w:t>recruitment, selection and management of these members of staff</w:t>
      </w:r>
    </w:p>
    <w:p w:rsidR="003F1942" w:rsidRPr="00FD6B91" w:rsidRDefault="003F1942" w:rsidP="003F1942">
      <w:pPr>
        <w:pStyle w:val="ListParagraph"/>
        <w:numPr>
          <w:ilvl w:val="0"/>
          <w:numId w:val="25"/>
        </w:numPr>
        <w:rPr>
          <w:rFonts w:asciiTheme="minorBidi" w:hAnsiTheme="minorBidi" w:cstheme="minorBidi"/>
          <w:szCs w:val="24"/>
        </w:rPr>
      </w:pPr>
      <w:r w:rsidRPr="00FD6B91">
        <w:rPr>
          <w:rFonts w:asciiTheme="minorBidi" w:hAnsiTheme="minorBidi" w:cstheme="minorBidi"/>
          <w:szCs w:val="24"/>
        </w:rPr>
        <w:t>To support, motivate and develop people within the team – especially direct reports</w:t>
      </w:r>
    </w:p>
    <w:p w:rsidR="00F50308" w:rsidRPr="00FD6B91" w:rsidRDefault="00F50308" w:rsidP="00F50308">
      <w:pPr>
        <w:pStyle w:val="ListParagraph"/>
        <w:numPr>
          <w:ilvl w:val="0"/>
          <w:numId w:val="24"/>
        </w:numPr>
        <w:rPr>
          <w:rFonts w:asciiTheme="minorBidi" w:hAnsiTheme="minorBidi" w:cstheme="minorBidi"/>
          <w:szCs w:val="24"/>
        </w:rPr>
      </w:pPr>
      <w:r w:rsidRPr="00FD6B91">
        <w:rPr>
          <w:rFonts w:asciiTheme="minorBidi" w:hAnsiTheme="minorBidi" w:cstheme="minorBidi"/>
          <w:szCs w:val="24"/>
        </w:rPr>
        <w:t>To ensure staffing levels and skill mix are appropriate across administrative and clerical</w:t>
      </w:r>
    </w:p>
    <w:p w:rsidR="00F50308" w:rsidRPr="00FD6B91" w:rsidRDefault="00293DD9" w:rsidP="00293DD9">
      <w:pPr>
        <w:ind w:left="360"/>
        <w:rPr>
          <w:rFonts w:asciiTheme="minorBidi" w:hAnsiTheme="minorBidi" w:cstheme="minorBidi"/>
          <w:szCs w:val="24"/>
        </w:rPr>
      </w:pPr>
      <w:r w:rsidRPr="00FD6B91">
        <w:rPr>
          <w:rFonts w:asciiTheme="minorBidi" w:hAnsiTheme="minorBidi" w:cstheme="minorBidi"/>
          <w:szCs w:val="24"/>
        </w:rPr>
        <w:t xml:space="preserve">      </w:t>
      </w:r>
      <w:r w:rsidR="00F50308" w:rsidRPr="00FD6B91">
        <w:rPr>
          <w:rFonts w:asciiTheme="minorBidi" w:hAnsiTheme="minorBidi" w:cstheme="minorBidi"/>
          <w:szCs w:val="24"/>
        </w:rPr>
        <w:t>areas in order to effectively and efficiently meet service demands</w:t>
      </w:r>
    </w:p>
    <w:p w:rsidR="00F50308" w:rsidRPr="00FD6B91" w:rsidRDefault="00F50308" w:rsidP="00F50308">
      <w:pPr>
        <w:pStyle w:val="ListParagraph"/>
        <w:numPr>
          <w:ilvl w:val="0"/>
          <w:numId w:val="24"/>
        </w:numPr>
        <w:rPr>
          <w:rFonts w:asciiTheme="minorBidi" w:hAnsiTheme="minorBidi" w:cstheme="minorBidi"/>
          <w:szCs w:val="24"/>
        </w:rPr>
      </w:pPr>
      <w:r w:rsidRPr="00FD6B91">
        <w:rPr>
          <w:rFonts w:asciiTheme="minorBidi" w:hAnsiTheme="minorBidi" w:cstheme="minorBidi"/>
          <w:szCs w:val="24"/>
        </w:rPr>
        <w:t>To ensure that the above staff work to the agreed Trust standards and policies</w:t>
      </w:r>
    </w:p>
    <w:p w:rsidR="00F50308" w:rsidRPr="00FD6B91" w:rsidRDefault="00F50308" w:rsidP="00F50308">
      <w:pPr>
        <w:pStyle w:val="ListParagraph"/>
        <w:numPr>
          <w:ilvl w:val="0"/>
          <w:numId w:val="24"/>
        </w:numPr>
        <w:rPr>
          <w:rFonts w:asciiTheme="minorBidi" w:hAnsiTheme="minorBidi" w:cstheme="minorBidi"/>
          <w:szCs w:val="24"/>
        </w:rPr>
      </w:pPr>
      <w:r w:rsidRPr="00FD6B91">
        <w:rPr>
          <w:rFonts w:asciiTheme="minorBidi" w:hAnsiTheme="minorBidi" w:cstheme="minorBidi"/>
          <w:szCs w:val="24"/>
        </w:rPr>
        <w:t>To ensure staff are made aware of ODN objectives and performance targets and have an</w:t>
      </w:r>
    </w:p>
    <w:p w:rsidR="00F50308" w:rsidRPr="00FD6B91" w:rsidRDefault="003F1942" w:rsidP="003F1942">
      <w:pPr>
        <w:rPr>
          <w:rFonts w:asciiTheme="minorBidi" w:hAnsiTheme="minorBidi" w:cstheme="minorBidi"/>
          <w:szCs w:val="24"/>
        </w:rPr>
      </w:pPr>
      <w:r w:rsidRPr="00FD6B91">
        <w:rPr>
          <w:rFonts w:asciiTheme="minorBidi" w:hAnsiTheme="minorBidi" w:cstheme="minorBidi"/>
          <w:szCs w:val="24"/>
        </w:rPr>
        <w:t xml:space="preserve">            </w:t>
      </w:r>
      <w:r w:rsidR="00F50308" w:rsidRPr="00FD6B91">
        <w:rPr>
          <w:rFonts w:asciiTheme="minorBidi" w:hAnsiTheme="minorBidi" w:cstheme="minorBidi"/>
          <w:szCs w:val="24"/>
        </w:rPr>
        <w:t>annual individualised performance review and personal development plan</w:t>
      </w:r>
    </w:p>
    <w:p w:rsidR="00F50308" w:rsidRPr="00FD6B91" w:rsidRDefault="00F50308" w:rsidP="00F50308">
      <w:pPr>
        <w:pStyle w:val="ListParagraph"/>
        <w:numPr>
          <w:ilvl w:val="0"/>
          <w:numId w:val="24"/>
        </w:numPr>
        <w:rPr>
          <w:rFonts w:asciiTheme="minorBidi" w:hAnsiTheme="minorBidi" w:cstheme="minorBidi"/>
          <w:szCs w:val="24"/>
        </w:rPr>
      </w:pPr>
      <w:r w:rsidRPr="00FD6B91">
        <w:rPr>
          <w:rFonts w:asciiTheme="minorBidi" w:hAnsiTheme="minorBidi" w:cstheme="minorBidi"/>
          <w:szCs w:val="24"/>
        </w:rPr>
        <w:t>To initiate appropriate communication practices to enable staff to be adequately and</w:t>
      </w:r>
    </w:p>
    <w:p w:rsidR="003F1942" w:rsidRPr="00FD6B91" w:rsidRDefault="003F1942" w:rsidP="003F1942">
      <w:pPr>
        <w:rPr>
          <w:rFonts w:asciiTheme="minorBidi" w:hAnsiTheme="minorBidi" w:cstheme="minorBidi"/>
          <w:szCs w:val="24"/>
        </w:rPr>
      </w:pPr>
      <w:r w:rsidRPr="00FD6B91">
        <w:rPr>
          <w:rFonts w:asciiTheme="minorBidi" w:hAnsiTheme="minorBidi" w:cstheme="minorBidi"/>
          <w:szCs w:val="24"/>
        </w:rPr>
        <w:t xml:space="preserve">            </w:t>
      </w:r>
      <w:r w:rsidR="00F50308" w:rsidRPr="00FD6B91">
        <w:rPr>
          <w:rFonts w:asciiTheme="minorBidi" w:hAnsiTheme="minorBidi" w:cstheme="minorBidi"/>
          <w:szCs w:val="24"/>
        </w:rPr>
        <w:t>appropriately briefed and to fully understand the objectives of</w:t>
      </w:r>
      <w:r w:rsidRPr="00FD6B91">
        <w:rPr>
          <w:rFonts w:asciiTheme="minorBidi" w:hAnsiTheme="minorBidi" w:cstheme="minorBidi"/>
          <w:szCs w:val="24"/>
        </w:rPr>
        <w:t xml:space="preserve"> the service</w:t>
      </w:r>
    </w:p>
    <w:p w:rsidR="00556BF2" w:rsidRPr="00FD6B91" w:rsidRDefault="003F1942" w:rsidP="003F1942">
      <w:pPr>
        <w:rPr>
          <w:rFonts w:asciiTheme="minorBidi" w:hAnsiTheme="minorBidi" w:cstheme="minorBidi"/>
          <w:szCs w:val="24"/>
        </w:rPr>
      </w:pPr>
      <w:r w:rsidRPr="00FD6B91">
        <w:rPr>
          <w:rFonts w:asciiTheme="minorBidi" w:hAnsiTheme="minorBidi" w:cstheme="minorBidi"/>
          <w:szCs w:val="24"/>
        </w:rPr>
        <w:t xml:space="preserve">      </w:t>
      </w:r>
    </w:p>
    <w:p w:rsidR="00825EFF" w:rsidRPr="00FD6B91" w:rsidRDefault="00825EFF" w:rsidP="00825EFF">
      <w:pPr>
        <w:pStyle w:val="ListParagraph"/>
        <w:numPr>
          <w:ilvl w:val="0"/>
          <w:numId w:val="14"/>
        </w:numPr>
        <w:rPr>
          <w:rFonts w:asciiTheme="minorBidi" w:hAnsiTheme="minorBidi" w:cstheme="minorBidi"/>
          <w:b/>
          <w:szCs w:val="24"/>
        </w:rPr>
      </w:pPr>
      <w:r w:rsidRPr="00FD6B91">
        <w:rPr>
          <w:rFonts w:asciiTheme="minorBidi" w:hAnsiTheme="minorBidi" w:cstheme="minorBidi"/>
          <w:b/>
          <w:szCs w:val="24"/>
        </w:rPr>
        <w:t xml:space="preserve">Information </w:t>
      </w:r>
      <w:r w:rsidR="00FD6B91">
        <w:rPr>
          <w:rFonts w:asciiTheme="minorBidi" w:hAnsiTheme="minorBidi" w:cstheme="minorBidi"/>
          <w:b/>
          <w:szCs w:val="24"/>
        </w:rPr>
        <w:t>m</w:t>
      </w:r>
      <w:r w:rsidRPr="00FD6B91">
        <w:rPr>
          <w:rFonts w:asciiTheme="minorBidi" w:hAnsiTheme="minorBidi" w:cstheme="minorBidi"/>
          <w:b/>
          <w:szCs w:val="24"/>
        </w:rPr>
        <w:t>anagement</w:t>
      </w:r>
    </w:p>
    <w:p w:rsidR="00825EFF" w:rsidRPr="00FD6B91" w:rsidRDefault="00825EFF" w:rsidP="00825EFF">
      <w:pPr>
        <w:rPr>
          <w:rFonts w:asciiTheme="minorBidi" w:hAnsiTheme="minorBidi" w:cstheme="minorBidi"/>
          <w:b/>
          <w:szCs w:val="24"/>
        </w:rPr>
      </w:pPr>
    </w:p>
    <w:p w:rsidR="00825EFF" w:rsidRPr="00FD6B91" w:rsidRDefault="00825EFF" w:rsidP="00825EFF">
      <w:pPr>
        <w:pStyle w:val="ListParagraph"/>
        <w:numPr>
          <w:ilvl w:val="0"/>
          <w:numId w:val="24"/>
        </w:numPr>
        <w:rPr>
          <w:rFonts w:asciiTheme="minorBidi" w:hAnsiTheme="minorBidi" w:cstheme="minorBidi"/>
          <w:szCs w:val="24"/>
        </w:rPr>
      </w:pPr>
      <w:r w:rsidRPr="00FD6B91">
        <w:rPr>
          <w:rFonts w:asciiTheme="minorBidi" w:hAnsiTheme="minorBidi" w:cstheme="minorBidi"/>
          <w:szCs w:val="24"/>
        </w:rPr>
        <w:t>Drafting reports summarising status on issues, appraising outcomes, and providing progress reports for senior management</w:t>
      </w:r>
    </w:p>
    <w:p w:rsidR="00825EFF" w:rsidRPr="00FD6B91" w:rsidRDefault="00825EFF" w:rsidP="00825EFF">
      <w:pPr>
        <w:pStyle w:val="ListParagraph"/>
        <w:numPr>
          <w:ilvl w:val="0"/>
          <w:numId w:val="24"/>
        </w:numPr>
        <w:rPr>
          <w:rFonts w:asciiTheme="minorBidi" w:hAnsiTheme="minorBidi" w:cstheme="minorBidi"/>
          <w:szCs w:val="24"/>
        </w:rPr>
      </w:pPr>
      <w:r w:rsidRPr="00FD6B91">
        <w:rPr>
          <w:rFonts w:asciiTheme="minorBidi" w:hAnsiTheme="minorBidi" w:cstheme="minorBidi"/>
          <w:szCs w:val="24"/>
        </w:rPr>
        <w:t>Collate as required, a range of information and lead appropriate analysis to develop robust business cases and contribute to project ‘products’.</w:t>
      </w:r>
    </w:p>
    <w:p w:rsidR="00825EFF" w:rsidRPr="00FD6B91" w:rsidRDefault="00825EFF" w:rsidP="00825EFF">
      <w:pPr>
        <w:pStyle w:val="ListParagraph"/>
        <w:numPr>
          <w:ilvl w:val="0"/>
          <w:numId w:val="24"/>
        </w:numPr>
        <w:rPr>
          <w:rFonts w:asciiTheme="minorBidi" w:hAnsiTheme="minorBidi" w:cstheme="minorBidi"/>
          <w:szCs w:val="24"/>
        </w:rPr>
      </w:pPr>
      <w:r w:rsidRPr="00FD6B91">
        <w:rPr>
          <w:rFonts w:asciiTheme="minorBidi" w:hAnsiTheme="minorBidi" w:cstheme="minorBidi"/>
          <w:szCs w:val="24"/>
        </w:rPr>
        <w:t>Analyse, interpret and present data to highlight issues, risks and support decision making.</w:t>
      </w:r>
      <w:r w:rsidRPr="00FD6B91">
        <w:rPr>
          <w:rFonts w:asciiTheme="minorBidi" w:hAnsiTheme="minorBidi" w:cstheme="minorBidi"/>
          <w:szCs w:val="24"/>
        </w:rPr>
        <w:cr/>
      </w:r>
    </w:p>
    <w:p w:rsidR="00556BF2" w:rsidRPr="00FD6B91" w:rsidRDefault="00825EFF" w:rsidP="00825EFF">
      <w:pPr>
        <w:pStyle w:val="ListParagraph"/>
        <w:numPr>
          <w:ilvl w:val="0"/>
          <w:numId w:val="14"/>
        </w:numPr>
        <w:rPr>
          <w:rFonts w:asciiTheme="minorBidi" w:hAnsiTheme="minorBidi" w:cstheme="minorBidi"/>
          <w:b/>
          <w:szCs w:val="24"/>
        </w:rPr>
      </w:pPr>
      <w:r w:rsidRPr="00FD6B91">
        <w:rPr>
          <w:rFonts w:asciiTheme="minorBidi" w:hAnsiTheme="minorBidi" w:cstheme="minorBidi"/>
          <w:b/>
          <w:szCs w:val="24"/>
        </w:rPr>
        <w:t>Communication and relationship management</w:t>
      </w:r>
    </w:p>
    <w:p w:rsidR="00825EFF" w:rsidRPr="00FD6B91" w:rsidRDefault="00825EFF" w:rsidP="00825EFF">
      <w:pPr>
        <w:rPr>
          <w:rFonts w:asciiTheme="minorBidi" w:hAnsiTheme="minorBidi" w:cstheme="minorBidi"/>
          <w:b/>
          <w:szCs w:val="24"/>
        </w:rPr>
      </w:pPr>
    </w:p>
    <w:p w:rsidR="00825EFF" w:rsidRPr="00FD6B91" w:rsidRDefault="00825EFF" w:rsidP="00825EFF">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Operate effectively in a flexible and demanding environment and proactively engage with key stakeholders.</w:t>
      </w:r>
    </w:p>
    <w:p w:rsidR="00825EFF" w:rsidRPr="00FD6B91" w:rsidRDefault="00825EFF" w:rsidP="00825EFF">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 Communicates and provides highly complex information to a wide range of internal and external stakeholders. (verbal, written and numerical)</w:t>
      </w:r>
      <w:r w:rsidR="00293DD9" w:rsidRPr="00FD6B91">
        <w:rPr>
          <w:rFonts w:asciiTheme="minorBidi" w:hAnsiTheme="minorBidi" w:cstheme="minorBidi"/>
          <w:szCs w:val="24"/>
        </w:rPr>
        <w:t xml:space="preserve"> including the partnership organisations.</w:t>
      </w:r>
    </w:p>
    <w:p w:rsidR="00825EFF" w:rsidRPr="00FD6B91" w:rsidRDefault="00825EFF" w:rsidP="00825EFF">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Deal with resulting potentially aggressive/antagonistic situations as required.</w:t>
      </w:r>
    </w:p>
    <w:p w:rsidR="00825EFF" w:rsidRPr="00FD6B91" w:rsidRDefault="00825EFF" w:rsidP="00825EFF">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Work and engage constructively with stakeholders on a range of business sensitive issues.</w:t>
      </w:r>
    </w:p>
    <w:p w:rsidR="00825EFF" w:rsidRPr="00FD6B91" w:rsidRDefault="00825EFF" w:rsidP="00825EFF">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Nurture key relationships and maintain networks internally and externally.</w:t>
      </w:r>
    </w:p>
    <w:p w:rsidR="00825EFF" w:rsidRPr="00FD6B91" w:rsidRDefault="00825EFF" w:rsidP="00825EFF">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Apply a structured change management approach and methodology in relation to change management.</w:t>
      </w:r>
    </w:p>
    <w:p w:rsidR="00825EFF" w:rsidRPr="00FD6B91" w:rsidRDefault="00825EFF" w:rsidP="00825EFF">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Deploy expert communication, negotiation and influencing skills to build and maintain</w:t>
      </w:r>
    </w:p>
    <w:p w:rsidR="00825EFF" w:rsidRPr="00FD6B91" w:rsidRDefault="00825EFF" w:rsidP="00825EFF">
      <w:pPr>
        <w:rPr>
          <w:rFonts w:asciiTheme="minorBidi" w:hAnsiTheme="minorBidi" w:cstheme="minorBidi"/>
          <w:szCs w:val="24"/>
        </w:rPr>
      </w:pPr>
      <w:r w:rsidRPr="00FD6B91">
        <w:rPr>
          <w:rFonts w:asciiTheme="minorBidi" w:hAnsiTheme="minorBidi" w:cstheme="minorBidi"/>
          <w:szCs w:val="24"/>
        </w:rPr>
        <w:t xml:space="preserve">            excellent working relationships with a broad range of internal and external stakeholders</w:t>
      </w:r>
    </w:p>
    <w:p w:rsidR="00825EFF" w:rsidRPr="00FD6B91" w:rsidRDefault="00825EFF" w:rsidP="00825EFF">
      <w:pPr>
        <w:rPr>
          <w:rFonts w:asciiTheme="minorBidi" w:hAnsiTheme="minorBidi" w:cstheme="minorBidi"/>
          <w:szCs w:val="24"/>
        </w:rPr>
      </w:pPr>
      <w:r w:rsidRPr="00FD6B91">
        <w:rPr>
          <w:rFonts w:asciiTheme="minorBidi" w:hAnsiTheme="minorBidi" w:cstheme="minorBidi"/>
          <w:szCs w:val="24"/>
        </w:rPr>
        <w:t xml:space="preserve">            on a range of service improvement projects, driving and challenging each key working</w:t>
      </w:r>
    </w:p>
    <w:p w:rsidR="00825EFF" w:rsidRPr="00FD6B91" w:rsidRDefault="00825EFF" w:rsidP="00825EFF">
      <w:pPr>
        <w:rPr>
          <w:rFonts w:asciiTheme="minorBidi" w:hAnsiTheme="minorBidi" w:cstheme="minorBidi"/>
          <w:szCs w:val="24"/>
        </w:rPr>
      </w:pPr>
      <w:r w:rsidRPr="00FD6B91">
        <w:rPr>
          <w:rFonts w:asciiTheme="minorBidi" w:hAnsiTheme="minorBidi" w:cstheme="minorBidi"/>
          <w:szCs w:val="24"/>
        </w:rPr>
        <w:t xml:space="preserve">            relationship to innovate and achieve reform in accordance with agreed objectives</w:t>
      </w:r>
    </w:p>
    <w:p w:rsidR="00825EFF" w:rsidRPr="00FD6B91" w:rsidRDefault="00825EFF" w:rsidP="00825EFF">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Deal with complex and conflicting subject matter problems or in day to day work including</w:t>
      </w:r>
    </w:p>
    <w:p w:rsidR="00825EFF" w:rsidRPr="00FD6B91" w:rsidRDefault="00825EFF" w:rsidP="00825EFF">
      <w:pPr>
        <w:rPr>
          <w:rFonts w:asciiTheme="minorBidi" w:hAnsiTheme="minorBidi" w:cstheme="minorBidi"/>
          <w:szCs w:val="24"/>
        </w:rPr>
      </w:pPr>
      <w:r w:rsidRPr="00FD6B91">
        <w:rPr>
          <w:rFonts w:asciiTheme="minorBidi" w:hAnsiTheme="minorBidi" w:cstheme="minorBidi"/>
          <w:szCs w:val="24"/>
        </w:rPr>
        <w:t xml:space="preserve">            the management of potentially aggressive and / or antagonistic situations with staff and</w:t>
      </w:r>
    </w:p>
    <w:p w:rsidR="00825EFF" w:rsidRPr="00FD6B91" w:rsidRDefault="00825EFF" w:rsidP="00825EFF">
      <w:pPr>
        <w:rPr>
          <w:rFonts w:asciiTheme="minorBidi" w:hAnsiTheme="minorBidi" w:cstheme="minorBidi"/>
          <w:szCs w:val="24"/>
        </w:rPr>
      </w:pPr>
      <w:r w:rsidRPr="00FD6B91">
        <w:rPr>
          <w:rFonts w:asciiTheme="minorBidi" w:hAnsiTheme="minorBidi" w:cstheme="minorBidi"/>
          <w:szCs w:val="24"/>
        </w:rPr>
        <w:t xml:space="preserve">            stakeholders </w:t>
      </w:r>
    </w:p>
    <w:p w:rsidR="00825EFF" w:rsidRPr="00FD6B91" w:rsidRDefault="00825EFF" w:rsidP="00825EFF">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Ensure optimum engagement from staff, colleagues and stakeholders in order to deliver</w:t>
      </w:r>
    </w:p>
    <w:p w:rsidR="00825EFF" w:rsidRPr="00FD6B91" w:rsidRDefault="00825EFF" w:rsidP="00825EFF">
      <w:pPr>
        <w:rPr>
          <w:rFonts w:asciiTheme="minorBidi" w:hAnsiTheme="minorBidi" w:cstheme="minorBidi"/>
          <w:szCs w:val="24"/>
        </w:rPr>
      </w:pPr>
      <w:r w:rsidRPr="00FD6B91">
        <w:rPr>
          <w:rFonts w:asciiTheme="minorBidi" w:hAnsiTheme="minorBidi" w:cstheme="minorBidi"/>
          <w:szCs w:val="24"/>
        </w:rPr>
        <w:t xml:space="preserve">            continuous change, securing appropriate buy in, support and understanding and effective</w:t>
      </w:r>
    </w:p>
    <w:p w:rsidR="00825EFF" w:rsidRPr="00FD6B91" w:rsidRDefault="00825EFF" w:rsidP="00825EFF">
      <w:pPr>
        <w:rPr>
          <w:rFonts w:asciiTheme="minorBidi" w:hAnsiTheme="minorBidi" w:cstheme="minorBidi"/>
          <w:szCs w:val="24"/>
        </w:rPr>
      </w:pPr>
      <w:r w:rsidRPr="00FD6B91">
        <w:rPr>
          <w:rFonts w:asciiTheme="minorBidi" w:hAnsiTheme="minorBidi" w:cstheme="minorBidi"/>
          <w:szCs w:val="24"/>
        </w:rPr>
        <w:t xml:space="preserve">            flows of information.</w:t>
      </w:r>
    </w:p>
    <w:p w:rsidR="0017360A" w:rsidRPr="00FD6B91" w:rsidRDefault="0017360A" w:rsidP="00825EFF">
      <w:pPr>
        <w:rPr>
          <w:rFonts w:asciiTheme="minorBidi" w:hAnsiTheme="minorBidi" w:cstheme="minorBidi"/>
          <w:szCs w:val="24"/>
        </w:rPr>
      </w:pPr>
    </w:p>
    <w:p w:rsidR="0017360A" w:rsidRPr="00FD6B91" w:rsidRDefault="0017360A" w:rsidP="0017360A">
      <w:pPr>
        <w:pStyle w:val="ListParagraph"/>
        <w:numPr>
          <w:ilvl w:val="0"/>
          <w:numId w:val="14"/>
        </w:numPr>
        <w:rPr>
          <w:rFonts w:asciiTheme="minorBidi" w:hAnsiTheme="minorBidi" w:cstheme="minorBidi"/>
          <w:b/>
          <w:szCs w:val="24"/>
        </w:rPr>
      </w:pPr>
      <w:r w:rsidRPr="00FD6B91">
        <w:rPr>
          <w:rFonts w:asciiTheme="minorBidi" w:hAnsiTheme="minorBidi" w:cstheme="minorBidi"/>
          <w:b/>
          <w:szCs w:val="24"/>
        </w:rPr>
        <w:t xml:space="preserve">Research and </w:t>
      </w:r>
      <w:r w:rsidR="00FD6B91">
        <w:rPr>
          <w:rFonts w:asciiTheme="minorBidi" w:hAnsiTheme="minorBidi" w:cstheme="minorBidi"/>
          <w:b/>
          <w:szCs w:val="24"/>
        </w:rPr>
        <w:t>d</w:t>
      </w:r>
      <w:r w:rsidRPr="00FD6B91">
        <w:rPr>
          <w:rFonts w:asciiTheme="minorBidi" w:hAnsiTheme="minorBidi" w:cstheme="minorBidi"/>
          <w:b/>
          <w:szCs w:val="24"/>
        </w:rPr>
        <w:t>evelopment</w:t>
      </w:r>
    </w:p>
    <w:p w:rsidR="0017360A" w:rsidRPr="00FD6B91" w:rsidRDefault="0017360A" w:rsidP="0017360A">
      <w:pPr>
        <w:rPr>
          <w:rFonts w:asciiTheme="minorBidi" w:hAnsiTheme="minorBidi" w:cstheme="minorBidi"/>
          <w:szCs w:val="24"/>
        </w:rPr>
      </w:pPr>
    </w:p>
    <w:p w:rsidR="0017360A" w:rsidRPr="00FD6B91" w:rsidRDefault="0017360A" w:rsidP="0017360A">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Plan, develop and evaluate methods and processes for gathering, analysing, interpreting and presenting data and information</w:t>
      </w:r>
    </w:p>
    <w:p w:rsidR="00293DD9" w:rsidRPr="00FD6B91" w:rsidRDefault="00293DD9" w:rsidP="0017360A">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Undertake complex audits/surveys related to the programme</w:t>
      </w:r>
    </w:p>
    <w:p w:rsidR="0017360A" w:rsidRPr="00FD6B91" w:rsidRDefault="0017360A" w:rsidP="0017360A">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 xml:space="preserve">Draw from research available, both externally and internally to identify, develop and promote best practice </w:t>
      </w:r>
    </w:p>
    <w:p w:rsidR="0017360A" w:rsidRPr="00FD6B91" w:rsidRDefault="0017360A" w:rsidP="0017360A">
      <w:pPr>
        <w:pStyle w:val="ListParagraph"/>
        <w:numPr>
          <w:ilvl w:val="0"/>
          <w:numId w:val="26"/>
        </w:numPr>
        <w:rPr>
          <w:rFonts w:asciiTheme="minorBidi" w:hAnsiTheme="minorBidi" w:cstheme="minorBidi"/>
          <w:szCs w:val="24"/>
        </w:rPr>
      </w:pPr>
      <w:r w:rsidRPr="00FD6B91">
        <w:rPr>
          <w:rFonts w:asciiTheme="minorBidi" w:hAnsiTheme="minorBidi" w:cstheme="minorBidi"/>
          <w:szCs w:val="24"/>
        </w:rPr>
        <w:t>Draw from experience and expertise in other fields and industries, ensuring that the Trust</w:t>
      </w:r>
    </w:p>
    <w:p w:rsidR="00556BF2" w:rsidRPr="00FD6B91" w:rsidRDefault="0017360A" w:rsidP="0017360A">
      <w:pPr>
        <w:rPr>
          <w:rFonts w:asciiTheme="minorBidi" w:hAnsiTheme="minorBidi" w:cstheme="minorBidi"/>
          <w:i/>
          <w:color w:val="FF0000"/>
          <w:szCs w:val="24"/>
        </w:rPr>
      </w:pPr>
      <w:r w:rsidRPr="00FD6B91">
        <w:rPr>
          <w:rFonts w:asciiTheme="minorBidi" w:hAnsiTheme="minorBidi" w:cstheme="minorBidi"/>
          <w:szCs w:val="24"/>
        </w:rPr>
        <w:t xml:space="preserve">            benefits from relevant innovations.</w:t>
      </w:r>
      <w:r w:rsidRPr="00FD6B91">
        <w:rPr>
          <w:rFonts w:asciiTheme="minorBidi" w:hAnsiTheme="minorBidi" w:cstheme="minorBidi"/>
          <w:szCs w:val="24"/>
        </w:rPr>
        <w:cr/>
      </w:r>
    </w:p>
    <w:p w:rsidR="00556BF2" w:rsidRPr="00FD6B91" w:rsidRDefault="00556BF2" w:rsidP="00195B5B">
      <w:pPr>
        <w:rPr>
          <w:rFonts w:asciiTheme="minorBidi" w:hAnsiTheme="minorBidi" w:cstheme="minorBidi"/>
          <w:i/>
          <w:color w:val="FF0000"/>
          <w:szCs w:val="24"/>
        </w:rPr>
      </w:pPr>
    </w:p>
    <w:p w:rsidR="003970FD" w:rsidRPr="00FD6B91" w:rsidRDefault="003970FD" w:rsidP="00D941D1">
      <w:pPr>
        <w:jc w:val="both"/>
        <w:rPr>
          <w:rFonts w:asciiTheme="minorBidi" w:hAnsiTheme="minorBidi" w:cstheme="minorBidi"/>
          <w:szCs w:val="24"/>
        </w:rPr>
      </w:pPr>
    </w:p>
    <w:p w:rsidR="006F68EB" w:rsidRPr="00FD6B91" w:rsidRDefault="003970FD" w:rsidP="006F68EB">
      <w:pPr>
        <w:numPr>
          <w:ilvl w:val="12"/>
          <w:numId w:val="0"/>
        </w:numPr>
        <w:rPr>
          <w:rFonts w:asciiTheme="minorBidi" w:hAnsiTheme="minorBidi" w:cstheme="minorBidi"/>
          <w:b/>
          <w:szCs w:val="24"/>
        </w:rPr>
      </w:pPr>
      <w:r w:rsidRPr="00FD6B91">
        <w:rPr>
          <w:rFonts w:asciiTheme="minorBidi" w:hAnsiTheme="minorBidi" w:cstheme="minorBidi"/>
          <w:b/>
          <w:szCs w:val="24"/>
        </w:rPr>
        <w:t>4.       K</w:t>
      </w:r>
      <w:r w:rsidR="00FD6B91">
        <w:rPr>
          <w:rFonts w:asciiTheme="minorBidi" w:hAnsiTheme="minorBidi" w:cstheme="minorBidi"/>
          <w:b/>
          <w:szCs w:val="24"/>
        </w:rPr>
        <w:t>ey working relationships and communication</w:t>
      </w:r>
    </w:p>
    <w:p w:rsidR="000555B7" w:rsidRPr="00FD6B91" w:rsidRDefault="000555B7" w:rsidP="000555B7">
      <w:pPr>
        <w:jc w:val="center"/>
        <w:rPr>
          <w:rFonts w:asciiTheme="minorBidi" w:hAnsiTheme="minorBidi" w:cstheme="minorBid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769"/>
      </w:tblGrid>
      <w:tr w:rsidR="000555B7" w:rsidRPr="00FD6B91" w:rsidTr="00203189">
        <w:tc>
          <w:tcPr>
            <w:tcW w:w="4927" w:type="dxa"/>
            <w:shd w:val="clear" w:color="auto" w:fill="auto"/>
          </w:tcPr>
          <w:p w:rsidR="000555B7" w:rsidRPr="00FD6B91" w:rsidRDefault="000555B7" w:rsidP="00203189">
            <w:pPr>
              <w:jc w:val="center"/>
              <w:rPr>
                <w:rFonts w:asciiTheme="minorBidi" w:hAnsiTheme="minorBidi" w:cstheme="minorBidi"/>
                <w:b/>
                <w:szCs w:val="24"/>
              </w:rPr>
            </w:pPr>
            <w:r w:rsidRPr="00FD6B91">
              <w:rPr>
                <w:rFonts w:asciiTheme="minorBidi" w:hAnsiTheme="minorBidi" w:cstheme="minorBidi"/>
                <w:b/>
                <w:szCs w:val="24"/>
              </w:rPr>
              <w:t xml:space="preserve">Internal to the </w:t>
            </w:r>
            <w:r w:rsidR="00FD6B91">
              <w:rPr>
                <w:rFonts w:asciiTheme="minorBidi" w:hAnsiTheme="minorBidi" w:cstheme="minorBidi"/>
                <w:b/>
                <w:szCs w:val="24"/>
              </w:rPr>
              <w:t>t</w:t>
            </w:r>
            <w:r w:rsidRPr="00FD6B91">
              <w:rPr>
                <w:rFonts w:asciiTheme="minorBidi" w:hAnsiTheme="minorBidi" w:cstheme="minorBidi"/>
                <w:b/>
                <w:szCs w:val="24"/>
              </w:rPr>
              <w:t>rust</w:t>
            </w:r>
          </w:p>
        </w:tc>
        <w:tc>
          <w:tcPr>
            <w:tcW w:w="4928" w:type="dxa"/>
            <w:shd w:val="clear" w:color="auto" w:fill="auto"/>
          </w:tcPr>
          <w:p w:rsidR="000555B7" w:rsidRPr="00FD6B91" w:rsidRDefault="000555B7" w:rsidP="00203189">
            <w:pPr>
              <w:jc w:val="center"/>
              <w:rPr>
                <w:rFonts w:asciiTheme="minorBidi" w:hAnsiTheme="minorBidi" w:cstheme="minorBidi"/>
                <w:b/>
                <w:szCs w:val="24"/>
              </w:rPr>
            </w:pPr>
            <w:r w:rsidRPr="00FD6B91">
              <w:rPr>
                <w:rFonts w:asciiTheme="minorBidi" w:hAnsiTheme="minorBidi" w:cstheme="minorBidi"/>
                <w:b/>
                <w:szCs w:val="24"/>
              </w:rPr>
              <w:t xml:space="preserve">External to the </w:t>
            </w:r>
            <w:r w:rsidR="00FD6B91">
              <w:rPr>
                <w:rFonts w:asciiTheme="minorBidi" w:hAnsiTheme="minorBidi" w:cstheme="minorBidi"/>
                <w:b/>
                <w:szCs w:val="24"/>
              </w:rPr>
              <w:t>t</w:t>
            </w:r>
            <w:r w:rsidRPr="00FD6B91">
              <w:rPr>
                <w:rFonts w:asciiTheme="minorBidi" w:hAnsiTheme="minorBidi" w:cstheme="minorBidi"/>
                <w:b/>
                <w:szCs w:val="24"/>
              </w:rPr>
              <w:t>rust</w:t>
            </w:r>
          </w:p>
        </w:tc>
      </w:tr>
      <w:tr w:rsidR="000555B7" w:rsidRPr="00FD6B91" w:rsidTr="00203189">
        <w:tc>
          <w:tcPr>
            <w:tcW w:w="4927" w:type="dxa"/>
            <w:shd w:val="clear" w:color="auto" w:fill="auto"/>
          </w:tcPr>
          <w:p w:rsidR="00C3074B" w:rsidRPr="00FD6B91" w:rsidRDefault="00C3074B" w:rsidP="003970FD">
            <w:pPr>
              <w:ind w:left="720"/>
              <w:jc w:val="both"/>
              <w:rPr>
                <w:rFonts w:asciiTheme="minorBidi" w:hAnsiTheme="minorBidi" w:cstheme="minorBidi"/>
                <w:szCs w:val="24"/>
              </w:rPr>
            </w:pPr>
            <w:r w:rsidRPr="00FD6B91">
              <w:rPr>
                <w:rFonts w:asciiTheme="minorBidi" w:hAnsiTheme="minorBidi" w:cstheme="minorBidi"/>
                <w:szCs w:val="24"/>
              </w:rPr>
              <w:t>Multi-disciplinary teams</w:t>
            </w:r>
          </w:p>
          <w:p w:rsidR="00C3074B" w:rsidRPr="00FD6B91" w:rsidRDefault="00816886" w:rsidP="003970FD">
            <w:pPr>
              <w:ind w:left="720"/>
              <w:jc w:val="both"/>
              <w:rPr>
                <w:rFonts w:asciiTheme="minorBidi" w:hAnsiTheme="minorBidi" w:cstheme="minorBidi"/>
                <w:i/>
                <w:color w:val="FF0000"/>
                <w:szCs w:val="24"/>
              </w:rPr>
            </w:pPr>
            <w:r w:rsidRPr="00FD6B91">
              <w:rPr>
                <w:rFonts w:asciiTheme="minorBidi" w:hAnsiTheme="minorBidi" w:cstheme="minorBidi"/>
                <w:szCs w:val="24"/>
              </w:rPr>
              <w:t>Senior management</w:t>
            </w:r>
          </w:p>
          <w:p w:rsidR="003970FD" w:rsidRPr="00FD6B91" w:rsidRDefault="00816886" w:rsidP="00816886">
            <w:pPr>
              <w:ind w:left="720"/>
              <w:jc w:val="both"/>
              <w:rPr>
                <w:rFonts w:asciiTheme="minorBidi" w:hAnsiTheme="minorBidi" w:cstheme="minorBidi"/>
                <w:szCs w:val="24"/>
              </w:rPr>
            </w:pPr>
            <w:r w:rsidRPr="00FD6B91">
              <w:rPr>
                <w:rFonts w:asciiTheme="minorBidi" w:hAnsiTheme="minorBidi" w:cstheme="minorBidi"/>
                <w:szCs w:val="24"/>
              </w:rPr>
              <w:t>Clinicians</w:t>
            </w:r>
          </w:p>
          <w:p w:rsidR="002F45FC" w:rsidRPr="00FD6B91" w:rsidRDefault="002F45FC" w:rsidP="00816886">
            <w:pPr>
              <w:ind w:left="720"/>
              <w:jc w:val="both"/>
              <w:rPr>
                <w:rFonts w:asciiTheme="minorBidi" w:hAnsiTheme="minorBidi" w:cstheme="minorBidi"/>
                <w:szCs w:val="24"/>
              </w:rPr>
            </w:pPr>
            <w:r w:rsidRPr="00FD6B91">
              <w:rPr>
                <w:rFonts w:asciiTheme="minorBidi" w:hAnsiTheme="minorBidi" w:cstheme="minorBidi"/>
                <w:szCs w:val="24"/>
              </w:rPr>
              <w:t xml:space="preserve">Finance </w:t>
            </w:r>
          </w:p>
          <w:p w:rsidR="002F45FC" w:rsidRPr="00FD6B91" w:rsidRDefault="002F45FC" w:rsidP="00816886">
            <w:pPr>
              <w:ind w:left="720"/>
              <w:jc w:val="both"/>
              <w:rPr>
                <w:rFonts w:asciiTheme="minorBidi" w:hAnsiTheme="minorBidi" w:cstheme="minorBidi"/>
                <w:szCs w:val="24"/>
              </w:rPr>
            </w:pPr>
            <w:r w:rsidRPr="00FD6B91">
              <w:rPr>
                <w:rFonts w:asciiTheme="minorBidi" w:hAnsiTheme="minorBidi" w:cstheme="minorBidi"/>
                <w:szCs w:val="24"/>
              </w:rPr>
              <w:t>HR</w:t>
            </w:r>
          </w:p>
          <w:p w:rsidR="002F45FC" w:rsidRPr="00FD6B91" w:rsidRDefault="002F45FC" w:rsidP="00816886">
            <w:pPr>
              <w:ind w:left="720"/>
              <w:jc w:val="both"/>
              <w:rPr>
                <w:rFonts w:asciiTheme="minorBidi" w:hAnsiTheme="minorBidi" w:cstheme="minorBidi"/>
                <w:szCs w:val="24"/>
              </w:rPr>
            </w:pPr>
            <w:r w:rsidRPr="00FD6B91">
              <w:rPr>
                <w:rFonts w:asciiTheme="minorBidi" w:hAnsiTheme="minorBidi" w:cstheme="minorBidi"/>
                <w:szCs w:val="24"/>
              </w:rPr>
              <w:t xml:space="preserve">Executive Board </w:t>
            </w:r>
          </w:p>
          <w:p w:rsidR="002F45FC" w:rsidRPr="00FD6B91" w:rsidRDefault="002F45FC" w:rsidP="00816886">
            <w:pPr>
              <w:ind w:left="720"/>
              <w:jc w:val="both"/>
              <w:rPr>
                <w:rFonts w:asciiTheme="minorBidi" w:hAnsiTheme="minorBidi" w:cstheme="minorBidi"/>
                <w:szCs w:val="24"/>
              </w:rPr>
            </w:pPr>
            <w:r w:rsidRPr="00FD6B91">
              <w:rPr>
                <w:rFonts w:asciiTheme="minorBidi" w:hAnsiTheme="minorBidi" w:cstheme="minorBidi"/>
                <w:szCs w:val="24"/>
              </w:rPr>
              <w:t xml:space="preserve">Broader Hepatology team </w:t>
            </w:r>
          </w:p>
          <w:p w:rsidR="002F45FC" w:rsidRPr="00FD6B91" w:rsidRDefault="002F45FC" w:rsidP="00816886">
            <w:pPr>
              <w:ind w:left="720"/>
              <w:jc w:val="both"/>
              <w:rPr>
                <w:rFonts w:asciiTheme="minorBidi" w:hAnsiTheme="minorBidi" w:cstheme="minorBidi"/>
                <w:szCs w:val="24"/>
              </w:rPr>
            </w:pPr>
            <w:r w:rsidRPr="00FD6B91">
              <w:rPr>
                <w:rFonts w:asciiTheme="minorBidi" w:hAnsiTheme="minorBidi" w:cstheme="minorBidi"/>
                <w:szCs w:val="24"/>
              </w:rPr>
              <w:t xml:space="preserve">Cancer services </w:t>
            </w:r>
          </w:p>
          <w:p w:rsidR="002F45FC" w:rsidRPr="00FD6B91" w:rsidRDefault="002F45FC" w:rsidP="00816886">
            <w:pPr>
              <w:ind w:left="720"/>
              <w:jc w:val="both"/>
              <w:rPr>
                <w:rFonts w:asciiTheme="minorBidi" w:hAnsiTheme="minorBidi" w:cstheme="minorBidi"/>
                <w:szCs w:val="24"/>
              </w:rPr>
            </w:pPr>
            <w:r w:rsidRPr="00FD6B91">
              <w:rPr>
                <w:rFonts w:asciiTheme="minorBidi" w:hAnsiTheme="minorBidi" w:cstheme="minorBidi"/>
                <w:szCs w:val="24"/>
              </w:rPr>
              <w:t xml:space="preserve">Performance/Informatics teams </w:t>
            </w:r>
          </w:p>
        </w:tc>
        <w:tc>
          <w:tcPr>
            <w:tcW w:w="4928" w:type="dxa"/>
            <w:shd w:val="clear" w:color="auto" w:fill="auto"/>
          </w:tcPr>
          <w:p w:rsidR="00C3074B" w:rsidRPr="00FD6B91" w:rsidRDefault="00C3074B" w:rsidP="003970FD">
            <w:pPr>
              <w:jc w:val="both"/>
              <w:rPr>
                <w:rFonts w:asciiTheme="minorBidi" w:hAnsiTheme="minorBidi" w:cstheme="minorBidi"/>
                <w:szCs w:val="24"/>
              </w:rPr>
            </w:pPr>
            <w:r w:rsidRPr="00FD6B91">
              <w:rPr>
                <w:rFonts w:asciiTheme="minorBidi" w:hAnsiTheme="minorBidi" w:cstheme="minorBidi"/>
                <w:szCs w:val="24"/>
              </w:rPr>
              <w:t>Working across boundaries</w:t>
            </w:r>
          </w:p>
          <w:p w:rsidR="002F45FC" w:rsidRPr="00FD6B91" w:rsidRDefault="00C3074B" w:rsidP="00816886">
            <w:pPr>
              <w:jc w:val="both"/>
              <w:rPr>
                <w:rFonts w:asciiTheme="minorBidi" w:hAnsiTheme="minorBidi" w:cstheme="minorBidi"/>
                <w:szCs w:val="24"/>
              </w:rPr>
            </w:pPr>
            <w:r w:rsidRPr="00FD6B91">
              <w:rPr>
                <w:rFonts w:asciiTheme="minorBidi" w:hAnsiTheme="minorBidi" w:cstheme="minorBidi"/>
                <w:szCs w:val="24"/>
              </w:rPr>
              <w:t>Working with other external partners i.e</w:t>
            </w:r>
            <w:r w:rsidR="008A5AF6" w:rsidRPr="00FD6B91">
              <w:rPr>
                <w:rFonts w:asciiTheme="minorBidi" w:hAnsiTheme="minorBidi" w:cstheme="minorBidi"/>
                <w:szCs w:val="24"/>
              </w:rPr>
              <w:t>.</w:t>
            </w:r>
            <w:r w:rsidR="00816886" w:rsidRPr="00FD6B91">
              <w:rPr>
                <w:rFonts w:asciiTheme="minorBidi" w:hAnsiTheme="minorBidi" w:cstheme="minorBidi"/>
                <w:szCs w:val="24"/>
              </w:rPr>
              <w:t xml:space="preserve"> HMP service, other Trusts,</w:t>
            </w:r>
            <w:r w:rsidRPr="00FD6B91">
              <w:rPr>
                <w:rFonts w:asciiTheme="minorBidi" w:hAnsiTheme="minorBidi" w:cstheme="minorBidi"/>
                <w:szCs w:val="24"/>
              </w:rPr>
              <w:t xml:space="preserve"> professional bodies, other organisations</w:t>
            </w:r>
            <w:r w:rsidR="00816886" w:rsidRPr="00FD6B91">
              <w:rPr>
                <w:rFonts w:asciiTheme="minorBidi" w:hAnsiTheme="minorBidi" w:cstheme="minorBidi"/>
                <w:szCs w:val="24"/>
              </w:rPr>
              <w:t xml:space="preserve"> and charities.</w:t>
            </w:r>
          </w:p>
        </w:tc>
      </w:tr>
    </w:tbl>
    <w:p w:rsidR="00293DD9" w:rsidRPr="00FD6B91" w:rsidRDefault="00293DD9" w:rsidP="00D941D1">
      <w:pPr>
        <w:jc w:val="both"/>
        <w:rPr>
          <w:rFonts w:asciiTheme="minorBidi" w:hAnsiTheme="minorBidi" w:cstheme="minorBidi"/>
          <w:b/>
          <w:szCs w:val="24"/>
        </w:rPr>
      </w:pPr>
    </w:p>
    <w:p w:rsidR="003575A5" w:rsidRPr="00FD6B91" w:rsidRDefault="003970FD" w:rsidP="00487F37">
      <w:pPr>
        <w:numPr>
          <w:ilvl w:val="0"/>
          <w:numId w:val="1"/>
        </w:numPr>
        <w:jc w:val="both"/>
        <w:rPr>
          <w:rFonts w:asciiTheme="minorBidi" w:hAnsiTheme="minorBidi" w:cstheme="minorBidi"/>
          <w:b/>
          <w:szCs w:val="24"/>
        </w:rPr>
      </w:pPr>
      <w:r w:rsidRPr="00FD6B91">
        <w:rPr>
          <w:rFonts w:asciiTheme="minorBidi" w:hAnsiTheme="minorBidi" w:cstheme="minorBidi"/>
          <w:b/>
          <w:szCs w:val="24"/>
        </w:rPr>
        <w:t xml:space="preserve">  </w:t>
      </w:r>
      <w:r w:rsidR="00195B5B" w:rsidRPr="00FD6B91">
        <w:rPr>
          <w:rFonts w:asciiTheme="minorBidi" w:hAnsiTheme="minorBidi" w:cstheme="minorBidi"/>
          <w:b/>
          <w:szCs w:val="24"/>
        </w:rPr>
        <w:t>R</w:t>
      </w:r>
      <w:r w:rsidR="00FD6B91">
        <w:rPr>
          <w:rFonts w:asciiTheme="minorBidi" w:hAnsiTheme="minorBidi" w:cstheme="minorBidi"/>
          <w:b/>
          <w:szCs w:val="24"/>
        </w:rPr>
        <w:t>eporting structure of the post</w:t>
      </w:r>
      <w:r w:rsidR="00B56337" w:rsidRPr="00FD6B91">
        <w:rPr>
          <w:rFonts w:asciiTheme="minorBidi" w:hAnsiTheme="minorBidi" w:cstheme="minorBidi"/>
          <w:b/>
          <w:szCs w:val="24"/>
        </w:rPr>
        <w:t>:</w:t>
      </w:r>
    </w:p>
    <w:p w:rsidR="00F43979" w:rsidRPr="00FD6B91" w:rsidRDefault="0060059A" w:rsidP="00D81476">
      <w:pPr>
        <w:jc w:val="center"/>
        <w:rPr>
          <w:rFonts w:asciiTheme="minorBidi" w:hAnsiTheme="minorBidi" w:cstheme="minorBidi"/>
          <w:b/>
          <w:szCs w:val="24"/>
        </w:rPr>
      </w:pPr>
      <w:r w:rsidRPr="00FD6B91">
        <w:rPr>
          <w:rFonts w:asciiTheme="minorBidi" w:hAnsiTheme="minorBidi" w:cstheme="minorBidi"/>
          <w:b/>
          <w:noProof/>
          <w:szCs w:val="24"/>
          <w:lang w:eastAsia="en-GB"/>
        </w:rPr>
        <mc:AlternateContent>
          <mc:Choice Requires="wps">
            <w:drawing>
              <wp:anchor distT="0" distB="0" distL="114300" distR="114300" simplePos="0" relativeHeight="251665408" behindDoc="0" locked="0" layoutInCell="1" allowOverlap="1" wp14:anchorId="5B88EAE6" wp14:editId="2EA85E56">
                <wp:simplePos x="0" y="0"/>
                <wp:positionH relativeFrom="column">
                  <wp:posOffset>1832610</wp:posOffset>
                </wp:positionH>
                <wp:positionV relativeFrom="paragraph">
                  <wp:posOffset>64135</wp:posOffset>
                </wp:positionV>
                <wp:extent cx="2009775" cy="8477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009775" cy="847725"/>
                        </a:xfrm>
                        <a:prstGeom prst="rect">
                          <a:avLst/>
                        </a:prstGeom>
                        <a:solidFill>
                          <a:sysClr val="window" lastClr="FFFFFF"/>
                        </a:solidFill>
                        <a:ln w="19050">
                          <a:solidFill>
                            <a:prstClr val="black"/>
                          </a:solidFill>
                        </a:ln>
                        <a:effectLst/>
                      </wps:spPr>
                      <wps:txbx>
                        <w:txbxContent>
                          <w:p w:rsidR="00A63AEC" w:rsidRPr="00687C83" w:rsidRDefault="0060059A" w:rsidP="00772856">
                            <w:pPr>
                              <w:shd w:val="clear" w:color="auto" w:fill="EDEDED" w:themeFill="accent3" w:themeFillTint="33"/>
                              <w:rPr>
                                <w:rFonts w:ascii="Arial" w:hAnsi="Arial" w:cs="Arial"/>
                              </w:rPr>
                            </w:pPr>
                            <w:r>
                              <w:rPr>
                                <w:rFonts w:ascii="Arial" w:hAnsi="Arial" w:cs="Arial"/>
                              </w:rPr>
                              <w:t>Head of Service, Medicine/Associate Director Access and M</w:t>
                            </w:r>
                            <w:r w:rsidR="002F45FC">
                              <w:rPr>
                                <w:rFonts w:ascii="Arial" w:hAnsi="Arial" w:cs="Arial"/>
                              </w:rPr>
                              <w:t xml:space="preserve">edicine/Clinical Lead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8EAE6" id="_x0000_t202" coordsize="21600,21600" o:spt="202" path="m,l,21600r21600,l21600,xe">
                <v:stroke joinstyle="miter"/>
                <v:path gradientshapeok="t" o:connecttype="rect"/>
              </v:shapetype>
              <v:shape id="Text Box 6" o:spid="_x0000_s1026" type="#_x0000_t202" style="position:absolute;left:0;text-align:left;margin-left:144.3pt;margin-top:5.05pt;width:158.2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" fillcolor="window" strokeweight="1.5pt">
                <v:textbox>
                  <w:txbxContent>
                    <w:p w:rsidR="00A63AEC" w:rsidRPr="00687C83" w:rsidRDefault="0060059A" w:rsidP="00772856">
                      <w:pPr>
                        <w:shd w:val="clear" w:color="auto" w:fill="EDEDED" w:themeFill="accent3" w:themeFillTint="33"/>
                        <w:rPr>
                          <w:rFonts w:ascii="Arial" w:hAnsi="Arial" w:cs="Arial"/>
                        </w:rPr>
                      </w:pPr>
                      <w:r>
                        <w:rPr>
                          <w:rFonts w:ascii="Arial" w:hAnsi="Arial" w:cs="Arial"/>
                        </w:rPr>
                        <w:t>Head of Service, Medicine/Associate Director Access and M</w:t>
                      </w:r>
                      <w:r w:rsidR="002F45FC">
                        <w:rPr>
                          <w:rFonts w:ascii="Arial" w:hAnsi="Arial" w:cs="Arial"/>
                        </w:rPr>
                        <w:t xml:space="preserve">edicine/Clinical Lead </w:t>
                      </w:r>
                    </w:p>
                  </w:txbxContent>
                </v:textbox>
              </v:shape>
            </w:pict>
          </mc:Fallback>
        </mc:AlternateContent>
      </w:r>
    </w:p>
    <w:p w:rsidR="00816886" w:rsidRPr="00FD6B91" w:rsidRDefault="00816886" w:rsidP="0046229D">
      <w:pPr>
        <w:rPr>
          <w:rFonts w:asciiTheme="minorBidi" w:hAnsiTheme="minorBidi" w:cstheme="minorBidi"/>
          <w:b/>
          <w:szCs w:val="24"/>
        </w:rPr>
      </w:pPr>
    </w:p>
    <w:p w:rsidR="00F13A82" w:rsidRPr="00FD6B91" w:rsidRDefault="00F13A82" w:rsidP="0046229D">
      <w:pPr>
        <w:rPr>
          <w:rFonts w:asciiTheme="minorBidi" w:hAnsiTheme="minorBidi" w:cstheme="minorBidi"/>
          <w:i/>
          <w:szCs w:val="24"/>
        </w:rPr>
      </w:pPr>
      <w:r w:rsidRPr="00FD6B91">
        <w:rPr>
          <w:rFonts w:asciiTheme="minorBidi" w:hAnsiTheme="minorBidi" w:cstheme="minorBidi"/>
          <w:b/>
          <w:szCs w:val="24"/>
        </w:rPr>
        <w:br/>
      </w:r>
      <w:r w:rsidRPr="00FD6B91">
        <w:rPr>
          <w:rFonts w:asciiTheme="minorBidi" w:hAnsiTheme="minorBidi" w:cstheme="minorBidi"/>
          <w:b/>
          <w:szCs w:val="24"/>
        </w:rPr>
        <w:br/>
      </w:r>
    </w:p>
    <w:p w:rsidR="00816886" w:rsidRPr="00FD6B91" w:rsidRDefault="00772856" w:rsidP="0046229D">
      <w:pPr>
        <w:rPr>
          <w:rFonts w:asciiTheme="minorBidi" w:hAnsiTheme="minorBidi" w:cstheme="minorBidi"/>
          <w:i/>
          <w:szCs w:val="24"/>
        </w:rPr>
      </w:pPr>
      <w:r w:rsidRPr="00FD6B91">
        <w:rPr>
          <w:rFonts w:asciiTheme="minorBidi" w:hAnsiTheme="minorBidi" w:cstheme="minorBidi"/>
          <w:b/>
          <w:noProof/>
          <w:szCs w:val="24"/>
          <w:lang w:eastAsia="en-GB"/>
        </w:rPr>
        <mc:AlternateContent>
          <mc:Choice Requires="wps">
            <w:drawing>
              <wp:anchor distT="0" distB="0" distL="114300" distR="114300" simplePos="0" relativeHeight="251667456" behindDoc="0" locked="0" layoutInCell="1" allowOverlap="1" wp14:anchorId="0C37C87C" wp14:editId="5312FC36">
                <wp:simplePos x="0" y="0"/>
                <wp:positionH relativeFrom="column">
                  <wp:posOffset>2518410</wp:posOffset>
                </wp:positionH>
                <wp:positionV relativeFrom="paragraph">
                  <wp:posOffset>111125</wp:posOffset>
                </wp:positionV>
                <wp:extent cx="0" cy="514350"/>
                <wp:effectExtent l="9525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5143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3F6C14" id="_x0000_t32" coordsize="21600,21600" o:spt="32" o:oned="t" path="m,l21600,21600e" filled="f">
                <v:path arrowok="t" fillok="f" o:connecttype="none"/>
                <o:lock v:ext="edit" shapetype="t"/>
              </v:shapetype>
              <v:shape id="Straight Arrow Connector 7" o:spid="_x0000_s1026" type="#_x0000_t32" style="position:absolute;margin-left:198.3pt;margin-top:8.75pt;width:0;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" strokecolor="black [3200]" strokeweight="1pt">
                <v:stroke endarrow="open" joinstyle="miter"/>
              </v:shape>
            </w:pict>
          </mc:Fallback>
        </mc:AlternateContent>
      </w:r>
    </w:p>
    <w:p w:rsidR="00816886" w:rsidRPr="00FD6B91" w:rsidRDefault="00816886" w:rsidP="0046229D">
      <w:pPr>
        <w:rPr>
          <w:rFonts w:asciiTheme="minorBidi" w:hAnsiTheme="minorBidi" w:cstheme="minorBidi"/>
          <w:i/>
          <w:szCs w:val="24"/>
        </w:rPr>
      </w:pPr>
    </w:p>
    <w:p w:rsidR="00816886" w:rsidRPr="00FD6B91" w:rsidRDefault="00816886" w:rsidP="0046229D">
      <w:pPr>
        <w:rPr>
          <w:rFonts w:asciiTheme="minorBidi" w:hAnsiTheme="minorBidi" w:cstheme="minorBidi"/>
          <w:i/>
          <w:szCs w:val="24"/>
        </w:rPr>
      </w:pPr>
    </w:p>
    <w:p w:rsidR="00816886" w:rsidRPr="00FD6B91" w:rsidRDefault="00772856" w:rsidP="0046229D">
      <w:pPr>
        <w:rPr>
          <w:rFonts w:asciiTheme="minorBidi" w:hAnsiTheme="minorBidi" w:cstheme="minorBidi"/>
          <w:i/>
          <w:szCs w:val="24"/>
        </w:rPr>
      </w:pPr>
      <w:r w:rsidRPr="00FD6B91">
        <w:rPr>
          <w:rFonts w:asciiTheme="minorBidi" w:hAnsiTheme="minorBidi" w:cstheme="minorBidi"/>
          <w:b/>
          <w:noProof/>
          <w:szCs w:val="24"/>
          <w:lang w:eastAsia="en-GB"/>
        </w:rPr>
        <mc:AlternateContent>
          <mc:Choice Requires="wps">
            <w:drawing>
              <wp:anchor distT="0" distB="0" distL="114300" distR="114300" simplePos="0" relativeHeight="251661312" behindDoc="0" locked="0" layoutInCell="1" allowOverlap="1" wp14:anchorId="1A62822E" wp14:editId="5028DB07">
                <wp:simplePos x="0" y="0"/>
                <wp:positionH relativeFrom="column">
                  <wp:posOffset>1831975</wp:posOffset>
                </wp:positionH>
                <wp:positionV relativeFrom="paragraph">
                  <wp:posOffset>143510</wp:posOffset>
                </wp:positionV>
                <wp:extent cx="1609725" cy="4286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609725" cy="428625"/>
                        </a:xfrm>
                        <a:prstGeom prst="rect">
                          <a:avLst/>
                        </a:prstGeom>
                        <a:solidFill>
                          <a:sysClr val="window" lastClr="FFFFFF"/>
                        </a:solidFill>
                        <a:ln w="19050">
                          <a:solidFill>
                            <a:prstClr val="black"/>
                          </a:solidFill>
                        </a:ln>
                        <a:effectLst/>
                      </wps:spPr>
                      <wps:txbx>
                        <w:txbxContent>
                          <w:p w:rsidR="00A63AEC" w:rsidRPr="00687C83" w:rsidRDefault="00A63AEC" w:rsidP="00816886">
                            <w:pPr>
                              <w:shd w:val="clear" w:color="auto" w:fill="EDEDED" w:themeFill="accent3" w:themeFillTint="33"/>
                              <w:rPr>
                                <w:rFonts w:ascii="Arial" w:hAnsi="Arial" w:cs="Arial"/>
                              </w:rPr>
                            </w:pPr>
                            <w:r w:rsidRPr="00687C83">
                              <w:rPr>
                                <w:rFonts w:ascii="Arial" w:hAnsi="Arial" w:cs="Arial"/>
                              </w:rPr>
                              <w:t>HCV Project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2822E" id="Text Box 8" o:spid="_x0000_s1027" type="#_x0000_t202" style="position:absolute;margin-left:144.25pt;margin-top:11.3pt;width:126.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" fillcolor="window" strokeweight="1.5pt">
                <v:textbox>
                  <w:txbxContent>
                    <w:p w:rsidR="00A63AEC" w:rsidRPr="00687C83" w:rsidRDefault="00A63AEC" w:rsidP="00816886">
                      <w:pPr>
                        <w:shd w:val="clear" w:color="auto" w:fill="EDEDED" w:themeFill="accent3" w:themeFillTint="33"/>
                        <w:rPr>
                          <w:rFonts w:ascii="Arial" w:hAnsi="Arial" w:cs="Arial"/>
                        </w:rPr>
                      </w:pPr>
                      <w:r w:rsidRPr="00687C83">
                        <w:rPr>
                          <w:rFonts w:ascii="Arial" w:hAnsi="Arial" w:cs="Arial"/>
                        </w:rPr>
                        <w:t>HCV Project Manager</w:t>
                      </w:r>
                    </w:p>
                  </w:txbxContent>
                </v:textbox>
              </v:shape>
            </w:pict>
          </mc:Fallback>
        </mc:AlternateContent>
      </w:r>
    </w:p>
    <w:p w:rsidR="00772856" w:rsidRPr="00FD6B91" w:rsidRDefault="00772856" w:rsidP="0046229D">
      <w:pPr>
        <w:rPr>
          <w:rFonts w:asciiTheme="minorBidi" w:hAnsiTheme="minorBidi" w:cstheme="minorBidi"/>
          <w:i/>
          <w:szCs w:val="24"/>
        </w:rPr>
      </w:pPr>
    </w:p>
    <w:p w:rsidR="00772856" w:rsidRPr="00FD6B91" w:rsidRDefault="00772856" w:rsidP="0046229D">
      <w:pPr>
        <w:rPr>
          <w:rFonts w:asciiTheme="minorBidi" w:hAnsiTheme="minorBidi" w:cstheme="minorBidi"/>
          <w:i/>
          <w:szCs w:val="24"/>
        </w:rPr>
      </w:pPr>
    </w:p>
    <w:p w:rsidR="00772856" w:rsidRPr="00FD6B91" w:rsidRDefault="0060059A" w:rsidP="0046229D">
      <w:pPr>
        <w:rPr>
          <w:rFonts w:asciiTheme="minorBidi" w:hAnsiTheme="minorBidi" w:cstheme="minorBidi"/>
          <w:i/>
          <w:szCs w:val="24"/>
        </w:rPr>
      </w:pPr>
      <w:r w:rsidRPr="00FD6B91">
        <w:rPr>
          <w:rFonts w:asciiTheme="minorBidi" w:hAnsiTheme="minorBidi" w:cstheme="minorBidi"/>
          <w:b/>
          <w:noProof/>
          <w:szCs w:val="24"/>
          <w:lang w:eastAsia="en-GB"/>
        </w:rPr>
        <mc:AlternateContent>
          <mc:Choice Requires="wps">
            <w:drawing>
              <wp:anchor distT="0" distB="0" distL="114300" distR="114300" simplePos="0" relativeHeight="251669504" behindDoc="0" locked="0" layoutInCell="1" allowOverlap="1" wp14:anchorId="4A677DD9" wp14:editId="7F53D3A8">
                <wp:simplePos x="0" y="0"/>
                <wp:positionH relativeFrom="column">
                  <wp:posOffset>2518410</wp:posOffset>
                </wp:positionH>
                <wp:positionV relativeFrom="paragraph">
                  <wp:posOffset>93345</wp:posOffset>
                </wp:positionV>
                <wp:extent cx="0" cy="619125"/>
                <wp:effectExtent l="95250" t="0" r="76200" b="66675"/>
                <wp:wrapNone/>
                <wp:docPr id="9" name="Straight Arrow Connector 9"/>
                <wp:cNvGraphicFramePr/>
                <a:graphic xmlns:a="http://schemas.openxmlformats.org/drawingml/2006/main">
                  <a:graphicData uri="http://schemas.microsoft.com/office/word/2010/wordprocessingShape">
                    <wps:wsp>
                      <wps:cNvCnPr/>
                      <wps:spPr>
                        <a:xfrm>
                          <a:off x="0" y="0"/>
                          <a:ext cx="0" cy="61912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7708F" id="Straight Arrow Connector 9" o:spid="_x0000_s1026" type="#_x0000_t32" style="position:absolute;margin-left:198.3pt;margin-top:7.35pt;width:0;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" strokecolor="black [3200]" strokeweight="1pt">
                <v:stroke endarrow="open" joinstyle="miter"/>
              </v:shape>
            </w:pict>
          </mc:Fallback>
        </mc:AlternateContent>
      </w:r>
    </w:p>
    <w:p w:rsidR="00772856" w:rsidRPr="00FD6B91" w:rsidRDefault="00772856" w:rsidP="0046229D">
      <w:pPr>
        <w:rPr>
          <w:rFonts w:asciiTheme="minorBidi" w:hAnsiTheme="minorBidi" w:cstheme="minorBidi"/>
          <w:i/>
          <w:szCs w:val="24"/>
        </w:rPr>
      </w:pPr>
    </w:p>
    <w:p w:rsidR="00772856" w:rsidRPr="00FD6B91" w:rsidRDefault="00772856" w:rsidP="0046229D">
      <w:pPr>
        <w:rPr>
          <w:rFonts w:asciiTheme="minorBidi" w:hAnsiTheme="minorBidi" w:cstheme="minorBidi"/>
          <w:i/>
          <w:szCs w:val="24"/>
        </w:rPr>
      </w:pPr>
    </w:p>
    <w:p w:rsidR="00772856" w:rsidRPr="00FD6B91" w:rsidRDefault="00772856" w:rsidP="0046229D">
      <w:pPr>
        <w:rPr>
          <w:rFonts w:asciiTheme="minorBidi" w:hAnsiTheme="minorBidi" w:cstheme="minorBidi"/>
          <w:i/>
          <w:szCs w:val="24"/>
        </w:rPr>
      </w:pPr>
    </w:p>
    <w:p w:rsidR="00772856" w:rsidRPr="00FD6B91" w:rsidRDefault="00772856" w:rsidP="0046229D">
      <w:pPr>
        <w:rPr>
          <w:rFonts w:asciiTheme="minorBidi" w:hAnsiTheme="minorBidi" w:cstheme="minorBidi"/>
          <w:i/>
          <w:szCs w:val="24"/>
        </w:rPr>
      </w:pPr>
      <w:r w:rsidRPr="00FD6B91">
        <w:rPr>
          <w:rFonts w:asciiTheme="minorBidi" w:hAnsiTheme="minorBidi" w:cstheme="minorBidi"/>
          <w:b/>
          <w:noProof/>
          <w:szCs w:val="24"/>
          <w:lang w:eastAsia="en-GB"/>
        </w:rPr>
        <mc:AlternateContent>
          <mc:Choice Requires="wps">
            <w:drawing>
              <wp:anchor distT="0" distB="0" distL="114300" distR="114300" simplePos="0" relativeHeight="251663360" behindDoc="0" locked="0" layoutInCell="1" allowOverlap="1" wp14:anchorId="4DEBCE77" wp14:editId="6A5C7D93">
                <wp:simplePos x="0" y="0"/>
                <wp:positionH relativeFrom="column">
                  <wp:posOffset>1813560</wp:posOffset>
                </wp:positionH>
                <wp:positionV relativeFrom="paragraph">
                  <wp:posOffset>66675</wp:posOffset>
                </wp:positionV>
                <wp:extent cx="1762125" cy="466725"/>
                <wp:effectExtent l="0" t="0" r="28575" b="28575"/>
                <wp:wrapNone/>
                <wp:docPr id="5" name="Text Box 5"/>
                <wp:cNvGraphicFramePr/>
                <a:graphic xmlns:a="http://schemas.openxmlformats.org/drawingml/2006/main">
                  <a:graphicData uri="http://schemas.microsoft.com/office/word/2010/wordprocessingShape">
                    <wps:wsp>
                      <wps:cNvSpPr txBox="1"/>
                      <wps:spPr>
                        <a:xfrm rot="10800000" flipV="1">
                          <a:off x="0" y="0"/>
                          <a:ext cx="1762125" cy="466725"/>
                        </a:xfrm>
                        <a:prstGeom prst="rect">
                          <a:avLst/>
                        </a:prstGeom>
                        <a:solidFill>
                          <a:sysClr val="window" lastClr="FFFFFF"/>
                        </a:solidFill>
                        <a:ln w="19050">
                          <a:solidFill>
                            <a:prstClr val="black"/>
                          </a:solidFill>
                        </a:ln>
                        <a:effectLst/>
                      </wps:spPr>
                      <wps:txbx>
                        <w:txbxContent>
                          <w:p w:rsidR="00A63AEC" w:rsidRPr="00687C83" w:rsidRDefault="00A63AEC" w:rsidP="00772856">
                            <w:pPr>
                              <w:shd w:val="clear" w:color="auto" w:fill="EDEDED" w:themeFill="accent3" w:themeFillTint="33"/>
                              <w:rPr>
                                <w:rFonts w:ascii="Arial" w:hAnsi="Arial" w:cs="Arial"/>
                              </w:rPr>
                            </w:pPr>
                            <w:r w:rsidRPr="00687C83">
                              <w:rPr>
                                <w:rFonts w:ascii="Arial" w:hAnsi="Arial" w:cs="Arial"/>
                              </w:rPr>
                              <w:t>MDT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CE77" id="Text Box 5" o:spid="_x0000_s1028" type="#_x0000_t202" style="position:absolute;margin-left:142.8pt;margin-top:5.25pt;width:138.75pt;height:36.7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" fillcolor="window" strokeweight="1.5pt">
                <v:textbox>
                  <w:txbxContent>
                    <w:p w:rsidR="00A63AEC" w:rsidRPr="00687C83" w:rsidRDefault="00A63AEC" w:rsidP="00772856">
                      <w:pPr>
                        <w:shd w:val="clear" w:color="auto" w:fill="EDEDED" w:themeFill="accent3" w:themeFillTint="33"/>
                        <w:rPr>
                          <w:rFonts w:ascii="Arial" w:hAnsi="Arial" w:cs="Arial"/>
                        </w:rPr>
                      </w:pPr>
                      <w:r w:rsidRPr="00687C83">
                        <w:rPr>
                          <w:rFonts w:ascii="Arial" w:hAnsi="Arial" w:cs="Arial"/>
                        </w:rPr>
                        <w:t>MDT co-ordinator</w:t>
                      </w:r>
                    </w:p>
                  </w:txbxContent>
                </v:textbox>
              </v:shape>
            </w:pict>
          </mc:Fallback>
        </mc:AlternateContent>
      </w:r>
    </w:p>
    <w:p w:rsidR="00772856" w:rsidRPr="00FD6B91" w:rsidRDefault="00772856" w:rsidP="0046229D">
      <w:pPr>
        <w:rPr>
          <w:rFonts w:asciiTheme="minorBidi" w:hAnsiTheme="minorBidi" w:cstheme="minorBidi"/>
          <w:i/>
          <w:szCs w:val="24"/>
        </w:rPr>
      </w:pPr>
    </w:p>
    <w:p w:rsidR="00772856" w:rsidRPr="00FD6B91" w:rsidRDefault="00772856" w:rsidP="00772856">
      <w:pPr>
        <w:rPr>
          <w:rFonts w:asciiTheme="minorBidi" w:hAnsiTheme="minorBidi" w:cstheme="minorBidi"/>
          <w:b/>
          <w:szCs w:val="24"/>
        </w:rPr>
      </w:pPr>
    </w:p>
    <w:p w:rsidR="00293DD9" w:rsidRPr="00FD6B91" w:rsidRDefault="00293DD9" w:rsidP="00772856">
      <w:pPr>
        <w:rPr>
          <w:rFonts w:asciiTheme="minorBidi" w:hAnsiTheme="minorBidi" w:cstheme="minorBidi"/>
          <w:b/>
          <w:szCs w:val="24"/>
        </w:rPr>
      </w:pPr>
    </w:p>
    <w:p w:rsidR="00293DD9" w:rsidRPr="00FD6B91" w:rsidRDefault="00293DD9" w:rsidP="00772856">
      <w:pPr>
        <w:rPr>
          <w:rFonts w:asciiTheme="minorBidi" w:hAnsiTheme="minorBidi" w:cstheme="minorBidi"/>
          <w:b/>
          <w:szCs w:val="24"/>
        </w:rPr>
      </w:pPr>
    </w:p>
    <w:p w:rsidR="0046229D" w:rsidRDefault="0046229D" w:rsidP="00EB04F0">
      <w:pPr>
        <w:numPr>
          <w:ilvl w:val="0"/>
          <w:numId w:val="1"/>
        </w:numPr>
        <w:rPr>
          <w:rFonts w:asciiTheme="minorBidi" w:hAnsiTheme="minorBidi" w:cstheme="minorBidi"/>
          <w:b/>
          <w:szCs w:val="24"/>
        </w:rPr>
      </w:pPr>
      <w:r w:rsidRPr="00FD6B91">
        <w:rPr>
          <w:rFonts w:asciiTheme="minorBidi" w:hAnsiTheme="minorBidi" w:cstheme="minorBidi"/>
          <w:b/>
          <w:szCs w:val="24"/>
        </w:rPr>
        <w:t>O</w:t>
      </w:r>
      <w:r w:rsidR="00FD6B91" w:rsidRPr="00FD6B91">
        <w:rPr>
          <w:rFonts w:asciiTheme="minorBidi" w:hAnsiTheme="minorBidi" w:cstheme="minorBidi"/>
          <w:b/>
          <w:szCs w:val="24"/>
        </w:rPr>
        <w:t xml:space="preserve">ther </w:t>
      </w:r>
      <w:r w:rsidR="00FD6B91">
        <w:rPr>
          <w:rFonts w:asciiTheme="minorBidi" w:hAnsiTheme="minorBidi" w:cstheme="minorBidi"/>
          <w:b/>
          <w:szCs w:val="24"/>
        </w:rPr>
        <w:t>responsibilities</w:t>
      </w:r>
    </w:p>
    <w:p w:rsidR="00FD6B91" w:rsidRPr="00FD6B91" w:rsidRDefault="00FD6B91" w:rsidP="00FD6B91">
      <w:pPr>
        <w:ind w:left="360"/>
        <w:rPr>
          <w:rFonts w:asciiTheme="minorBidi" w:hAnsiTheme="minorBidi" w:cstheme="minorBidi"/>
          <w:b/>
          <w:szCs w:val="24"/>
        </w:rPr>
      </w:pPr>
    </w:p>
    <w:p w:rsidR="00FB37F3" w:rsidRPr="00FD6B91" w:rsidRDefault="00F13A82" w:rsidP="0046229D">
      <w:pPr>
        <w:rPr>
          <w:rFonts w:asciiTheme="minorBidi" w:hAnsiTheme="minorBidi" w:cstheme="minorBidi"/>
          <w:b/>
          <w:szCs w:val="24"/>
        </w:rPr>
      </w:pPr>
      <w:r w:rsidRPr="00FD6B91">
        <w:rPr>
          <w:rFonts w:asciiTheme="minorBidi" w:hAnsiTheme="minorBidi" w:cstheme="minorBidi"/>
          <w:b/>
          <w:szCs w:val="24"/>
        </w:rPr>
        <w:t>Management</w:t>
      </w:r>
      <w:r w:rsidR="00FB37F3" w:rsidRPr="00FD6B91">
        <w:rPr>
          <w:rFonts w:asciiTheme="minorBidi" w:hAnsiTheme="minorBidi" w:cstheme="minorBidi"/>
          <w:b/>
          <w:szCs w:val="24"/>
        </w:rPr>
        <w:br/>
      </w:r>
    </w:p>
    <w:p w:rsidR="00FB37F3" w:rsidRPr="00FD6B91" w:rsidRDefault="00FB37F3" w:rsidP="00FB37F3">
      <w:pPr>
        <w:pStyle w:val="ListParagraph"/>
        <w:numPr>
          <w:ilvl w:val="0"/>
          <w:numId w:val="11"/>
        </w:numPr>
        <w:rPr>
          <w:rFonts w:asciiTheme="minorBidi" w:hAnsiTheme="minorBidi" w:cstheme="minorBidi"/>
          <w:b/>
          <w:szCs w:val="24"/>
        </w:rPr>
      </w:pPr>
      <w:r w:rsidRPr="00FD6B91">
        <w:rPr>
          <w:rFonts w:asciiTheme="minorBidi" w:hAnsiTheme="minorBidi" w:cstheme="minorBidi"/>
          <w:szCs w:val="24"/>
        </w:rPr>
        <w:t>Manag</w:t>
      </w:r>
      <w:r w:rsidR="00687C83" w:rsidRPr="00FD6B91">
        <w:rPr>
          <w:rFonts w:asciiTheme="minorBidi" w:hAnsiTheme="minorBidi" w:cstheme="minorBidi"/>
          <w:szCs w:val="24"/>
        </w:rPr>
        <w:t xml:space="preserve">ement of </w:t>
      </w:r>
      <w:r w:rsidR="00772856" w:rsidRPr="00FD6B91">
        <w:rPr>
          <w:rFonts w:asciiTheme="minorBidi" w:hAnsiTheme="minorBidi" w:cstheme="minorBidi"/>
          <w:szCs w:val="24"/>
        </w:rPr>
        <w:t xml:space="preserve">MDT co-ordinator </w:t>
      </w:r>
    </w:p>
    <w:p w:rsidR="00FB37F3" w:rsidRPr="00FD6B91" w:rsidRDefault="00FB37F3" w:rsidP="00FB37F3">
      <w:pPr>
        <w:pStyle w:val="ListParagraph"/>
        <w:numPr>
          <w:ilvl w:val="0"/>
          <w:numId w:val="11"/>
        </w:numPr>
        <w:rPr>
          <w:rFonts w:asciiTheme="minorBidi" w:hAnsiTheme="minorBidi" w:cstheme="minorBidi"/>
          <w:b/>
          <w:szCs w:val="24"/>
        </w:rPr>
      </w:pPr>
      <w:r w:rsidRPr="00FD6B91">
        <w:rPr>
          <w:rFonts w:asciiTheme="minorBidi" w:hAnsiTheme="minorBidi" w:cstheme="minorBidi"/>
          <w:szCs w:val="24"/>
        </w:rPr>
        <w:t xml:space="preserve">To take full management responsibility of </w:t>
      </w:r>
      <w:r w:rsidR="00772856" w:rsidRPr="00FD6B91">
        <w:rPr>
          <w:rFonts w:asciiTheme="minorBidi" w:hAnsiTheme="minorBidi" w:cstheme="minorBidi"/>
          <w:szCs w:val="24"/>
        </w:rPr>
        <w:t>MDT co-ordinator</w:t>
      </w:r>
      <w:r w:rsidRPr="00FD6B91">
        <w:rPr>
          <w:rFonts w:asciiTheme="minorBidi" w:hAnsiTheme="minorBidi" w:cstheme="minorBidi"/>
          <w:szCs w:val="24"/>
        </w:rPr>
        <w:t xml:space="preserve">, providing leadership, </w:t>
      </w:r>
      <w:r w:rsidR="00772856" w:rsidRPr="00FD6B91">
        <w:rPr>
          <w:rFonts w:asciiTheme="minorBidi" w:hAnsiTheme="minorBidi" w:cstheme="minorBidi"/>
          <w:szCs w:val="24"/>
        </w:rPr>
        <w:t>development,</w:t>
      </w:r>
      <w:r w:rsidRPr="00FD6B91">
        <w:rPr>
          <w:rFonts w:asciiTheme="minorBidi" w:hAnsiTheme="minorBidi" w:cstheme="minorBidi"/>
          <w:szCs w:val="24"/>
        </w:rPr>
        <w:t xml:space="preserve"> mentoring, coaching and training them to utilise the strengths to enhance the</w:t>
      </w:r>
      <w:r w:rsidR="00772856" w:rsidRPr="00FD6B91">
        <w:rPr>
          <w:rFonts w:asciiTheme="minorBidi" w:hAnsiTheme="minorBidi" w:cstheme="minorBidi"/>
          <w:szCs w:val="24"/>
        </w:rPr>
        <w:t>ir</w:t>
      </w:r>
      <w:r w:rsidRPr="00FD6B91">
        <w:rPr>
          <w:rFonts w:asciiTheme="minorBidi" w:hAnsiTheme="minorBidi" w:cstheme="minorBidi"/>
          <w:szCs w:val="24"/>
        </w:rPr>
        <w:t xml:space="preserve"> performance and build organisational capability.</w:t>
      </w:r>
    </w:p>
    <w:p w:rsidR="00FB37F3" w:rsidRPr="00FD6B91" w:rsidRDefault="00FB37F3" w:rsidP="00FB37F3">
      <w:pPr>
        <w:pStyle w:val="ListParagraph"/>
        <w:numPr>
          <w:ilvl w:val="0"/>
          <w:numId w:val="11"/>
        </w:numPr>
        <w:rPr>
          <w:rFonts w:asciiTheme="minorBidi" w:hAnsiTheme="minorBidi" w:cstheme="minorBidi"/>
          <w:b/>
          <w:szCs w:val="24"/>
        </w:rPr>
      </w:pPr>
      <w:r w:rsidRPr="00FD6B91">
        <w:rPr>
          <w:rFonts w:asciiTheme="minorBidi" w:hAnsiTheme="minorBidi" w:cstheme="minorBidi"/>
          <w:szCs w:val="24"/>
        </w:rPr>
        <w:t>Assessing staff performance against agreed performance standards/objectives and/or competencies at least annually and develop meaningful and achievable personal development plans and objectives</w:t>
      </w:r>
    </w:p>
    <w:p w:rsidR="00496537" w:rsidRPr="00FD6B91" w:rsidRDefault="00496537" w:rsidP="00496537">
      <w:pPr>
        <w:pStyle w:val="ListParagraph"/>
        <w:numPr>
          <w:ilvl w:val="0"/>
          <w:numId w:val="11"/>
        </w:numPr>
        <w:rPr>
          <w:rFonts w:asciiTheme="minorBidi" w:hAnsiTheme="minorBidi" w:cstheme="minorBidi"/>
          <w:szCs w:val="24"/>
        </w:rPr>
      </w:pPr>
      <w:r w:rsidRPr="00FD6B91">
        <w:rPr>
          <w:rFonts w:asciiTheme="minorBidi" w:hAnsiTheme="minorBidi" w:cstheme="minorBidi"/>
          <w:szCs w:val="24"/>
        </w:rPr>
        <w:t>To be responsible for the self- development of skills and competencies through participation</w:t>
      </w:r>
      <w:r w:rsidRPr="00FD6B91">
        <w:rPr>
          <w:rFonts w:asciiTheme="minorBidi" w:hAnsiTheme="minorBidi" w:cstheme="minorBidi"/>
          <w:szCs w:val="24"/>
        </w:rPr>
        <w:br/>
      </w:r>
      <w:r w:rsidR="00206A0A" w:rsidRPr="00FD6B91">
        <w:rPr>
          <w:rFonts w:asciiTheme="minorBidi" w:hAnsiTheme="minorBidi" w:cstheme="minorBidi"/>
          <w:szCs w:val="24"/>
        </w:rPr>
        <w:t>i</w:t>
      </w:r>
      <w:r w:rsidR="00FB37F3" w:rsidRPr="00FD6B91">
        <w:rPr>
          <w:rFonts w:asciiTheme="minorBidi" w:hAnsiTheme="minorBidi" w:cstheme="minorBidi"/>
          <w:szCs w:val="24"/>
        </w:rPr>
        <w:t>n learning and development activities, and to maintain up to date technical and professional knowledge relevant to the post</w:t>
      </w:r>
      <w:r w:rsidRPr="00FD6B91">
        <w:rPr>
          <w:rFonts w:asciiTheme="minorBidi" w:hAnsiTheme="minorBidi" w:cstheme="minorBidi"/>
          <w:szCs w:val="24"/>
        </w:rPr>
        <w:br/>
      </w:r>
    </w:p>
    <w:p w:rsidR="00496537" w:rsidRPr="00FD6B91" w:rsidRDefault="00F13A82" w:rsidP="00772856">
      <w:pPr>
        <w:ind w:left="360"/>
        <w:rPr>
          <w:rFonts w:asciiTheme="minorBidi" w:hAnsiTheme="minorBidi" w:cstheme="minorBidi"/>
          <w:szCs w:val="24"/>
        </w:rPr>
      </w:pPr>
      <w:r w:rsidRPr="00FD6B91">
        <w:rPr>
          <w:rFonts w:asciiTheme="minorBidi" w:hAnsiTheme="minorBidi" w:cstheme="minorBidi"/>
          <w:b/>
          <w:szCs w:val="24"/>
        </w:rPr>
        <w:t>Finance</w:t>
      </w:r>
      <w:r w:rsidR="00206A0A" w:rsidRPr="00FD6B91">
        <w:rPr>
          <w:rFonts w:asciiTheme="minorBidi" w:hAnsiTheme="minorBidi" w:cstheme="minorBidi"/>
          <w:i/>
          <w:szCs w:val="24"/>
        </w:rPr>
        <w:br/>
      </w:r>
      <w:r w:rsidR="00206A0A" w:rsidRPr="00FD6B91">
        <w:rPr>
          <w:rFonts w:asciiTheme="minorBidi" w:hAnsiTheme="minorBidi" w:cstheme="minorBidi"/>
          <w:i/>
          <w:szCs w:val="24"/>
        </w:rPr>
        <w:br/>
      </w:r>
      <w:r w:rsidR="00496537" w:rsidRPr="00FD6B91">
        <w:rPr>
          <w:rFonts w:asciiTheme="minorBidi" w:hAnsiTheme="minorBidi" w:cstheme="minorBidi"/>
          <w:szCs w:val="24"/>
        </w:rPr>
        <w:t xml:space="preserve">    </w:t>
      </w:r>
      <w:r w:rsidR="00496537" w:rsidRPr="00FD6B91">
        <w:rPr>
          <w:rFonts w:asciiTheme="minorBidi" w:hAnsiTheme="minorBidi" w:cstheme="minorBidi"/>
          <w:szCs w:val="24"/>
        </w:rPr>
        <w:tab/>
        <w:t xml:space="preserve">You are required to comply with the </w:t>
      </w:r>
      <w:r w:rsidR="00206A0A" w:rsidRPr="00FD6B91">
        <w:rPr>
          <w:rFonts w:asciiTheme="minorBidi" w:hAnsiTheme="minorBidi" w:cstheme="minorBidi"/>
          <w:szCs w:val="24"/>
        </w:rPr>
        <w:t xml:space="preserve">Trust Standard of Business Conduct policy and the </w:t>
      </w:r>
      <w:r w:rsidR="00496537" w:rsidRPr="00FD6B91">
        <w:rPr>
          <w:rFonts w:asciiTheme="minorBidi" w:hAnsiTheme="minorBidi" w:cstheme="minorBidi"/>
          <w:szCs w:val="24"/>
        </w:rPr>
        <w:br/>
      </w:r>
      <w:r w:rsidR="00496537" w:rsidRPr="00FD6B91">
        <w:rPr>
          <w:rFonts w:asciiTheme="minorBidi" w:hAnsiTheme="minorBidi" w:cstheme="minorBidi"/>
          <w:szCs w:val="24"/>
        </w:rPr>
        <w:tab/>
      </w:r>
      <w:r w:rsidR="00206A0A" w:rsidRPr="00FD6B91">
        <w:rPr>
          <w:rFonts w:asciiTheme="minorBidi" w:hAnsiTheme="minorBidi" w:cstheme="minorBidi"/>
          <w:szCs w:val="24"/>
        </w:rPr>
        <w:t xml:space="preserve">NHS Codes of Conduct and Standards of Business Conduct for NHS Staff  </w:t>
      </w:r>
      <w:r w:rsidR="00496537" w:rsidRPr="00FD6B91">
        <w:rPr>
          <w:rFonts w:asciiTheme="minorBidi" w:hAnsiTheme="minorBidi" w:cstheme="minorBidi"/>
          <w:szCs w:val="24"/>
        </w:rPr>
        <w:t xml:space="preserve">and </w:t>
      </w:r>
      <w:r w:rsidR="00206A0A" w:rsidRPr="00FD6B91">
        <w:rPr>
          <w:rFonts w:asciiTheme="minorBidi" w:hAnsiTheme="minorBidi" w:cstheme="minorBidi"/>
          <w:szCs w:val="24"/>
        </w:rPr>
        <w:t>you are</w:t>
      </w:r>
      <w:r w:rsidR="00496537" w:rsidRPr="00FD6B91">
        <w:rPr>
          <w:rFonts w:asciiTheme="minorBidi" w:hAnsiTheme="minorBidi" w:cstheme="minorBidi"/>
          <w:szCs w:val="24"/>
        </w:rPr>
        <w:br/>
      </w:r>
      <w:r w:rsidR="00206A0A" w:rsidRPr="00FD6B91">
        <w:rPr>
          <w:rFonts w:asciiTheme="minorBidi" w:hAnsiTheme="minorBidi" w:cstheme="minorBidi"/>
          <w:szCs w:val="24"/>
        </w:rPr>
        <w:t xml:space="preserve"> </w:t>
      </w:r>
      <w:r w:rsidR="00496537" w:rsidRPr="00FD6B91">
        <w:rPr>
          <w:rFonts w:asciiTheme="minorBidi" w:hAnsiTheme="minorBidi" w:cstheme="minorBidi"/>
          <w:szCs w:val="24"/>
        </w:rPr>
        <w:tab/>
      </w:r>
      <w:r w:rsidR="00206A0A" w:rsidRPr="00FD6B91">
        <w:rPr>
          <w:rFonts w:asciiTheme="minorBidi" w:hAnsiTheme="minorBidi" w:cstheme="minorBidi"/>
          <w:szCs w:val="24"/>
        </w:rPr>
        <w:t>required to declare all situations where you (or a close relative or associate) have a</w:t>
      </w:r>
      <w:r w:rsidR="00496537" w:rsidRPr="00FD6B91">
        <w:rPr>
          <w:rFonts w:asciiTheme="minorBidi" w:hAnsiTheme="minorBidi" w:cstheme="minorBidi"/>
          <w:szCs w:val="24"/>
        </w:rPr>
        <w:br/>
        <w:t xml:space="preserve">    </w:t>
      </w:r>
      <w:r w:rsidR="00E77EEE" w:rsidRPr="00FD6B91">
        <w:rPr>
          <w:rFonts w:asciiTheme="minorBidi" w:hAnsiTheme="minorBidi" w:cstheme="minorBidi"/>
          <w:szCs w:val="24"/>
        </w:rPr>
        <w:tab/>
      </w:r>
      <w:r w:rsidR="00206A0A" w:rsidRPr="00FD6B91">
        <w:rPr>
          <w:rFonts w:asciiTheme="minorBidi" w:hAnsiTheme="minorBidi" w:cstheme="minorBidi"/>
          <w:szCs w:val="24"/>
        </w:rPr>
        <w:t>controlling interest in a business (such as a private company, public organisation, other</w:t>
      </w:r>
      <w:r w:rsidR="00496537" w:rsidRPr="00FD6B91">
        <w:rPr>
          <w:rFonts w:asciiTheme="minorBidi" w:hAnsiTheme="minorBidi" w:cstheme="minorBidi"/>
          <w:szCs w:val="24"/>
        </w:rPr>
        <w:br/>
        <w:t xml:space="preserve">     </w:t>
      </w:r>
      <w:r w:rsidR="00E77EEE" w:rsidRPr="00FD6B91">
        <w:rPr>
          <w:rFonts w:asciiTheme="minorBidi" w:hAnsiTheme="minorBidi" w:cstheme="minorBidi"/>
          <w:szCs w:val="24"/>
        </w:rPr>
        <w:tab/>
      </w:r>
      <w:r w:rsidR="00206A0A" w:rsidRPr="00FD6B91">
        <w:rPr>
          <w:rFonts w:asciiTheme="minorBidi" w:hAnsiTheme="minorBidi" w:cstheme="minorBidi"/>
          <w:szCs w:val="24"/>
        </w:rPr>
        <w:t xml:space="preserve">NHS organisation or voluntary organisation) or in any other activity which may compete for </w:t>
      </w:r>
    </w:p>
    <w:p w:rsidR="00206A0A" w:rsidRPr="00FD6B91" w:rsidRDefault="00496537" w:rsidP="00496537">
      <w:pPr>
        <w:ind w:left="360"/>
        <w:rPr>
          <w:rFonts w:asciiTheme="minorBidi" w:hAnsiTheme="minorBidi" w:cstheme="minorBidi"/>
          <w:szCs w:val="24"/>
        </w:rPr>
      </w:pPr>
      <w:r w:rsidRPr="00FD6B91">
        <w:rPr>
          <w:rFonts w:asciiTheme="minorBidi" w:hAnsiTheme="minorBidi" w:cstheme="minorBidi"/>
          <w:b/>
          <w:szCs w:val="24"/>
        </w:rPr>
        <w:t xml:space="preserve">    </w:t>
      </w:r>
      <w:r w:rsidRPr="00FD6B91">
        <w:rPr>
          <w:rFonts w:asciiTheme="minorBidi" w:hAnsiTheme="minorBidi" w:cstheme="minorBidi"/>
          <w:szCs w:val="24"/>
        </w:rPr>
        <w:t xml:space="preserve">  </w:t>
      </w:r>
      <w:r w:rsidR="00206A0A" w:rsidRPr="00FD6B91">
        <w:rPr>
          <w:rFonts w:asciiTheme="minorBidi" w:hAnsiTheme="minorBidi" w:cstheme="minorBidi"/>
          <w:szCs w:val="24"/>
        </w:rPr>
        <w:t>an NHS contract to supply goods or service to the Trust.</w:t>
      </w:r>
    </w:p>
    <w:p w:rsidR="004E2821" w:rsidRPr="00FD6B91" w:rsidRDefault="004E2821" w:rsidP="00496537">
      <w:pPr>
        <w:ind w:left="360"/>
        <w:rPr>
          <w:rFonts w:asciiTheme="minorBidi" w:hAnsiTheme="minorBidi" w:cstheme="minorBidi"/>
          <w:b/>
          <w:szCs w:val="24"/>
        </w:rPr>
      </w:pPr>
    </w:p>
    <w:p w:rsidR="003970FD" w:rsidRPr="00FD6B91" w:rsidRDefault="003970FD" w:rsidP="004E2821">
      <w:pPr>
        <w:jc w:val="both"/>
        <w:rPr>
          <w:rFonts w:asciiTheme="minorBidi" w:hAnsiTheme="minorBidi" w:cstheme="minorBidi"/>
          <w:szCs w:val="24"/>
        </w:rPr>
      </w:pPr>
    </w:p>
    <w:p w:rsidR="00A9265B" w:rsidRPr="00FD6B91" w:rsidRDefault="00A9265B" w:rsidP="00A9265B">
      <w:pPr>
        <w:jc w:val="both"/>
        <w:rPr>
          <w:rFonts w:asciiTheme="minorBidi" w:hAnsiTheme="minorBidi" w:cstheme="minorBidi"/>
          <w:b/>
          <w:szCs w:val="24"/>
          <w:lang w:eastAsia="en-GB"/>
        </w:rPr>
      </w:pPr>
      <w:r w:rsidRPr="00FD6B91">
        <w:rPr>
          <w:rFonts w:asciiTheme="minorBidi" w:hAnsiTheme="minorBidi" w:cstheme="minorBidi"/>
          <w:b/>
          <w:szCs w:val="24"/>
          <w:lang w:eastAsia="en-GB"/>
        </w:rPr>
        <w:t>Confidentiality</w:t>
      </w:r>
    </w:p>
    <w:p w:rsidR="00602C92" w:rsidRPr="00FD6B91" w:rsidRDefault="00602C92" w:rsidP="00A9265B">
      <w:pPr>
        <w:jc w:val="both"/>
        <w:rPr>
          <w:rFonts w:asciiTheme="minorBidi" w:hAnsiTheme="minorBidi" w:cstheme="minorBidi"/>
          <w:b/>
          <w:szCs w:val="24"/>
          <w:lang w:eastAsia="en-GB"/>
        </w:rPr>
      </w:pPr>
    </w:p>
    <w:p w:rsidR="00602C92" w:rsidRPr="00FD6B91" w:rsidRDefault="00602C92" w:rsidP="00602C92">
      <w:pPr>
        <w:pStyle w:val="ListParagraph"/>
        <w:numPr>
          <w:ilvl w:val="0"/>
          <w:numId w:val="13"/>
        </w:numPr>
        <w:jc w:val="both"/>
        <w:rPr>
          <w:rFonts w:asciiTheme="minorBidi" w:hAnsiTheme="minorBidi" w:cstheme="minorBidi"/>
          <w:szCs w:val="24"/>
          <w:lang w:eastAsia="en-GB"/>
        </w:rPr>
      </w:pPr>
      <w:r w:rsidRPr="00FD6B91">
        <w:rPr>
          <w:rFonts w:asciiTheme="minorBidi" w:hAnsiTheme="minorBidi" w:cstheme="minorBidi"/>
          <w:szCs w:val="24"/>
          <w:lang w:eastAsia="en-GB"/>
        </w:rPr>
        <w:t>All employees must respect and protect the confidentiality of matters relating to patients or other members of staff and must comply with the requirements of the Data Protection Legislation.  This means that the protection of personal data in any form of media (e.g. system, paper, word of mouth by any means that personal information can be processed) is a requirement by law. Any member of staff found to have permitted unauthorised disclosure of personal confidential and sensitive information and is found in breach of their duty of confidentiality could lead to disciplinary proceedings in accordance with the trust’s disciplinary policy.  No confidential information must be accessed, read, discussed, or disclosed unless it is necessary in the pursuance of the legitimate duties of their role.</w:t>
      </w:r>
    </w:p>
    <w:p w:rsidR="00A9265B" w:rsidRPr="00FD6B91" w:rsidRDefault="00A9265B" w:rsidP="00A9265B">
      <w:pPr>
        <w:jc w:val="both"/>
        <w:rPr>
          <w:rFonts w:asciiTheme="minorBidi" w:hAnsiTheme="minorBidi" w:cstheme="minorBidi"/>
          <w:szCs w:val="24"/>
          <w:lang w:eastAsia="en-GB"/>
        </w:rPr>
      </w:pPr>
    </w:p>
    <w:p w:rsidR="00A9265B" w:rsidRPr="00FD6B91" w:rsidRDefault="00A9265B" w:rsidP="00A9265B">
      <w:pPr>
        <w:jc w:val="both"/>
        <w:rPr>
          <w:rFonts w:asciiTheme="minorBidi" w:hAnsiTheme="minorBidi" w:cstheme="minorBidi"/>
          <w:b/>
          <w:szCs w:val="24"/>
          <w:lang w:eastAsia="en-GB"/>
        </w:rPr>
      </w:pPr>
      <w:r w:rsidRPr="00FD6B91">
        <w:rPr>
          <w:rFonts w:asciiTheme="minorBidi" w:hAnsiTheme="minorBidi" w:cstheme="minorBidi"/>
          <w:b/>
          <w:szCs w:val="24"/>
          <w:lang w:eastAsia="en-GB"/>
        </w:rPr>
        <w:t xml:space="preserve">Equal </w:t>
      </w:r>
      <w:r w:rsidR="00FD6B91">
        <w:rPr>
          <w:rFonts w:asciiTheme="minorBidi" w:hAnsiTheme="minorBidi" w:cstheme="minorBidi"/>
          <w:b/>
          <w:szCs w:val="24"/>
          <w:lang w:eastAsia="en-GB"/>
        </w:rPr>
        <w:t>o</w:t>
      </w:r>
      <w:r w:rsidRPr="00FD6B91">
        <w:rPr>
          <w:rFonts w:asciiTheme="minorBidi" w:hAnsiTheme="minorBidi" w:cstheme="minorBidi"/>
          <w:b/>
          <w:szCs w:val="24"/>
          <w:lang w:eastAsia="en-GB"/>
        </w:rPr>
        <w:t>pportunities</w:t>
      </w:r>
    </w:p>
    <w:p w:rsidR="00A9265B" w:rsidRPr="00FD6B91" w:rsidRDefault="00A9265B" w:rsidP="00A9265B">
      <w:pPr>
        <w:jc w:val="both"/>
        <w:rPr>
          <w:rFonts w:asciiTheme="minorBidi" w:hAnsiTheme="minorBidi" w:cstheme="minorBidi"/>
          <w:szCs w:val="24"/>
          <w:lang w:eastAsia="en-GB"/>
        </w:rPr>
      </w:pPr>
    </w:p>
    <w:p w:rsidR="00A9265B" w:rsidRPr="00FD6B91" w:rsidRDefault="00A9265B" w:rsidP="00487F37">
      <w:pPr>
        <w:numPr>
          <w:ilvl w:val="0"/>
          <w:numId w:val="3"/>
        </w:numPr>
        <w:jc w:val="both"/>
        <w:rPr>
          <w:rFonts w:asciiTheme="minorBidi" w:hAnsiTheme="minorBidi" w:cstheme="minorBidi"/>
          <w:szCs w:val="24"/>
          <w:lang w:eastAsia="en-GB"/>
        </w:rPr>
      </w:pPr>
      <w:r w:rsidRPr="00FD6B91">
        <w:rPr>
          <w:rFonts w:asciiTheme="minorBidi" w:hAnsiTheme="minorBidi" w:cstheme="minorBidi"/>
          <w:szCs w:val="24"/>
          <w:lang w:eastAsia="en-GB"/>
        </w:rPr>
        <w:t>The Trust is aiming to promote equal opportunities.  A copy of Equality and Diversity Policy and our Single Equality and Diversity Scheme are available from the Human Resource department or on the internet/intranet.</w:t>
      </w:r>
    </w:p>
    <w:p w:rsidR="00A9265B" w:rsidRPr="00FD6B91" w:rsidRDefault="00A9265B" w:rsidP="00A9265B">
      <w:pPr>
        <w:jc w:val="both"/>
        <w:rPr>
          <w:rFonts w:asciiTheme="minorBidi" w:hAnsiTheme="minorBidi" w:cstheme="minorBidi"/>
          <w:szCs w:val="24"/>
          <w:lang w:eastAsia="en-GB"/>
        </w:rPr>
      </w:pPr>
    </w:p>
    <w:p w:rsidR="00A9265B" w:rsidRPr="00FD6B91" w:rsidRDefault="00874292" w:rsidP="00487F37">
      <w:pPr>
        <w:numPr>
          <w:ilvl w:val="0"/>
          <w:numId w:val="3"/>
        </w:numPr>
        <w:jc w:val="both"/>
        <w:rPr>
          <w:rFonts w:asciiTheme="minorBidi" w:hAnsiTheme="minorBidi" w:cstheme="minorBidi"/>
          <w:szCs w:val="24"/>
          <w:lang w:eastAsia="en-GB"/>
        </w:rPr>
      </w:pPr>
      <w:r w:rsidRPr="00FD6B91">
        <w:rPr>
          <w:rFonts w:asciiTheme="minorBidi" w:hAnsiTheme="minorBidi" w:cstheme="minorBidi"/>
          <w:szCs w:val="24"/>
          <w:lang w:eastAsia="en-GB"/>
        </w:rPr>
        <w:t>Members of staff must</w:t>
      </w:r>
      <w:r w:rsidR="00A9265B" w:rsidRPr="00FD6B91">
        <w:rPr>
          <w:rFonts w:asciiTheme="minorBidi" w:hAnsiTheme="minorBidi" w:cstheme="minorBidi"/>
          <w:szCs w:val="24"/>
          <w:lang w:eastAsia="en-GB"/>
        </w:rPr>
        <w:t xml:space="preserve"> ensure that they treat members of staff, patients and visitors with dignity and respect at all times and report any breaches of this to the appropriate manager.</w:t>
      </w:r>
    </w:p>
    <w:p w:rsidR="00A9265B" w:rsidRPr="00FD6B91" w:rsidRDefault="00A9265B" w:rsidP="00A9265B">
      <w:pPr>
        <w:jc w:val="both"/>
        <w:rPr>
          <w:rFonts w:asciiTheme="minorBidi" w:hAnsiTheme="minorBidi" w:cstheme="minorBidi"/>
          <w:szCs w:val="24"/>
          <w:lang w:eastAsia="en-GB"/>
        </w:rPr>
      </w:pPr>
    </w:p>
    <w:p w:rsidR="00A9265B" w:rsidRPr="00FD6B91" w:rsidRDefault="00A9265B" w:rsidP="00A9265B">
      <w:pPr>
        <w:jc w:val="both"/>
        <w:rPr>
          <w:rFonts w:asciiTheme="minorBidi" w:hAnsiTheme="minorBidi" w:cstheme="minorBidi"/>
          <w:b/>
          <w:szCs w:val="24"/>
          <w:lang w:eastAsia="en-GB"/>
        </w:rPr>
      </w:pPr>
      <w:r w:rsidRPr="00FD6B91">
        <w:rPr>
          <w:rFonts w:asciiTheme="minorBidi" w:hAnsiTheme="minorBidi" w:cstheme="minorBidi"/>
          <w:b/>
          <w:szCs w:val="24"/>
          <w:lang w:eastAsia="en-GB"/>
        </w:rPr>
        <w:t xml:space="preserve">Corporate </w:t>
      </w:r>
      <w:r w:rsidR="00FD6B91">
        <w:rPr>
          <w:rFonts w:asciiTheme="minorBidi" w:hAnsiTheme="minorBidi" w:cstheme="minorBidi"/>
          <w:b/>
          <w:szCs w:val="24"/>
          <w:lang w:eastAsia="en-GB"/>
        </w:rPr>
        <w:t>g</w:t>
      </w:r>
      <w:r w:rsidRPr="00FD6B91">
        <w:rPr>
          <w:rFonts w:asciiTheme="minorBidi" w:hAnsiTheme="minorBidi" w:cstheme="minorBidi"/>
          <w:b/>
          <w:szCs w:val="24"/>
          <w:lang w:eastAsia="en-GB"/>
        </w:rPr>
        <w:t>overnance</w:t>
      </w:r>
    </w:p>
    <w:p w:rsidR="00A9265B" w:rsidRPr="00FD6B91" w:rsidRDefault="00A9265B" w:rsidP="00A9265B">
      <w:pPr>
        <w:jc w:val="both"/>
        <w:rPr>
          <w:rFonts w:asciiTheme="minorBidi" w:hAnsiTheme="minorBidi" w:cstheme="minorBidi"/>
          <w:szCs w:val="24"/>
          <w:lang w:eastAsia="en-GB"/>
        </w:rPr>
      </w:pPr>
    </w:p>
    <w:p w:rsidR="00A9265B" w:rsidRPr="00FD6B91" w:rsidRDefault="00A9265B" w:rsidP="00487F37">
      <w:pPr>
        <w:numPr>
          <w:ilvl w:val="0"/>
          <w:numId w:val="4"/>
        </w:numPr>
        <w:jc w:val="both"/>
        <w:rPr>
          <w:rFonts w:asciiTheme="minorBidi" w:hAnsiTheme="minorBidi" w:cstheme="minorBidi"/>
          <w:szCs w:val="24"/>
          <w:lang w:eastAsia="en-GB"/>
        </w:rPr>
      </w:pPr>
      <w:r w:rsidRPr="00FD6B91">
        <w:rPr>
          <w:rFonts w:asciiTheme="minorBidi" w:hAnsiTheme="minorBidi" w:cstheme="minorBidi"/>
          <w:szCs w:val="24"/>
          <w:lang w:eastAsia="en-GB"/>
        </w:rPr>
        <w:t>The Trust, as a public organisation, is committed to acting with honesty, with integrity and in an open way.  The Trust Board of Directors is responsible for ensuring that Trust services are managed in this way.  We are working together to achieve the highest levels of compliance with the risk management standards promoted through the NHS Executive’s Controls Assurance programme and the Clinical Negligence Scheme for Trust (CNST).  All of us are expected to become familia</w:t>
      </w:r>
      <w:r w:rsidR="005259BC" w:rsidRPr="00FD6B91">
        <w:rPr>
          <w:rFonts w:asciiTheme="minorBidi" w:hAnsiTheme="minorBidi" w:cstheme="minorBidi"/>
          <w:szCs w:val="24"/>
          <w:lang w:eastAsia="en-GB"/>
        </w:rPr>
        <w:t xml:space="preserve">r with these standards as they </w:t>
      </w:r>
      <w:r w:rsidRPr="00FD6B91">
        <w:rPr>
          <w:rFonts w:asciiTheme="minorBidi" w:hAnsiTheme="minorBidi" w:cstheme="minorBidi"/>
          <w:szCs w:val="24"/>
          <w:lang w:eastAsia="en-GB"/>
        </w:rPr>
        <w:t>r</w:t>
      </w:r>
      <w:r w:rsidR="005259BC" w:rsidRPr="00FD6B91">
        <w:rPr>
          <w:rFonts w:asciiTheme="minorBidi" w:hAnsiTheme="minorBidi" w:cstheme="minorBidi"/>
          <w:szCs w:val="24"/>
          <w:lang w:eastAsia="en-GB"/>
        </w:rPr>
        <w:t>e</w:t>
      </w:r>
      <w:r w:rsidRPr="00FD6B91">
        <w:rPr>
          <w:rFonts w:asciiTheme="minorBidi" w:hAnsiTheme="minorBidi" w:cstheme="minorBidi"/>
          <w:szCs w:val="24"/>
          <w:lang w:eastAsia="en-GB"/>
        </w:rPr>
        <w:t>late to our work and furthe</w:t>
      </w:r>
      <w:r w:rsidR="005259BC" w:rsidRPr="00FD6B91">
        <w:rPr>
          <w:rFonts w:asciiTheme="minorBidi" w:hAnsiTheme="minorBidi" w:cstheme="minorBidi"/>
          <w:szCs w:val="24"/>
          <w:lang w:eastAsia="en-GB"/>
        </w:rPr>
        <w:t>r details are available from yo</w:t>
      </w:r>
      <w:r w:rsidRPr="00FD6B91">
        <w:rPr>
          <w:rFonts w:asciiTheme="minorBidi" w:hAnsiTheme="minorBidi" w:cstheme="minorBidi"/>
          <w:szCs w:val="24"/>
          <w:lang w:eastAsia="en-GB"/>
        </w:rPr>
        <w:t>ur manager.</w:t>
      </w:r>
    </w:p>
    <w:p w:rsidR="00A9265B" w:rsidRPr="00FD6B91" w:rsidRDefault="00A9265B" w:rsidP="00A9265B">
      <w:pPr>
        <w:jc w:val="both"/>
        <w:rPr>
          <w:rFonts w:asciiTheme="minorBidi" w:hAnsiTheme="minorBidi" w:cstheme="minorBidi"/>
          <w:szCs w:val="24"/>
          <w:lang w:eastAsia="en-GB"/>
        </w:rPr>
      </w:pPr>
    </w:p>
    <w:p w:rsidR="00A9265B" w:rsidRPr="00FD6B91" w:rsidRDefault="00A9265B" w:rsidP="00487F37">
      <w:pPr>
        <w:numPr>
          <w:ilvl w:val="0"/>
          <w:numId w:val="4"/>
        </w:numPr>
        <w:jc w:val="both"/>
        <w:rPr>
          <w:rFonts w:asciiTheme="minorBidi" w:hAnsiTheme="minorBidi" w:cstheme="minorBidi"/>
          <w:szCs w:val="24"/>
          <w:lang w:eastAsia="en-GB"/>
        </w:rPr>
      </w:pPr>
      <w:r w:rsidRPr="00FD6B91">
        <w:rPr>
          <w:rFonts w:asciiTheme="minorBidi" w:hAnsiTheme="minorBidi" w:cstheme="minorBidi"/>
          <w:szCs w:val="24"/>
          <w:lang w:eastAsia="en-GB"/>
        </w:rPr>
        <w:t xml:space="preserve">One of </w:t>
      </w:r>
      <w:r w:rsidR="00187FDA" w:rsidRPr="00FD6B91">
        <w:rPr>
          <w:rFonts w:asciiTheme="minorBidi" w:hAnsiTheme="minorBidi" w:cstheme="minorBidi"/>
          <w:szCs w:val="24"/>
          <w:lang w:eastAsia="en-GB"/>
        </w:rPr>
        <w:t xml:space="preserve">the </w:t>
      </w:r>
      <w:r w:rsidRPr="00FD6B91">
        <w:rPr>
          <w:rFonts w:asciiTheme="minorBidi" w:hAnsiTheme="minorBidi" w:cstheme="minorBidi"/>
          <w:szCs w:val="24"/>
          <w:lang w:eastAsia="en-GB"/>
        </w:rPr>
        <w:t>controls assurance standards relates to Health &amp; Safety.  Under the Health &amp; Safety as Work Act 1974, all of us have a duty</w:t>
      </w:r>
      <w:r w:rsidR="00187FDA" w:rsidRPr="00FD6B91">
        <w:rPr>
          <w:rFonts w:asciiTheme="minorBidi" w:hAnsiTheme="minorBidi" w:cstheme="minorBidi"/>
          <w:szCs w:val="24"/>
          <w:lang w:eastAsia="en-GB"/>
        </w:rPr>
        <w:t>:</w:t>
      </w:r>
    </w:p>
    <w:p w:rsidR="00F55F5F" w:rsidRPr="00FD6B91" w:rsidRDefault="00F55F5F" w:rsidP="00F55F5F">
      <w:pPr>
        <w:pStyle w:val="ListParagraph"/>
        <w:rPr>
          <w:rFonts w:asciiTheme="minorBidi" w:hAnsiTheme="minorBidi" w:cstheme="minorBidi"/>
          <w:szCs w:val="24"/>
          <w:lang w:eastAsia="en-GB"/>
        </w:rPr>
      </w:pPr>
    </w:p>
    <w:p w:rsidR="00A9265B" w:rsidRPr="00FD6B91" w:rsidRDefault="00A9265B" w:rsidP="00187FDA">
      <w:pPr>
        <w:numPr>
          <w:ilvl w:val="1"/>
          <w:numId w:val="4"/>
        </w:numPr>
        <w:jc w:val="both"/>
        <w:rPr>
          <w:rFonts w:asciiTheme="minorBidi" w:hAnsiTheme="minorBidi" w:cstheme="minorBidi"/>
          <w:szCs w:val="24"/>
          <w:lang w:eastAsia="en-GB"/>
        </w:rPr>
      </w:pPr>
      <w:r w:rsidRPr="00FD6B91">
        <w:rPr>
          <w:rFonts w:asciiTheme="minorBidi" w:hAnsiTheme="minorBidi" w:cstheme="minorBidi"/>
          <w:szCs w:val="24"/>
          <w:lang w:eastAsia="en-GB"/>
        </w:rPr>
        <w:t>To take reasonable care of ourselves and others at work</w:t>
      </w:r>
      <w:r w:rsidR="00070038" w:rsidRPr="00FD6B91">
        <w:rPr>
          <w:rFonts w:asciiTheme="minorBidi" w:hAnsiTheme="minorBidi" w:cstheme="minorBidi"/>
          <w:szCs w:val="24"/>
          <w:lang w:eastAsia="en-GB"/>
        </w:rPr>
        <w:t>; and</w:t>
      </w:r>
    </w:p>
    <w:p w:rsidR="00A9265B" w:rsidRPr="00FD6B91" w:rsidRDefault="00A9265B" w:rsidP="00187FDA">
      <w:pPr>
        <w:numPr>
          <w:ilvl w:val="1"/>
          <w:numId w:val="4"/>
        </w:numPr>
        <w:jc w:val="both"/>
        <w:rPr>
          <w:rFonts w:asciiTheme="minorBidi" w:hAnsiTheme="minorBidi" w:cstheme="minorBidi"/>
          <w:szCs w:val="24"/>
          <w:lang w:eastAsia="en-GB"/>
        </w:rPr>
      </w:pPr>
      <w:r w:rsidRPr="00FD6B91">
        <w:rPr>
          <w:rFonts w:asciiTheme="minorBidi" w:hAnsiTheme="minorBidi" w:cstheme="minorBidi"/>
          <w:szCs w:val="24"/>
          <w:lang w:eastAsia="en-GB"/>
        </w:rPr>
        <w:t>To co-operate in meeting the requirements of the law</w:t>
      </w:r>
      <w:r w:rsidR="00070038" w:rsidRPr="00FD6B91">
        <w:rPr>
          <w:rFonts w:asciiTheme="minorBidi" w:hAnsiTheme="minorBidi" w:cstheme="minorBidi"/>
          <w:szCs w:val="24"/>
          <w:lang w:eastAsia="en-GB"/>
        </w:rPr>
        <w:t>.</w:t>
      </w:r>
    </w:p>
    <w:p w:rsidR="00A9265B" w:rsidRPr="00FD6B91" w:rsidRDefault="00A9265B" w:rsidP="00A9265B">
      <w:pPr>
        <w:ind w:left="720"/>
        <w:jc w:val="both"/>
        <w:rPr>
          <w:rFonts w:asciiTheme="minorBidi" w:hAnsiTheme="minorBidi" w:cstheme="minorBidi"/>
          <w:szCs w:val="24"/>
          <w:lang w:eastAsia="en-GB"/>
        </w:rPr>
      </w:pPr>
    </w:p>
    <w:p w:rsidR="00A9265B" w:rsidRPr="00FD6B91" w:rsidRDefault="00A9265B" w:rsidP="00A9265B">
      <w:pPr>
        <w:jc w:val="both"/>
        <w:rPr>
          <w:rFonts w:asciiTheme="minorBidi" w:hAnsiTheme="minorBidi" w:cstheme="minorBidi"/>
          <w:szCs w:val="24"/>
          <w:lang w:eastAsia="en-GB"/>
        </w:rPr>
      </w:pPr>
      <w:r w:rsidRPr="00FD6B91">
        <w:rPr>
          <w:rFonts w:asciiTheme="minorBidi" w:hAnsiTheme="minorBidi" w:cstheme="minorBidi"/>
          <w:szCs w:val="24"/>
          <w:lang w:eastAsia="en-GB"/>
        </w:rPr>
        <w:t>Further details are available from the Trust’s Health &amp; Safety Advisors.</w:t>
      </w:r>
    </w:p>
    <w:p w:rsidR="00A9265B" w:rsidRPr="00FD6B91" w:rsidRDefault="00A9265B" w:rsidP="00A9265B">
      <w:pPr>
        <w:jc w:val="both"/>
        <w:rPr>
          <w:rFonts w:asciiTheme="minorBidi" w:hAnsiTheme="minorBidi" w:cstheme="minorBidi"/>
          <w:szCs w:val="24"/>
          <w:lang w:eastAsia="en-GB"/>
        </w:rPr>
      </w:pPr>
    </w:p>
    <w:p w:rsidR="00A9265B" w:rsidRPr="00FD6B91" w:rsidRDefault="00A9265B" w:rsidP="00A9265B">
      <w:pPr>
        <w:jc w:val="both"/>
        <w:rPr>
          <w:rFonts w:asciiTheme="minorBidi" w:hAnsiTheme="minorBidi" w:cstheme="minorBidi"/>
          <w:b/>
          <w:szCs w:val="24"/>
          <w:lang w:eastAsia="en-GB"/>
        </w:rPr>
      </w:pPr>
      <w:r w:rsidRPr="00FD6B91">
        <w:rPr>
          <w:rFonts w:asciiTheme="minorBidi" w:hAnsiTheme="minorBidi" w:cstheme="minorBidi"/>
          <w:b/>
          <w:szCs w:val="24"/>
          <w:lang w:eastAsia="en-GB"/>
        </w:rPr>
        <w:t>Safeguarding</w:t>
      </w:r>
    </w:p>
    <w:p w:rsidR="00A9265B" w:rsidRPr="00FD6B91" w:rsidRDefault="00A9265B" w:rsidP="00A9265B">
      <w:pPr>
        <w:jc w:val="both"/>
        <w:rPr>
          <w:rFonts w:asciiTheme="minorBidi" w:hAnsiTheme="minorBidi" w:cstheme="minorBidi"/>
          <w:szCs w:val="24"/>
          <w:lang w:eastAsia="en-GB"/>
        </w:rPr>
      </w:pPr>
    </w:p>
    <w:p w:rsidR="00A9265B" w:rsidRPr="00FD6B91" w:rsidRDefault="00A9265B" w:rsidP="00F56C26">
      <w:pPr>
        <w:ind w:left="720"/>
        <w:rPr>
          <w:rFonts w:asciiTheme="minorBidi" w:hAnsiTheme="minorBidi" w:cstheme="minorBidi"/>
          <w:color w:val="000000"/>
          <w:szCs w:val="24"/>
          <w:lang w:eastAsia="en-GB"/>
        </w:rPr>
      </w:pPr>
      <w:r w:rsidRPr="00FD6B91">
        <w:rPr>
          <w:rFonts w:asciiTheme="minorBidi" w:hAnsiTheme="minorBidi" w:cstheme="minorBidi"/>
          <w:color w:val="000000"/>
          <w:szCs w:val="24"/>
          <w:lang w:eastAsia="en-GB"/>
        </w:rPr>
        <w:t>The Royal Surrey County Hospital NHS Foundation Trust has a safeguarding policy for both adults and children and is committed to the protection of children, young people and adults.  The Trust acknowledges that, due to the nature of hospitals, many people who would not normally be considered vulnerable can be in a position where they lack capacity or have reduced control.  It also recognises that abuse of vulnerable adults/children can occur within domestic, institutional and public settings, and as such we have a responsibility to protect patients and associated dependents within our care.  All employees have a responsibility to meet the statutory requirements to safeguard and promote the welfare of both children and adults to ensure that they come to no harm and to raise any concerns regarding safeguarding.  All employees would be fully supported in raising any safeguarding concerns.  All employees must be aware of Trust policies in relation to safeguarding and must adhere to them at all times.</w:t>
      </w:r>
    </w:p>
    <w:p w:rsidR="00293DD9" w:rsidRPr="00FD6B91" w:rsidRDefault="00293DD9" w:rsidP="00A9265B">
      <w:pPr>
        <w:rPr>
          <w:rFonts w:asciiTheme="minorBidi" w:hAnsiTheme="minorBidi" w:cstheme="minorBidi"/>
          <w:b/>
          <w:szCs w:val="24"/>
          <w:lang w:eastAsia="en-GB"/>
        </w:rPr>
      </w:pPr>
    </w:p>
    <w:p w:rsidR="00A9265B" w:rsidRPr="00FD6B91" w:rsidRDefault="00A9265B" w:rsidP="00A9265B">
      <w:pPr>
        <w:rPr>
          <w:rFonts w:asciiTheme="minorBidi" w:hAnsiTheme="minorBidi" w:cstheme="minorBidi"/>
          <w:szCs w:val="24"/>
          <w:lang w:eastAsia="en-GB"/>
        </w:rPr>
      </w:pPr>
    </w:p>
    <w:p w:rsidR="00E2067F" w:rsidRPr="00FD6B91" w:rsidRDefault="00E2067F" w:rsidP="00E2067F">
      <w:pPr>
        <w:rPr>
          <w:rFonts w:asciiTheme="minorBidi" w:hAnsiTheme="minorBidi" w:cstheme="minorBidi"/>
          <w:b/>
          <w:szCs w:val="24"/>
          <w:lang w:eastAsia="en-GB"/>
        </w:rPr>
      </w:pPr>
      <w:r w:rsidRPr="00FD6B91">
        <w:rPr>
          <w:rFonts w:asciiTheme="minorBidi" w:hAnsiTheme="minorBidi" w:cstheme="minorBidi"/>
          <w:b/>
          <w:szCs w:val="24"/>
          <w:lang w:eastAsia="en-GB"/>
        </w:rPr>
        <w:t>Our vision, mission and values</w:t>
      </w:r>
    </w:p>
    <w:p w:rsidR="00E2067F" w:rsidRPr="00FD6B91" w:rsidRDefault="00E2067F" w:rsidP="00E2067F">
      <w:pPr>
        <w:rPr>
          <w:rFonts w:asciiTheme="minorBidi" w:hAnsiTheme="minorBidi" w:cstheme="minorBidi"/>
          <w:szCs w:val="24"/>
          <w:lang w:eastAsia="en-GB"/>
        </w:rPr>
      </w:pPr>
      <w:r w:rsidRPr="00FD6B91">
        <w:rPr>
          <w:rFonts w:asciiTheme="minorBidi" w:hAnsiTheme="minorBidi" w:cstheme="minorBidi"/>
          <w:szCs w:val="24"/>
          <w:lang w:eastAsia="en-GB"/>
        </w:rPr>
        <w:t>The Trust recently undertook a listening exercise with its staff which has formed our new vision, mission and values. We are currently working with staff to define our new behaviours which will become part of everything we do.</w:t>
      </w:r>
    </w:p>
    <w:p w:rsidR="00E2067F" w:rsidRPr="00FD6B91" w:rsidRDefault="00E2067F" w:rsidP="00E2067F">
      <w:pPr>
        <w:rPr>
          <w:rFonts w:asciiTheme="minorBidi" w:hAnsiTheme="minorBidi" w:cstheme="minorBidi"/>
          <w:szCs w:val="24"/>
          <w:lang w:eastAsia="en-GB"/>
        </w:rPr>
      </w:pPr>
    </w:p>
    <w:p w:rsidR="00E2067F" w:rsidRPr="00FD6B91" w:rsidRDefault="00E2067F" w:rsidP="00E2067F">
      <w:pPr>
        <w:jc w:val="center"/>
        <w:rPr>
          <w:rFonts w:asciiTheme="minorBidi" w:hAnsiTheme="minorBidi" w:cstheme="minorBidi"/>
          <w:szCs w:val="24"/>
          <w:lang w:eastAsia="en-GB"/>
        </w:rPr>
      </w:pPr>
      <w:r w:rsidRPr="00FD6B91">
        <w:rPr>
          <w:rFonts w:asciiTheme="minorBidi" w:hAnsiTheme="minorBidi" w:cstheme="minorBidi"/>
          <w:noProof/>
          <w:szCs w:val="24"/>
          <w:lang w:eastAsia="en-GB"/>
        </w:rPr>
        <w:drawing>
          <wp:inline distT="0" distB="0" distL="0" distR="0" wp14:anchorId="794A6224" wp14:editId="35A3F4F1">
            <wp:extent cx="5943600" cy="3725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725545"/>
                    </a:xfrm>
                    <a:prstGeom prst="rect">
                      <a:avLst/>
                    </a:prstGeom>
                  </pic:spPr>
                </pic:pic>
              </a:graphicData>
            </a:graphic>
          </wp:inline>
        </w:drawing>
      </w:r>
    </w:p>
    <w:p w:rsidR="00E2067F" w:rsidRPr="00FD6B91" w:rsidRDefault="00E2067F" w:rsidP="00E2067F">
      <w:pPr>
        <w:rPr>
          <w:rFonts w:asciiTheme="minorBidi" w:hAnsiTheme="minorBidi" w:cstheme="minorBidi"/>
          <w:szCs w:val="24"/>
          <w:lang w:eastAsia="en-GB"/>
        </w:rPr>
      </w:pPr>
    </w:p>
    <w:p w:rsidR="00E2067F" w:rsidRPr="00FD6B91" w:rsidRDefault="00E2067F" w:rsidP="00E2067F">
      <w:pPr>
        <w:rPr>
          <w:rFonts w:asciiTheme="minorBidi" w:hAnsiTheme="minorBidi" w:cstheme="minorBidi"/>
          <w:szCs w:val="24"/>
          <w:lang w:eastAsia="en-GB"/>
        </w:rPr>
      </w:pPr>
      <w:r w:rsidRPr="00FD6B91">
        <w:rPr>
          <w:rFonts w:asciiTheme="minorBidi" w:hAnsiTheme="minorBidi" w:cstheme="minorBidi"/>
          <w:szCs w:val="24"/>
          <w:lang w:eastAsia="en-GB"/>
        </w:rPr>
        <w:t>Our values are:</w:t>
      </w:r>
    </w:p>
    <w:p w:rsidR="00E2067F" w:rsidRPr="00FD6B91" w:rsidRDefault="00E2067F" w:rsidP="00E2067F">
      <w:pPr>
        <w:rPr>
          <w:rFonts w:asciiTheme="minorBidi" w:hAnsiTheme="minorBidi" w:cstheme="minorBidi"/>
          <w:szCs w:val="24"/>
          <w:lang w:eastAsia="en-GB"/>
        </w:rPr>
      </w:pPr>
      <w:r w:rsidRPr="00FD6B91">
        <w:rPr>
          <w:rFonts w:asciiTheme="minorBidi" w:hAnsiTheme="minorBidi" w:cstheme="minorBidi"/>
          <w:b/>
          <w:noProof/>
          <w:szCs w:val="24"/>
          <w:lang w:eastAsia="en-GB"/>
        </w:rPr>
        <w:drawing>
          <wp:anchor distT="0" distB="0" distL="114300" distR="114300" simplePos="0" relativeHeight="251659264" behindDoc="1" locked="0" layoutInCell="1" allowOverlap="1" wp14:anchorId="6DF890BF" wp14:editId="73D5EF5D">
            <wp:simplePos x="0" y="0"/>
            <wp:positionH relativeFrom="column">
              <wp:posOffset>-20955</wp:posOffset>
            </wp:positionH>
            <wp:positionV relativeFrom="paragraph">
              <wp:posOffset>169545</wp:posOffset>
            </wp:positionV>
            <wp:extent cx="6829425" cy="272415"/>
            <wp:effectExtent l="0" t="0" r="9525" b="0"/>
            <wp:wrapTight wrapText="bothSides">
              <wp:wrapPolygon edited="0">
                <wp:start x="0" y="0"/>
                <wp:lineTo x="0" y="19636"/>
                <wp:lineTo x="21570" y="19636"/>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29425" cy="272415"/>
                    </a:xfrm>
                    <a:prstGeom prst="rect">
                      <a:avLst/>
                    </a:prstGeom>
                    <a:noFill/>
                  </pic:spPr>
                </pic:pic>
              </a:graphicData>
            </a:graphic>
            <wp14:sizeRelH relativeFrom="page">
              <wp14:pctWidth>0</wp14:pctWidth>
            </wp14:sizeRelH>
            <wp14:sizeRelV relativeFrom="page">
              <wp14:pctHeight>0</wp14:pctHeight>
            </wp14:sizeRelV>
          </wp:anchor>
        </w:drawing>
      </w:r>
    </w:p>
    <w:p w:rsidR="0046229D" w:rsidRPr="00FD6B91" w:rsidRDefault="0046229D" w:rsidP="0046229D">
      <w:pPr>
        <w:rPr>
          <w:rFonts w:asciiTheme="minorBidi" w:hAnsiTheme="minorBidi" w:cstheme="minorBidi"/>
          <w:szCs w:val="24"/>
          <w:lang w:eastAsia="en-GB"/>
        </w:rPr>
      </w:pPr>
    </w:p>
    <w:p w:rsidR="0046229D" w:rsidRPr="00FD6B91" w:rsidRDefault="0046229D" w:rsidP="0046229D">
      <w:pPr>
        <w:pStyle w:val="ListParagraph"/>
        <w:numPr>
          <w:ilvl w:val="0"/>
          <w:numId w:val="1"/>
        </w:numPr>
        <w:rPr>
          <w:rFonts w:asciiTheme="minorBidi" w:hAnsiTheme="minorBidi" w:cstheme="minorBidi"/>
          <w:b/>
          <w:szCs w:val="24"/>
          <w:lang w:eastAsia="en-GB"/>
        </w:rPr>
      </w:pPr>
      <w:r w:rsidRPr="00FD6B91">
        <w:rPr>
          <w:rFonts w:asciiTheme="minorBidi" w:hAnsiTheme="minorBidi" w:cstheme="minorBidi"/>
          <w:b/>
          <w:szCs w:val="24"/>
          <w:lang w:eastAsia="en-GB"/>
        </w:rPr>
        <w:t>R</w:t>
      </w:r>
      <w:r w:rsidR="00FD6B91">
        <w:rPr>
          <w:rFonts w:asciiTheme="minorBidi" w:hAnsiTheme="minorBidi" w:cstheme="minorBidi"/>
          <w:b/>
          <w:szCs w:val="24"/>
          <w:lang w:eastAsia="en-GB"/>
        </w:rPr>
        <w:t>ider clause</w:t>
      </w:r>
    </w:p>
    <w:p w:rsidR="0046229D" w:rsidRPr="00FD6B91" w:rsidRDefault="0046229D" w:rsidP="0046229D">
      <w:pPr>
        <w:rPr>
          <w:rFonts w:asciiTheme="minorBidi" w:hAnsiTheme="minorBidi" w:cstheme="minorBidi"/>
          <w:szCs w:val="24"/>
          <w:lang w:eastAsia="en-GB"/>
        </w:rPr>
      </w:pPr>
    </w:p>
    <w:p w:rsidR="0046229D" w:rsidRPr="00FD6B91" w:rsidRDefault="0046229D" w:rsidP="0046229D">
      <w:pPr>
        <w:rPr>
          <w:rFonts w:asciiTheme="minorBidi" w:hAnsiTheme="minorBidi" w:cstheme="minorBidi"/>
          <w:szCs w:val="24"/>
          <w:lang w:eastAsia="en-GB"/>
        </w:rPr>
      </w:pPr>
      <w:r w:rsidRPr="00FD6B91">
        <w:rPr>
          <w:rFonts w:asciiTheme="minorBidi" w:hAnsiTheme="minorBidi" w:cstheme="minorBidi"/>
          <w:szCs w:val="24"/>
          <w:lang w:eastAsia="en-GB"/>
        </w:rPr>
        <w:t>This is an outline of duties and responsibilities. It is not intended as an exhaustive list and may change from time to time in order to meet the changing needs of the Trust and Division.</w:t>
      </w:r>
    </w:p>
    <w:p w:rsidR="00A9265B" w:rsidRPr="00FD6B91" w:rsidRDefault="00A9265B" w:rsidP="00A9265B">
      <w:pPr>
        <w:rPr>
          <w:rFonts w:asciiTheme="minorBidi" w:hAnsiTheme="minorBidi" w:cstheme="minorBidi"/>
          <w:szCs w:val="24"/>
          <w:lang w:eastAsia="en-GB"/>
        </w:rPr>
      </w:pPr>
    </w:p>
    <w:p w:rsidR="00A9265B" w:rsidRPr="00FD6B91" w:rsidRDefault="00A9265B" w:rsidP="00A9265B">
      <w:pPr>
        <w:rPr>
          <w:rFonts w:asciiTheme="minorBidi" w:hAnsiTheme="minorBidi" w:cstheme="minorBidi"/>
          <w:szCs w:val="24"/>
          <w:lang w:eastAsia="en-GB"/>
        </w:rPr>
      </w:pPr>
    </w:p>
    <w:p w:rsidR="00A9265B" w:rsidRPr="00FD6B91" w:rsidRDefault="00A9265B" w:rsidP="00A9265B">
      <w:pPr>
        <w:rPr>
          <w:rFonts w:asciiTheme="minorBidi" w:hAnsiTheme="minorBidi" w:cstheme="minorBidi"/>
          <w:szCs w:val="24"/>
          <w:lang w:eastAsia="en-GB"/>
        </w:rPr>
      </w:pPr>
      <w:r w:rsidRPr="00FD6B91">
        <w:rPr>
          <w:rFonts w:asciiTheme="minorBidi" w:hAnsiTheme="minorBidi" w:cstheme="minorBidi"/>
          <w:szCs w:val="24"/>
          <w:lang w:eastAsia="en-GB"/>
        </w:rPr>
        <w:t>Signed (Employee):-------------------------------------------  Date:-----------------------------------------</w:t>
      </w:r>
    </w:p>
    <w:p w:rsidR="00A9265B" w:rsidRPr="00FD6B91" w:rsidRDefault="00A9265B" w:rsidP="00A9265B">
      <w:pPr>
        <w:rPr>
          <w:rFonts w:asciiTheme="minorBidi" w:hAnsiTheme="minorBidi" w:cstheme="minorBidi"/>
          <w:szCs w:val="24"/>
          <w:lang w:eastAsia="en-GB"/>
        </w:rPr>
      </w:pPr>
    </w:p>
    <w:p w:rsidR="00A9265B" w:rsidRPr="00FD6B91" w:rsidRDefault="0091280D" w:rsidP="00A9265B">
      <w:pPr>
        <w:rPr>
          <w:rFonts w:asciiTheme="minorBidi" w:hAnsiTheme="minorBidi" w:cstheme="minorBidi"/>
          <w:szCs w:val="24"/>
          <w:lang w:eastAsia="en-GB"/>
        </w:rPr>
      </w:pPr>
      <w:r w:rsidRPr="00FD6B91">
        <w:rPr>
          <w:rFonts w:asciiTheme="minorBidi" w:hAnsiTheme="minorBidi" w:cstheme="minorBidi"/>
          <w:szCs w:val="24"/>
          <w:lang w:eastAsia="en-GB"/>
        </w:rPr>
        <w:t>Print name (Employee</w:t>
      </w:r>
      <w:r w:rsidR="00A9265B" w:rsidRPr="00FD6B91">
        <w:rPr>
          <w:rFonts w:asciiTheme="minorBidi" w:hAnsiTheme="minorBidi" w:cstheme="minorBidi"/>
          <w:szCs w:val="24"/>
          <w:lang w:eastAsia="en-GB"/>
        </w:rPr>
        <w:t>):---------------------</w:t>
      </w:r>
      <w:r w:rsidRPr="00FD6B91">
        <w:rPr>
          <w:rFonts w:asciiTheme="minorBidi" w:hAnsiTheme="minorBidi" w:cstheme="minorBidi"/>
          <w:szCs w:val="24"/>
          <w:lang w:eastAsia="en-GB"/>
        </w:rPr>
        <w:t>-----------------------</w:t>
      </w:r>
      <w:r w:rsidR="00A9265B" w:rsidRPr="00FD6B91">
        <w:rPr>
          <w:rFonts w:asciiTheme="minorBidi" w:hAnsiTheme="minorBidi" w:cstheme="minorBidi"/>
          <w:szCs w:val="24"/>
          <w:lang w:eastAsia="en-GB"/>
        </w:rPr>
        <w:t>------------------------------------------</w:t>
      </w:r>
    </w:p>
    <w:p w:rsidR="00A9265B" w:rsidRPr="00FD6B91" w:rsidRDefault="00A9265B" w:rsidP="00A9265B">
      <w:pPr>
        <w:rPr>
          <w:rFonts w:asciiTheme="minorBidi" w:hAnsiTheme="minorBidi" w:cstheme="minorBidi"/>
          <w:szCs w:val="24"/>
          <w:lang w:eastAsia="en-GB"/>
        </w:rPr>
      </w:pPr>
    </w:p>
    <w:p w:rsidR="00A9265B" w:rsidRPr="00FD6B91" w:rsidRDefault="00A9265B" w:rsidP="00A9265B">
      <w:pPr>
        <w:rPr>
          <w:rFonts w:asciiTheme="minorBidi" w:hAnsiTheme="minorBidi" w:cstheme="minorBidi"/>
          <w:szCs w:val="24"/>
          <w:lang w:eastAsia="en-GB"/>
        </w:rPr>
      </w:pPr>
    </w:p>
    <w:p w:rsidR="003970FD" w:rsidRPr="00FD6B91" w:rsidRDefault="00A9265B" w:rsidP="00A9265B">
      <w:pPr>
        <w:jc w:val="both"/>
        <w:rPr>
          <w:rFonts w:asciiTheme="minorBidi" w:hAnsiTheme="minorBidi" w:cstheme="minorBidi"/>
          <w:szCs w:val="24"/>
        </w:rPr>
      </w:pPr>
      <w:r w:rsidRPr="00FD6B91">
        <w:rPr>
          <w:rFonts w:asciiTheme="minorBidi" w:hAnsiTheme="minorBidi" w:cstheme="minorBidi"/>
          <w:b/>
          <w:i/>
          <w:szCs w:val="24"/>
          <w:lang w:eastAsia="en-GB"/>
        </w:rPr>
        <w:t>The Royal Surrey Hospital NHS Foundation Trust aims to ensure that no job applicant or employee is unfairly disadvantaged on the grounds of race, colour, nationality, ethnic origin, age, disability, sex, sexual orientation, marital status/civil partnership, religion/belief or trade union status.</w:t>
      </w:r>
    </w:p>
    <w:p w:rsidR="003970FD" w:rsidRPr="00FD6B91" w:rsidRDefault="003970FD" w:rsidP="004E2821">
      <w:pPr>
        <w:jc w:val="both"/>
        <w:rPr>
          <w:rFonts w:asciiTheme="minorBidi" w:hAnsiTheme="minorBidi" w:cstheme="minorBidi"/>
          <w:szCs w:val="24"/>
        </w:rPr>
      </w:pPr>
    </w:p>
    <w:p w:rsidR="003970FD" w:rsidRPr="00FD6B91" w:rsidRDefault="003970FD" w:rsidP="004E2821">
      <w:pPr>
        <w:jc w:val="both"/>
        <w:rPr>
          <w:rFonts w:asciiTheme="minorBidi" w:hAnsiTheme="minorBidi" w:cstheme="minorBidi"/>
          <w:szCs w:val="24"/>
        </w:rPr>
      </w:pPr>
    </w:p>
    <w:p w:rsidR="003970FD" w:rsidRPr="00FD6B91" w:rsidRDefault="003970FD" w:rsidP="004E2821">
      <w:pPr>
        <w:jc w:val="both"/>
        <w:rPr>
          <w:rFonts w:asciiTheme="minorBidi" w:hAnsiTheme="minorBidi" w:cstheme="minorBidi"/>
          <w:b/>
          <w:szCs w:val="24"/>
        </w:rPr>
      </w:pPr>
    </w:p>
    <w:p w:rsidR="002B34CE" w:rsidRPr="00FD6B91" w:rsidRDefault="004E2821" w:rsidP="008B7140">
      <w:pPr>
        <w:jc w:val="center"/>
        <w:rPr>
          <w:rFonts w:asciiTheme="minorBidi" w:hAnsiTheme="minorBidi" w:cstheme="minorBidi"/>
          <w:szCs w:val="24"/>
        </w:rPr>
      </w:pPr>
      <w:r w:rsidRPr="00FD6B91">
        <w:rPr>
          <w:rFonts w:asciiTheme="minorBidi" w:hAnsiTheme="minorBidi" w:cstheme="minorBidi"/>
          <w:b/>
          <w:szCs w:val="24"/>
        </w:rPr>
        <w:br w:type="page"/>
      </w:r>
      <w:r w:rsidR="00D941D1" w:rsidRPr="00FD6B91">
        <w:rPr>
          <w:rFonts w:asciiTheme="minorBidi" w:hAnsiTheme="minorBidi" w:cstheme="minorBidi"/>
          <w:b/>
          <w:szCs w:val="24"/>
        </w:rPr>
        <w:t>P</w:t>
      </w:r>
      <w:r w:rsidR="002B34CE" w:rsidRPr="00FD6B91">
        <w:rPr>
          <w:rFonts w:asciiTheme="minorBidi" w:hAnsiTheme="minorBidi" w:cstheme="minorBidi"/>
          <w:b/>
          <w:szCs w:val="24"/>
        </w:rPr>
        <w:t>ERSON SPECIFICATION</w:t>
      </w:r>
    </w:p>
    <w:p w:rsidR="002B2D31" w:rsidRPr="00FD6B91" w:rsidRDefault="002B34CE" w:rsidP="002B2D31">
      <w:pPr>
        <w:tabs>
          <w:tab w:val="left" w:pos="720"/>
        </w:tabs>
        <w:rPr>
          <w:rFonts w:asciiTheme="minorBidi" w:hAnsiTheme="minorBidi" w:cstheme="minorBidi"/>
          <w:b/>
          <w:szCs w:val="24"/>
        </w:rPr>
      </w:pPr>
      <w:r w:rsidRPr="00FD6B91">
        <w:rPr>
          <w:rFonts w:asciiTheme="minorBidi" w:hAnsiTheme="minorBidi" w:cstheme="minorBidi"/>
          <w:b/>
          <w:szCs w:val="24"/>
        </w:rPr>
        <w:t>POST:</w:t>
      </w:r>
      <w:r w:rsidR="00A34FC6" w:rsidRPr="00FD6B91">
        <w:rPr>
          <w:rFonts w:asciiTheme="minorBidi" w:hAnsiTheme="minorBidi" w:cstheme="minorBidi"/>
          <w:b/>
          <w:szCs w:val="24"/>
        </w:rPr>
        <w:t xml:space="preserve"> </w:t>
      </w:r>
    </w:p>
    <w:p w:rsidR="002A19BD" w:rsidRPr="00FD6B91" w:rsidRDefault="002A19BD" w:rsidP="002B2D31">
      <w:pPr>
        <w:tabs>
          <w:tab w:val="left" w:pos="720"/>
        </w:tabs>
        <w:rPr>
          <w:rFonts w:asciiTheme="minorBidi" w:hAnsiTheme="minorBidi" w:cstheme="minorBidi"/>
          <w:szCs w:val="24"/>
        </w:rPr>
      </w:pPr>
    </w:p>
    <w:p w:rsidR="00753F93" w:rsidRPr="00FD6B91" w:rsidRDefault="002B34CE">
      <w:pPr>
        <w:rPr>
          <w:rFonts w:asciiTheme="minorBidi" w:hAnsiTheme="minorBidi" w:cstheme="minorBidi"/>
          <w:b/>
          <w:bCs/>
          <w:szCs w:val="24"/>
        </w:rPr>
      </w:pPr>
      <w:r w:rsidRPr="00FD6B91">
        <w:rPr>
          <w:rFonts w:asciiTheme="minorBidi" w:hAnsiTheme="minorBidi" w:cstheme="minorBidi"/>
          <w:b/>
          <w:bCs/>
          <w:szCs w:val="24"/>
        </w:rPr>
        <w:t xml:space="preserve">BAND: </w:t>
      </w:r>
    </w:p>
    <w:p w:rsidR="003034E3" w:rsidRPr="00FD6B91" w:rsidRDefault="003034E3">
      <w:pPr>
        <w:rPr>
          <w:rFonts w:asciiTheme="minorBidi" w:hAnsiTheme="minorBidi" w:cstheme="minorBidi"/>
          <w:b/>
          <w:bCs/>
          <w:szCs w:val="24"/>
        </w:rPr>
      </w:pPr>
    </w:p>
    <w:p w:rsidR="003034E3" w:rsidRPr="00FD6B91" w:rsidRDefault="00AC1401" w:rsidP="003034E3">
      <w:pPr>
        <w:rPr>
          <w:rFonts w:asciiTheme="minorBidi" w:hAnsiTheme="minorBidi" w:cstheme="minorBidi"/>
          <w:b/>
          <w:bCs/>
          <w:szCs w:val="24"/>
        </w:rPr>
      </w:pPr>
      <w:r w:rsidRPr="00FD6B91">
        <w:rPr>
          <w:rFonts w:asciiTheme="minorBidi" w:hAnsiTheme="minorBidi" w:cstheme="minorBidi"/>
          <w:b/>
          <w:bCs/>
          <w:szCs w:val="24"/>
        </w:rPr>
        <w:t>____________________________________________________________</w:t>
      </w:r>
      <w:r w:rsidR="0018690E" w:rsidRPr="00FD6B91">
        <w:rPr>
          <w:rFonts w:asciiTheme="minorBidi" w:hAnsiTheme="minorBidi" w:cstheme="minorBidi"/>
          <w:b/>
          <w:bCs/>
          <w:szCs w:val="24"/>
        </w:rPr>
        <w:br/>
      </w:r>
    </w:p>
    <w:p w:rsidR="0018690E" w:rsidRPr="00FD6B91" w:rsidRDefault="0018690E" w:rsidP="0018690E">
      <w:pPr>
        <w:rPr>
          <w:rFonts w:asciiTheme="minorBidi" w:hAnsiTheme="minorBidi" w:cstheme="minorBidi"/>
          <w:bCs/>
          <w:szCs w:val="24"/>
        </w:rPr>
      </w:pPr>
      <w:r w:rsidRPr="00FD6B91">
        <w:rPr>
          <w:rFonts w:asciiTheme="minorBidi" w:hAnsiTheme="minorBidi" w:cstheme="minorBidi"/>
          <w:b/>
          <w:bCs/>
          <w:szCs w:val="24"/>
        </w:rPr>
        <w:t>*</w:t>
      </w:r>
      <w:r w:rsidRPr="00FD6B91">
        <w:rPr>
          <w:rFonts w:asciiTheme="minorBidi" w:hAnsiTheme="minorBidi" w:cstheme="minorBidi"/>
          <w:bCs/>
          <w:szCs w:val="24"/>
        </w:rPr>
        <w:t xml:space="preserve">Assessment will take place with reference to the following information  </w:t>
      </w:r>
    </w:p>
    <w:p w:rsidR="0018690E" w:rsidRPr="00FD6B91" w:rsidRDefault="0018690E" w:rsidP="0018690E">
      <w:pPr>
        <w:rPr>
          <w:rFonts w:asciiTheme="minorBidi" w:hAnsiTheme="minorBidi" w:cstheme="minorBidi"/>
          <w:bCs/>
          <w:szCs w:val="24"/>
        </w:rPr>
      </w:pPr>
      <w:r w:rsidRPr="00FD6B91">
        <w:rPr>
          <w:rFonts w:asciiTheme="minorBidi" w:hAnsiTheme="minorBidi" w:cstheme="minorBidi"/>
          <w:bCs/>
          <w:szCs w:val="24"/>
        </w:rPr>
        <w:t>A=Application form              I=Interview                            T=Test                C=Certificate</w:t>
      </w:r>
    </w:p>
    <w:p w:rsidR="003034E3" w:rsidRPr="00FD6B91" w:rsidRDefault="003034E3" w:rsidP="003034E3">
      <w:pPr>
        <w:rPr>
          <w:rFonts w:asciiTheme="minorBidi" w:hAnsiTheme="minorBidi" w:cstheme="minorBidi"/>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276"/>
        <w:gridCol w:w="1275"/>
        <w:gridCol w:w="1242"/>
      </w:tblGrid>
      <w:tr w:rsidR="006467E0" w:rsidRPr="00FD6B91" w:rsidTr="006467E0">
        <w:tc>
          <w:tcPr>
            <w:tcW w:w="6062" w:type="dxa"/>
            <w:shd w:val="clear" w:color="auto" w:fill="auto"/>
          </w:tcPr>
          <w:p w:rsidR="003034E3" w:rsidRPr="00FD6B91" w:rsidRDefault="003034E3" w:rsidP="006467E0">
            <w:pPr>
              <w:jc w:val="center"/>
              <w:rPr>
                <w:rFonts w:asciiTheme="minorBidi" w:hAnsiTheme="minorBidi" w:cstheme="minorBidi"/>
                <w:b/>
                <w:bCs/>
                <w:szCs w:val="24"/>
              </w:rPr>
            </w:pPr>
            <w:r w:rsidRPr="00FD6B91">
              <w:rPr>
                <w:rFonts w:asciiTheme="minorBidi" w:hAnsiTheme="minorBidi" w:cstheme="minorBidi"/>
                <w:b/>
                <w:bCs/>
                <w:szCs w:val="24"/>
              </w:rPr>
              <w:t>Area</w:t>
            </w:r>
          </w:p>
          <w:p w:rsidR="003034E3" w:rsidRPr="00FD6B91" w:rsidRDefault="003034E3" w:rsidP="006467E0">
            <w:pPr>
              <w:jc w:val="center"/>
              <w:rPr>
                <w:rFonts w:asciiTheme="minorBidi" w:hAnsiTheme="minorBidi" w:cstheme="minorBidi"/>
                <w:b/>
                <w:bCs/>
                <w:szCs w:val="24"/>
              </w:rPr>
            </w:pPr>
          </w:p>
        </w:tc>
        <w:tc>
          <w:tcPr>
            <w:tcW w:w="1276" w:type="dxa"/>
            <w:shd w:val="clear" w:color="auto" w:fill="auto"/>
          </w:tcPr>
          <w:p w:rsidR="003034E3" w:rsidRPr="00FD6B91" w:rsidRDefault="003034E3" w:rsidP="003034E3">
            <w:pPr>
              <w:rPr>
                <w:rFonts w:asciiTheme="minorBidi" w:hAnsiTheme="minorBidi" w:cstheme="minorBidi"/>
                <w:b/>
                <w:bCs/>
                <w:szCs w:val="24"/>
              </w:rPr>
            </w:pPr>
            <w:r w:rsidRPr="00FD6B91">
              <w:rPr>
                <w:rFonts w:asciiTheme="minorBidi" w:hAnsiTheme="minorBidi" w:cstheme="minorBidi"/>
                <w:b/>
                <w:bCs/>
                <w:szCs w:val="24"/>
              </w:rPr>
              <w:t>Essential</w:t>
            </w:r>
          </w:p>
        </w:tc>
        <w:tc>
          <w:tcPr>
            <w:tcW w:w="1275" w:type="dxa"/>
            <w:shd w:val="clear" w:color="auto" w:fill="auto"/>
          </w:tcPr>
          <w:p w:rsidR="003034E3" w:rsidRPr="00FD6B91" w:rsidRDefault="003034E3" w:rsidP="003034E3">
            <w:pPr>
              <w:rPr>
                <w:rFonts w:asciiTheme="minorBidi" w:hAnsiTheme="minorBidi" w:cstheme="minorBidi"/>
                <w:b/>
                <w:bCs/>
                <w:szCs w:val="24"/>
              </w:rPr>
            </w:pPr>
            <w:r w:rsidRPr="00FD6B91">
              <w:rPr>
                <w:rFonts w:asciiTheme="minorBidi" w:hAnsiTheme="minorBidi" w:cstheme="minorBidi"/>
                <w:b/>
                <w:bCs/>
                <w:szCs w:val="24"/>
              </w:rPr>
              <w:t>Desirable</w:t>
            </w:r>
          </w:p>
        </w:tc>
        <w:tc>
          <w:tcPr>
            <w:tcW w:w="1242" w:type="dxa"/>
            <w:shd w:val="clear" w:color="auto" w:fill="auto"/>
          </w:tcPr>
          <w:p w:rsidR="003034E3" w:rsidRPr="00FD6B91" w:rsidRDefault="003034E3" w:rsidP="003034E3">
            <w:pPr>
              <w:rPr>
                <w:rFonts w:asciiTheme="minorBidi" w:hAnsiTheme="minorBidi" w:cstheme="minorBidi"/>
                <w:b/>
                <w:bCs/>
                <w:szCs w:val="24"/>
              </w:rPr>
            </w:pPr>
            <w:r w:rsidRPr="00FD6B91">
              <w:rPr>
                <w:rFonts w:asciiTheme="minorBidi" w:hAnsiTheme="minorBidi" w:cstheme="minorBidi"/>
                <w:b/>
                <w:bCs/>
                <w:szCs w:val="24"/>
              </w:rPr>
              <w:t>Assess-</w:t>
            </w:r>
          </w:p>
          <w:p w:rsidR="003034E3" w:rsidRPr="00FD6B91" w:rsidRDefault="003034E3" w:rsidP="003034E3">
            <w:pPr>
              <w:rPr>
                <w:rFonts w:asciiTheme="minorBidi" w:hAnsiTheme="minorBidi" w:cstheme="minorBidi"/>
                <w:b/>
                <w:bCs/>
                <w:szCs w:val="24"/>
              </w:rPr>
            </w:pPr>
            <w:proofErr w:type="spellStart"/>
            <w:r w:rsidRPr="00FD6B91">
              <w:rPr>
                <w:rFonts w:asciiTheme="minorBidi" w:hAnsiTheme="minorBidi" w:cstheme="minorBidi"/>
                <w:b/>
                <w:bCs/>
                <w:szCs w:val="24"/>
              </w:rPr>
              <w:t>ment</w:t>
            </w:r>
            <w:proofErr w:type="spellEnd"/>
          </w:p>
        </w:tc>
      </w:tr>
      <w:tr w:rsidR="003034E3" w:rsidRPr="00FD6B91" w:rsidTr="00FD7013">
        <w:tc>
          <w:tcPr>
            <w:tcW w:w="9855" w:type="dxa"/>
            <w:gridSpan w:val="4"/>
            <w:shd w:val="clear" w:color="auto" w:fill="9CC2E5" w:themeFill="accent1" w:themeFillTint="99"/>
          </w:tcPr>
          <w:p w:rsidR="003034E3" w:rsidRPr="00FD6B91" w:rsidRDefault="003034E3" w:rsidP="006467E0">
            <w:pPr>
              <w:jc w:val="center"/>
              <w:rPr>
                <w:rFonts w:asciiTheme="minorBidi" w:hAnsiTheme="minorBidi" w:cstheme="minorBidi"/>
                <w:b/>
                <w:bCs/>
                <w:szCs w:val="24"/>
              </w:rPr>
            </w:pPr>
            <w:r w:rsidRPr="00FD6B91">
              <w:rPr>
                <w:rFonts w:asciiTheme="minorBidi" w:hAnsiTheme="minorBidi" w:cstheme="minorBidi"/>
                <w:b/>
                <w:bCs/>
                <w:szCs w:val="24"/>
              </w:rPr>
              <w:t>Values and Behaviours</w:t>
            </w:r>
          </w:p>
        </w:tc>
      </w:tr>
      <w:tr w:rsidR="00DE34FF" w:rsidRPr="00FD6B91" w:rsidTr="006467E0">
        <w:tc>
          <w:tcPr>
            <w:tcW w:w="6062" w:type="dxa"/>
            <w:shd w:val="clear" w:color="auto" w:fill="auto"/>
          </w:tcPr>
          <w:p w:rsidR="00DE34FF" w:rsidRPr="00FD6B91" w:rsidRDefault="00DE34FF" w:rsidP="003034E3">
            <w:pPr>
              <w:rPr>
                <w:rFonts w:asciiTheme="minorBidi" w:hAnsiTheme="minorBidi" w:cstheme="minorBidi"/>
                <w:b/>
                <w:bCs/>
                <w:szCs w:val="24"/>
              </w:rPr>
            </w:pPr>
            <w:r w:rsidRPr="00FD6B91">
              <w:rPr>
                <w:rFonts w:asciiTheme="minorBidi" w:hAnsiTheme="minorBidi" w:cstheme="minorBidi"/>
                <w:b/>
                <w:bCs/>
                <w:szCs w:val="24"/>
              </w:rPr>
              <w:t xml:space="preserve"> ESSENTIAL CRITERIA FOR ALL POSTS</w:t>
            </w:r>
          </w:p>
          <w:p w:rsidR="00F56C26" w:rsidRPr="00FD6B91" w:rsidRDefault="00F56C26" w:rsidP="003034E3">
            <w:pPr>
              <w:rPr>
                <w:rFonts w:asciiTheme="minorBidi" w:hAnsiTheme="minorBidi" w:cstheme="minorBidi"/>
                <w:b/>
                <w:bCs/>
                <w:szCs w:val="24"/>
              </w:rPr>
            </w:pPr>
          </w:p>
        </w:tc>
        <w:tc>
          <w:tcPr>
            <w:tcW w:w="1276" w:type="dxa"/>
            <w:shd w:val="clear" w:color="auto" w:fill="auto"/>
          </w:tcPr>
          <w:p w:rsidR="00DE34FF" w:rsidRPr="00FD6B91" w:rsidRDefault="00DE34FF" w:rsidP="003034E3">
            <w:pPr>
              <w:rPr>
                <w:rFonts w:asciiTheme="minorBidi" w:hAnsiTheme="minorBidi" w:cstheme="minorBidi"/>
                <w:b/>
                <w:bCs/>
                <w:szCs w:val="24"/>
              </w:rPr>
            </w:pPr>
          </w:p>
        </w:tc>
        <w:tc>
          <w:tcPr>
            <w:tcW w:w="1275" w:type="dxa"/>
            <w:shd w:val="clear" w:color="auto" w:fill="auto"/>
          </w:tcPr>
          <w:p w:rsidR="00DE34FF" w:rsidRPr="00FD6B91" w:rsidRDefault="00DE34FF" w:rsidP="003034E3">
            <w:pPr>
              <w:rPr>
                <w:rFonts w:asciiTheme="minorBidi" w:hAnsiTheme="minorBidi" w:cstheme="minorBidi"/>
                <w:b/>
                <w:bCs/>
                <w:szCs w:val="24"/>
              </w:rPr>
            </w:pPr>
          </w:p>
        </w:tc>
        <w:tc>
          <w:tcPr>
            <w:tcW w:w="1242" w:type="dxa"/>
            <w:shd w:val="clear" w:color="auto" w:fill="auto"/>
          </w:tcPr>
          <w:p w:rsidR="00DE34FF" w:rsidRPr="00FD6B91" w:rsidRDefault="00DE34FF" w:rsidP="003034E3">
            <w:pPr>
              <w:rPr>
                <w:rFonts w:asciiTheme="minorBidi" w:hAnsiTheme="minorBidi" w:cstheme="minorBidi"/>
                <w:b/>
                <w:bCs/>
                <w:szCs w:val="24"/>
              </w:rPr>
            </w:pPr>
          </w:p>
        </w:tc>
      </w:tr>
      <w:tr w:rsidR="006467E0" w:rsidRPr="00FD6B91" w:rsidTr="006467E0">
        <w:tc>
          <w:tcPr>
            <w:tcW w:w="6062" w:type="dxa"/>
            <w:shd w:val="clear" w:color="auto" w:fill="auto"/>
          </w:tcPr>
          <w:p w:rsidR="003034E3" w:rsidRPr="00FD6B91" w:rsidRDefault="003034E3" w:rsidP="003034E3">
            <w:pPr>
              <w:rPr>
                <w:rFonts w:asciiTheme="minorBidi" w:hAnsiTheme="minorBidi" w:cstheme="minorBidi"/>
                <w:bCs/>
                <w:szCs w:val="24"/>
              </w:rPr>
            </w:pPr>
            <w:r w:rsidRPr="00FD6B91">
              <w:rPr>
                <w:rFonts w:asciiTheme="minorBidi" w:hAnsiTheme="minorBidi" w:cstheme="minorBidi"/>
                <w:bCs/>
                <w:szCs w:val="24"/>
              </w:rPr>
              <w:t xml:space="preserve">Demonstrable commitment to and focus on quality, promotes high standards to consistently improve patient outcomes </w:t>
            </w:r>
          </w:p>
          <w:p w:rsidR="003034E3" w:rsidRPr="00FD6B91" w:rsidRDefault="003034E3" w:rsidP="003034E3">
            <w:pPr>
              <w:rPr>
                <w:rFonts w:asciiTheme="minorBidi" w:hAnsiTheme="minorBidi" w:cstheme="minorBidi"/>
                <w:bCs/>
                <w:szCs w:val="24"/>
              </w:rPr>
            </w:pPr>
          </w:p>
        </w:tc>
        <w:tc>
          <w:tcPr>
            <w:tcW w:w="1276" w:type="dxa"/>
            <w:shd w:val="clear" w:color="auto" w:fill="auto"/>
          </w:tcPr>
          <w:p w:rsidR="003034E3" w:rsidRPr="00FD6B91" w:rsidRDefault="008A5AF6" w:rsidP="003034E3">
            <w:pPr>
              <w:rPr>
                <w:rFonts w:asciiTheme="minorBidi" w:hAnsiTheme="minorBidi" w:cstheme="minorBidi"/>
                <w:b/>
                <w:bCs/>
                <w:szCs w:val="24"/>
              </w:rPr>
            </w:pPr>
            <w:r w:rsidRPr="00FD6B91">
              <w:rPr>
                <w:rFonts w:asciiTheme="minorBidi" w:hAnsiTheme="minorBidi" w:cstheme="minorBidi"/>
                <w:b/>
                <w:bCs/>
                <w:szCs w:val="24"/>
              </w:rPr>
              <w:t xml:space="preserve"> </w:t>
            </w:r>
            <w:r w:rsidR="003034E3" w:rsidRPr="00FD6B91">
              <w:rPr>
                <w:rFonts w:asciiTheme="minorBidi" w:hAnsiTheme="minorBidi" w:cstheme="minorBidi"/>
                <w:b/>
                <w:bCs/>
                <w:szCs w:val="24"/>
              </w:rPr>
              <w:t>√</w:t>
            </w:r>
          </w:p>
        </w:tc>
        <w:tc>
          <w:tcPr>
            <w:tcW w:w="1275" w:type="dxa"/>
            <w:shd w:val="clear" w:color="auto" w:fill="auto"/>
          </w:tcPr>
          <w:p w:rsidR="003034E3" w:rsidRPr="00FD6B91" w:rsidRDefault="003034E3" w:rsidP="003034E3">
            <w:pPr>
              <w:rPr>
                <w:rFonts w:asciiTheme="minorBidi" w:hAnsiTheme="minorBidi" w:cstheme="minorBidi"/>
                <w:b/>
                <w:bCs/>
                <w:szCs w:val="24"/>
              </w:rPr>
            </w:pPr>
          </w:p>
        </w:tc>
        <w:tc>
          <w:tcPr>
            <w:tcW w:w="1242" w:type="dxa"/>
            <w:shd w:val="clear" w:color="auto" w:fill="auto"/>
          </w:tcPr>
          <w:p w:rsidR="003034E3" w:rsidRPr="00FD6B91" w:rsidRDefault="003034E3" w:rsidP="003034E3">
            <w:pPr>
              <w:rPr>
                <w:rFonts w:asciiTheme="minorBidi" w:hAnsiTheme="minorBidi" w:cstheme="minorBidi"/>
                <w:bCs/>
                <w:szCs w:val="24"/>
              </w:rPr>
            </w:pPr>
            <w:r w:rsidRPr="00FD6B91">
              <w:rPr>
                <w:rFonts w:asciiTheme="minorBidi" w:hAnsiTheme="minorBidi" w:cstheme="minorBidi"/>
                <w:bCs/>
                <w:szCs w:val="24"/>
              </w:rPr>
              <w:t>A/</w:t>
            </w:r>
            <w:r w:rsidR="00FD7013" w:rsidRPr="00FD6B91">
              <w:rPr>
                <w:rFonts w:asciiTheme="minorBidi" w:hAnsiTheme="minorBidi" w:cstheme="minorBidi"/>
                <w:bCs/>
                <w:szCs w:val="24"/>
              </w:rPr>
              <w:t>I</w:t>
            </w:r>
          </w:p>
        </w:tc>
      </w:tr>
      <w:tr w:rsidR="006467E0" w:rsidRPr="00FD6B91" w:rsidTr="006467E0">
        <w:tc>
          <w:tcPr>
            <w:tcW w:w="6062" w:type="dxa"/>
            <w:shd w:val="clear" w:color="auto" w:fill="auto"/>
          </w:tcPr>
          <w:p w:rsidR="003034E3" w:rsidRPr="00FD6B91" w:rsidRDefault="005259BC" w:rsidP="003034E3">
            <w:pPr>
              <w:rPr>
                <w:rFonts w:asciiTheme="minorBidi" w:hAnsiTheme="minorBidi" w:cstheme="minorBidi"/>
                <w:bCs/>
                <w:szCs w:val="24"/>
              </w:rPr>
            </w:pPr>
            <w:r w:rsidRPr="00FD6B91">
              <w:rPr>
                <w:rFonts w:asciiTheme="minorBidi" w:hAnsiTheme="minorBidi" w:cstheme="minorBidi"/>
                <w:bCs/>
                <w:szCs w:val="24"/>
              </w:rPr>
              <w:t>Demonstrable skill to work together to serve our community through delivering safe and excellent clinical care</w:t>
            </w:r>
          </w:p>
        </w:tc>
        <w:tc>
          <w:tcPr>
            <w:tcW w:w="1276" w:type="dxa"/>
            <w:shd w:val="clear" w:color="auto" w:fill="auto"/>
          </w:tcPr>
          <w:p w:rsidR="003034E3" w:rsidRPr="00FD6B91" w:rsidRDefault="008A5AF6" w:rsidP="003034E3">
            <w:pPr>
              <w:rPr>
                <w:rFonts w:asciiTheme="minorBidi" w:hAnsiTheme="minorBidi" w:cstheme="minorBidi"/>
                <w:b/>
                <w:bCs/>
                <w:szCs w:val="24"/>
              </w:rPr>
            </w:pPr>
            <w:r w:rsidRPr="00FD6B91">
              <w:rPr>
                <w:rFonts w:asciiTheme="minorBidi" w:hAnsiTheme="minorBidi" w:cstheme="minorBidi"/>
                <w:b/>
                <w:bCs/>
                <w:szCs w:val="24"/>
              </w:rPr>
              <w:t xml:space="preserve"> </w:t>
            </w:r>
            <w:r w:rsidR="003034E3" w:rsidRPr="00FD6B91">
              <w:rPr>
                <w:rFonts w:asciiTheme="minorBidi" w:hAnsiTheme="minorBidi" w:cstheme="minorBidi"/>
                <w:b/>
                <w:bCs/>
                <w:szCs w:val="24"/>
              </w:rPr>
              <w:t xml:space="preserve">√  </w:t>
            </w:r>
          </w:p>
          <w:p w:rsidR="003034E3" w:rsidRPr="00FD6B91" w:rsidRDefault="003034E3" w:rsidP="003034E3">
            <w:pPr>
              <w:rPr>
                <w:rFonts w:asciiTheme="minorBidi" w:hAnsiTheme="minorBidi" w:cstheme="minorBidi"/>
                <w:b/>
                <w:bCs/>
                <w:szCs w:val="24"/>
              </w:rPr>
            </w:pPr>
          </w:p>
        </w:tc>
        <w:tc>
          <w:tcPr>
            <w:tcW w:w="1275" w:type="dxa"/>
            <w:shd w:val="clear" w:color="auto" w:fill="auto"/>
          </w:tcPr>
          <w:p w:rsidR="003034E3" w:rsidRPr="00FD6B91" w:rsidRDefault="003034E3" w:rsidP="003034E3">
            <w:pPr>
              <w:rPr>
                <w:rFonts w:asciiTheme="minorBidi" w:hAnsiTheme="minorBidi" w:cstheme="minorBidi"/>
                <w:b/>
                <w:bCs/>
                <w:szCs w:val="24"/>
              </w:rPr>
            </w:pPr>
          </w:p>
        </w:tc>
        <w:tc>
          <w:tcPr>
            <w:tcW w:w="1242" w:type="dxa"/>
            <w:shd w:val="clear" w:color="auto" w:fill="auto"/>
          </w:tcPr>
          <w:p w:rsidR="003034E3" w:rsidRPr="00FD6B91" w:rsidRDefault="003034E3" w:rsidP="003034E3">
            <w:pPr>
              <w:rPr>
                <w:rFonts w:asciiTheme="minorBidi" w:hAnsiTheme="minorBidi" w:cstheme="minorBidi"/>
                <w:bCs/>
                <w:szCs w:val="24"/>
              </w:rPr>
            </w:pPr>
            <w:r w:rsidRPr="00FD6B91">
              <w:rPr>
                <w:rFonts w:asciiTheme="minorBidi" w:hAnsiTheme="minorBidi" w:cstheme="minorBidi"/>
                <w:bCs/>
                <w:szCs w:val="24"/>
              </w:rPr>
              <w:t>A/</w:t>
            </w:r>
            <w:r w:rsidR="00FD7013" w:rsidRPr="00FD6B91">
              <w:rPr>
                <w:rFonts w:asciiTheme="minorBidi" w:hAnsiTheme="minorBidi" w:cstheme="minorBidi"/>
                <w:bCs/>
                <w:szCs w:val="24"/>
              </w:rPr>
              <w:t>I</w:t>
            </w:r>
          </w:p>
        </w:tc>
      </w:tr>
      <w:tr w:rsidR="006467E0" w:rsidRPr="00FD6B91" w:rsidTr="006467E0">
        <w:tc>
          <w:tcPr>
            <w:tcW w:w="6062" w:type="dxa"/>
            <w:shd w:val="clear" w:color="auto" w:fill="auto"/>
          </w:tcPr>
          <w:p w:rsidR="003034E3" w:rsidRPr="00FD6B91" w:rsidRDefault="005259BC" w:rsidP="003034E3">
            <w:pPr>
              <w:rPr>
                <w:rFonts w:asciiTheme="minorBidi" w:hAnsiTheme="minorBidi" w:cstheme="minorBidi"/>
                <w:bCs/>
                <w:szCs w:val="24"/>
              </w:rPr>
            </w:pPr>
            <w:r w:rsidRPr="00FD6B91">
              <w:rPr>
                <w:rFonts w:asciiTheme="minorBidi" w:hAnsiTheme="minorBidi" w:cstheme="minorBidi"/>
                <w:bCs/>
                <w:szCs w:val="24"/>
              </w:rPr>
              <w:t>Value</w:t>
            </w:r>
            <w:r w:rsidR="003034E3" w:rsidRPr="00FD6B91">
              <w:rPr>
                <w:rFonts w:asciiTheme="minorBidi" w:hAnsiTheme="minorBidi" w:cstheme="minorBidi"/>
                <w:bCs/>
                <w:szCs w:val="24"/>
              </w:rPr>
              <w:t xml:space="preserve"> diversity and difference, operates with integrity and openness </w:t>
            </w:r>
          </w:p>
          <w:p w:rsidR="003034E3" w:rsidRPr="00FD6B91" w:rsidRDefault="003034E3" w:rsidP="003034E3">
            <w:pPr>
              <w:rPr>
                <w:rFonts w:asciiTheme="minorBidi" w:hAnsiTheme="minorBidi" w:cstheme="minorBidi"/>
                <w:bCs/>
                <w:szCs w:val="24"/>
              </w:rPr>
            </w:pPr>
          </w:p>
        </w:tc>
        <w:tc>
          <w:tcPr>
            <w:tcW w:w="1276" w:type="dxa"/>
            <w:shd w:val="clear" w:color="auto" w:fill="auto"/>
          </w:tcPr>
          <w:p w:rsidR="003034E3" w:rsidRPr="00FD6B91" w:rsidRDefault="003034E3" w:rsidP="003034E3">
            <w:pPr>
              <w:rPr>
                <w:rFonts w:asciiTheme="minorBidi" w:hAnsiTheme="minorBidi" w:cstheme="minorBidi"/>
                <w:b/>
                <w:bCs/>
                <w:szCs w:val="24"/>
              </w:rPr>
            </w:pPr>
            <w:r w:rsidRPr="00FD6B91">
              <w:rPr>
                <w:rFonts w:asciiTheme="minorBidi" w:hAnsiTheme="minorBidi" w:cstheme="minorBidi"/>
                <w:b/>
                <w:bCs/>
                <w:szCs w:val="24"/>
              </w:rPr>
              <w:t>√</w:t>
            </w:r>
          </w:p>
        </w:tc>
        <w:tc>
          <w:tcPr>
            <w:tcW w:w="1275" w:type="dxa"/>
            <w:shd w:val="clear" w:color="auto" w:fill="auto"/>
          </w:tcPr>
          <w:p w:rsidR="003034E3" w:rsidRPr="00FD6B91" w:rsidRDefault="003034E3" w:rsidP="003034E3">
            <w:pPr>
              <w:rPr>
                <w:rFonts w:asciiTheme="minorBidi" w:hAnsiTheme="minorBidi" w:cstheme="minorBidi"/>
                <w:b/>
                <w:bCs/>
                <w:szCs w:val="24"/>
              </w:rPr>
            </w:pPr>
          </w:p>
        </w:tc>
        <w:tc>
          <w:tcPr>
            <w:tcW w:w="1242" w:type="dxa"/>
            <w:shd w:val="clear" w:color="auto" w:fill="auto"/>
          </w:tcPr>
          <w:p w:rsidR="003034E3" w:rsidRPr="00FD6B91" w:rsidRDefault="00F52FC7" w:rsidP="003034E3">
            <w:pPr>
              <w:rPr>
                <w:rFonts w:asciiTheme="minorBidi" w:hAnsiTheme="minorBidi" w:cstheme="minorBidi"/>
                <w:bCs/>
                <w:szCs w:val="24"/>
              </w:rPr>
            </w:pPr>
            <w:r w:rsidRPr="00FD6B91">
              <w:rPr>
                <w:rFonts w:asciiTheme="minorBidi" w:hAnsiTheme="minorBidi" w:cstheme="minorBidi"/>
                <w:bCs/>
                <w:szCs w:val="24"/>
              </w:rPr>
              <w:t>A/</w:t>
            </w:r>
            <w:r w:rsidR="00FD7013" w:rsidRPr="00FD6B91">
              <w:rPr>
                <w:rFonts w:asciiTheme="minorBidi" w:hAnsiTheme="minorBidi" w:cstheme="minorBidi"/>
                <w:bCs/>
                <w:szCs w:val="24"/>
              </w:rPr>
              <w:t>I</w:t>
            </w:r>
          </w:p>
        </w:tc>
      </w:tr>
      <w:tr w:rsidR="006467E0" w:rsidRPr="00FD6B91" w:rsidTr="006467E0">
        <w:tc>
          <w:tcPr>
            <w:tcW w:w="6062" w:type="dxa"/>
            <w:shd w:val="clear" w:color="auto" w:fill="auto"/>
          </w:tcPr>
          <w:p w:rsidR="005259BC" w:rsidRPr="00FD6B91" w:rsidRDefault="005259BC" w:rsidP="005259BC">
            <w:pPr>
              <w:rPr>
                <w:rFonts w:asciiTheme="minorBidi" w:hAnsiTheme="minorBidi" w:cstheme="minorBidi"/>
                <w:szCs w:val="24"/>
                <w:lang w:eastAsia="en-GB"/>
              </w:rPr>
            </w:pPr>
            <w:r w:rsidRPr="00FD6B91">
              <w:rPr>
                <w:rFonts w:asciiTheme="minorBidi" w:hAnsiTheme="minorBidi" w:cstheme="minorBidi"/>
                <w:szCs w:val="24"/>
                <w:lang w:eastAsia="en-GB"/>
              </w:rPr>
              <w:t xml:space="preserve">Treating others with compassion, empathy and respect and </w:t>
            </w:r>
          </w:p>
          <w:p w:rsidR="005259BC" w:rsidRPr="00FD6B91" w:rsidRDefault="005259BC" w:rsidP="003034E3">
            <w:pPr>
              <w:rPr>
                <w:rFonts w:asciiTheme="minorBidi" w:hAnsiTheme="minorBidi" w:cstheme="minorBidi"/>
                <w:bCs/>
                <w:szCs w:val="24"/>
              </w:rPr>
            </w:pPr>
          </w:p>
        </w:tc>
        <w:tc>
          <w:tcPr>
            <w:tcW w:w="1276" w:type="dxa"/>
            <w:shd w:val="clear" w:color="auto" w:fill="auto"/>
          </w:tcPr>
          <w:p w:rsidR="005259BC" w:rsidRPr="00FD6B91" w:rsidRDefault="008A5AF6" w:rsidP="003034E3">
            <w:pPr>
              <w:rPr>
                <w:rFonts w:asciiTheme="minorBidi" w:hAnsiTheme="minorBidi" w:cstheme="minorBidi"/>
                <w:b/>
                <w:bCs/>
                <w:szCs w:val="24"/>
              </w:rPr>
            </w:pPr>
            <w:r w:rsidRPr="00FD6B91">
              <w:rPr>
                <w:rFonts w:asciiTheme="minorBidi" w:hAnsiTheme="minorBidi" w:cstheme="minorBidi"/>
                <w:b/>
                <w:bCs/>
                <w:szCs w:val="24"/>
              </w:rPr>
              <w:t>√</w:t>
            </w:r>
          </w:p>
        </w:tc>
        <w:tc>
          <w:tcPr>
            <w:tcW w:w="1275" w:type="dxa"/>
            <w:shd w:val="clear" w:color="auto" w:fill="auto"/>
          </w:tcPr>
          <w:p w:rsidR="005259BC" w:rsidRPr="00FD6B91" w:rsidRDefault="005259BC" w:rsidP="003034E3">
            <w:pPr>
              <w:rPr>
                <w:rFonts w:asciiTheme="minorBidi" w:hAnsiTheme="minorBidi" w:cstheme="minorBidi"/>
                <w:b/>
                <w:bCs/>
                <w:szCs w:val="24"/>
              </w:rPr>
            </w:pPr>
          </w:p>
        </w:tc>
        <w:tc>
          <w:tcPr>
            <w:tcW w:w="1242" w:type="dxa"/>
            <w:shd w:val="clear" w:color="auto" w:fill="auto"/>
          </w:tcPr>
          <w:p w:rsidR="005259BC" w:rsidRPr="00FD6B91" w:rsidRDefault="005259BC" w:rsidP="003034E3">
            <w:pPr>
              <w:rPr>
                <w:rFonts w:asciiTheme="minorBidi" w:hAnsiTheme="minorBidi" w:cstheme="minorBidi"/>
                <w:bCs/>
                <w:szCs w:val="24"/>
              </w:rPr>
            </w:pPr>
          </w:p>
        </w:tc>
      </w:tr>
      <w:tr w:rsidR="006467E0" w:rsidRPr="00FD6B91" w:rsidTr="006467E0">
        <w:tc>
          <w:tcPr>
            <w:tcW w:w="6062" w:type="dxa"/>
            <w:shd w:val="clear" w:color="auto" w:fill="auto"/>
          </w:tcPr>
          <w:p w:rsidR="005259BC" w:rsidRPr="00FD6B91" w:rsidRDefault="003B4B43" w:rsidP="003034E3">
            <w:pPr>
              <w:rPr>
                <w:rFonts w:asciiTheme="minorBidi" w:hAnsiTheme="minorBidi" w:cstheme="minorBidi"/>
                <w:bCs/>
                <w:szCs w:val="24"/>
              </w:rPr>
            </w:pPr>
            <w:r w:rsidRPr="00FD6B91">
              <w:rPr>
                <w:rFonts w:asciiTheme="minorBidi" w:hAnsiTheme="minorBidi" w:cstheme="minorBidi"/>
                <w:szCs w:val="24"/>
                <w:lang w:eastAsia="en-GB"/>
              </w:rPr>
              <w:t>S</w:t>
            </w:r>
            <w:r w:rsidR="005259BC" w:rsidRPr="00FD6B91">
              <w:rPr>
                <w:rFonts w:asciiTheme="minorBidi" w:hAnsiTheme="minorBidi" w:cstheme="minorBidi"/>
                <w:szCs w:val="24"/>
                <w:lang w:eastAsia="en-GB"/>
              </w:rPr>
              <w:t>hare information openly and effectively with patients, staff and relatives</w:t>
            </w:r>
          </w:p>
        </w:tc>
        <w:tc>
          <w:tcPr>
            <w:tcW w:w="1276" w:type="dxa"/>
            <w:shd w:val="clear" w:color="auto" w:fill="auto"/>
          </w:tcPr>
          <w:p w:rsidR="005259BC" w:rsidRPr="00FD6B91" w:rsidRDefault="008A5AF6" w:rsidP="003034E3">
            <w:pPr>
              <w:rPr>
                <w:rFonts w:asciiTheme="minorBidi" w:hAnsiTheme="minorBidi" w:cstheme="minorBidi"/>
                <w:b/>
                <w:bCs/>
                <w:szCs w:val="24"/>
              </w:rPr>
            </w:pPr>
            <w:r w:rsidRPr="00FD6B91">
              <w:rPr>
                <w:rFonts w:asciiTheme="minorBidi" w:hAnsiTheme="minorBidi" w:cstheme="minorBidi"/>
                <w:b/>
                <w:bCs/>
                <w:szCs w:val="24"/>
              </w:rPr>
              <w:t>√</w:t>
            </w:r>
          </w:p>
        </w:tc>
        <w:tc>
          <w:tcPr>
            <w:tcW w:w="1275" w:type="dxa"/>
            <w:shd w:val="clear" w:color="auto" w:fill="auto"/>
          </w:tcPr>
          <w:p w:rsidR="005259BC" w:rsidRPr="00FD6B91" w:rsidRDefault="005259BC" w:rsidP="003034E3">
            <w:pPr>
              <w:rPr>
                <w:rFonts w:asciiTheme="minorBidi" w:hAnsiTheme="minorBidi" w:cstheme="minorBidi"/>
                <w:b/>
                <w:bCs/>
                <w:szCs w:val="24"/>
              </w:rPr>
            </w:pPr>
          </w:p>
        </w:tc>
        <w:tc>
          <w:tcPr>
            <w:tcW w:w="1242" w:type="dxa"/>
            <w:shd w:val="clear" w:color="auto" w:fill="auto"/>
          </w:tcPr>
          <w:p w:rsidR="005259BC" w:rsidRPr="00FD6B91" w:rsidRDefault="005259BC" w:rsidP="003034E3">
            <w:pPr>
              <w:rPr>
                <w:rFonts w:asciiTheme="minorBidi" w:hAnsiTheme="minorBidi" w:cstheme="minorBidi"/>
                <w:bCs/>
                <w:szCs w:val="24"/>
              </w:rPr>
            </w:pPr>
          </w:p>
        </w:tc>
      </w:tr>
      <w:tr w:rsidR="006467E0" w:rsidRPr="00FD6B91" w:rsidTr="006467E0">
        <w:tc>
          <w:tcPr>
            <w:tcW w:w="6062" w:type="dxa"/>
            <w:shd w:val="clear" w:color="auto" w:fill="auto"/>
          </w:tcPr>
          <w:p w:rsidR="003034E3" w:rsidRPr="00FD6B91" w:rsidRDefault="003034E3" w:rsidP="003034E3">
            <w:pPr>
              <w:rPr>
                <w:rFonts w:asciiTheme="minorBidi" w:hAnsiTheme="minorBidi" w:cstheme="minorBidi"/>
                <w:bCs/>
                <w:szCs w:val="24"/>
              </w:rPr>
            </w:pPr>
            <w:r w:rsidRPr="00FD6B91">
              <w:rPr>
                <w:rFonts w:asciiTheme="minorBidi" w:hAnsiTheme="minorBidi" w:cstheme="minorBidi"/>
                <w:bCs/>
                <w:szCs w:val="24"/>
              </w:rPr>
              <w:t xml:space="preserve">Works across boundaries, looks for collective success, listens, involves, respects and learns from the contribution of others </w:t>
            </w:r>
          </w:p>
          <w:p w:rsidR="003034E3" w:rsidRPr="00FD6B91" w:rsidRDefault="003034E3" w:rsidP="003034E3">
            <w:pPr>
              <w:rPr>
                <w:rFonts w:asciiTheme="minorBidi" w:hAnsiTheme="minorBidi" w:cstheme="minorBidi"/>
                <w:bCs/>
                <w:szCs w:val="24"/>
              </w:rPr>
            </w:pPr>
          </w:p>
        </w:tc>
        <w:tc>
          <w:tcPr>
            <w:tcW w:w="1276" w:type="dxa"/>
            <w:shd w:val="clear" w:color="auto" w:fill="auto"/>
          </w:tcPr>
          <w:p w:rsidR="003034E3" w:rsidRPr="00FD6B91" w:rsidRDefault="003034E3" w:rsidP="003034E3">
            <w:pPr>
              <w:rPr>
                <w:rFonts w:asciiTheme="minorBidi" w:hAnsiTheme="minorBidi" w:cstheme="minorBidi"/>
                <w:b/>
                <w:bCs/>
                <w:szCs w:val="24"/>
              </w:rPr>
            </w:pPr>
            <w:r w:rsidRPr="00FD6B91">
              <w:rPr>
                <w:rFonts w:asciiTheme="minorBidi" w:hAnsiTheme="minorBidi" w:cstheme="minorBidi"/>
                <w:b/>
                <w:bCs/>
                <w:szCs w:val="24"/>
              </w:rPr>
              <w:t>√</w:t>
            </w:r>
          </w:p>
        </w:tc>
        <w:tc>
          <w:tcPr>
            <w:tcW w:w="1275" w:type="dxa"/>
            <w:shd w:val="clear" w:color="auto" w:fill="auto"/>
          </w:tcPr>
          <w:p w:rsidR="003034E3" w:rsidRPr="00FD6B91" w:rsidRDefault="003034E3" w:rsidP="003034E3">
            <w:pPr>
              <w:rPr>
                <w:rFonts w:asciiTheme="minorBidi" w:hAnsiTheme="minorBidi" w:cstheme="minorBidi"/>
                <w:b/>
                <w:bCs/>
                <w:szCs w:val="24"/>
              </w:rPr>
            </w:pPr>
          </w:p>
        </w:tc>
        <w:tc>
          <w:tcPr>
            <w:tcW w:w="1242" w:type="dxa"/>
            <w:shd w:val="clear" w:color="auto" w:fill="auto"/>
          </w:tcPr>
          <w:p w:rsidR="003034E3" w:rsidRPr="00FD6B91" w:rsidRDefault="00F52FC7" w:rsidP="003034E3">
            <w:pPr>
              <w:rPr>
                <w:rFonts w:asciiTheme="minorBidi" w:hAnsiTheme="minorBidi" w:cstheme="minorBidi"/>
                <w:bCs/>
                <w:szCs w:val="24"/>
              </w:rPr>
            </w:pPr>
            <w:r w:rsidRPr="00FD6B91">
              <w:rPr>
                <w:rFonts w:asciiTheme="minorBidi" w:hAnsiTheme="minorBidi" w:cstheme="minorBidi"/>
                <w:bCs/>
                <w:szCs w:val="24"/>
              </w:rPr>
              <w:t>A/</w:t>
            </w:r>
            <w:r w:rsidR="00FD7013" w:rsidRPr="00FD6B91">
              <w:rPr>
                <w:rFonts w:asciiTheme="minorBidi" w:hAnsiTheme="minorBidi" w:cstheme="minorBidi"/>
                <w:bCs/>
                <w:szCs w:val="24"/>
              </w:rPr>
              <w:t>I</w:t>
            </w:r>
          </w:p>
        </w:tc>
      </w:tr>
      <w:tr w:rsidR="006467E0" w:rsidRPr="00FD6B91" w:rsidTr="006467E0">
        <w:tc>
          <w:tcPr>
            <w:tcW w:w="6062" w:type="dxa"/>
            <w:shd w:val="clear" w:color="auto" w:fill="auto"/>
          </w:tcPr>
          <w:p w:rsidR="003034E3" w:rsidRPr="00FD6B91" w:rsidRDefault="003034E3" w:rsidP="003034E3">
            <w:pPr>
              <w:rPr>
                <w:rFonts w:asciiTheme="minorBidi" w:hAnsiTheme="minorBidi" w:cstheme="minorBidi"/>
                <w:bCs/>
                <w:szCs w:val="24"/>
              </w:rPr>
            </w:pPr>
            <w:r w:rsidRPr="00FD6B91">
              <w:rPr>
                <w:rFonts w:asciiTheme="minorBidi" w:hAnsiTheme="minorBidi" w:cstheme="minorBidi"/>
                <w:bCs/>
                <w:szCs w:val="24"/>
              </w:rPr>
              <w:t>Uses evidence to make improvements,</w:t>
            </w:r>
            <w:r w:rsidR="005259BC" w:rsidRPr="00FD6B91">
              <w:rPr>
                <w:rFonts w:asciiTheme="minorBidi" w:hAnsiTheme="minorBidi" w:cstheme="minorBidi"/>
                <w:bCs/>
                <w:szCs w:val="24"/>
              </w:rPr>
              <w:t xml:space="preserve"> increase efficiencies and</w:t>
            </w:r>
            <w:r w:rsidRPr="00FD6B91">
              <w:rPr>
                <w:rFonts w:asciiTheme="minorBidi" w:hAnsiTheme="minorBidi" w:cstheme="minorBidi"/>
                <w:bCs/>
                <w:szCs w:val="24"/>
              </w:rPr>
              <w:t xml:space="preserve"> seeks out innovation</w:t>
            </w:r>
          </w:p>
        </w:tc>
        <w:tc>
          <w:tcPr>
            <w:tcW w:w="1276" w:type="dxa"/>
            <w:shd w:val="clear" w:color="auto" w:fill="auto"/>
          </w:tcPr>
          <w:p w:rsidR="003034E3" w:rsidRPr="00FD6B91" w:rsidRDefault="008A5AF6" w:rsidP="003034E3">
            <w:pPr>
              <w:rPr>
                <w:rFonts w:asciiTheme="minorBidi" w:hAnsiTheme="minorBidi" w:cstheme="minorBidi"/>
                <w:b/>
                <w:bCs/>
                <w:szCs w:val="24"/>
              </w:rPr>
            </w:pPr>
            <w:r w:rsidRPr="00FD6B91">
              <w:rPr>
                <w:rFonts w:asciiTheme="minorBidi" w:hAnsiTheme="minorBidi" w:cstheme="minorBidi"/>
                <w:b/>
                <w:bCs/>
                <w:szCs w:val="24"/>
              </w:rPr>
              <w:t>√</w:t>
            </w:r>
          </w:p>
        </w:tc>
        <w:tc>
          <w:tcPr>
            <w:tcW w:w="1275" w:type="dxa"/>
            <w:shd w:val="clear" w:color="auto" w:fill="auto"/>
          </w:tcPr>
          <w:p w:rsidR="003034E3" w:rsidRPr="00FD6B91" w:rsidRDefault="003034E3" w:rsidP="003034E3">
            <w:pPr>
              <w:rPr>
                <w:rFonts w:asciiTheme="minorBidi" w:hAnsiTheme="minorBidi" w:cstheme="minorBidi"/>
                <w:b/>
                <w:bCs/>
                <w:szCs w:val="24"/>
              </w:rPr>
            </w:pPr>
          </w:p>
        </w:tc>
        <w:tc>
          <w:tcPr>
            <w:tcW w:w="1242" w:type="dxa"/>
            <w:shd w:val="clear" w:color="auto" w:fill="auto"/>
          </w:tcPr>
          <w:p w:rsidR="003034E3" w:rsidRPr="00FD6B91" w:rsidRDefault="00F52FC7" w:rsidP="003034E3">
            <w:pPr>
              <w:rPr>
                <w:rFonts w:asciiTheme="minorBidi" w:hAnsiTheme="minorBidi" w:cstheme="minorBidi"/>
                <w:bCs/>
                <w:szCs w:val="24"/>
              </w:rPr>
            </w:pPr>
            <w:r w:rsidRPr="00FD6B91">
              <w:rPr>
                <w:rFonts w:asciiTheme="minorBidi" w:hAnsiTheme="minorBidi" w:cstheme="minorBidi"/>
                <w:bCs/>
                <w:szCs w:val="24"/>
              </w:rPr>
              <w:t>A/</w:t>
            </w:r>
            <w:r w:rsidR="00FD7013" w:rsidRPr="00FD6B91">
              <w:rPr>
                <w:rFonts w:asciiTheme="minorBidi" w:hAnsiTheme="minorBidi" w:cstheme="minorBidi"/>
                <w:bCs/>
                <w:szCs w:val="24"/>
              </w:rPr>
              <w:t>I</w:t>
            </w:r>
          </w:p>
        </w:tc>
      </w:tr>
      <w:tr w:rsidR="006467E0" w:rsidRPr="00FD6B91" w:rsidTr="006467E0">
        <w:tc>
          <w:tcPr>
            <w:tcW w:w="6062" w:type="dxa"/>
            <w:shd w:val="clear" w:color="auto" w:fill="auto"/>
          </w:tcPr>
          <w:p w:rsidR="003034E3" w:rsidRPr="00FD6B91" w:rsidRDefault="00E03787" w:rsidP="003034E3">
            <w:pPr>
              <w:rPr>
                <w:rFonts w:asciiTheme="minorBidi" w:hAnsiTheme="minorBidi" w:cstheme="minorBidi"/>
                <w:bCs/>
                <w:szCs w:val="24"/>
              </w:rPr>
            </w:pPr>
            <w:r w:rsidRPr="00FD6B91">
              <w:rPr>
                <w:rFonts w:asciiTheme="minorBidi" w:hAnsiTheme="minorBidi" w:cstheme="minorBidi"/>
                <w:bCs/>
                <w:szCs w:val="24"/>
              </w:rPr>
              <w:t>Actively develops themselves and others</w:t>
            </w:r>
          </w:p>
          <w:p w:rsidR="005259BC" w:rsidRPr="00FD6B91" w:rsidRDefault="005259BC" w:rsidP="005259BC">
            <w:pPr>
              <w:rPr>
                <w:rFonts w:asciiTheme="minorBidi" w:hAnsiTheme="minorBidi" w:cstheme="minorBidi"/>
                <w:szCs w:val="24"/>
                <w:lang w:eastAsia="en-GB"/>
              </w:rPr>
            </w:pPr>
          </w:p>
          <w:p w:rsidR="005259BC" w:rsidRPr="00FD6B91" w:rsidRDefault="005259BC" w:rsidP="005259BC">
            <w:pPr>
              <w:rPr>
                <w:rFonts w:asciiTheme="minorBidi" w:hAnsiTheme="minorBidi" w:cstheme="minorBidi"/>
                <w:bCs/>
                <w:szCs w:val="24"/>
              </w:rPr>
            </w:pPr>
          </w:p>
        </w:tc>
        <w:tc>
          <w:tcPr>
            <w:tcW w:w="1276" w:type="dxa"/>
            <w:shd w:val="clear" w:color="auto" w:fill="auto"/>
          </w:tcPr>
          <w:p w:rsidR="003034E3" w:rsidRPr="00FD6B91" w:rsidRDefault="008A5AF6" w:rsidP="003034E3">
            <w:pPr>
              <w:rPr>
                <w:rFonts w:asciiTheme="minorBidi" w:hAnsiTheme="minorBidi" w:cstheme="minorBidi"/>
                <w:b/>
                <w:bCs/>
                <w:szCs w:val="24"/>
              </w:rPr>
            </w:pPr>
            <w:r w:rsidRPr="00FD6B91">
              <w:rPr>
                <w:rFonts w:asciiTheme="minorBidi" w:hAnsiTheme="minorBidi" w:cstheme="minorBidi"/>
                <w:b/>
                <w:bCs/>
                <w:szCs w:val="24"/>
              </w:rPr>
              <w:t>√</w:t>
            </w:r>
          </w:p>
        </w:tc>
        <w:tc>
          <w:tcPr>
            <w:tcW w:w="1275" w:type="dxa"/>
            <w:shd w:val="clear" w:color="auto" w:fill="auto"/>
          </w:tcPr>
          <w:p w:rsidR="003034E3" w:rsidRPr="00FD6B91" w:rsidRDefault="003034E3" w:rsidP="003034E3">
            <w:pPr>
              <w:rPr>
                <w:rFonts w:asciiTheme="minorBidi" w:hAnsiTheme="minorBidi" w:cstheme="minorBidi"/>
                <w:b/>
                <w:bCs/>
                <w:szCs w:val="24"/>
              </w:rPr>
            </w:pPr>
          </w:p>
        </w:tc>
        <w:tc>
          <w:tcPr>
            <w:tcW w:w="1242" w:type="dxa"/>
            <w:shd w:val="clear" w:color="auto" w:fill="auto"/>
          </w:tcPr>
          <w:p w:rsidR="003034E3" w:rsidRPr="00FD6B91" w:rsidRDefault="00F52FC7" w:rsidP="003034E3">
            <w:pPr>
              <w:rPr>
                <w:rFonts w:asciiTheme="minorBidi" w:hAnsiTheme="minorBidi" w:cstheme="minorBidi"/>
                <w:bCs/>
                <w:szCs w:val="24"/>
              </w:rPr>
            </w:pPr>
            <w:r w:rsidRPr="00FD6B91">
              <w:rPr>
                <w:rFonts w:asciiTheme="minorBidi" w:hAnsiTheme="minorBidi" w:cstheme="minorBidi"/>
                <w:bCs/>
                <w:szCs w:val="24"/>
              </w:rPr>
              <w:t>A/</w:t>
            </w:r>
            <w:r w:rsidR="00FD7013" w:rsidRPr="00FD6B91">
              <w:rPr>
                <w:rFonts w:asciiTheme="minorBidi" w:hAnsiTheme="minorBidi" w:cstheme="minorBidi"/>
                <w:bCs/>
                <w:szCs w:val="24"/>
              </w:rPr>
              <w:t>I</w:t>
            </w:r>
          </w:p>
        </w:tc>
      </w:tr>
      <w:tr w:rsidR="006467E0" w:rsidRPr="00FD6B91" w:rsidTr="006467E0">
        <w:tc>
          <w:tcPr>
            <w:tcW w:w="6062" w:type="dxa"/>
            <w:shd w:val="clear" w:color="auto" w:fill="auto"/>
          </w:tcPr>
          <w:p w:rsidR="008A5AF6" w:rsidRPr="00FD6B91" w:rsidRDefault="008A5AF6" w:rsidP="003034E3">
            <w:pPr>
              <w:rPr>
                <w:rFonts w:asciiTheme="minorBidi" w:hAnsiTheme="minorBidi" w:cstheme="minorBidi"/>
                <w:bCs/>
                <w:szCs w:val="24"/>
              </w:rPr>
            </w:pPr>
          </w:p>
        </w:tc>
        <w:tc>
          <w:tcPr>
            <w:tcW w:w="1276" w:type="dxa"/>
            <w:shd w:val="clear" w:color="auto" w:fill="auto"/>
          </w:tcPr>
          <w:p w:rsidR="008A5AF6" w:rsidRPr="00FD6B91" w:rsidRDefault="008A5AF6" w:rsidP="003034E3">
            <w:pPr>
              <w:rPr>
                <w:rFonts w:asciiTheme="minorBidi" w:hAnsiTheme="minorBidi" w:cstheme="minorBidi"/>
                <w:b/>
                <w:bCs/>
                <w:szCs w:val="24"/>
              </w:rPr>
            </w:pPr>
          </w:p>
        </w:tc>
        <w:tc>
          <w:tcPr>
            <w:tcW w:w="1275" w:type="dxa"/>
            <w:shd w:val="clear" w:color="auto" w:fill="auto"/>
          </w:tcPr>
          <w:p w:rsidR="008A5AF6" w:rsidRPr="00FD6B91" w:rsidRDefault="008A5AF6" w:rsidP="003034E3">
            <w:pPr>
              <w:rPr>
                <w:rFonts w:asciiTheme="minorBidi" w:hAnsiTheme="minorBidi" w:cstheme="minorBidi"/>
                <w:b/>
                <w:bCs/>
                <w:szCs w:val="24"/>
              </w:rPr>
            </w:pPr>
          </w:p>
        </w:tc>
        <w:tc>
          <w:tcPr>
            <w:tcW w:w="1242" w:type="dxa"/>
            <w:shd w:val="clear" w:color="auto" w:fill="auto"/>
          </w:tcPr>
          <w:p w:rsidR="008A5AF6" w:rsidRPr="00FD6B91" w:rsidRDefault="008A5AF6" w:rsidP="003034E3">
            <w:pPr>
              <w:rPr>
                <w:rFonts w:asciiTheme="minorBidi" w:hAnsiTheme="minorBidi" w:cstheme="minorBidi"/>
                <w:b/>
                <w:bCs/>
                <w:szCs w:val="24"/>
              </w:rPr>
            </w:pPr>
          </w:p>
        </w:tc>
      </w:tr>
      <w:tr w:rsidR="00E03787" w:rsidRPr="00FD6B91" w:rsidTr="00FD7013">
        <w:tc>
          <w:tcPr>
            <w:tcW w:w="9855" w:type="dxa"/>
            <w:gridSpan w:val="4"/>
            <w:shd w:val="clear" w:color="auto" w:fill="9CC2E5" w:themeFill="accent1" w:themeFillTint="99"/>
          </w:tcPr>
          <w:p w:rsidR="00E03787" w:rsidRPr="00FD6B91" w:rsidRDefault="00E03787" w:rsidP="006467E0">
            <w:pPr>
              <w:jc w:val="center"/>
              <w:rPr>
                <w:rFonts w:asciiTheme="minorBidi" w:hAnsiTheme="minorBidi" w:cstheme="minorBidi"/>
                <w:b/>
                <w:bCs/>
                <w:szCs w:val="24"/>
              </w:rPr>
            </w:pPr>
            <w:r w:rsidRPr="00FD6B91">
              <w:rPr>
                <w:rFonts w:asciiTheme="minorBidi" w:hAnsiTheme="minorBidi" w:cstheme="minorBidi"/>
                <w:b/>
                <w:bCs/>
                <w:szCs w:val="24"/>
              </w:rPr>
              <w:t>Qualifications</w:t>
            </w:r>
          </w:p>
        </w:tc>
      </w:tr>
      <w:tr w:rsidR="006467E0" w:rsidRPr="00FD6B91" w:rsidTr="006467E0">
        <w:tc>
          <w:tcPr>
            <w:tcW w:w="6062" w:type="dxa"/>
            <w:shd w:val="clear" w:color="auto" w:fill="auto"/>
          </w:tcPr>
          <w:p w:rsidR="008A5AF6" w:rsidRPr="00FD6B91" w:rsidRDefault="00772856" w:rsidP="00772856">
            <w:pPr>
              <w:rPr>
                <w:rFonts w:asciiTheme="minorBidi" w:hAnsiTheme="minorBidi" w:cstheme="minorBidi"/>
                <w:bCs/>
                <w:szCs w:val="24"/>
              </w:rPr>
            </w:pPr>
            <w:r w:rsidRPr="00FD6B91">
              <w:rPr>
                <w:rFonts w:asciiTheme="minorBidi" w:hAnsiTheme="minorBidi" w:cstheme="minorBidi"/>
                <w:bCs/>
                <w:szCs w:val="24"/>
              </w:rPr>
              <w:t>Educated to masters level or equivalent level of experience of working at a senior level in a specialist area relevant to this role</w:t>
            </w:r>
          </w:p>
        </w:tc>
        <w:tc>
          <w:tcPr>
            <w:tcW w:w="1276" w:type="dxa"/>
            <w:shd w:val="clear" w:color="auto" w:fill="auto"/>
          </w:tcPr>
          <w:p w:rsidR="00E03787" w:rsidRPr="00FD6B91" w:rsidRDefault="00772856" w:rsidP="003034E3">
            <w:pPr>
              <w:rPr>
                <w:rFonts w:asciiTheme="minorBidi" w:hAnsiTheme="minorBidi" w:cstheme="minorBidi"/>
                <w:b/>
                <w:bCs/>
                <w:szCs w:val="24"/>
              </w:rPr>
            </w:pPr>
            <w:r w:rsidRPr="00FD6B91">
              <w:rPr>
                <w:rFonts w:asciiTheme="minorBidi" w:hAnsiTheme="minorBidi" w:cstheme="minorBidi"/>
                <w:b/>
                <w:bCs/>
                <w:szCs w:val="24"/>
              </w:rPr>
              <w:t>√</w:t>
            </w:r>
          </w:p>
        </w:tc>
        <w:tc>
          <w:tcPr>
            <w:tcW w:w="1275" w:type="dxa"/>
            <w:shd w:val="clear" w:color="auto" w:fill="auto"/>
          </w:tcPr>
          <w:p w:rsidR="00E03787" w:rsidRPr="00FD6B91" w:rsidRDefault="00E03787" w:rsidP="003034E3">
            <w:pPr>
              <w:rPr>
                <w:rFonts w:asciiTheme="minorBidi" w:hAnsiTheme="minorBidi" w:cstheme="minorBidi"/>
                <w:b/>
                <w:bCs/>
                <w:szCs w:val="24"/>
              </w:rPr>
            </w:pPr>
          </w:p>
        </w:tc>
        <w:tc>
          <w:tcPr>
            <w:tcW w:w="1242" w:type="dxa"/>
            <w:shd w:val="clear" w:color="auto" w:fill="auto"/>
          </w:tcPr>
          <w:p w:rsidR="00E03787" w:rsidRPr="00FD6B91" w:rsidRDefault="00772856" w:rsidP="003034E3">
            <w:pPr>
              <w:rPr>
                <w:rFonts w:asciiTheme="minorBidi" w:hAnsiTheme="minorBidi" w:cstheme="minorBidi"/>
                <w:bCs/>
                <w:szCs w:val="24"/>
              </w:rPr>
            </w:pPr>
            <w:r w:rsidRPr="00FD6B91">
              <w:rPr>
                <w:rFonts w:asciiTheme="minorBidi" w:hAnsiTheme="minorBidi" w:cstheme="minorBidi"/>
                <w:bCs/>
                <w:szCs w:val="24"/>
              </w:rPr>
              <w:t>A/I</w:t>
            </w:r>
            <w:r w:rsidR="00F90E2A" w:rsidRPr="00FD6B91">
              <w:rPr>
                <w:rFonts w:asciiTheme="minorBidi" w:hAnsiTheme="minorBidi" w:cstheme="minorBidi"/>
                <w:bCs/>
                <w:szCs w:val="24"/>
              </w:rPr>
              <w:t>/C</w:t>
            </w:r>
          </w:p>
        </w:tc>
      </w:tr>
      <w:tr w:rsidR="00F52FC7" w:rsidRPr="00FD6B91" w:rsidTr="00FD7013">
        <w:tc>
          <w:tcPr>
            <w:tcW w:w="9855" w:type="dxa"/>
            <w:gridSpan w:val="4"/>
            <w:shd w:val="clear" w:color="auto" w:fill="9CC2E5" w:themeFill="accent1" w:themeFillTint="99"/>
          </w:tcPr>
          <w:p w:rsidR="00F52FC7" w:rsidRPr="00FD6B91" w:rsidRDefault="00F52FC7" w:rsidP="006467E0">
            <w:pPr>
              <w:jc w:val="center"/>
              <w:rPr>
                <w:rFonts w:asciiTheme="minorBidi" w:hAnsiTheme="minorBidi" w:cstheme="minorBidi"/>
                <w:b/>
                <w:bCs/>
                <w:szCs w:val="24"/>
              </w:rPr>
            </w:pPr>
            <w:r w:rsidRPr="00FD6B91">
              <w:rPr>
                <w:rFonts w:asciiTheme="minorBidi" w:hAnsiTheme="minorBidi" w:cstheme="minorBidi"/>
                <w:b/>
                <w:bCs/>
                <w:szCs w:val="24"/>
              </w:rPr>
              <w:t>Knowledge and Experience</w:t>
            </w:r>
          </w:p>
        </w:tc>
      </w:tr>
      <w:tr w:rsidR="00331668" w:rsidRPr="00FD6B91" w:rsidTr="006467E0">
        <w:tc>
          <w:tcPr>
            <w:tcW w:w="6062" w:type="dxa"/>
            <w:shd w:val="clear" w:color="auto" w:fill="auto"/>
          </w:tcPr>
          <w:p w:rsidR="00331668" w:rsidRPr="00FD6B91" w:rsidRDefault="00331668" w:rsidP="007B2980">
            <w:pPr>
              <w:rPr>
                <w:rFonts w:asciiTheme="minorBidi" w:hAnsiTheme="minorBidi" w:cstheme="minorBidi"/>
                <w:bCs/>
                <w:szCs w:val="24"/>
              </w:rPr>
            </w:pPr>
            <w:r w:rsidRPr="00FD6B91">
              <w:rPr>
                <w:rFonts w:asciiTheme="minorBidi" w:hAnsiTheme="minorBidi" w:cstheme="minorBidi"/>
                <w:bCs/>
                <w:szCs w:val="24"/>
              </w:rPr>
              <w:t>Extensive knowledge of project management, acquired through post graduate diploma or equivalent experience or training</w:t>
            </w:r>
          </w:p>
          <w:p w:rsidR="00331668" w:rsidRPr="00FD6B91" w:rsidRDefault="00331668" w:rsidP="003034E3">
            <w:pPr>
              <w:rPr>
                <w:rFonts w:asciiTheme="minorBidi" w:hAnsiTheme="minorBidi" w:cstheme="minorBidi"/>
                <w:bCs/>
                <w:i/>
                <w:szCs w:val="24"/>
              </w:rPr>
            </w:pPr>
            <w:r w:rsidRPr="00FD6B91">
              <w:rPr>
                <w:rFonts w:asciiTheme="minorBidi" w:hAnsiTheme="minorBidi" w:cstheme="minorBidi"/>
                <w:bCs/>
                <w:color w:val="FF0000"/>
                <w:szCs w:val="24"/>
              </w:rPr>
              <w:t>.</w:t>
            </w:r>
          </w:p>
        </w:tc>
        <w:tc>
          <w:tcPr>
            <w:tcW w:w="1276" w:type="dxa"/>
            <w:shd w:val="clear" w:color="auto" w:fill="auto"/>
          </w:tcPr>
          <w:p w:rsidR="00331668" w:rsidRPr="00FD6B91" w:rsidRDefault="00331668">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331668" w:rsidRPr="00FD6B91" w:rsidRDefault="00331668" w:rsidP="003034E3">
            <w:pPr>
              <w:rPr>
                <w:rFonts w:asciiTheme="minorBidi" w:hAnsiTheme="minorBidi" w:cstheme="minorBidi"/>
                <w:b/>
                <w:bCs/>
                <w:szCs w:val="24"/>
              </w:rPr>
            </w:pPr>
          </w:p>
        </w:tc>
        <w:tc>
          <w:tcPr>
            <w:tcW w:w="1242" w:type="dxa"/>
            <w:shd w:val="clear" w:color="auto" w:fill="auto"/>
          </w:tcPr>
          <w:p w:rsidR="00331668" w:rsidRPr="00FD6B91" w:rsidRDefault="00331668">
            <w:pPr>
              <w:rPr>
                <w:rFonts w:asciiTheme="minorBidi" w:hAnsiTheme="minorBidi" w:cstheme="minorBidi"/>
                <w:szCs w:val="24"/>
              </w:rPr>
            </w:pPr>
            <w:r w:rsidRPr="00FD6B91">
              <w:rPr>
                <w:rFonts w:asciiTheme="minorBidi" w:hAnsiTheme="minorBidi" w:cstheme="minorBidi"/>
                <w:bCs/>
                <w:szCs w:val="24"/>
              </w:rPr>
              <w:t>A/I</w:t>
            </w:r>
            <w:r w:rsidR="00F90E2A" w:rsidRPr="00FD6B91">
              <w:rPr>
                <w:rFonts w:asciiTheme="minorBidi" w:hAnsiTheme="minorBidi" w:cstheme="minorBidi"/>
                <w:bCs/>
                <w:szCs w:val="24"/>
              </w:rPr>
              <w:t>/C</w:t>
            </w:r>
          </w:p>
        </w:tc>
      </w:tr>
      <w:tr w:rsidR="00331668" w:rsidRPr="00FD6B91" w:rsidTr="006467E0">
        <w:tc>
          <w:tcPr>
            <w:tcW w:w="6062" w:type="dxa"/>
            <w:shd w:val="clear" w:color="auto" w:fill="auto"/>
          </w:tcPr>
          <w:p w:rsidR="00331668" w:rsidRPr="00FD6B91" w:rsidRDefault="00331668" w:rsidP="00F52FC7">
            <w:pPr>
              <w:rPr>
                <w:rFonts w:asciiTheme="minorBidi" w:hAnsiTheme="minorBidi" w:cstheme="minorBidi"/>
                <w:bCs/>
                <w:i/>
                <w:szCs w:val="24"/>
              </w:rPr>
            </w:pPr>
          </w:p>
          <w:p w:rsidR="00331668" w:rsidRPr="00FD6B91" w:rsidRDefault="00331668" w:rsidP="003034E3">
            <w:pPr>
              <w:rPr>
                <w:rFonts w:asciiTheme="minorBidi" w:hAnsiTheme="minorBidi" w:cstheme="minorBidi"/>
                <w:bCs/>
                <w:szCs w:val="24"/>
              </w:rPr>
            </w:pPr>
            <w:r w:rsidRPr="00FD6B91">
              <w:rPr>
                <w:rFonts w:asciiTheme="minorBidi" w:hAnsiTheme="minorBidi" w:cstheme="minorBidi"/>
                <w:bCs/>
                <w:szCs w:val="24"/>
              </w:rPr>
              <w:t xml:space="preserve">Evidence of a commitment to continuing professional development </w:t>
            </w:r>
          </w:p>
        </w:tc>
        <w:tc>
          <w:tcPr>
            <w:tcW w:w="1276" w:type="dxa"/>
            <w:shd w:val="clear" w:color="auto" w:fill="auto"/>
          </w:tcPr>
          <w:p w:rsidR="00331668" w:rsidRPr="00FD6B91" w:rsidRDefault="00331668">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331668" w:rsidRPr="00FD6B91" w:rsidRDefault="00331668" w:rsidP="003034E3">
            <w:pPr>
              <w:rPr>
                <w:rFonts w:asciiTheme="minorBidi" w:hAnsiTheme="minorBidi" w:cstheme="minorBidi"/>
                <w:b/>
                <w:bCs/>
                <w:szCs w:val="24"/>
              </w:rPr>
            </w:pPr>
          </w:p>
        </w:tc>
        <w:tc>
          <w:tcPr>
            <w:tcW w:w="1242" w:type="dxa"/>
            <w:shd w:val="clear" w:color="auto" w:fill="auto"/>
          </w:tcPr>
          <w:p w:rsidR="00331668" w:rsidRPr="00FD6B91" w:rsidRDefault="00331668">
            <w:pPr>
              <w:rPr>
                <w:rFonts w:asciiTheme="minorBidi" w:hAnsiTheme="minorBidi" w:cstheme="minorBidi"/>
                <w:szCs w:val="24"/>
              </w:rPr>
            </w:pPr>
            <w:r w:rsidRPr="00FD6B91">
              <w:rPr>
                <w:rFonts w:asciiTheme="minorBidi" w:hAnsiTheme="minorBidi" w:cstheme="minorBidi"/>
                <w:bCs/>
                <w:szCs w:val="24"/>
              </w:rPr>
              <w:t>A/I</w:t>
            </w:r>
          </w:p>
        </w:tc>
      </w:tr>
      <w:tr w:rsidR="00331668" w:rsidRPr="00FD6B91" w:rsidTr="006467E0">
        <w:tc>
          <w:tcPr>
            <w:tcW w:w="6062" w:type="dxa"/>
            <w:shd w:val="clear" w:color="auto" w:fill="auto"/>
          </w:tcPr>
          <w:p w:rsidR="00331668" w:rsidRPr="00FD6B91" w:rsidRDefault="00331668" w:rsidP="00331668">
            <w:pPr>
              <w:rPr>
                <w:rFonts w:asciiTheme="minorBidi" w:hAnsiTheme="minorBidi" w:cstheme="minorBidi"/>
                <w:bCs/>
                <w:szCs w:val="24"/>
              </w:rPr>
            </w:pPr>
            <w:r w:rsidRPr="00FD6B91">
              <w:rPr>
                <w:rFonts w:asciiTheme="minorBidi" w:hAnsiTheme="minorBidi" w:cstheme="minorBidi"/>
                <w:bCs/>
                <w:szCs w:val="24"/>
              </w:rPr>
              <w:t xml:space="preserve">Must have an understanding of the background to and aims of current healthcare policy and appreciate the implications of this on engagement. </w:t>
            </w:r>
          </w:p>
        </w:tc>
        <w:tc>
          <w:tcPr>
            <w:tcW w:w="1276" w:type="dxa"/>
            <w:shd w:val="clear" w:color="auto" w:fill="auto"/>
          </w:tcPr>
          <w:p w:rsidR="00331668" w:rsidRPr="00FD6B91" w:rsidRDefault="00331668">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331668" w:rsidRPr="00FD6B91" w:rsidRDefault="00331668" w:rsidP="003034E3">
            <w:pPr>
              <w:rPr>
                <w:rFonts w:asciiTheme="minorBidi" w:hAnsiTheme="minorBidi" w:cstheme="minorBidi"/>
                <w:b/>
                <w:bCs/>
                <w:szCs w:val="24"/>
              </w:rPr>
            </w:pPr>
          </w:p>
        </w:tc>
        <w:tc>
          <w:tcPr>
            <w:tcW w:w="1242" w:type="dxa"/>
            <w:shd w:val="clear" w:color="auto" w:fill="auto"/>
          </w:tcPr>
          <w:p w:rsidR="00331668" w:rsidRPr="00FD6B91" w:rsidRDefault="00331668">
            <w:pPr>
              <w:rPr>
                <w:rFonts w:asciiTheme="minorBidi" w:hAnsiTheme="minorBidi" w:cstheme="minorBidi"/>
                <w:szCs w:val="24"/>
              </w:rPr>
            </w:pPr>
            <w:r w:rsidRPr="00FD6B91">
              <w:rPr>
                <w:rFonts w:asciiTheme="minorBidi" w:hAnsiTheme="minorBidi" w:cstheme="minorBidi"/>
                <w:bCs/>
                <w:szCs w:val="24"/>
              </w:rPr>
              <w:t>A/I</w:t>
            </w:r>
          </w:p>
        </w:tc>
      </w:tr>
      <w:tr w:rsidR="006467E0" w:rsidRPr="00FD6B91" w:rsidTr="006467E0">
        <w:tc>
          <w:tcPr>
            <w:tcW w:w="6062" w:type="dxa"/>
            <w:shd w:val="clear" w:color="auto" w:fill="auto"/>
          </w:tcPr>
          <w:p w:rsidR="00F52FC7" w:rsidRPr="00FD6B91" w:rsidRDefault="00331668" w:rsidP="00A63AEC">
            <w:pPr>
              <w:rPr>
                <w:rFonts w:asciiTheme="minorBidi" w:hAnsiTheme="minorBidi" w:cstheme="minorBidi"/>
                <w:bCs/>
                <w:szCs w:val="24"/>
              </w:rPr>
            </w:pPr>
            <w:r w:rsidRPr="00FD6B91">
              <w:rPr>
                <w:rFonts w:asciiTheme="minorBidi" w:hAnsiTheme="minorBidi" w:cstheme="minorBidi"/>
                <w:bCs/>
                <w:szCs w:val="24"/>
              </w:rPr>
              <w:t>Should have an appreciation of the relationship between the Department of Health and</w:t>
            </w:r>
            <w:r w:rsidR="00A63AEC" w:rsidRPr="00FD6B91">
              <w:rPr>
                <w:rFonts w:asciiTheme="minorBidi" w:hAnsiTheme="minorBidi" w:cstheme="minorBidi"/>
                <w:bCs/>
                <w:szCs w:val="24"/>
              </w:rPr>
              <w:t xml:space="preserve"> </w:t>
            </w:r>
            <w:r w:rsidRPr="00FD6B91">
              <w:rPr>
                <w:rFonts w:asciiTheme="minorBidi" w:hAnsiTheme="minorBidi" w:cstheme="minorBidi"/>
                <w:bCs/>
                <w:szCs w:val="24"/>
              </w:rPr>
              <w:t>individual provider and commissioning organisations.</w:t>
            </w:r>
            <w:r w:rsidRPr="00FD6B91">
              <w:rPr>
                <w:rFonts w:asciiTheme="minorBidi" w:hAnsiTheme="minorBidi" w:cstheme="minorBidi"/>
                <w:bCs/>
                <w:szCs w:val="24"/>
              </w:rPr>
              <w:cr/>
              <w:t xml:space="preserve"> </w:t>
            </w:r>
          </w:p>
        </w:tc>
        <w:tc>
          <w:tcPr>
            <w:tcW w:w="1276" w:type="dxa"/>
            <w:shd w:val="clear" w:color="auto" w:fill="auto"/>
          </w:tcPr>
          <w:p w:rsidR="00F52FC7" w:rsidRPr="00FD6B91" w:rsidRDefault="00331668" w:rsidP="003034E3">
            <w:pPr>
              <w:rPr>
                <w:rFonts w:asciiTheme="minorBidi" w:hAnsiTheme="minorBidi" w:cstheme="minorBidi"/>
                <w:b/>
                <w:bCs/>
                <w:szCs w:val="24"/>
              </w:rPr>
            </w:pPr>
            <w:r w:rsidRPr="00FD6B91">
              <w:rPr>
                <w:rFonts w:asciiTheme="minorBidi" w:hAnsiTheme="minorBidi" w:cstheme="minorBidi"/>
                <w:b/>
                <w:bCs/>
                <w:szCs w:val="24"/>
              </w:rPr>
              <w:t>√</w:t>
            </w:r>
          </w:p>
        </w:tc>
        <w:tc>
          <w:tcPr>
            <w:tcW w:w="1275" w:type="dxa"/>
            <w:shd w:val="clear" w:color="auto" w:fill="auto"/>
          </w:tcPr>
          <w:p w:rsidR="00F52FC7" w:rsidRPr="00FD6B91" w:rsidRDefault="00F52FC7" w:rsidP="003034E3">
            <w:pPr>
              <w:rPr>
                <w:rFonts w:asciiTheme="minorBidi" w:hAnsiTheme="minorBidi" w:cstheme="minorBidi"/>
                <w:b/>
                <w:bCs/>
                <w:szCs w:val="24"/>
              </w:rPr>
            </w:pPr>
          </w:p>
        </w:tc>
        <w:tc>
          <w:tcPr>
            <w:tcW w:w="1242" w:type="dxa"/>
            <w:shd w:val="clear" w:color="auto" w:fill="auto"/>
          </w:tcPr>
          <w:p w:rsidR="00F52FC7" w:rsidRPr="00FD6B91" w:rsidRDefault="00331668" w:rsidP="003034E3">
            <w:pPr>
              <w:rPr>
                <w:rFonts w:asciiTheme="minorBidi" w:hAnsiTheme="minorBidi" w:cstheme="minorBidi"/>
                <w:bCs/>
                <w:szCs w:val="24"/>
              </w:rPr>
            </w:pPr>
            <w:r w:rsidRPr="00FD6B91">
              <w:rPr>
                <w:rFonts w:asciiTheme="minorBidi" w:hAnsiTheme="minorBidi" w:cstheme="minorBidi"/>
                <w:bCs/>
                <w:szCs w:val="24"/>
              </w:rPr>
              <w:t>A/I</w:t>
            </w:r>
          </w:p>
        </w:tc>
      </w:tr>
      <w:tr w:rsidR="006467E0" w:rsidRPr="00FD6B91" w:rsidTr="006467E0">
        <w:tc>
          <w:tcPr>
            <w:tcW w:w="6062" w:type="dxa"/>
            <w:shd w:val="clear" w:color="auto" w:fill="auto"/>
          </w:tcPr>
          <w:p w:rsidR="00F52FC7" w:rsidRPr="00FD6B91" w:rsidRDefault="00F52FC7" w:rsidP="003034E3">
            <w:pPr>
              <w:rPr>
                <w:rFonts w:asciiTheme="minorBidi" w:hAnsiTheme="minorBidi" w:cstheme="minorBidi"/>
                <w:bCs/>
                <w:szCs w:val="24"/>
              </w:rPr>
            </w:pPr>
          </w:p>
        </w:tc>
        <w:tc>
          <w:tcPr>
            <w:tcW w:w="1276" w:type="dxa"/>
            <w:shd w:val="clear" w:color="auto" w:fill="auto"/>
          </w:tcPr>
          <w:p w:rsidR="00F52FC7" w:rsidRPr="00FD6B91" w:rsidRDefault="00F52FC7" w:rsidP="003034E3">
            <w:pPr>
              <w:rPr>
                <w:rFonts w:asciiTheme="minorBidi" w:hAnsiTheme="minorBidi" w:cstheme="minorBidi"/>
                <w:b/>
                <w:bCs/>
                <w:szCs w:val="24"/>
              </w:rPr>
            </w:pPr>
          </w:p>
        </w:tc>
        <w:tc>
          <w:tcPr>
            <w:tcW w:w="1275" w:type="dxa"/>
            <w:shd w:val="clear" w:color="auto" w:fill="auto"/>
          </w:tcPr>
          <w:p w:rsidR="00F52FC7" w:rsidRPr="00FD6B91" w:rsidRDefault="00F52FC7" w:rsidP="003034E3">
            <w:pPr>
              <w:rPr>
                <w:rFonts w:asciiTheme="minorBidi" w:hAnsiTheme="minorBidi" w:cstheme="minorBidi"/>
                <w:b/>
                <w:bCs/>
                <w:szCs w:val="24"/>
              </w:rPr>
            </w:pPr>
          </w:p>
        </w:tc>
        <w:tc>
          <w:tcPr>
            <w:tcW w:w="1242" w:type="dxa"/>
            <w:shd w:val="clear" w:color="auto" w:fill="auto"/>
          </w:tcPr>
          <w:p w:rsidR="00F52FC7" w:rsidRPr="00FD6B91" w:rsidRDefault="00F52FC7" w:rsidP="003034E3">
            <w:pPr>
              <w:rPr>
                <w:rFonts w:asciiTheme="minorBidi" w:hAnsiTheme="minorBidi" w:cstheme="minorBidi"/>
                <w:b/>
                <w:bCs/>
                <w:szCs w:val="24"/>
              </w:rPr>
            </w:pPr>
          </w:p>
        </w:tc>
      </w:tr>
      <w:tr w:rsidR="00F52FC7" w:rsidRPr="00FD6B91" w:rsidTr="00FD7013">
        <w:tc>
          <w:tcPr>
            <w:tcW w:w="9855" w:type="dxa"/>
            <w:gridSpan w:val="4"/>
            <w:shd w:val="clear" w:color="auto" w:fill="9CC2E5" w:themeFill="accent1" w:themeFillTint="99"/>
          </w:tcPr>
          <w:p w:rsidR="00F52FC7" w:rsidRPr="00FD6B91" w:rsidRDefault="00F52FC7" w:rsidP="006467E0">
            <w:pPr>
              <w:jc w:val="center"/>
              <w:rPr>
                <w:rFonts w:asciiTheme="minorBidi" w:hAnsiTheme="minorBidi" w:cstheme="minorBidi"/>
                <w:bCs/>
                <w:color w:val="000000"/>
                <w:szCs w:val="24"/>
              </w:rPr>
            </w:pPr>
            <w:r w:rsidRPr="00FD6B91">
              <w:rPr>
                <w:rFonts w:asciiTheme="minorBidi" w:hAnsiTheme="minorBidi" w:cstheme="minorBidi"/>
                <w:bCs/>
                <w:color w:val="000000"/>
                <w:szCs w:val="24"/>
              </w:rPr>
              <w:t xml:space="preserve">Skills and </w:t>
            </w:r>
            <w:r w:rsidR="00D4363B" w:rsidRPr="00FD6B91">
              <w:rPr>
                <w:rFonts w:asciiTheme="minorBidi" w:hAnsiTheme="minorBidi" w:cstheme="minorBidi"/>
                <w:bCs/>
                <w:color w:val="000000"/>
                <w:szCs w:val="24"/>
              </w:rPr>
              <w:t xml:space="preserve">Capabilities </w:t>
            </w:r>
          </w:p>
        </w:tc>
      </w:tr>
      <w:tr w:rsidR="006467E0" w:rsidRPr="00FD6B91" w:rsidTr="006467E0">
        <w:tc>
          <w:tcPr>
            <w:tcW w:w="6062" w:type="dxa"/>
            <w:shd w:val="clear" w:color="auto" w:fill="auto"/>
          </w:tcPr>
          <w:p w:rsidR="001E45FC" w:rsidRPr="00FD6B91" w:rsidRDefault="001E45FC" w:rsidP="00331668">
            <w:pPr>
              <w:rPr>
                <w:rFonts w:asciiTheme="minorBidi" w:hAnsiTheme="minorBidi" w:cstheme="minorBidi"/>
                <w:bCs/>
                <w:szCs w:val="24"/>
              </w:rPr>
            </w:pPr>
          </w:p>
        </w:tc>
        <w:tc>
          <w:tcPr>
            <w:tcW w:w="1276" w:type="dxa"/>
            <w:shd w:val="clear" w:color="auto" w:fill="auto"/>
          </w:tcPr>
          <w:p w:rsidR="00F52FC7" w:rsidRPr="00FD6B91" w:rsidRDefault="00F52FC7" w:rsidP="003034E3">
            <w:pPr>
              <w:rPr>
                <w:rFonts w:asciiTheme="minorBidi" w:hAnsiTheme="minorBidi" w:cstheme="minorBidi"/>
                <w:b/>
                <w:bCs/>
                <w:szCs w:val="24"/>
              </w:rPr>
            </w:pPr>
          </w:p>
        </w:tc>
        <w:tc>
          <w:tcPr>
            <w:tcW w:w="1275" w:type="dxa"/>
            <w:shd w:val="clear" w:color="auto" w:fill="auto"/>
          </w:tcPr>
          <w:p w:rsidR="00F52FC7" w:rsidRPr="00FD6B91" w:rsidRDefault="00F52FC7" w:rsidP="003034E3">
            <w:pPr>
              <w:rPr>
                <w:rFonts w:asciiTheme="minorBidi" w:hAnsiTheme="minorBidi" w:cstheme="minorBidi"/>
                <w:b/>
                <w:bCs/>
                <w:szCs w:val="24"/>
              </w:rPr>
            </w:pPr>
          </w:p>
        </w:tc>
        <w:tc>
          <w:tcPr>
            <w:tcW w:w="1242" w:type="dxa"/>
            <w:shd w:val="clear" w:color="auto" w:fill="auto"/>
          </w:tcPr>
          <w:p w:rsidR="00F52FC7" w:rsidRPr="00FD6B91" w:rsidRDefault="00F52FC7" w:rsidP="003034E3">
            <w:pPr>
              <w:rPr>
                <w:rFonts w:asciiTheme="minorBidi" w:hAnsiTheme="minorBidi" w:cstheme="minorBidi"/>
                <w:b/>
                <w:bCs/>
                <w:szCs w:val="24"/>
              </w:rPr>
            </w:pPr>
          </w:p>
        </w:tc>
      </w:tr>
      <w:tr w:rsidR="00051DDF" w:rsidRPr="00FD6B91" w:rsidTr="006467E0">
        <w:tc>
          <w:tcPr>
            <w:tcW w:w="6062" w:type="dxa"/>
            <w:shd w:val="clear" w:color="auto" w:fill="auto"/>
          </w:tcPr>
          <w:p w:rsidR="00051DDF" w:rsidRPr="00FD6B91" w:rsidRDefault="00051DDF" w:rsidP="003034E3">
            <w:pPr>
              <w:rPr>
                <w:rFonts w:asciiTheme="minorBidi" w:hAnsiTheme="minorBidi" w:cstheme="minorBidi"/>
                <w:bCs/>
                <w:szCs w:val="24"/>
              </w:rPr>
            </w:pPr>
            <w:r w:rsidRPr="00FD6B91">
              <w:rPr>
                <w:rFonts w:asciiTheme="minorBidi" w:hAnsiTheme="minorBidi" w:cstheme="minorBidi"/>
                <w:bCs/>
                <w:szCs w:val="24"/>
              </w:rPr>
              <w:t xml:space="preserve">Ability to negotiate on difficult and controversial issues including performance and change.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3034E3">
            <w:pPr>
              <w:rPr>
                <w:rFonts w:asciiTheme="minorBidi" w:hAnsiTheme="minorBidi" w:cstheme="minorBidi"/>
                <w:bCs/>
                <w:szCs w:val="24"/>
              </w:rPr>
            </w:pPr>
            <w:r w:rsidRPr="00FD6B91">
              <w:rPr>
                <w:rFonts w:asciiTheme="minorBidi" w:hAnsiTheme="minorBidi" w:cstheme="minorBidi"/>
                <w:bCs/>
                <w:szCs w:val="24"/>
              </w:rPr>
              <w:t xml:space="preserve">Ability to analyse complex facts and situations and develop a range of options.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293DD9">
            <w:pPr>
              <w:rPr>
                <w:rFonts w:asciiTheme="minorBidi" w:hAnsiTheme="minorBidi" w:cstheme="minorBidi"/>
                <w:bCs/>
                <w:szCs w:val="24"/>
              </w:rPr>
            </w:pPr>
            <w:r w:rsidRPr="00FD6B91">
              <w:rPr>
                <w:rFonts w:asciiTheme="minorBidi" w:hAnsiTheme="minorBidi" w:cstheme="minorBidi"/>
                <w:bCs/>
                <w:szCs w:val="24"/>
              </w:rPr>
              <w:t>Takes decisions on difficult and contentious issues where there may be a number of courses</w:t>
            </w:r>
            <w:r w:rsidR="00293DD9" w:rsidRPr="00FD6B91">
              <w:rPr>
                <w:rFonts w:asciiTheme="minorBidi" w:hAnsiTheme="minorBidi" w:cstheme="minorBidi"/>
                <w:bCs/>
                <w:szCs w:val="24"/>
              </w:rPr>
              <w:t xml:space="preserve"> </w:t>
            </w:r>
            <w:r w:rsidRPr="00FD6B91">
              <w:rPr>
                <w:rFonts w:asciiTheme="minorBidi" w:hAnsiTheme="minorBidi" w:cstheme="minorBidi"/>
                <w:bCs/>
                <w:szCs w:val="24"/>
              </w:rPr>
              <w:t>of action.</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3034E3">
            <w:pPr>
              <w:rPr>
                <w:rFonts w:asciiTheme="minorBidi" w:hAnsiTheme="minorBidi" w:cstheme="minorBidi"/>
                <w:bCs/>
                <w:szCs w:val="24"/>
              </w:rPr>
            </w:pPr>
            <w:r w:rsidRPr="00FD6B91">
              <w:rPr>
                <w:rFonts w:asciiTheme="minorBidi" w:hAnsiTheme="minorBidi" w:cstheme="minorBidi"/>
                <w:bCs/>
                <w:szCs w:val="24"/>
              </w:rPr>
              <w:t xml:space="preserve">Strategic thinking – ability to anticipate problems before they arise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293DD9">
            <w:pPr>
              <w:rPr>
                <w:rFonts w:asciiTheme="minorBidi" w:hAnsiTheme="minorBidi" w:cstheme="minorBidi"/>
                <w:bCs/>
                <w:szCs w:val="24"/>
              </w:rPr>
            </w:pPr>
            <w:r w:rsidRPr="00FD6B91">
              <w:rPr>
                <w:rFonts w:asciiTheme="minorBidi" w:hAnsiTheme="minorBidi" w:cstheme="minorBidi"/>
                <w:bCs/>
                <w:szCs w:val="24"/>
              </w:rPr>
              <w:t>Demonstrated capability to plan over short, medium and long-term timeframes and adjust</w:t>
            </w:r>
            <w:r w:rsidR="00293DD9" w:rsidRPr="00FD6B91">
              <w:rPr>
                <w:rFonts w:asciiTheme="minorBidi" w:hAnsiTheme="minorBidi" w:cstheme="minorBidi"/>
                <w:bCs/>
                <w:szCs w:val="24"/>
              </w:rPr>
              <w:t xml:space="preserve"> </w:t>
            </w:r>
            <w:r w:rsidRPr="00FD6B91">
              <w:rPr>
                <w:rFonts w:asciiTheme="minorBidi" w:hAnsiTheme="minorBidi" w:cstheme="minorBidi"/>
                <w:bCs/>
                <w:szCs w:val="24"/>
              </w:rPr>
              <w:t xml:space="preserve">plans and resource requirements accordingly.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331668">
            <w:pPr>
              <w:rPr>
                <w:rFonts w:asciiTheme="minorBidi" w:hAnsiTheme="minorBidi" w:cstheme="minorBidi"/>
                <w:bCs/>
                <w:szCs w:val="24"/>
              </w:rPr>
            </w:pPr>
            <w:r w:rsidRPr="00FD6B91">
              <w:rPr>
                <w:rFonts w:asciiTheme="minorBidi" w:hAnsiTheme="minorBidi" w:cstheme="minorBidi"/>
                <w:bCs/>
                <w:szCs w:val="24"/>
              </w:rPr>
              <w:t xml:space="preserve">Must be able to provide and receive highly complex, sensitive or contentious information, negotiate with senior stakeholders on difficult and controversial issues, and present complex and sensitive information to large and influential groups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4A2309">
            <w:pPr>
              <w:rPr>
                <w:rFonts w:asciiTheme="minorBidi" w:hAnsiTheme="minorBidi" w:cstheme="minorBidi"/>
                <w:bCs/>
                <w:szCs w:val="24"/>
              </w:rPr>
            </w:pPr>
            <w:r w:rsidRPr="00FD6B91">
              <w:rPr>
                <w:rFonts w:asciiTheme="minorBidi" w:hAnsiTheme="minorBidi" w:cstheme="minorBidi"/>
                <w:bCs/>
                <w:szCs w:val="24"/>
              </w:rPr>
              <w:t>Experience of identifying and interpreting national policy.</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331668">
            <w:pPr>
              <w:rPr>
                <w:rFonts w:asciiTheme="minorBidi" w:hAnsiTheme="minorBidi" w:cstheme="minorBidi"/>
                <w:bCs/>
                <w:szCs w:val="24"/>
              </w:rPr>
            </w:pPr>
            <w:r w:rsidRPr="00FD6B91">
              <w:rPr>
                <w:rFonts w:asciiTheme="minorBidi" w:hAnsiTheme="minorBidi" w:cstheme="minorBidi"/>
                <w:bCs/>
                <w:szCs w:val="24"/>
              </w:rPr>
              <w:t>Comprehensive experience of project principles techniques and tools such as Prince 2 and Managing Successful Projects.</w:t>
            </w:r>
            <w:r w:rsidRPr="00FD6B91">
              <w:rPr>
                <w:rFonts w:asciiTheme="minorBidi" w:hAnsiTheme="minorBidi" w:cstheme="minorBidi"/>
                <w:bCs/>
                <w:szCs w:val="24"/>
              </w:rPr>
              <w:cr/>
              <w:t xml:space="preserve">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A63AEC">
            <w:pPr>
              <w:rPr>
                <w:rFonts w:asciiTheme="minorBidi" w:hAnsiTheme="minorBidi" w:cstheme="minorBidi"/>
                <w:bCs/>
                <w:szCs w:val="24"/>
              </w:rPr>
            </w:pPr>
            <w:r w:rsidRPr="00FD6B91">
              <w:rPr>
                <w:rFonts w:asciiTheme="minorBidi" w:hAnsiTheme="minorBidi" w:cstheme="minorBidi"/>
                <w:bCs/>
                <w:szCs w:val="24"/>
              </w:rPr>
              <w:t>Qualification in service improvement methodologies e</w:t>
            </w:r>
            <w:r w:rsidR="00293DD9" w:rsidRPr="00FD6B91">
              <w:rPr>
                <w:rFonts w:asciiTheme="minorBidi" w:hAnsiTheme="minorBidi" w:cstheme="minorBidi"/>
                <w:bCs/>
                <w:szCs w:val="24"/>
              </w:rPr>
              <w:t>.</w:t>
            </w:r>
            <w:r w:rsidRPr="00FD6B91">
              <w:rPr>
                <w:rFonts w:asciiTheme="minorBidi" w:hAnsiTheme="minorBidi" w:cstheme="minorBidi"/>
                <w:bCs/>
                <w:szCs w:val="24"/>
              </w:rPr>
              <w:t>g</w:t>
            </w:r>
            <w:r w:rsidR="00293DD9" w:rsidRPr="00FD6B91">
              <w:rPr>
                <w:rFonts w:asciiTheme="minorBidi" w:hAnsiTheme="minorBidi" w:cstheme="minorBidi"/>
                <w:bCs/>
                <w:szCs w:val="24"/>
              </w:rPr>
              <w:t xml:space="preserve">. Lean </w:t>
            </w:r>
            <w:r w:rsidRPr="00FD6B91">
              <w:rPr>
                <w:rFonts w:asciiTheme="minorBidi" w:hAnsiTheme="minorBidi" w:cstheme="minorBidi"/>
                <w:bCs/>
                <w:szCs w:val="24"/>
              </w:rPr>
              <w:t>Six Sigma</w:t>
            </w:r>
          </w:p>
        </w:tc>
        <w:tc>
          <w:tcPr>
            <w:tcW w:w="1276" w:type="dxa"/>
            <w:shd w:val="clear" w:color="auto" w:fill="auto"/>
          </w:tcPr>
          <w:p w:rsidR="00051DDF" w:rsidRPr="00FD6B91" w:rsidRDefault="00051DDF">
            <w:pPr>
              <w:rPr>
                <w:rFonts w:asciiTheme="minorBidi" w:hAnsiTheme="minorBidi" w:cstheme="minorBidi"/>
                <w:szCs w:val="24"/>
              </w:rPr>
            </w:pPr>
          </w:p>
        </w:tc>
        <w:tc>
          <w:tcPr>
            <w:tcW w:w="1275" w:type="dxa"/>
            <w:shd w:val="clear" w:color="auto" w:fill="auto"/>
          </w:tcPr>
          <w:p w:rsidR="00051DDF" w:rsidRPr="00FD6B91" w:rsidRDefault="00051DDF" w:rsidP="003034E3">
            <w:pPr>
              <w:rPr>
                <w:rFonts w:asciiTheme="minorBidi" w:hAnsiTheme="minorBidi" w:cstheme="minorBidi"/>
                <w:b/>
                <w:bCs/>
                <w:szCs w:val="24"/>
              </w:rPr>
            </w:pPr>
            <w:r w:rsidRPr="00FD6B91">
              <w:rPr>
                <w:rFonts w:asciiTheme="minorBidi" w:hAnsiTheme="minorBidi" w:cstheme="minorBidi"/>
                <w:b/>
                <w:bCs/>
                <w:szCs w:val="24"/>
              </w:rPr>
              <w:t>√</w:t>
            </w: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r w:rsidR="00F90E2A" w:rsidRPr="00FD6B91">
              <w:rPr>
                <w:rFonts w:asciiTheme="minorBidi" w:hAnsiTheme="minorBidi" w:cstheme="minorBidi"/>
                <w:szCs w:val="24"/>
              </w:rPr>
              <w:t>/C</w:t>
            </w:r>
          </w:p>
        </w:tc>
      </w:tr>
      <w:tr w:rsidR="00051DDF" w:rsidRPr="00FD6B91" w:rsidTr="006467E0">
        <w:tc>
          <w:tcPr>
            <w:tcW w:w="6062" w:type="dxa"/>
            <w:shd w:val="clear" w:color="auto" w:fill="auto"/>
          </w:tcPr>
          <w:p w:rsidR="00051DDF" w:rsidRPr="00FD6B91" w:rsidRDefault="00051DDF" w:rsidP="00331668">
            <w:pPr>
              <w:rPr>
                <w:rFonts w:asciiTheme="minorBidi" w:hAnsiTheme="minorBidi" w:cstheme="minorBidi"/>
                <w:bCs/>
                <w:szCs w:val="24"/>
              </w:rPr>
            </w:pPr>
            <w:r w:rsidRPr="00FD6B91">
              <w:rPr>
                <w:rFonts w:asciiTheme="minorBidi" w:hAnsiTheme="minorBidi" w:cstheme="minorBidi"/>
                <w:bCs/>
                <w:szCs w:val="24"/>
              </w:rPr>
              <w:t>Must be able to prioritise own work effectively and be able</w:t>
            </w:r>
            <w:r w:rsidR="00293DD9" w:rsidRPr="00FD6B91">
              <w:rPr>
                <w:rFonts w:asciiTheme="minorBidi" w:hAnsiTheme="minorBidi" w:cstheme="minorBidi"/>
                <w:bCs/>
                <w:szCs w:val="24"/>
              </w:rPr>
              <w:t xml:space="preserve"> to direct activities of others, managing conflicting priorities</w:t>
            </w:r>
          </w:p>
          <w:p w:rsidR="00051DDF" w:rsidRPr="00FD6B91" w:rsidRDefault="00051DDF" w:rsidP="00331668">
            <w:pPr>
              <w:rPr>
                <w:rFonts w:asciiTheme="minorBidi" w:hAnsiTheme="minorBidi" w:cstheme="minorBidi"/>
                <w:bCs/>
                <w:szCs w:val="24"/>
              </w:rPr>
            </w:pPr>
            <w:r w:rsidRPr="00FD6B91">
              <w:rPr>
                <w:rFonts w:asciiTheme="minorBidi" w:hAnsiTheme="minorBidi" w:cstheme="minorBidi"/>
                <w:bCs/>
                <w:szCs w:val="24"/>
              </w:rPr>
              <w:t xml:space="preserve">Experience of managing and motivating a team and reviewing performance of the individuals.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331668">
            <w:pPr>
              <w:rPr>
                <w:rFonts w:asciiTheme="minorBidi" w:hAnsiTheme="minorBidi" w:cstheme="minorBidi"/>
                <w:bCs/>
                <w:szCs w:val="24"/>
              </w:rPr>
            </w:pPr>
            <w:r w:rsidRPr="00FD6B91">
              <w:rPr>
                <w:rFonts w:asciiTheme="minorBidi" w:hAnsiTheme="minorBidi" w:cstheme="minorBidi"/>
                <w:bCs/>
                <w:szCs w:val="24"/>
              </w:rPr>
              <w:t>Must be able to use initiative to decide relevant actions and make recommendations with the aim of improving deliverables and compliance to policies.</w:t>
            </w:r>
            <w:r w:rsidRPr="00FD6B91">
              <w:rPr>
                <w:rFonts w:asciiTheme="minorBidi" w:hAnsiTheme="minorBidi" w:cstheme="minorBidi"/>
                <w:bCs/>
                <w:szCs w:val="24"/>
              </w:rPr>
              <w:cr/>
              <w:t xml:space="preserve">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293DD9">
        <w:trPr>
          <w:trHeight w:val="875"/>
        </w:trPr>
        <w:tc>
          <w:tcPr>
            <w:tcW w:w="6062" w:type="dxa"/>
            <w:shd w:val="clear" w:color="auto" w:fill="auto"/>
          </w:tcPr>
          <w:p w:rsidR="00051DDF" w:rsidRPr="00FD6B91" w:rsidRDefault="00051DDF" w:rsidP="00293DD9">
            <w:pPr>
              <w:rPr>
                <w:rFonts w:asciiTheme="minorBidi" w:hAnsiTheme="minorBidi" w:cstheme="minorBidi"/>
                <w:bCs/>
                <w:szCs w:val="24"/>
              </w:rPr>
            </w:pPr>
            <w:r w:rsidRPr="00FD6B91">
              <w:rPr>
                <w:rFonts w:asciiTheme="minorBidi" w:hAnsiTheme="minorBidi" w:cstheme="minorBidi"/>
                <w:bCs/>
                <w:szCs w:val="24"/>
              </w:rPr>
              <w:t>Ability to make decisions autonomously, when required, on difficult issues, working to tight</w:t>
            </w:r>
            <w:r w:rsidR="00293DD9" w:rsidRPr="00FD6B91">
              <w:rPr>
                <w:rFonts w:asciiTheme="minorBidi" w:hAnsiTheme="minorBidi" w:cstheme="minorBidi"/>
                <w:bCs/>
                <w:szCs w:val="24"/>
              </w:rPr>
              <w:t xml:space="preserve"> </w:t>
            </w:r>
            <w:r w:rsidRPr="00FD6B91">
              <w:rPr>
                <w:rFonts w:asciiTheme="minorBidi" w:hAnsiTheme="minorBidi" w:cstheme="minorBidi"/>
                <w:bCs/>
                <w:szCs w:val="24"/>
              </w:rPr>
              <w:t>and often changing timescales.</w:t>
            </w:r>
            <w:r w:rsidRPr="00FD6B91">
              <w:rPr>
                <w:rFonts w:asciiTheme="minorBidi" w:hAnsiTheme="minorBidi" w:cstheme="minorBidi"/>
                <w:bCs/>
                <w:szCs w:val="24"/>
              </w:rPr>
              <w:cr/>
              <w:t xml:space="preserve">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A63AEC">
            <w:pPr>
              <w:rPr>
                <w:rFonts w:asciiTheme="minorBidi" w:hAnsiTheme="minorBidi" w:cstheme="minorBidi"/>
                <w:bCs/>
                <w:szCs w:val="24"/>
              </w:rPr>
            </w:pPr>
            <w:r w:rsidRPr="00FD6B91">
              <w:rPr>
                <w:rFonts w:asciiTheme="minorBidi" w:hAnsiTheme="minorBidi" w:cstheme="minorBidi"/>
                <w:bCs/>
                <w:szCs w:val="24"/>
              </w:rPr>
              <w:t>Experience of researching best practice interpreting its relevance and processes/ practices which could be implemented successfully to achieve system reform (advising on policy implementation).</w:t>
            </w:r>
            <w:r w:rsidRPr="00FD6B91">
              <w:rPr>
                <w:rFonts w:asciiTheme="minorBidi" w:hAnsiTheme="minorBidi" w:cstheme="minorBidi"/>
                <w:bCs/>
                <w:szCs w:val="24"/>
              </w:rPr>
              <w:cr/>
              <w:t xml:space="preserve">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4A2309">
            <w:pPr>
              <w:rPr>
                <w:rFonts w:asciiTheme="minorBidi" w:hAnsiTheme="minorBidi" w:cstheme="minorBidi"/>
                <w:bCs/>
                <w:szCs w:val="24"/>
              </w:rPr>
            </w:pPr>
            <w:r w:rsidRPr="00FD6B91">
              <w:rPr>
                <w:rFonts w:asciiTheme="minorBidi" w:hAnsiTheme="minorBidi" w:cstheme="minorBidi"/>
                <w:bCs/>
                <w:szCs w:val="24"/>
              </w:rPr>
              <w:t xml:space="preserve">Working knowledge of Microsoft Office and good keyboard skills.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4A2309">
            <w:pPr>
              <w:rPr>
                <w:rFonts w:asciiTheme="minorBidi" w:hAnsiTheme="minorBidi" w:cstheme="minorBidi"/>
                <w:bCs/>
                <w:szCs w:val="24"/>
              </w:rPr>
            </w:pPr>
            <w:r w:rsidRPr="00FD6B91">
              <w:rPr>
                <w:rFonts w:asciiTheme="minorBidi" w:hAnsiTheme="minorBidi" w:cstheme="minorBidi"/>
                <w:bCs/>
                <w:szCs w:val="24"/>
              </w:rPr>
              <w:t xml:space="preserve">Equality and Diversity-  Needs to have a thorough understanding of and commitment to equality of opportunity and good working relationships both in terms of day-to-day working practices, but also in relation to management systems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4A2309">
            <w:pPr>
              <w:rPr>
                <w:rFonts w:asciiTheme="minorBidi" w:hAnsiTheme="minorBidi" w:cstheme="minorBidi"/>
                <w:bCs/>
                <w:szCs w:val="24"/>
              </w:rPr>
            </w:pPr>
            <w:r w:rsidRPr="00FD6B91">
              <w:rPr>
                <w:rFonts w:asciiTheme="minorBidi" w:hAnsiTheme="minorBidi" w:cstheme="minorBidi"/>
                <w:bCs/>
                <w:szCs w:val="24"/>
              </w:rPr>
              <w:t xml:space="preserve">Financial or Budgetary responsibilities - Previously responsible for a budget, involved in budget setting and working knowledge of financial processes </w:t>
            </w:r>
          </w:p>
          <w:p w:rsidR="00051DDF" w:rsidRPr="00FD6B91" w:rsidRDefault="00051DDF" w:rsidP="004A2309">
            <w:pPr>
              <w:rPr>
                <w:rFonts w:asciiTheme="minorBidi" w:hAnsiTheme="minorBidi" w:cstheme="minorBidi"/>
                <w:bCs/>
                <w:szCs w:val="24"/>
              </w:rPr>
            </w:pP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4A2309">
            <w:pPr>
              <w:rPr>
                <w:rFonts w:asciiTheme="minorBidi" w:hAnsiTheme="minorBidi" w:cstheme="minorBidi"/>
                <w:b/>
                <w:bCs/>
                <w:szCs w:val="24"/>
              </w:rPr>
            </w:pPr>
            <w:r w:rsidRPr="00FD6B91">
              <w:rPr>
                <w:rFonts w:asciiTheme="minorBidi" w:hAnsiTheme="minorBidi" w:cstheme="minorBidi"/>
                <w:b/>
                <w:bCs/>
                <w:szCs w:val="24"/>
              </w:rPr>
              <w:t>PERSONAL ATTRIBUTIONS</w:t>
            </w:r>
          </w:p>
          <w:p w:rsidR="00051DDF" w:rsidRPr="00FD6B91" w:rsidRDefault="00051DDF" w:rsidP="004A2309">
            <w:pPr>
              <w:rPr>
                <w:rFonts w:asciiTheme="minorBidi" w:hAnsiTheme="minorBidi" w:cstheme="minorBidi"/>
                <w:bCs/>
                <w:color w:val="FF0000"/>
                <w:szCs w:val="24"/>
              </w:rPr>
            </w:pP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4A2309">
            <w:pPr>
              <w:rPr>
                <w:rFonts w:asciiTheme="minorBidi" w:hAnsiTheme="minorBidi" w:cstheme="minorBidi"/>
                <w:bCs/>
                <w:szCs w:val="24"/>
              </w:rPr>
            </w:pPr>
            <w:r w:rsidRPr="00FD6B91">
              <w:rPr>
                <w:rFonts w:asciiTheme="minorBidi" w:hAnsiTheme="minorBidi" w:cstheme="minorBidi"/>
                <w:bCs/>
                <w:szCs w:val="24"/>
              </w:rPr>
              <w:t>Commitment to and focused on quality, promotes high standards in all they do.</w:t>
            </w:r>
          </w:p>
          <w:p w:rsidR="00051DDF" w:rsidRPr="00FD6B91" w:rsidRDefault="00051DDF" w:rsidP="004A2309">
            <w:pPr>
              <w:rPr>
                <w:rFonts w:asciiTheme="minorBidi" w:hAnsiTheme="minorBidi" w:cstheme="minorBidi"/>
                <w:bCs/>
                <w:szCs w:val="24"/>
              </w:rPr>
            </w:pP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4A2309">
            <w:pPr>
              <w:rPr>
                <w:rFonts w:asciiTheme="minorBidi" w:hAnsiTheme="minorBidi" w:cstheme="minorBidi"/>
                <w:bCs/>
                <w:szCs w:val="24"/>
              </w:rPr>
            </w:pPr>
            <w:r w:rsidRPr="00FD6B91">
              <w:rPr>
                <w:rFonts w:asciiTheme="minorBidi" w:hAnsiTheme="minorBidi" w:cstheme="minorBidi"/>
                <w:bCs/>
                <w:szCs w:val="24"/>
              </w:rPr>
              <w:t xml:space="preserve">Adaptability, flexibility and ability to cope with uncertainty </w:t>
            </w:r>
          </w:p>
          <w:p w:rsidR="00051DDF" w:rsidRPr="00FD6B91" w:rsidRDefault="00051DDF" w:rsidP="004A2309">
            <w:pPr>
              <w:rPr>
                <w:rFonts w:asciiTheme="minorBidi" w:hAnsiTheme="minorBidi" w:cstheme="minorBidi"/>
                <w:bCs/>
                <w:szCs w:val="24"/>
              </w:rPr>
            </w:pP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4A2309">
            <w:pPr>
              <w:rPr>
                <w:rFonts w:asciiTheme="minorBidi" w:hAnsiTheme="minorBidi" w:cstheme="minorBidi"/>
                <w:bCs/>
                <w:szCs w:val="24"/>
              </w:rPr>
            </w:pPr>
            <w:r w:rsidRPr="00FD6B91">
              <w:rPr>
                <w:rFonts w:asciiTheme="minorBidi" w:hAnsiTheme="minorBidi" w:cstheme="minorBidi"/>
                <w:bCs/>
                <w:szCs w:val="24"/>
              </w:rPr>
              <w:t>Willing to engage with and learn from peers, other professionals and colleagues in the desire to provide or support the most appropriate interventions</w:t>
            </w:r>
          </w:p>
          <w:p w:rsidR="00051DDF" w:rsidRPr="00FD6B91" w:rsidRDefault="00051DDF" w:rsidP="004A2309">
            <w:pPr>
              <w:rPr>
                <w:rFonts w:asciiTheme="minorBidi" w:hAnsiTheme="minorBidi" w:cstheme="minorBidi"/>
                <w:bCs/>
                <w:szCs w:val="24"/>
              </w:rPr>
            </w:pP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4A2309">
            <w:pPr>
              <w:rPr>
                <w:rFonts w:asciiTheme="minorBidi" w:hAnsiTheme="minorBidi" w:cstheme="minorBidi"/>
                <w:bCs/>
                <w:szCs w:val="24"/>
              </w:rPr>
            </w:pPr>
            <w:r w:rsidRPr="00FD6B91">
              <w:rPr>
                <w:rFonts w:asciiTheme="minorBidi" w:hAnsiTheme="minorBidi" w:cstheme="minorBidi"/>
                <w:bCs/>
                <w:szCs w:val="24"/>
              </w:rPr>
              <w:t xml:space="preserve">Professional calm and efficient manner  </w:t>
            </w:r>
          </w:p>
          <w:p w:rsidR="00051DDF" w:rsidRPr="00FD6B91" w:rsidRDefault="00051DDF" w:rsidP="004A2309">
            <w:pPr>
              <w:rPr>
                <w:rFonts w:asciiTheme="minorBidi" w:hAnsiTheme="minorBidi" w:cstheme="minorBidi"/>
                <w:bCs/>
                <w:szCs w:val="24"/>
              </w:rPr>
            </w:pPr>
            <w:r w:rsidRPr="00FD6B91">
              <w:rPr>
                <w:rFonts w:asciiTheme="minorBidi" w:hAnsiTheme="minorBidi" w:cstheme="minorBidi"/>
                <w:bCs/>
                <w:szCs w:val="24"/>
              </w:rPr>
              <w:t xml:space="preserve">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4A2309">
            <w:pPr>
              <w:rPr>
                <w:rFonts w:asciiTheme="minorBidi" w:hAnsiTheme="minorBidi" w:cstheme="minorBidi"/>
                <w:bCs/>
                <w:szCs w:val="24"/>
              </w:rPr>
            </w:pPr>
            <w:r w:rsidRPr="00FD6B91">
              <w:rPr>
                <w:rFonts w:asciiTheme="minorBidi" w:hAnsiTheme="minorBidi" w:cstheme="minorBidi"/>
                <w:bCs/>
                <w:szCs w:val="24"/>
              </w:rPr>
              <w:t>Effective organizer/prioritisation skills</w:t>
            </w:r>
          </w:p>
          <w:p w:rsidR="00051DDF" w:rsidRPr="00FD6B91" w:rsidRDefault="00051DDF" w:rsidP="004A2309">
            <w:pPr>
              <w:rPr>
                <w:rFonts w:asciiTheme="minorBidi" w:hAnsiTheme="minorBidi" w:cstheme="minorBidi"/>
                <w:bCs/>
                <w:szCs w:val="24"/>
              </w:rPr>
            </w:pP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A63AEC">
            <w:pPr>
              <w:rPr>
                <w:rFonts w:asciiTheme="minorBidi" w:hAnsiTheme="minorBidi" w:cstheme="minorBidi"/>
                <w:bCs/>
                <w:szCs w:val="24"/>
              </w:rPr>
            </w:pPr>
            <w:r w:rsidRPr="00FD6B91">
              <w:rPr>
                <w:rFonts w:asciiTheme="minorBidi" w:hAnsiTheme="minorBidi" w:cstheme="minorBidi"/>
                <w:bCs/>
                <w:szCs w:val="24"/>
              </w:rPr>
              <w:t>Works well with others, is positive and helpful, listens, involves, respects and learns from the contribution of others.</w:t>
            </w:r>
            <w:r w:rsidRPr="00FD6B91">
              <w:rPr>
                <w:rFonts w:asciiTheme="minorBidi" w:hAnsiTheme="minorBidi" w:cstheme="minorBidi"/>
                <w:bCs/>
                <w:szCs w:val="24"/>
              </w:rPr>
              <w:cr/>
              <w:t xml:space="preserve">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4A2309">
            <w:pPr>
              <w:rPr>
                <w:rFonts w:asciiTheme="minorBidi" w:hAnsiTheme="minorBidi" w:cstheme="minorBidi"/>
                <w:bCs/>
                <w:szCs w:val="24"/>
              </w:rPr>
            </w:pPr>
            <w:r w:rsidRPr="00FD6B91">
              <w:rPr>
                <w:rFonts w:asciiTheme="minorBidi" w:hAnsiTheme="minorBidi" w:cstheme="minorBidi"/>
                <w:bCs/>
                <w:szCs w:val="24"/>
              </w:rPr>
              <w:t>Demonstrates a strong desire to improve performance and make a difference by focusing on goals</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
                <w:bCs/>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A63AEC">
            <w:pPr>
              <w:rPr>
                <w:rFonts w:asciiTheme="minorBidi" w:hAnsiTheme="minorBidi" w:cstheme="minorBidi"/>
                <w:bCs/>
                <w:szCs w:val="24"/>
              </w:rPr>
            </w:pPr>
            <w:r w:rsidRPr="00FD6B91">
              <w:rPr>
                <w:rFonts w:asciiTheme="minorBidi" w:hAnsiTheme="minorBidi" w:cstheme="minorBidi"/>
                <w:bCs/>
                <w:szCs w:val="24"/>
              </w:rPr>
              <w:t xml:space="preserve">Consistently looks to improve what they do, look for successful tried and tested ways of working, and also seeks out innovation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Cs/>
                <w:i/>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6467E0">
            <w:pPr>
              <w:tabs>
                <w:tab w:val="left" w:pos="1198"/>
              </w:tabs>
              <w:rPr>
                <w:rFonts w:asciiTheme="minorBidi" w:hAnsiTheme="minorBidi" w:cstheme="minorBidi"/>
                <w:bCs/>
                <w:szCs w:val="24"/>
              </w:rPr>
            </w:pPr>
            <w:r w:rsidRPr="00FD6B91">
              <w:rPr>
                <w:rFonts w:asciiTheme="minorBidi" w:hAnsiTheme="minorBidi" w:cstheme="minorBidi"/>
                <w:bCs/>
                <w:szCs w:val="24"/>
              </w:rPr>
              <w:t>Highly motivated with ability to influence and inspire others</w:t>
            </w:r>
          </w:p>
          <w:p w:rsidR="00051DDF" w:rsidRPr="00FD6B91" w:rsidRDefault="00051DDF" w:rsidP="006467E0">
            <w:pPr>
              <w:tabs>
                <w:tab w:val="left" w:pos="1198"/>
              </w:tabs>
              <w:rPr>
                <w:rFonts w:asciiTheme="minorBidi" w:hAnsiTheme="minorBidi" w:cstheme="minorBidi"/>
                <w:bCs/>
                <w:szCs w:val="24"/>
              </w:rPr>
            </w:pP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Cs/>
                <w:i/>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A63AEC">
            <w:pPr>
              <w:rPr>
                <w:rFonts w:asciiTheme="minorBidi" w:hAnsiTheme="minorBidi" w:cstheme="minorBidi"/>
                <w:bCs/>
                <w:szCs w:val="24"/>
              </w:rPr>
            </w:pPr>
            <w:r w:rsidRPr="00FD6B91">
              <w:rPr>
                <w:rFonts w:asciiTheme="minorBidi" w:hAnsiTheme="minorBidi" w:cstheme="minorBidi"/>
                <w:bCs/>
                <w:szCs w:val="24"/>
              </w:rPr>
              <w:t>Used to working in a busy environment and has the</w:t>
            </w:r>
          </w:p>
          <w:p w:rsidR="00051DDF" w:rsidRPr="00FD6B91" w:rsidRDefault="00051DDF" w:rsidP="00A63AEC">
            <w:pPr>
              <w:rPr>
                <w:rFonts w:asciiTheme="minorBidi" w:hAnsiTheme="minorBidi" w:cstheme="minorBidi"/>
                <w:bCs/>
                <w:szCs w:val="24"/>
              </w:rPr>
            </w:pPr>
            <w:r w:rsidRPr="00FD6B91">
              <w:rPr>
                <w:rFonts w:asciiTheme="minorBidi" w:hAnsiTheme="minorBidi" w:cstheme="minorBidi"/>
                <w:bCs/>
                <w:szCs w:val="24"/>
              </w:rPr>
              <w:t xml:space="preserve">adaptability, flexibility and ability to cope with uncertainty and change. </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Cs/>
                <w:i/>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A63AEC">
            <w:pPr>
              <w:rPr>
                <w:rFonts w:asciiTheme="minorBidi" w:hAnsiTheme="minorBidi" w:cstheme="minorBidi"/>
                <w:bCs/>
                <w:szCs w:val="24"/>
              </w:rPr>
            </w:pPr>
            <w:r w:rsidRPr="00FD6B91">
              <w:rPr>
                <w:rFonts w:asciiTheme="minorBidi" w:hAnsiTheme="minorBidi" w:cstheme="minorBidi"/>
                <w:bCs/>
                <w:szCs w:val="24"/>
              </w:rPr>
              <w:t>Able to make a connection between their work and the benefit to patients and the public and how it will help and support clinicians and frontline staff deliver better outcomes for patients.</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Cs/>
                <w:i/>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A63AEC">
            <w:pPr>
              <w:rPr>
                <w:rFonts w:asciiTheme="minorBidi" w:hAnsiTheme="minorBidi" w:cstheme="minorBidi"/>
                <w:bCs/>
                <w:szCs w:val="24"/>
              </w:rPr>
            </w:pPr>
            <w:r w:rsidRPr="00FD6B91">
              <w:rPr>
                <w:rFonts w:asciiTheme="minorBidi" w:hAnsiTheme="minorBidi" w:cstheme="minorBidi"/>
                <w:bCs/>
                <w:szCs w:val="24"/>
              </w:rPr>
              <w:t>Values diversity and difference, operates with integrity and openness</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Cs/>
                <w:i/>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r w:rsidR="00051DDF" w:rsidRPr="00FD6B91" w:rsidTr="006467E0">
        <w:tc>
          <w:tcPr>
            <w:tcW w:w="6062" w:type="dxa"/>
            <w:shd w:val="clear" w:color="auto" w:fill="auto"/>
          </w:tcPr>
          <w:p w:rsidR="00051DDF" w:rsidRPr="00FD6B91" w:rsidRDefault="00051DDF" w:rsidP="00A63AEC">
            <w:pPr>
              <w:rPr>
                <w:rFonts w:asciiTheme="minorBidi" w:hAnsiTheme="minorBidi" w:cstheme="minorBidi"/>
                <w:bCs/>
                <w:szCs w:val="24"/>
              </w:rPr>
            </w:pPr>
            <w:r w:rsidRPr="00FD6B91">
              <w:rPr>
                <w:rFonts w:asciiTheme="minorBidi" w:hAnsiTheme="minorBidi" w:cstheme="minorBidi"/>
                <w:bCs/>
                <w:szCs w:val="24"/>
              </w:rPr>
              <w:t>Willing to engage with and learn from peers, other professionals and colleagues in the desire to provide or support the most appropriate interventions.</w:t>
            </w:r>
          </w:p>
        </w:tc>
        <w:tc>
          <w:tcPr>
            <w:tcW w:w="1276"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b/>
                <w:bCs/>
                <w:szCs w:val="24"/>
              </w:rPr>
              <w:t>√</w:t>
            </w:r>
          </w:p>
        </w:tc>
        <w:tc>
          <w:tcPr>
            <w:tcW w:w="1275" w:type="dxa"/>
            <w:shd w:val="clear" w:color="auto" w:fill="auto"/>
          </w:tcPr>
          <w:p w:rsidR="00051DDF" w:rsidRPr="00FD6B91" w:rsidRDefault="00051DDF" w:rsidP="003034E3">
            <w:pPr>
              <w:rPr>
                <w:rFonts w:asciiTheme="minorBidi" w:hAnsiTheme="minorBidi" w:cstheme="minorBidi"/>
                <w:bCs/>
                <w:i/>
                <w:szCs w:val="24"/>
              </w:rPr>
            </w:pPr>
          </w:p>
        </w:tc>
        <w:tc>
          <w:tcPr>
            <w:tcW w:w="1242" w:type="dxa"/>
            <w:shd w:val="clear" w:color="auto" w:fill="auto"/>
          </w:tcPr>
          <w:p w:rsidR="00051DDF" w:rsidRPr="00FD6B91" w:rsidRDefault="00051DDF">
            <w:pPr>
              <w:rPr>
                <w:rFonts w:asciiTheme="minorBidi" w:hAnsiTheme="minorBidi" w:cstheme="minorBidi"/>
                <w:szCs w:val="24"/>
              </w:rPr>
            </w:pPr>
            <w:r w:rsidRPr="00FD6B91">
              <w:rPr>
                <w:rFonts w:asciiTheme="minorBidi" w:hAnsiTheme="minorBidi" w:cstheme="minorBidi"/>
                <w:szCs w:val="24"/>
              </w:rPr>
              <w:t>A/I</w:t>
            </w:r>
          </w:p>
        </w:tc>
      </w:tr>
    </w:tbl>
    <w:p w:rsidR="003034E3" w:rsidRPr="00FD6B91" w:rsidRDefault="003034E3" w:rsidP="003034E3">
      <w:pPr>
        <w:rPr>
          <w:rFonts w:asciiTheme="minorBidi" w:hAnsiTheme="minorBidi" w:cstheme="minorBidi"/>
          <w:b/>
          <w:bCs/>
          <w:szCs w:val="24"/>
        </w:rPr>
      </w:pPr>
    </w:p>
    <w:p w:rsidR="003034E3" w:rsidRPr="00FD6B91" w:rsidRDefault="003034E3" w:rsidP="003034E3">
      <w:pPr>
        <w:rPr>
          <w:rFonts w:asciiTheme="minorBidi" w:hAnsiTheme="minorBidi" w:cstheme="minorBidi"/>
          <w:b/>
          <w:bCs/>
          <w:szCs w:val="24"/>
        </w:rPr>
      </w:pPr>
      <w:r w:rsidRPr="00FD6B91">
        <w:rPr>
          <w:rFonts w:asciiTheme="minorBidi" w:hAnsiTheme="minorBidi" w:cstheme="minorBidi"/>
          <w:b/>
          <w:bCs/>
          <w:szCs w:val="24"/>
        </w:rPr>
        <w:t xml:space="preserve">                                                                                                                                  </w:t>
      </w:r>
      <w:r w:rsidR="00F52FC7" w:rsidRPr="00FD6B91">
        <w:rPr>
          <w:rFonts w:asciiTheme="minorBidi" w:hAnsiTheme="minorBidi" w:cstheme="minorBidi"/>
          <w:b/>
          <w:bCs/>
          <w:szCs w:val="24"/>
        </w:rPr>
        <w:t xml:space="preserve">                    </w:t>
      </w:r>
      <w:r w:rsidRPr="00FD6B91">
        <w:rPr>
          <w:rFonts w:asciiTheme="minorBidi" w:hAnsiTheme="minorBidi" w:cstheme="minorBidi"/>
          <w:b/>
          <w:bCs/>
          <w:szCs w:val="24"/>
        </w:rPr>
        <w:t xml:space="preserve">   </w:t>
      </w:r>
    </w:p>
    <w:p w:rsidR="003034E3" w:rsidRPr="00FD6B91" w:rsidRDefault="003034E3">
      <w:pPr>
        <w:rPr>
          <w:rFonts w:asciiTheme="minorBidi" w:hAnsiTheme="minorBidi" w:cstheme="minorBidi"/>
          <w:b/>
          <w:bCs/>
          <w:szCs w:val="24"/>
        </w:rPr>
      </w:pPr>
    </w:p>
    <w:p w:rsidR="00020121" w:rsidRPr="00FD6B91" w:rsidRDefault="00020121">
      <w:pPr>
        <w:rPr>
          <w:rFonts w:asciiTheme="minorBidi" w:hAnsiTheme="minorBidi" w:cstheme="minorBidi"/>
          <w:b/>
          <w:bCs/>
          <w:szCs w:val="24"/>
        </w:rPr>
      </w:pPr>
    </w:p>
    <w:p w:rsidR="00D941D1" w:rsidRPr="00FD6B91" w:rsidRDefault="00D941D1" w:rsidP="00020121">
      <w:pPr>
        <w:rPr>
          <w:rFonts w:asciiTheme="minorBidi" w:hAnsiTheme="minorBidi" w:cstheme="minorBidi"/>
          <w:bCs/>
          <w:szCs w:val="24"/>
        </w:rPr>
      </w:pPr>
    </w:p>
    <w:p w:rsidR="008C3206" w:rsidRPr="00FD6B91" w:rsidRDefault="008C3206" w:rsidP="00195B5B">
      <w:pPr>
        <w:ind w:right="284"/>
        <w:jc w:val="center"/>
        <w:rPr>
          <w:rFonts w:asciiTheme="minorBidi" w:hAnsiTheme="minorBidi" w:cstheme="minorBidi"/>
          <w:szCs w:val="24"/>
        </w:rPr>
      </w:pPr>
    </w:p>
    <w:p w:rsidR="002A19BD" w:rsidRPr="00FD6B91" w:rsidRDefault="002A19BD">
      <w:pPr>
        <w:rPr>
          <w:rFonts w:asciiTheme="minorBidi" w:hAnsiTheme="minorBidi" w:cstheme="minorBidi"/>
          <w:b/>
          <w:bCs/>
          <w:szCs w:val="24"/>
        </w:rPr>
      </w:pPr>
    </w:p>
    <w:p w:rsidR="0034535E" w:rsidRPr="00FD6B91" w:rsidRDefault="0034535E">
      <w:pPr>
        <w:rPr>
          <w:rFonts w:asciiTheme="minorBidi" w:hAnsiTheme="minorBidi" w:cstheme="minorBidi"/>
          <w:b/>
          <w:bCs/>
          <w:szCs w:val="24"/>
        </w:rPr>
      </w:pPr>
    </w:p>
    <w:sectPr w:rsidR="0034535E" w:rsidRPr="00FD6B91" w:rsidSect="00C337E2">
      <w:headerReference w:type="default" r:id="rId13"/>
      <w:footerReference w:type="default" r:id="rId14"/>
      <w:pgSz w:w="11906" w:h="16838" w:code="9"/>
      <w:pgMar w:top="1582" w:right="1133" w:bottom="1151" w:left="1134"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7A43" w:rsidRDefault="00707A43" w:rsidP="00073249">
      <w:r>
        <w:separator/>
      </w:r>
    </w:p>
  </w:endnote>
  <w:endnote w:type="continuationSeparator" w:id="0">
    <w:p w:rsidR="00707A43" w:rsidRDefault="00707A43" w:rsidP="000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879290"/>
      <w:docPartObj>
        <w:docPartGallery w:val="Page Numbers (Bottom of Page)"/>
        <w:docPartUnique/>
      </w:docPartObj>
    </w:sdtPr>
    <w:sdtEndPr>
      <w:rPr>
        <w:noProof/>
      </w:rPr>
    </w:sdtEndPr>
    <w:sdtContent>
      <w:p w:rsidR="00A63AEC" w:rsidRDefault="00A63AEC">
        <w:pPr>
          <w:pStyle w:val="Footer"/>
          <w:jc w:val="center"/>
        </w:pPr>
        <w:r>
          <w:fldChar w:fldCharType="begin"/>
        </w:r>
        <w:r>
          <w:instrText xml:space="preserve"> PAGE   \* MERGEFORMAT </w:instrText>
        </w:r>
        <w:r>
          <w:fldChar w:fldCharType="separate"/>
        </w:r>
        <w:r w:rsidR="000F3A22">
          <w:rPr>
            <w:noProof/>
          </w:rPr>
          <w:t>2</w:t>
        </w:r>
        <w:r>
          <w:rPr>
            <w:noProof/>
          </w:rPr>
          <w:fldChar w:fldCharType="end"/>
        </w:r>
      </w:p>
    </w:sdtContent>
  </w:sdt>
  <w:p w:rsidR="00A63AEC" w:rsidRDefault="00A63AEC" w:rsidP="002F653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7A43" w:rsidRDefault="00707A43" w:rsidP="00073249">
      <w:r>
        <w:separator/>
      </w:r>
    </w:p>
  </w:footnote>
  <w:footnote w:type="continuationSeparator" w:id="0">
    <w:p w:rsidR="00707A43" w:rsidRDefault="00707A43" w:rsidP="0007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AEC" w:rsidRDefault="00A63AEC">
    <w:pPr>
      <w:pStyle w:val="Header"/>
    </w:pPr>
    <w:r>
      <w:tab/>
    </w:r>
    <w:r>
      <w:tab/>
    </w:r>
    <w:r>
      <w:tab/>
    </w:r>
    <w:r>
      <w:tab/>
    </w:r>
    <w:r>
      <w:tab/>
    </w:r>
  </w:p>
  <w:p w:rsidR="00A63AEC" w:rsidRDefault="00A63AEC" w:rsidP="00A9265B">
    <w:pPr>
      <w:pStyle w:val="Header"/>
      <w:jc w:val="right"/>
    </w:pPr>
    <w:r>
      <w:rPr>
        <w:noProof/>
      </w:rPr>
      <w:drawing>
        <wp:inline distT="0" distB="0" distL="0" distR="0" wp14:anchorId="1B723A8D" wp14:editId="083D0174">
          <wp:extent cx="1647825" cy="98679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4740" t="16008" r="8690" b="48857"/>
                  <a:stretch>
                    <a:fillRect/>
                  </a:stretch>
                </pic:blipFill>
                <pic:spPr bwMode="auto">
                  <a:xfrm>
                    <a:off x="0" y="0"/>
                    <a:ext cx="1647825" cy="986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59F"/>
    <w:multiLevelType w:val="hybridMultilevel"/>
    <w:tmpl w:val="32347B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2474C"/>
    <w:multiLevelType w:val="hybridMultilevel"/>
    <w:tmpl w:val="946A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D5FB6"/>
    <w:multiLevelType w:val="hybridMultilevel"/>
    <w:tmpl w:val="14F20FAC"/>
    <w:lvl w:ilvl="0" w:tplc="49D25E32">
      <w:start w:val="1"/>
      <w:numFmt w:val="upperLetter"/>
      <w:lvlText w:val="(%1-"/>
      <w:lvlJc w:val="left"/>
      <w:pPr>
        <w:ind w:left="5865" w:hanging="360"/>
      </w:pPr>
      <w:rPr>
        <w:rFonts w:hint="default"/>
      </w:rPr>
    </w:lvl>
    <w:lvl w:ilvl="1" w:tplc="08090019" w:tentative="1">
      <w:start w:val="1"/>
      <w:numFmt w:val="lowerLetter"/>
      <w:lvlText w:val="%2."/>
      <w:lvlJc w:val="left"/>
      <w:pPr>
        <w:ind w:left="6585" w:hanging="360"/>
      </w:pPr>
    </w:lvl>
    <w:lvl w:ilvl="2" w:tplc="0809001B" w:tentative="1">
      <w:start w:val="1"/>
      <w:numFmt w:val="lowerRoman"/>
      <w:lvlText w:val="%3."/>
      <w:lvlJc w:val="right"/>
      <w:pPr>
        <w:ind w:left="7305" w:hanging="180"/>
      </w:pPr>
    </w:lvl>
    <w:lvl w:ilvl="3" w:tplc="0809000F" w:tentative="1">
      <w:start w:val="1"/>
      <w:numFmt w:val="decimal"/>
      <w:lvlText w:val="%4."/>
      <w:lvlJc w:val="left"/>
      <w:pPr>
        <w:ind w:left="8025" w:hanging="360"/>
      </w:pPr>
    </w:lvl>
    <w:lvl w:ilvl="4" w:tplc="08090019" w:tentative="1">
      <w:start w:val="1"/>
      <w:numFmt w:val="lowerLetter"/>
      <w:lvlText w:val="%5."/>
      <w:lvlJc w:val="left"/>
      <w:pPr>
        <w:ind w:left="8745" w:hanging="360"/>
      </w:pPr>
    </w:lvl>
    <w:lvl w:ilvl="5" w:tplc="0809001B" w:tentative="1">
      <w:start w:val="1"/>
      <w:numFmt w:val="lowerRoman"/>
      <w:lvlText w:val="%6."/>
      <w:lvlJc w:val="right"/>
      <w:pPr>
        <w:ind w:left="9465" w:hanging="180"/>
      </w:pPr>
    </w:lvl>
    <w:lvl w:ilvl="6" w:tplc="0809000F" w:tentative="1">
      <w:start w:val="1"/>
      <w:numFmt w:val="decimal"/>
      <w:lvlText w:val="%7."/>
      <w:lvlJc w:val="left"/>
      <w:pPr>
        <w:ind w:left="10185" w:hanging="360"/>
      </w:pPr>
    </w:lvl>
    <w:lvl w:ilvl="7" w:tplc="08090019" w:tentative="1">
      <w:start w:val="1"/>
      <w:numFmt w:val="lowerLetter"/>
      <w:lvlText w:val="%8."/>
      <w:lvlJc w:val="left"/>
      <w:pPr>
        <w:ind w:left="10905" w:hanging="360"/>
      </w:pPr>
    </w:lvl>
    <w:lvl w:ilvl="8" w:tplc="0809001B" w:tentative="1">
      <w:start w:val="1"/>
      <w:numFmt w:val="lowerRoman"/>
      <w:lvlText w:val="%9."/>
      <w:lvlJc w:val="right"/>
      <w:pPr>
        <w:ind w:left="11625" w:hanging="180"/>
      </w:pPr>
    </w:lvl>
  </w:abstractNum>
  <w:abstractNum w:abstractNumId="3" w15:restartNumberingAfterBreak="0">
    <w:nsid w:val="10A83171"/>
    <w:multiLevelType w:val="hybridMultilevel"/>
    <w:tmpl w:val="0A70A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9459E"/>
    <w:multiLevelType w:val="hybridMultilevel"/>
    <w:tmpl w:val="1298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A05AD"/>
    <w:multiLevelType w:val="hybridMultilevel"/>
    <w:tmpl w:val="DA90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77215"/>
    <w:multiLevelType w:val="hybridMultilevel"/>
    <w:tmpl w:val="9A5A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57D7B"/>
    <w:multiLevelType w:val="hybridMultilevel"/>
    <w:tmpl w:val="41E67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5402C"/>
    <w:multiLevelType w:val="hybridMultilevel"/>
    <w:tmpl w:val="4A0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96BCC"/>
    <w:multiLevelType w:val="hybridMultilevel"/>
    <w:tmpl w:val="C7F6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C0078"/>
    <w:multiLevelType w:val="hybridMultilevel"/>
    <w:tmpl w:val="2FC8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323B1"/>
    <w:multiLevelType w:val="hybridMultilevel"/>
    <w:tmpl w:val="8B0E293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5910C0"/>
    <w:multiLevelType w:val="hybridMultilevel"/>
    <w:tmpl w:val="2828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3495B"/>
    <w:multiLevelType w:val="hybridMultilevel"/>
    <w:tmpl w:val="EA0209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938E3"/>
    <w:multiLevelType w:val="hybridMultilevel"/>
    <w:tmpl w:val="78EC69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C91020"/>
    <w:multiLevelType w:val="hybridMultilevel"/>
    <w:tmpl w:val="9FF8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03874"/>
    <w:multiLevelType w:val="hybridMultilevel"/>
    <w:tmpl w:val="D11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03D3F"/>
    <w:multiLevelType w:val="hybridMultilevel"/>
    <w:tmpl w:val="BB009726"/>
    <w:lvl w:ilvl="0" w:tplc="09429EC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53353"/>
    <w:multiLevelType w:val="hybridMultilevel"/>
    <w:tmpl w:val="77AC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D616D"/>
    <w:multiLevelType w:val="hybridMultilevel"/>
    <w:tmpl w:val="BC8CE6C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61F11FB1"/>
    <w:multiLevelType w:val="hybridMultilevel"/>
    <w:tmpl w:val="216C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A4854"/>
    <w:multiLevelType w:val="hybridMultilevel"/>
    <w:tmpl w:val="2920F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E6457"/>
    <w:multiLevelType w:val="hybridMultilevel"/>
    <w:tmpl w:val="5CBE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D48CD"/>
    <w:multiLevelType w:val="hybridMultilevel"/>
    <w:tmpl w:val="27AA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02CE4"/>
    <w:multiLevelType w:val="hybridMultilevel"/>
    <w:tmpl w:val="AA48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1092D"/>
    <w:multiLevelType w:val="hybridMultilevel"/>
    <w:tmpl w:val="63D2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144774">
    <w:abstractNumId w:val="11"/>
  </w:num>
  <w:num w:numId="2" w16cid:durableId="1446461843">
    <w:abstractNumId w:val="22"/>
  </w:num>
  <w:num w:numId="3" w16cid:durableId="654602060">
    <w:abstractNumId w:val="23"/>
  </w:num>
  <w:num w:numId="4" w16cid:durableId="426578199">
    <w:abstractNumId w:val="21"/>
  </w:num>
  <w:num w:numId="5" w16cid:durableId="7679952">
    <w:abstractNumId w:val="20"/>
  </w:num>
  <w:num w:numId="6" w16cid:durableId="1098453795">
    <w:abstractNumId w:val="10"/>
  </w:num>
  <w:num w:numId="7" w16cid:durableId="2091340891">
    <w:abstractNumId w:val="18"/>
  </w:num>
  <w:num w:numId="8" w16cid:durableId="268318285">
    <w:abstractNumId w:val="25"/>
  </w:num>
  <w:num w:numId="9" w16cid:durableId="1220362569">
    <w:abstractNumId w:val="19"/>
  </w:num>
  <w:num w:numId="10" w16cid:durableId="871382615">
    <w:abstractNumId w:val="2"/>
  </w:num>
  <w:num w:numId="11" w16cid:durableId="663436396">
    <w:abstractNumId w:val="6"/>
  </w:num>
  <w:num w:numId="12" w16cid:durableId="408044503">
    <w:abstractNumId w:val="3"/>
  </w:num>
  <w:num w:numId="13" w16cid:durableId="1749158295">
    <w:abstractNumId w:val="15"/>
  </w:num>
  <w:num w:numId="14" w16cid:durableId="2034843042">
    <w:abstractNumId w:val="14"/>
  </w:num>
  <w:num w:numId="15" w16cid:durableId="235481443">
    <w:abstractNumId w:val="24"/>
  </w:num>
  <w:num w:numId="16" w16cid:durableId="1599681555">
    <w:abstractNumId w:val="17"/>
  </w:num>
  <w:num w:numId="17" w16cid:durableId="2123571839">
    <w:abstractNumId w:val="13"/>
  </w:num>
  <w:num w:numId="18" w16cid:durableId="634143888">
    <w:abstractNumId w:val="1"/>
  </w:num>
  <w:num w:numId="19" w16cid:durableId="115224188">
    <w:abstractNumId w:val="0"/>
  </w:num>
  <w:num w:numId="20" w16cid:durableId="969016219">
    <w:abstractNumId w:val="8"/>
  </w:num>
  <w:num w:numId="21" w16cid:durableId="828209045">
    <w:abstractNumId w:val="9"/>
  </w:num>
  <w:num w:numId="22" w16cid:durableId="903494126">
    <w:abstractNumId w:val="16"/>
  </w:num>
  <w:num w:numId="23" w16cid:durableId="1115950746">
    <w:abstractNumId w:val="7"/>
  </w:num>
  <w:num w:numId="24" w16cid:durableId="35132328">
    <w:abstractNumId w:val="5"/>
  </w:num>
  <w:num w:numId="25" w16cid:durableId="770777778">
    <w:abstractNumId w:val="4"/>
  </w:num>
  <w:num w:numId="26" w16cid:durableId="18772435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07"/>
    <w:rsid w:val="000016E2"/>
    <w:rsid w:val="00011528"/>
    <w:rsid w:val="00020121"/>
    <w:rsid w:val="00023B8F"/>
    <w:rsid w:val="00035649"/>
    <w:rsid w:val="00047D39"/>
    <w:rsid w:val="0005099F"/>
    <w:rsid w:val="00051DDF"/>
    <w:rsid w:val="000555B7"/>
    <w:rsid w:val="00070038"/>
    <w:rsid w:val="00073249"/>
    <w:rsid w:val="00086515"/>
    <w:rsid w:val="000A3AE5"/>
    <w:rsid w:val="000A7F36"/>
    <w:rsid w:val="000B2F20"/>
    <w:rsid w:val="000D0AEF"/>
    <w:rsid w:val="000E069B"/>
    <w:rsid w:val="000F3A22"/>
    <w:rsid w:val="000F4A07"/>
    <w:rsid w:val="000F6053"/>
    <w:rsid w:val="00104BBB"/>
    <w:rsid w:val="00105297"/>
    <w:rsid w:val="00117D3C"/>
    <w:rsid w:val="0012530C"/>
    <w:rsid w:val="00126A59"/>
    <w:rsid w:val="0013564E"/>
    <w:rsid w:val="0013672B"/>
    <w:rsid w:val="0017360A"/>
    <w:rsid w:val="0018690E"/>
    <w:rsid w:val="00187060"/>
    <w:rsid w:val="00187FDA"/>
    <w:rsid w:val="001922EA"/>
    <w:rsid w:val="00195B5B"/>
    <w:rsid w:val="001A76F8"/>
    <w:rsid w:val="001B2667"/>
    <w:rsid w:val="001B2CFE"/>
    <w:rsid w:val="001E45FC"/>
    <w:rsid w:val="00203189"/>
    <w:rsid w:val="002033C0"/>
    <w:rsid w:val="00205612"/>
    <w:rsid w:val="00206A0A"/>
    <w:rsid w:val="00214E00"/>
    <w:rsid w:val="002151E4"/>
    <w:rsid w:val="002222B7"/>
    <w:rsid w:val="00232A6A"/>
    <w:rsid w:val="00244B6E"/>
    <w:rsid w:val="0025559D"/>
    <w:rsid w:val="002651F6"/>
    <w:rsid w:val="0028195C"/>
    <w:rsid w:val="00284C6D"/>
    <w:rsid w:val="00293DD9"/>
    <w:rsid w:val="002960A6"/>
    <w:rsid w:val="00297371"/>
    <w:rsid w:val="002A19BD"/>
    <w:rsid w:val="002A5F57"/>
    <w:rsid w:val="002B2D31"/>
    <w:rsid w:val="002B34CE"/>
    <w:rsid w:val="002D0B74"/>
    <w:rsid w:val="002D0CA3"/>
    <w:rsid w:val="002F0C4E"/>
    <w:rsid w:val="002F45FC"/>
    <w:rsid w:val="002F6530"/>
    <w:rsid w:val="003034E3"/>
    <w:rsid w:val="00307774"/>
    <w:rsid w:val="00310616"/>
    <w:rsid w:val="00310961"/>
    <w:rsid w:val="00331668"/>
    <w:rsid w:val="00340AF0"/>
    <w:rsid w:val="00342669"/>
    <w:rsid w:val="0034535E"/>
    <w:rsid w:val="003476AE"/>
    <w:rsid w:val="003575A5"/>
    <w:rsid w:val="00363D92"/>
    <w:rsid w:val="0036605B"/>
    <w:rsid w:val="00381558"/>
    <w:rsid w:val="003825C9"/>
    <w:rsid w:val="00391F66"/>
    <w:rsid w:val="003942AC"/>
    <w:rsid w:val="003970FD"/>
    <w:rsid w:val="003A76AA"/>
    <w:rsid w:val="003B4B43"/>
    <w:rsid w:val="003B6658"/>
    <w:rsid w:val="003C0AC4"/>
    <w:rsid w:val="003C582C"/>
    <w:rsid w:val="003F1942"/>
    <w:rsid w:val="00424598"/>
    <w:rsid w:val="00430FC8"/>
    <w:rsid w:val="004344C9"/>
    <w:rsid w:val="00435C1C"/>
    <w:rsid w:val="00444B12"/>
    <w:rsid w:val="00451985"/>
    <w:rsid w:val="0046229D"/>
    <w:rsid w:val="00471830"/>
    <w:rsid w:val="004746BF"/>
    <w:rsid w:val="00487F37"/>
    <w:rsid w:val="00496537"/>
    <w:rsid w:val="004A2309"/>
    <w:rsid w:val="004B3D78"/>
    <w:rsid w:val="004C3745"/>
    <w:rsid w:val="004E2821"/>
    <w:rsid w:val="004E46C8"/>
    <w:rsid w:val="004E75D9"/>
    <w:rsid w:val="0050669C"/>
    <w:rsid w:val="00514856"/>
    <w:rsid w:val="005259BC"/>
    <w:rsid w:val="0052669E"/>
    <w:rsid w:val="00533D38"/>
    <w:rsid w:val="005426C5"/>
    <w:rsid w:val="00556AE0"/>
    <w:rsid w:val="00556BF2"/>
    <w:rsid w:val="00572307"/>
    <w:rsid w:val="005739E6"/>
    <w:rsid w:val="00582179"/>
    <w:rsid w:val="005A37D2"/>
    <w:rsid w:val="005A5947"/>
    <w:rsid w:val="005C66CC"/>
    <w:rsid w:val="005C7113"/>
    <w:rsid w:val="005D3A1C"/>
    <w:rsid w:val="005E195C"/>
    <w:rsid w:val="005E5802"/>
    <w:rsid w:val="005E71B7"/>
    <w:rsid w:val="005F3895"/>
    <w:rsid w:val="0060059A"/>
    <w:rsid w:val="00602BE0"/>
    <w:rsid w:val="00602C92"/>
    <w:rsid w:val="00602CB0"/>
    <w:rsid w:val="0062531B"/>
    <w:rsid w:val="006405A0"/>
    <w:rsid w:val="006427E3"/>
    <w:rsid w:val="006467E0"/>
    <w:rsid w:val="00647494"/>
    <w:rsid w:val="00671DEE"/>
    <w:rsid w:val="006778BA"/>
    <w:rsid w:val="00685924"/>
    <w:rsid w:val="00687C83"/>
    <w:rsid w:val="006A32A6"/>
    <w:rsid w:val="006B0F38"/>
    <w:rsid w:val="006B5202"/>
    <w:rsid w:val="006D63A1"/>
    <w:rsid w:val="006F68EB"/>
    <w:rsid w:val="00707A43"/>
    <w:rsid w:val="0071305B"/>
    <w:rsid w:val="007207B9"/>
    <w:rsid w:val="0074716A"/>
    <w:rsid w:val="00752F73"/>
    <w:rsid w:val="00753F93"/>
    <w:rsid w:val="0075587E"/>
    <w:rsid w:val="007631B7"/>
    <w:rsid w:val="00763E3A"/>
    <w:rsid w:val="00772856"/>
    <w:rsid w:val="00781F2F"/>
    <w:rsid w:val="007B2980"/>
    <w:rsid w:val="007D2142"/>
    <w:rsid w:val="007E287F"/>
    <w:rsid w:val="0080222D"/>
    <w:rsid w:val="00816886"/>
    <w:rsid w:val="0082588A"/>
    <w:rsid w:val="00825EFF"/>
    <w:rsid w:val="0085096E"/>
    <w:rsid w:val="008710AA"/>
    <w:rsid w:val="00874292"/>
    <w:rsid w:val="0087579C"/>
    <w:rsid w:val="00875E85"/>
    <w:rsid w:val="0089030D"/>
    <w:rsid w:val="00893784"/>
    <w:rsid w:val="008A33E7"/>
    <w:rsid w:val="008A5AF6"/>
    <w:rsid w:val="008B7140"/>
    <w:rsid w:val="008C3206"/>
    <w:rsid w:val="008D03EA"/>
    <w:rsid w:val="00911098"/>
    <w:rsid w:val="0091280D"/>
    <w:rsid w:val="00931F58"/>
    <w:rsid w:val="009373E5"/>
    <w:rsid w:val="009515F6"/>
    <w:rsid w:val="00953DD5"/>
    <w:rsid w:val="009671CA"/>
    <w:rsid w:val="009714E1"/>
    <w:rsid w:val="009854CF"/>
    <w:rsid w:val="00987D77"/>
    <w:rsid w:val="0099320C"/>
    <w:rsid w:val="009C690D"/>
    <w:rsid w:val="009D776E"/>
    <w:rsid w:val="009E32FE"/>
    <w:rsid w:val="009E757F"/>
    <w:rsid w:val="009F392A"/>
    <w:rsid w:val="00A1079C"/>
    <w:rsid w:val="00A12733"/>
    <w:rsid w:val="00A33672"/>
    <w:rsid w:val="00A33FBC"/>
    <w:rsid w:val="00A34FC6"/>
    <w:rsid w:val="00A3526B"/>
    <w:rsid w:val="00A63AEC"/>
    <w:rsid w:val="00A84C38"/>
    <w:rsid w:val="00A9265B"/>
    <w:rsid w:val="00AA13E5"/>
    <w:rsid w:val="00AC1401"/>
    <w:rsid w:val="00AD732F"/>
    <w:rsid w:val="00AE00C9"/>
    <w:rsid w:val="00AF165D"/>
    <w:rsid w:val="00B06304"/>
    <w:rsid w:val="00B1748D"/>
    <w:rsid w:val="00B32607"/>
    <w:rsid w:val="00B37505"/>
    <w:rsid w:val="00B40215"/>
    <w:rsid w:val="00B40C8B"/>
    <w:rsid w:val="00B5442E"/>
    <w:rsid w:val="00B56337"/>
    <w:rsid w:val="00B9176C"/>
    <w:rsid w:val="00BE25E3"/>
    <w:rsid w:val="00C001FD"/>
    <w:rsid w:val="00C22820"/>
    <w:rsid w:val="00C3074B"/>
    <w:rsid w:val="00C337E2"/>
    <w:rsid w:val="00C5486F"/>
    <w:rsid w:val="00C65ED3"/>
    <w:rsid w:val="00C67D03"/>
    <w:rsid w:val="00C702E9"/>
    <w:rsid w:val="00C7372D"/>
    <w:rsid w:val="00C875EF"/>
    <w:rsid w:val="00C95FC4"/>
    <w:rsid w:val="00CA386D"/>
    <w:rsid w:val="00CB7ECB"/>
    <w:rsid w:val="00CF57DD"/>
    <w:rsid w:val="00D11366"/>
    <w:rsid w:val="00D23499"/>
    <w:rsid w:val="00D27C46"/>
    <w:rsid w:val="00D3563D"/>
    <w:rsid w:val="00D42A8E"/>
    <w:rsid w:val="00D4363B"/>
    <w:rsid w:val="00D46F7C"/>
    <w:rsid w:val="00D8104F"/>
    <w:rsid w:val="00D81476"/>
    <w:rsid w:val="00D81AF2"/>
    <w:rsid w:val="00D820AD"/>
    <w:rsid w:val="00D92A9D"/>
    <w:rsid w:val="00D93453"/>
    <w:rsid w:val="00D941D1"/>
    <w:rsid w:val="00DA5365"/>
    <w:rsid w:val="00DC7D50"/>
    <w:rsid w:val="00DD1765"/>
    <w:rsid w:val="00DD1888"/>
    <w:rsid w:val="00DE315B"/>
    <w:rsid w:val="00DE337E"/>
    <w:rsid w:val="00DE34FF"/>
    <w:rsid w:val="00DE508A"/>
    <w:rsid w:val="00E018F1"/>
    <w:rsid w:val="00E02ECB"/>
    <w:rsid w:val="00E03787"/>
    <w:rsid w:val="00E07AAC"/>
    <w:rsid w:val="00E13C29"/>
    <w:rsid w:val="00E2067F"/>
    <w:rsid w:val="00E41D21"/>
    <w:rsid w:val="00E52313"/>
    <w:rsid w:val="00E55089"/>
    <w:rsid w:val="00E67AA8"/>
    <w:rsid w:val="00E77EEE"/>
    <w:rsid w:val="00EA0EB0"/>
    <w:rsid w:val="00EC0B0D"/>
    <w:rsid w:val="00EC6997"/>
    <w:rsid w:val="00ED0298"/>
    <w:rsid w:val="00ED63BE"/>
    <w:rsid w:val="00EF19FF"/>
    <w:rsid w:val="00EF52C9"/>
    <w:rsid w:val="00F13A82"/>
    <w:rsid w:val="00F208EA"/>
    <w:rsid w:val="00F26896"/>
    <w:rsid w:val="00F35FD1"/>
    <w:rsid w:val="00F42D8A"/>
    <w:rsid w:val="00F43979"/>
    <w:rsid w:val="00F451A2"/>
    <w:rsid w:val="00F50308"/>
    <w:rsid w:val="00F5110E"/>
    <w:rsid w:val="00F52FC7"/>
    <w:rsid w:val="00F55F5F"/>
    <w:rsid w:val="00F56C26"/>
    <w:rsid w:val="00F63662"/>
    <w:rsid w:val="00F81FD3"/>
    <w:rsid w:val="00F827BD"/>
    <w:rsid w:val="00F90E2A"/>
    <w:rsid w:val="00F94604"/>
    <w:rsid w:val="00FB37F3"/>
    <w:rsid w:val="00FD6B91"/>
    <w:rsid w:val="00FD7013"/>
    <w:rsid w:val="00FE7B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73B96"/>
  <w15:docId w15:val="{55549DAA-DE86-4341-8FD8-7A082157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link w:val="Heading3Char"/>
    <w:qFormat/>
    <w:pPr>
      <w:keepNext/>
      <w:tabs>
        <w:tab w:val="left" w:pos="522"/>
      </w:tabs>
      <w:outlineLvl w:val="2"/>
    </w:pPr>
    <w:rPr>
      <w:b/>
    </w:rPr>
  </w:style>
  <w:style w:type="paragraph" w:styleId="Heading4">
    <w:name w:val="heading 4"/>
    <w:basedOn w:val="Normal"/>
    <w:next w:val="Normal"/>
    <w:qFormat/>
    <w:rsid w:val="006A32A6"/>
    <w:pPr>
      <w:keepNext/>
      <w:spacing w:before="240" w:after="60"/>
      <w:outlineLvl w:val="3"/>
    </w:pPr>
    <w:rPr>
      <w:b/>
      <w:bCs/>
      <w:sz w:val="28"/>
      <w:szCs w:val="28"/>
      <w:lang w:eastAsia="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B2D31"/>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en-US"/>
    </w:rPr>
  </w:style>
  <w:style w:type="paragraph" w:styleId="Title">
    <w:name w:val="Title"/>
    <w:basedOn w:val="Normal"/>
    <w:qFormat/>
    <w:pPr>
      <w:jc w:val="center"/>
    </w:pPr>
    <w:rPr>
      <w:b/>
      <w:lang w:val="en-US"/>
    </w:rPr>
  </w:style>
  <w:style w:type="paragraph" w:styleId="Subtitle">
    <w:name w:val="Subtitle"/>
    <w:basedOn w:val="Normal"/>
    <w:qFormat/>
    <w:pPr>
      <w:jc w:val="center"/>
    </w:pPr>
    <w:rPr>
      <w:b/>
      <w:sz w:val="20"/>
    </w:rPr>
  </w:style>
  <w:style w:type="paragraph" w:styleId="BodyText3">
    <w:name w:val="Body Text 3"/>
    <w:basedOn w:val="Normal"/>
    <w:pPr>
      <w:spacing w:after="120"/>
    </w:pPr>
    <w:rPr>
      <w:sz w:val="16"/>
      <w:szCs w:val="16"/>
    </w:rPr>
  </w:style>
  <w:style w:type="paragraph" w:styleId="BodyText2">
    <w:name w:val="Body Text 2"/>
    <w:basedOn w:val="Normal"/>
    <w:pPr>
      <w:jc w:val="both"/>
    </w:pPr>
  </w:style>
  <w:style w:type="paragraph" w:styleId="BodyTextIndent">
    <w:name w:val="Body Text Indent"/>
    <w:basedOn w:val="Normal"/>
    <w:rsid w:val="000F4A07"/>
    <w:pPr>
      <w:spacing w:after="120"/>
      <w:ind w:left="283"/>
    </w:pPr>
  </w:style>
  <w:style w:type="paragraph" w:styleId="Header">
    <w:name w:val="header"/>
    <w:basedOn w:val="Normal"/>
    <w:link w:val="HeaderChar"/>
    <w:uiPriority w:val="99"/>
    <w:rsid w:val="00753F93"/>
    <w:pPr>
      <w:tabs>
        <w:tab w:val="center" w:pos="4153"/>
        <w:tab w:val="right" w:pos="8306"/>
      </w:tabs>
    </w:pPr>
    <w:rPr>
      <w:sz w:val="20"/>
      <w:lang w:eastAsia="en-GB"/>
    </w:rPr>
  </w:style>
  <w:style w:type="paragraph" w:styleId="Footer">
    <w:name w:val="footer"/>
    <w:basedOn w:val="Normal"/>
    <w:link w:val="FooterChar"/>
    <w:uiPriority w:val="99"/>
    <w:rsid w:val="00EA0EB0"/>
    <w:pPr>
      <w:tabs>
        <w:tab w:val="center" w:pos="4153"/>
        <w:tab w:val="right" w:pos="8306"/>
      </w:tabs>
    </w:pPr>
    <w:rPr>
      <w:rFonts w:ascii="Arial" w:hAnsi="Arial"/>
      <w:sz w:val="22"/>
    </w:rPr>
  </w:style>
  <w:style w:type="paragraph" w:styleId="BalloonText">
    <w:name w:val="Balloon Text"/>
    <w:basedOn w:val="Normal"/>
    <w:semiHidden/>
    <w:rsid w:val="00EA0EB0"/>
    <w:rPr>
      <w:rFonts w:ascii="Tahoma" w:hAnsi="Tahoma" w:cs="Tahoma"/>
      <w:sz w:val="16"/>
      <w:szCs w:val="16"/>
    </w:rPr>
  </w:style>
  <w:style w:type="table" w:styleId="TableGrid">
    <w:name w:val="Table Grid"/>
    <w:basedOn w:val="TableNormal"/>
    <w:rsid w:val="005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F52C9"/>
    <w:pPr>
      <w:spacing w:after="120" w:line="480" w:lineRule="auto"/>
      <w:ind w:left="283"/>
    </w:pPr>
  </w:style>
  <w:style w:type="paragraph" w:styleId="NormalWeb">
    <w:name w:val="Normal (Web)"/>
    <w:basedOn w:val="Normal"/>
    <w:uiPriority w:val="99"/>
    <w:unhideWhenUsed/>
    <w:rsid w:val="00D941D1"/>
    <w:pPr>
      <w:spacing w:before="100" w:beforeAutospacing="1" w:after="100" w:afterAutospacing="1"/>
    </w:pPr>
    <w:rPr>
      <w:szCs w:val="24"/>
      <w:lang w:eastAsia="en-GB"/>
    </w:rPr>
  </w:style>
  <w:style w:type="paragraph" w:styleId="ListParagraph">
    <w:name w:val="List Paragraph"/>
    <w:basedOn w:val="Normal"/>
    <w:qFormat/>
    <w:rsid w:val="009714E1"/>
    <w:pPr>
      <w:ind w:left="720"/>
    </w:pPr>
  </w:style>
  <w:style w:type="character" w:customStyle="1" w:styleId="HeaderChar">
    <w:name w:val="Header Char"/>
    <w:link w:val="Header"/>
    <w:uiPriority w:val="99"/>
    <w:rsid w:val="00340AF0"/>
  </w:style>
  <w:style w:type="character" w:customStyle="1" w:styleId="Heading3Char">
    <w:name w:val="Heading 3 Char"/>
    <w:link w:val="Heading3"/>
    <w:rsid w:val="004E2821"/>
    <w:rPr>
      <w:b/>
      <w:sz w:val="24"/>
      <w:lang w:eastAsia="en-US"/>
    </w:rPr>
  </w:style>
  <w:style w:type="character" w:customStyle="1" w:styleId="BodyTextChar">
    <w:name w:val="Body Text Char"/>
    <w:link w:val="BodyText"/>
    <w:rsid w:val="004E2821"/>
    <w:rPr>
      <w:sz w:val="24"/>
      <w:lang w:val="en-US" w:eastAsia="en-US"/>
    </w:rPr>
  </w:style>
  <w:style w:type="character" w:customStyle="1" w:styleId="FooterChar">
    <w:name w:val="Footer Char"/>
    <w:basedOn w:val="DefaultParagraphFont"/>
    <w:link w:val="Footer"/>
    <w:uiPriority w:val="99"/>
    <w:rsid w:val="00874292"/>
    <w:rPr>
      <w:rFonts w:ascii="Arial" w:hAnsi="Arial"/>
      <w:sz w:val="22"/>
      <w:lang w:eastAsia="en-US"/>
    </w:rPr>
  </w:style>
  <w:style w:type="character" w:customStyle="1" w:styleId="Style1">
    <w:name w:val="Style1"/>
    <w:basedOn w:val="DefaultParagraphFont"/>
    <w:uiPriority w:val="1"/>
    <w:rsid w:val="0074716A"/>
    <w:rPr>
      <w:rFonts w:ascii="Arial" w:hAnsi="Arial"/>
      <w:color w:val="44546A" w:themeColor="text2"/>
      <w:sz w:val="18"/>
    </w:rPr>
  </w:style>
  <w:style w:type="character" w:styleId="Hyperlink">
    <w:name w:val="Hyperlink"/>
    <w:basedOn w:val="DefaultParagraphFont"/>
    <w:uiPriority w:val="99"/>
    <w:unhideWhenUsed/>
    <w:rsid w:val="007471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01296">
      <w:bodyDiv w:val="1"/>
      <w:marLeft w:val="0"/>
      <w:marRight w:val="0"/>
      <w:marTop w:val="0"/>
      <w:marBottom w:val="0"/>
      <w:divBdr>
        <w:top w:val="none" w:sz="0" w:space="0" w:color="auto"/>
        <w:left w:val="none" w:sz="0" w:space="0" w:color="auto"/>
        <w:bottom w:val="none" w:sz="0" w:space="0" w:color="auto"/>
        <w:right w:val="none" w:sz="0" w:space="0" w:color="auto"/>
      </w:divBdr>
    </w:div>
    <w:div w:id="1069617330">
      <w:bodyDiv w:val="1"/>
      <w:marLeft w:val="0"/>
      <w:marRight w:val="0"/>
      <w:marTop w:val="0"/>
      <w:marBottom w:val="0"/>
      <w:divBdr>
        <w:top w:val="none" w:sz="0" w:space="0" w:color="auto"/>
        <w:left w:val="none" w:sz="0" w:space="0" w:color="auto"/>
        <w:bottom w:val="none" w:sz="0" w:space="0" w:color="auto"/>
        <w:right w:val="none" w:sz="0" w:space="0" w:color="auto"/>
      </w:divBdr>
      <w:divsChild>
        <w:div w:id="1933706479">
          <w:marLeft w:val="0"/>
          <w:marRight w:val="0"/>
          <w:marTop w:val="0"/>
          <w:marBottom w:val="0"/>
          <w:divBdr>
            <w:top w:val="none" w:sz="0" w:space="0" w:color="auto"/>
            <w:left w:val="none" w:sz="0" w:space="0" w:color="auto"/>
            <w:bottom w:val="none" w:sz="0" w:space="0" w:color="auto"/>
            <w:right w:val="none" w:sz="0" w:space="0" w:color="auto"/>
          </w:divBdr>
        </w:div>
      </w:divsChild>
    </w:div>
    <w:div w:id="1107384741">
      <w:bodyDiv w:val="1"/>
      <w:marLeft w:val="0"/>
      <w:marRight w:val="0"/>
      <w:marTop w:val="0"/>
      <w:marBottom w:val="0"/>
      <w:divBdr>
        <w:top w:val="none" w:sz="0" w:space="0" w:color="auto"/>
        <w:left w:val="none" w:sz="0" w:space="0" w:color="auto"/>
        <w:bottom w:val="none" w:sz="0" w:space="0" w:color="auto"/>
        <w:right w:val="none" w:sz="0" w:space="0" w:color="auto"/>
      </w:divBdr>
    </w:div>
    <w:div w:id="21263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635991-f19b-4380-b67d-f8df9937be41">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12AC6012003649A8E26EC5CD3B26C6" ma:contentTypeVersion="20" ma:contentTypeDescription="Create a new document." ma:contentTypeScope="" ma:versionID="3e19350a391c7c684c455a432f4e9226">
  <xsd:schema xmlns:xsd="http://www.w3.org/2001/XMLSchema" xmlns:xs="http://www.w3.org/2001/XMLSchema" xmlns:p="http://schemas.microsoft.com/office/2006/metadata/properties" xmlns:ns1="http://schemas.microsoft.com/sharepoint/v3" xmlns:ns2="f2635991-f19b-4380-b67d-f8df9937be41" xmlns:ns3="10b6c6d2-2b2a-40ec-831b-20b5fb97fa81" xmlns:ns4="cccaf3ac-2de9-44d4-aa31-54302fceb5f7" targetNamespace="http://schemas.microsoft.com/office/2006/metadata/properties" ma:root="true" ma:fieldsID="fbd25aedfd11672cc426551a2f4afb2f" ns1:_="" ns2:_="" ns3:_="" ns4:_="">
    <xsd:import namespace="http://schemas.microsoft.com/sharepoint/v3"/>
    <xsd:import namespace="f2635991-f19b-4380-b67d-f8df9937be41"/>
    <xsd:import namespace="10b6c6d2-2b2a-40ec-831b-20b5fb97fa8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35991-f19b-4380-b67d-f8df9937b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6c6d2-2b2a-40ec-831b-20b5fb97fa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1394b47-a83e-4845-8bd4-98812559940c}" ma:internalName="TaxCatchAll" ma:showField="CatchAllData" ma:web="10b6c6d2-2b2a-40ec-831b-20b5fb97f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DB0B5-873B-4306-81E0-A4BE98951B69}">
  <ds:schemaRefs>
    <ds:schemaRef ds:uri="http://schemas.microsoft.com/office/2006/metadata/properties"/>
    <ds:schemaRef ds:uri="http://schemas.microsoft.com/office/infopath/2007/PartnerControls"/>
    <ds:schemaRef ds:uri="http://schemas.microsoft.com/sharepoint/v3"/>
    <ds:schemaRef ds:uri="f2635991-f19b-4380-b67d-f8df9937be41"/>
    <ds:schemaRef ds:uri="cccaf3ac-2de9-44d4-aa31-54302fceb5f7"/>
  </ds:schemaRefs>
</ds:datastoreItem>
</file>

<file path=customXml/itemProps2.xml><?xml version="1.0" encoding="utf-8"?>
<ds:datastoreItem xmlns:ds="http://schemas.openxmlformats.org/officeDocument/2006/customXml" ds:itemID="{1A11C89D-E66E-4D78-B916-9EA14D4447DD}">
  <ds:schemaRefs>
    <ds:schemaRef ds:uri="http://schemas.openxmlformats.org/officeDocument/2006/bibliography"/>
  </ds:schemaRefs>
</ds:datastoreItem>
</file>

<file path=customXml/itemProps3.xml><?xml version="1.0" encoding="utf-8"?>
<ds:datastoreItem xmlns:ds="http://schemas.openxmlformats.org/officeDocument/2006/customXml" ds:itemID="{FCD6B1CC-263D-4881-B536-E02BA11D321F}">
  <ds:schemaRefs>
    <ds:schemaRef ds:uri="http://schemas.microsoft.com/sharepoint/v3/contenttype/forms"/>
  </ds:schemaRefs>
</ds:datastoreItem>
</file>

<file path=customXml/itemProps4.xml><?xml version="1.0" encoding="utf-8"?>
<ds:datastoreItem xmlns:ds="http://schemas.openxmlformats.org/officeDocument/2006/customXml" ds:itemID="{89D0C4ED-B0BF-4E36-BAA5-005827885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635991-f19b-4380-b67d-f8df9937be41"/>
    <ds:schemaRef ds:uri="10b6c6d2-2b2a-40ec-831b-20b5fb97fa8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An Authorised User</dc:creator>
  <cp:lastModifiedBy>Joanne Boshell</cp:lastModifiedBy>
  <cp:revision>1</cp:revision>
  <cp:lastPrinted>2009-11-09T11:14:00Z</cp:lastPrinted>
  <dcterms:created xsi:type="dcterms:W3CDTF">2024-06-26T09:18:00Z</dcterms:created>
  <dcterms:modified xsi:type="dcterms:W3CDTF">2024-06-26T09:18:00Z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0x0101004E12AC6012003649A8E26EC5CD3B26C6</vt:lpwstr>
  </property>
</Properties>
</file>