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767B" w14:textId="77777777" w:rsidR="00B72132" w:rsidRDefault="00B72132" w:rsidP="00B72132">
      <w:pPr>
        <w:sectPr w:rsidR="00B72132" w:rsidSect="00655A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0A9A3596" w14:textId="5FF1B337" w:rsidR="00EE0481" w:rsidRPr="0067574C" w:rsidRDefault="00000000" w:rsidP="00031FD0">
      <w:pPr>
        <w:pStyle w:val="Heading1"/>
        <w:rPr>
          <w:sz w:val="48"/>
          <w:szCs w:val="48"/>
        </w:rPr>
      </w:pPr>
      <w:sdt>
        <w:sdtPr>
          <w:rPr>
            <w:sz w:val="48"/>
            <w:szCs w:val="48"/>
          </w:rPr>
          <w:alias w:val="Title"/>
          <w:tag w:val="title"/>
          <w:id w:val="1036308880"/>
          <w:placeholder>
            <w:docPart w:val="DC23AF5A50CE4FE7BFD96D08CCE04D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86125">
            <w:rPr>
              <w:sz w:val="48"/>
              <w:szCs w:val="48"/>
            </w:rPr>
            <w:t xml:space="preserve">Patient </w:t>
          </w:r>
          <w:r w:rsidR="00B056F5">
            <w:rPr>
              <w:sz w:val="48"/>
              <w:szCs w:val="48"/>
            </w:rPr>
            <w:t>s</w:t>
          </w:r>
          <w:r w:rsidR="00386125">
            <w:rPr>
              <w:sz w:val="48"/>
              <w:szCs w:val="48"/>
            </w:rPr>
            <w:t xml:space="preserve">afety </w:t>
          </w:r>
          <w:r w:rsidR="00B056F5">
            <w:rPr>
              <w:sz w:val="48"/>
              <w:szCs w:val="48"/>
            </w:rPr>
            <w:t>p</w:t>
          </w:r>
          <w:r w:rsidR="00386125">
            <w:rPr>
              <w:sz w:val="48"/>
              <w:szCs w:val="48"/>
            </w:rPr>
            <w:t>artner</w:t>
          </w:r>
          <w:r w:rsidR="00386125" w:rsidRPr="006D30F7">
            <w:rPr>
              <w:sz w:val="48"/>
              <w:szCs w:val="48"/>
            </w:rPr>
            <w:t xml:space="preserve"> (P</w:t>
          </w:r>
          <w:r w:rsidR="00386125">
            <w:rPr>
              <w:sz w:val="48"/>
              <w:szCs w:val="48"/>
            </w:rPr>
            <w:t>SP</w:t>
          </w:r>
          <w:r w:rsidR="00386125" w:rsidRPr="006D30F7">
            <w:rPr>
              <w:sz w:val="48"/>
              <w:szCs w:val="48"/>
            </w:rPr>
            <w:t xml:space="preserve">) </w:t>
          </w:r>
          <w:r w:rsidR="00386125">
            <w:rPr>
              <w:sz w:val="48"/>
              <w:szCs w:val="48"/>
            </w:rPr>
            <w:t>expression of interest</w:t>
          </w:r>
          <w:r w:rsidR="00386125" w:rsidRPr="006D30F7">
            <w:rPr>
              <w:sz w:val="48"/>
              <w:szCs w:val="48"/>
            </w:rPr>
            <w:t xml:space="preserve"> form</w:t>
          </w:r>
        </w:sdtContent>
      </w:sdt>
    </w:p>
    <w:p w14:paraId="26BFD882" w14:textId="73197C7C" w:rsidR="002C7B51" w:rsidRPr="006F3217" w:rsidRDefault="00C215FC" w:rsidP="001C5381">
      <w:pPr>
        <w:pStyle w:val="Heading3"/>
      </w:pPr>
      <w:r w:rsidRPr="006F3217">
        <w:t>Express your interest in</w:t>
      </w:r>
      <w:r w:rsidR="002C7B51" w:rsidRPr="006F3217">
        <w:t xml:space="preserve"> a </w:t>
      </w:r>
      <w:r w:rsidR="001D21D3">
        <w:t>p</w:t>
      </w:r>
      <w:r w:rsidR="00385027" w:rsidRPr="006F3217">
        <w:t xml:space="preserve">atient </w:t>
      </w:r>
      <w:r w:rsidR="001D21D3">
        <w:t>s</w:t>
      </w:r>
      <w:r w:rsidR="00385027" w:rsidRPr="006F3217">
        <w:t>afety partner</w:t>
      </w:r>
      <w:r w:rsidR="002C7B51" w:rsidRPr="006F3217">
        <w:t xml:space="preserve"> </w:t>
      </w:r>
      <w:r w:rsidRPr="006F3217">
        <w:t xml:space="preserve">role </w:t>
      </w:r>
      <w:r w:rsidR="00385027" w:rsidRPr="006F3217">
        <w:t xml:space="preserve">in the NHS England </w:t>
      </w:r>
      <w:r w:rsidR="001D21D3">
        <w:t>n</w:t>
      </w:r>
      <w:r w:rsidR="00385027" w:rsidRPr="006F3217">
        <w:t>ational Patient Safety team</w:t>
      </w:r>
      <w:r w:rsidR="00A402AF" w:rsidRPr="006F3217">
        <w:t xml:space="preserve"> </w:t>
      </w:r>
      <w:r w:rsidR="00A402AF" w:rsidRPr="001C5381">
        <w:rPr>
          <w:rStyle w:val="normaltextrun"/>
          <w:rFonts w:asciiTheme="minorHAnsi" w:hAnsiTheme="minorHAnsi" w:cstheme="minorHAnsi"/>
        </w:rPr>
        <w:t>and</w:t>
      </w:r>
      <w:r w:rsidR="00227AFA">
        <w:rPr>
          <w:rStyle w:val="normaltextrun"/>
          <w:rFonts w:asciiTheme="minorHAnsi" w:hAnsiTheme="minorHAnsi" w:cstheme="minorHAnsi"/>
        </w:rPr>
        <w:t>/or</w:t>
      </w:r>
      <w:r w:rsidR="00A402AF" w:rsidRPr="001C5381">
        <w:rPr>
          <w:rStyle w:val="normaltextrun"/>
          <w:rFonts w:asciiTheme="minorHAnsi" w:hAnsiTheme="minorHAnsi" w:cstheme="minorHAnsi"/>
        </w:rPr>
        <w:t xml:space="preserve"> NHS England</w:t>
      </w:r>
      <w:r w:rsidR="00227AFA">
        <w:rPr>
          <w:rStyle w:val="normaltextrun"/>
          <w:rFonts w:asciiTheme="minorHAnsi" w:hAnsiTheme="minorHAnsi" w:cstheme="minorHAnsi"/>
        </w:rPr>
        <w:t>’s</w:t>
      </w:r>
      <w:r w:rsidR="00A402AF" w:rsidRPr="001C5381">
        <w:rPr>
          <w:rStyle w:val="normaltextrun"/>
          <w:rFonts w:asciiTheme="minorHAnsi" w:hAnsiTheme="minorHAnsi" w:cstheme="minorHAnsi"/>
        </w:rPr>
        <w:t xml:space="preserve"> regional teams</w:t>
      </w:r>
    </w:p>
    <w:p w14:paraId="0E27CFFF" w14:textId="77777777" w:rsidR="006F3217" w:rsidRDefault="006F3217" w:rsidP="002C7B51">
      <w:pPr>
        <w:spacing w:line="360" w:lineRule="auto"/>
        <w:rPr>
          <w:b/>
          <w:bCs/>
        </w:rPr>
      </w:pPr>
    </w:p>
    <w:p w14:paraId="28E1CAAB" w14:textId="6C36D21F" w:rsidR="002C7B51" w:rsidRPr="00B64EB7" w:rsidRDefault="002C7B51" w:rsidP="002C7B51">
      <w:pPr>
        <w:spacing w:line="360" w:lineRule="auto"/>
        <w:rPr>
          <w:b/>
          <w:bCs/>
        </w:rPr>
      </w:pPr>
      <w:r w:rsidRPr="00B64EB7">
        <w:rPr>
          <w:b/>
          <w:bCs/>
        </w:rPr>
        <w:t>Guidance notes </w:t>
      </w:r>
    </w:p>
    <w:p w14:paraId="7928DAFC" w14:textId="657193E4" w:rsidR="002C7B51" w:rsidRDefault="002C7B51" w:rsidP="002C7B51">
      <w:pPr>
        <w:spacing w:line="360" w:lineRule="auto"/>
      </w:pPr>
      <w:r w:rsidRPr="00B64EB7">
        <w:t xml:space="preserve">Please read the </w:t>
      </w:r>
      <w:r w:rsidR="00C215FC">
        <w:t>expression of interest</w:t>
      </w:r>
      <w:r w:rsidR="00C215FC" w:rsidRPr="00B64EB7">
        <w:t xml:space="preserve"> </w:t>
      </w:r>
      <w:r w:rsidRPr="00B64EB7">
        <w:t xml:space="preserve">information pack before completing this form, to ensure you fully understand the process, and to decide whether you have the skills, experience and time to become a </w:t>
      </w:r>
      <w:r w:rsidR="006C0866">
        <w:t>PSP</w:t>
      </w:r>
      <w:r w:rsidRPr="00B64EB7">
        <w:t>. </w:t>
      </w:r>
    </w:p>
    <w:p w14:paraId="26A94EEC" w14:textId="37BF0E93" w:rsidR="002558C7" w:rsidRPr="00B64EB7" w:rsidRDefault="002558C7" w:rsidP="002C7B51">
      <w:pPr>
        <w:spacing w:line="360" w:lineRule="auto"/>
      </w:pPr>
      <w:r>
        <w:t>Please note that you cannot apply for these roles if you work for NHS England.</w:t>
      </w:r>
    </w:p>
    <w:p w14:paraId="2670AF0E" w14:textId="68DD638C" w:rsidR="00C610D1" w:rsidRDefault="002C7B51" w:rsidP="00C610D1">
      <w:pPr>
        <w:spacing w:line="360" w:lineRule="auto"/>
      </w:pPr>
      <w:r w:rsidRPr="00B64EB7">
        <w:t xml:space="preserve">You can either apply yourself, or on behalf of another person (with their agreement), for example, if you are in an advocacy role, or a support worker for someone with a disability. If you have any questions about this </w:t>
      </w:r>
      <w:r w:rsidR="00C215FC">
        <w:t>form</w:t>
      </w:r>
      <w:r w:rsidR="00C215FC" w:rsidRPr="00B64EB7">
        <w:t xml:space="preserve"> </w:t>
      </w:r>
      <w:r w:rsidRPr="00B64EB7">
        <w:t xml:space="preserve">please contact: </w:t>
      </w:r>
      <w:r w:rsidR="00B92B72" w:rsidRPr="00AC5ABE">
        <w:t>Allan Burge,</w:t>
      </w:r>
      <w:r w:rsidR="00C75E4E">
        <w:t xml:space="preserve"> Patient safety p</w:t>
      </w:r>
      <w:r w:rsidR="00B92B72" w:rsidRPr="001C5381">
        <w:t xml:space="preserve">olicy </w:t>
      </w:r>
      <w:r w:rsidR="00AB26DA">
        <w:t>l</w:t>
      </w:r>
      <w:r w:rsidR="00B92B72" w:rsidRPr="001C5381">
        <w:t xml:space="preserve">ead </w:t>
      </w:r>
      <w:r w:rsidR="00C75E4E">
        <w:t xml:space="preserve">at </w:t>
      </w:r>
      <w:hyperlink r:id="rId17" w:history="1">
        <w:r w:rsidR="000C7B14" w:rsidRPr="00010FCF">
          <w:rPr>
            <w:rStyle w:val="Hyperlink"/>
            <w:rFonts w:ascii="Arial" w:hAnsi="Arial"/>
          </w:rPr>
          <w:t>allan.burge@nhs.net</w:t>
        </w:r>
      </w:hyperlink>
      <w:r w:rsidR="000C7B14">
        <w:t xml:space="preserve"> </w:t>
      </w:r>
      <w:r w:rsidR="00C75E4E">
        <w:t xml:space="preserve"> or </w:t>
      </w:r>
      <w:r w:rsidR="00E20284" w:rsidRPr="001C5381">
        <w:t>07876 851857</w:t>
      </w:r>
      <w:r w:rsidR="009673AD" w:rsidRPr="001C5381">
        <w:t xml:space="preserve"> or</w:t>
      </w:r>
      <w:r w:rsidR="009673AD">
        <w:rPr>
          <w:b/>
          <w:bCs/>
        </w:rPr>
        <w:t xml:space="preserve"> </w:t>
      </w:r>
      <w:r w:rsidR="00C610D1">
        <w:t xml:space="preserve">Hester Wain, Head of patient safety policy </w:t>
      </w:r>
      <w:r w:rsidR="00C75E4E">
        <w:t xml:space="preserve">at </w:t>
      </w:r>
      <w:hyperlink r:id="rId18" w:history="1">
        <w:r w:rsidR="000C7B14" w:rsidRPr="00010FCF">
          <w:rPr>
            <w:rStyle w:val="Hyperlink"/>
            <w:rFonts w:ascii="Arial" w:hAnsi="Arial"/>
          </w:rPr>
          <w:t>hester.wain@nhs.net</w:t>
        </w:r>
      </w:hyperlink>
      <w:r w:rsidR="000C7B14">
        <w:t xml:space="preserve"> </w:t>
      </w:r>
      <w:r w:rsidR="00C75E4E">
        <w:t xml:space="preserve"> or </w:t>
      </w:r>
      <w:r w:rsidR="00C610D1">
        <w:t>07941980914</w:t>
      </w:r>
      <w:r w:rsidR="00AB26DA">
        <w:t>.</w:t>
      </w:r>
    </w:p>
    <w:p w14:paraId="72447E84" w14:textId="4A7C327E" w:rsidR="002C7B51" w:rsidRPr="00B64EB7" w:rsidRDefault="002C7B51" w:rsidP="002C7B51">
      <w:pPr>
        <w:spacing w:line="360" w:lineRule="auto"/>
      </w:pPr>
      <w:r w:rsidRPr="00B64EB7">
        <w:t xml:space="preserve">Please note the closing date for </w:t>
      </w:r>
      <w:r w:rsidR="00783DC8">
        <w:t>expressions of interest</w:t>
      </w:r>
      <w:r w:rsidRPr="00B64EB7">
        <w:t xml:space="preserve"> is </w:t>
      </w:r>
      <w:r w:rsidR="00691BDB">
        <w:rPr>
          <w:b/>
          <w:bCs/>
        </w:rPr>
        <w:t xml:space="preserve">21 </w:t>
      </w:r>
      <w:r w:rsidR="00AB26DA">
        <w:rPr>
          <w:b/>
          <w:bCs/>
        </w:rPr>
        <w:t>November 202</w:t>
      </w:r>
      <w:r w:rsidR="00B80A80">
        <w:rPr>
          <w:b/>
          <w:bCs/>
        </w:rPr>
        <w:t>4</w:t>
      </w:r>
      <w:r w:rsidRPr="00B64EB7">
        <w:rPr>
          <w:b/>
          <w:bCs/>
        </w:rPr>
        <w:t>.</w:t>
      </w:r>
      <w:r w:rsidRPr="00B64EB7">
        <w:t>  </w:t>
      </w:r>
    </w:p>
    <w:p w14:paraId="48B684A4" w14:textId="16F18715" w:rsidR="002C7B51" w:rsidRDefault="002C7B51" w:rsidP="002C7B51">
      <w:pPr>
        <w:spacing w:line="360" w:lineRule="auto"/>
      </w:pPr>
      <w:r w:rsidRPr="00B64EB7">
        <w:t>Please complete and return this form</w:t>
      </w:r>
      <w:r w:rsidR="00672E94">
        <w:t xml:space="preserve"> </w:t>
      </w:r>
      <w:r w:rsidR="00AB06FA">
        <w:t>(or a</w:t>
      </w:r>
      <w:r w:rsidR="008A5B87">
        <w:t>n</w:t>
      </w:r>
      <w:r w:rsidR="00AB06FA">
        <w:t xml:space="preserve"> </w:t>
      </w:r>
      <w:r w:rsidR="008A5B87">
        <w:t xml:space="preserve">audio version) </w:t>
      </w:r>
      <w:r w:rsidR="00672E94">
        <w:t>t</w:t>
      </w:r>
      <w:r w:rsidRPr="00B64EB7">
        <w:t xml:space="preserve">o: </w:t>
      </w:r>
      <w:hyperlink r:id="rId19" w:history="1">
        <w:r w:rsidR="003B2ECC" w:rsidRPr="00495206">
          <w:rPr>
            <w:rStyle w:val="Hyperlink"/>
            <w:rFonts w:ascii="Arial" w:hAnsi="Arial"/>
          </w:rPr>
          <w:t>patientsafety.enquiries@nhs.net</w:t>
        </w:r>
      </w:hyperlink>
      <w:r w:rsidR="003B2ECC">
        <w:t xml:space="preserve">. </w:t>
      </w:r>
      <w:r w:rsidR="003B2ECC" w:rsidRPr="003B2ECC" w:rsidDel="003B2ECC">
        <w:t xml:space="preserve"> </w:t>
      </w:r>
      <w:r w:rsidRPr="00B64EB7">
        <w:t> </w:t>
      </w:r>
    </w:p>
    <w:p w14:paraId="023868FD" w14:textId="0D36CE0C" w:rsidR="00672E94" w:rsidRPr="009477C4" w:rsidRDefault="00672E94" w:rsidP="002C7B51">
      <w:pPr>
        <w:spacing w:line="360" w:lineRule="auto"/>
        <w:rPr>
          <w:b/>
          <w:bCs/>
        </w:rPr>
      </w:pPr>
      <w:r>
        <w:t xml:space="preserve">Please also complete a </w:t>
      </w:r>
      <w:hyperlink r:id="rId20" w:history="1">
        <w:r w:rsidR="008A5B87" w:rsidRPr="001D21D3">
          <w:rPr>
            <w:rStyle w:val="Hyperlink"/>
            <w:rFonts w:ascii="Arial" w:hAnsi="Arial"/>
          </w:rPr>
          <w:t>Diversity</w:t>
        </w:r>
        <w:r w:rsidRPr="001D21D3">
          <w:rPr>
            <w:rStyle w:val="Hyperlink"/>
            <w:rFonts w:ascii="Arial" w:hAnsi="Arial"/>
          </w:rPr>
          <w:t xml:space="preserve"> Monitoring Form</w:t>
        </w:r>
      </w:hyperlink>
      <w:r w:rsidR="001C5381" w:rsidRPr="001D21D3">
        <w:t>.</w:t>
      </w:r>
    </w:p>
    <w:p w14:paraId="4711593A" w14:textId="77777777" w:rsidR="00495206" w:rsidRDefault="00495206">
      <w:pPr>
        <w:spacing w:after="0" w:line="240" w:lineRule="auto"/>
        <w:textboxTightWrap w:val="none"/>
      </w:pPr>
      <w:r>
        <w:br w:type="page"/>
      </w:r>
    </w:p>
    <w:p w14:paraId="3559B1EE" w14:textId="483F7FA9" w:rsidR="001B6D60" w:rsidRDefault="001B6D60" w:rsidP="001B6D60">
      <w:pPr>
        <w:spacing w:line="360" w:lineRule="auto"/>
      </w:pPr>
      <w:r w:rsidRPr="001C5381">
        <w:lastRenderedPageBreak/>
        <w:t xml:space="preserve">Please select the </w:t>
      </w:r>
      <w:r w:rsidR="00BC6830" w:rsidRPr="001C5381">
        <w:t>PSP r</w:t>
      </w:r>
      <w:r w:rsidR="00A402AF" w:rsidRPr="001C5381">
        <w:t>ole</w:t>
      </w:r>
      <w:r w:rsidR="00BC6830" w:rsidRPr="001C5381">
        <w:t>/s</w:t>
      </w:r>
      <w:r w:rsidR="00A402AF" w:rsidRPr="001C5381">
        <w:t xml:space="preserve"> </w:t>
      </w:r>
      <w:r w:rsidR="00BC6830" w:rsidRPr="001C5381">
        <w:t>you are interested in</w:t>
      </w:r>
      <w:r w:rsidRPr="001C5381">
        <w:t xml:space="preserve"> </w:t>
      </w:r>
      <w:r w:rsidR="00815BB7">
        <w:t xml:space="preserve">(you can choose multiple teams) </w:t>
      </w:r>
      <w:r w:rsidRPr="001C5381">
        <w:t>and submit</w:t>
      </w:r>
      <w:r>
        <w:rPr>
          <w:b/>
          <w:bCs/>
        </w:rPr>
        <w:t xml:space="preserve"> </w:t>
      </w:r>
      <w:r w:rsidRPr="001C5381">
        <w:rPr>
          <w:b/>
          <w:bCs/>
        </w:rPr>
        <w:t>one</w:t>
      </w:r>
      <w:r>
        <w:t xml:space="preserve"> expression of interest form. </w:t>
      </w:r>
      <w:r w:rsidR="007E21AE">
        <w:t xml:space="preserve">This will be reviewed by </w:t>
      </w:r>
      <w:r w:rsidR="00F62D00">
        <w:t>the appropriate teams.</w:t>
      </w:r>
    </w:p>
    <w:p w14:paraId="0EAE84E8" w14:textId="4B805AC9" w:rsidR="00BC6830" w:rsidRDefault="00000000" w:rsidP="002C7B51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-213339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BC6830">
        <w:rPr>
          <w:b/>
          <w:bCs/>
        </w:rPr>
        <w:t>National Patient Safety team</w:t>
      </w:r>
    </w:p>
    <w:p w14:paraId="6AA701BF" w14:textId="2C39AFCA" w:rsidR="00034277" w:rsidRPr="00034277" w:rsidRDefault="00000000" w:rsidP="00034277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87905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034277" w:rsidRPr="00034277">
        <w:rPr>
          <w:b/>
          <w:bCs/>
        </w:rPr>
        <w:t>East of England</w:t>
      </w:r>
      <w:r w:rsidR="00034277">
        <w:rPr>
          <w:b/>
          <w:bCs/>
        </w:rPr>
        <w:t xml:space="preserve"> region</w:t>
      </w:r>
    </w:p>
    <w:p w14:paraId="23FAE9A2" w14:textId="6BE43BFA" w:rsidR="00034277" w:rsidRPr="00034277" w:rsidRDefault="00000000" w:rsidP="00034277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-57320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034277" w:rsidRPr="00034277">
        <w:rPr>
          <w:b/>
          <w:bCs/>
        </w:rPr>
        <w:t>London</w:t>
      </w:r>
      <w:r w:rsidR="00034277">
        <w:rPr>
          <w:b/>
          <w:bCs/>
        </w:rPr>
        <w:t xml:space="preserve"> region</w:t>
      </w:r>
    </w:p>
    <w:p w14:paraId="4E72B418" w14:textId="5EA4174D" w:rsidR="00034277" w:rsidRPr="00034277" w:rsidRDefault="00000000" w:rsidP="00034277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30836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034277" w:rsidRPr="00034277">
        <w:rPr>
          <w:b/>
          <w:bCs/>
        </w:rPr>
        <w:t>North East and Yorkshire</w:t>
      </w:r>
      <w:r w:rsidR="00034277">
        <w:rPr>
          <w:b/>
          <w:bCs/>
        </w:rPr>
        <w:t xml:space="preserve"> region</w:t>
      </w:r>
    </w:p>
    <w:p w14:paraId="2173DF40" w14:textId="1A4E3903" w:rsidR="00034277" w:rsidRPr="00034277" w:rsidRDefault="00000000" w:rsidP="00034277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76003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034277" w:rsidRPr="00034277">
        <w:rPr>
          <w:b/>
          <w:bCs/>
        </w:rPr>
        <w:t>North West</w:t>
      </w:r>
      <w:r w:rsidR="00034277">
        <w:rPr>
          <w:b/>
          <w:bCs/>
        </w:rPr>
        <w:t xml:space="preserve"> region</w:t>
      </w:r>
    </w:p>
    <w:p w14:paraId="75486E9E" w14:textId="5A504D42" w:rsidR="00034277" w:rsidRPr="00034277" w:rsidRDefault="00000000" w:rsidP="00034277">
      <w:pPr>
        <w:spacing w:line="360" w:lineRule="auto"/>
        <w:rPr>
          <w:b/>
          <w:bCs/>
        </w:rPr>
      </w:pPr>
      <w:sdt>
        <w:sdtPr>
          <w:rPr>
            <w:b/>
            <w:bCs/>
          </w:rPr>
          <w:id w:val="14872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D5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56D5C">
        <w:rPr>
          <w:b/>
          <w:bCs/>
        </w:rPr>
        <w:t xml:space="preserve"> </w:t>
      </w:r>
      <w:r w:rsidR="00034277" w:rsidRPr="00034277">
        <w:rPr>
          <w:b/>
          <w:bCs/>
        </w:rPr>
        <w:t>South East</w:t>
      </w:r>
      <w:r w:rsidR="00034277">
        <w:rPr>
          <w:b/>
          <w:bCs/>
        </w:rPr>
        <w:t xml:space="preserve"> region</w:t>
      </w:r>
    </w:p>
    <w:p w14:paraId="76B63934" w14:textId="5C8D0AA8" w:rsidR="001B6D60" w:rsidRPr="00AC5ABE" w:rsidRDefault="001B6D60" w:rsidP="001B6D60">
      <w:pPr>
        <w:spacing w:line="360" w:lineRule="auto"/>
        <w:rPr>
          <w:b/>
          <w:bCs/>
          <w:color w:val="003087" w:themeColor="accent1"/>
        </w:rPr>
      </w:pPr>
      <w:r w:rsidRPr="00AC5ABE">
        <w:rPr>
          <w:b/>
          <w:bCs/>
          <w:color w:val="003087" w:themeColor="accent1"/>
        </w:rPr>
        <w:t>About you</w:t>
      </w:r>
    </w:p>
    <w:p w14:paraId="5E183F1F" w14:textId="77777777" w:rsidR="00BC6830" w:rsidRPr="00B64EB7" w:rsidRDefault="00BC6830" w:rsidP="002C7B51">
      <w:pPr>
        <w:spacing w:line="360" w:lineRule="auto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2C7B51" w:rsidRPr="00B64EB7" w14:paraId="3FC59D7E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72A2A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Full name: 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48E978A1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66016573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41689" w14:textId="6328B0DD" w:rsidR="002C7B51" w:rsidRPr="00AC5ABE" w:rsidRDefault="00DD4630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AC5ABE">
              <w:rPr>
                <w:rFonts w:cs="Arial"/>
                <w:b/>
                <w:bCs/>
                <w:color w:val="auto"/>
                <w:lang w:eastAsia="en-GB"/>
              </w:rPr>
              <w:t>Preferred pronouns:</w:t>
            </w:r>
            <w:r w:rsidR="002C7B51" w:rsidRPr="00AC5ABE">
              <w:rPr>
                <w:rFonts w:cs="Arial"/>
                <w:b/>
                <w:bCs/>
                <w:color w:val="auto"/>
                <w:lang w:eastAsia="en-GB"/>
              </w:rPr>
              <w:t> </w:t>
            </w:r>
          </w:p>
        </w:tc>
      </w:tr>
      <w:tr w:rsidR="002C7B51" w:rsidRPr="00B64EB7" w14:paraId="05BA6977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DEB41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Preferred name: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6B570DD4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760E2ADE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2FF73" w14:textId="77777777" w:rsidR="001A706E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b/>
                <w:bCs/>
                <w:color w:val="auto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 xml:space="preserve">Are you aged 18 or over? </w:t>
            </w:r>
          </w:p>
          <w:p w14:paraId="5B6CBFFD" w14:textId="3CBCF580" w:rsidR="002C7B51" w:rsidRPr="001A706E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1E1417">
              <w:rPr>
                <w:rFonts w:cs="Arial"/>
                <w:color w:val="auto"/>
                <w:lang w:eastAsia="en-GB"/>
              </w:rPr>
              <w:t>Yes / No (please delete as appropriate) </w:t>
            </w:r>
            <w:r w:rsidRPr="001A706E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53ED79AF" w14:textId="77777777" w:rsidTr="156DD62F">
        <w:trPr>
          <w:trHeight w:val="55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F7E50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Address: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34AF84D0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185F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Postcode: 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464DE0A2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0D6D4236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F0DC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Contact telephone number:</w:t>
            </w:r>
            <w:r w:rsidRPr="00B64EB7">
              <w:rPr>
                <w:rFonts w:cs="Arial"/>
                <w:color w:val="auto"/>
                <w:lang w:eastAsia="en-GB"/>
              </w:rPr>
              <w:t>  </w:t>
            </w:r>
          </w:p>
          <w:p w14:paraId="6FD304D5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31371BEB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1DB93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Email address:</w:t>
            </w:r>
            <w:r w:rsidRPr="00B64EB7">
              <w:rPr>
                <w:rFonts w:cs="Arial"/>
                <w:color w:val="auto"/>
                <w:lang w:eastAsia="en-GB"/>
              </w:rPr>
              <w:t>  </w:t>
            </w:r>
          </w:p>
          <w:p w14:paraId="7DA15497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142221DD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0BFFB" w14:textId="0E8FE83B" w:rsidR="001A706E" w:rsidRDefault="22046C8D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b/>
                <w:bCs/>
                <w:color w:val="auto"/>
                <w:lang w:eastAsia="en-GB"/>
              </w:rPr>
            </w:pPr>
            <w:r w:rsidRPr="0C8316EF">
              <w:rPr>
                <w:rFonts w:cs="Arial"/>
                <w:b/>
                <w:bCs/>
                <w:color w:val="auto"/>
                <w:lang w:eastAsia="en-GB"/>
              </w:rPr>
              <w:t xml:space="preserve">All </w:t>
            </w:r>
            <w:r w:rsidR="00E8024A" w:rsidRPr="0C8316EF">
              <w:rPr>
                <w:rFonts w:cs="Arial"/>
                <w:b/>
                <w:bCs/>
                <w:color w:val="auto"/>
                <w:lang w:eastAsia="en-GB"/>
              </w:rPr>
              <w:t>correspondence</w:t>
            </w:r>
            <w:r w:rsidRPr="0C8316EF">
              <w:rPr>
                <w:rFonts w:cs="Arial"/>
                <w:b/>
                <w:bCs/>
                <w:color w:val="auto"/>
                <w:lang w:eastAsia="en-GB"/>
              </w:rPr>
              <w:t xml:space="preserve"> will</w:t>
            </w:r>
            <w:r w:rsidR="00943214">
              <w:rPr>
                <w:rFonts w:cs="Arial"/>
                <w:b/>
                <w:bCs/>
                <w:color w:val="auto"/>
                <w:lang w:eastAsia="en-GB"/>
              </w:rPr>
              <w:t xml:space="preserve"> usually</w:t>
            </w:r>
            <w:r w:rsidRPr="0C8316EF">
              <w:rPr>
                <w:rFonts w:cs="Arial"/>
                <w:b/>
                <w:bCs/>
                <w:color w:val="auto"/>
                <w:lang w:eastAsia="en-GB"/>
              </w:rPr>
              <w:t xml:space="preserve"> be by email. If this is not </w:t>
            </w:r>
            <w:r w:rsidR="0050174E">
              <w:rPr>
                <w:rFonts w:cs="Arial"/>
                <w:b/>
                <w:bCs/>
                <w:color w:val="auto"/>
                <w:lang w:eastAsia="en-GB"/>
              </w:rPr>
              <w:t>okay,</w:t>
            </w:r>
            <w:r w:rsidR="002C7B51" w:rsidRPr="0C8316EF">
              <w:rPr>
                <w:rFonts w:cs="Arial"/>
                <w:b/>
                <w:bCs/>
                <w:color w:val="auto"/>
                <w:lang w:eastAsia="en-GB"/>
              </w:rPr>
              <w:t xml:space="preserve"> please tell us your preferred method of communication</w:t>
            </w:r>
            <w:r w:rsidR="00F028DF" w:rsidRPr="0C8316EF">
              <w:rPr>
                <w:rFonts w:cs="Arial"/>
                <w:b/>
                <w:bCs/>
                <w:color w:val="auto"/>
                <w:lang w:eastAsia="en-GB"/>
              </w:rPr>
              <w:t>:</w:t>
            </w:r>
          </w:p>
          <w:p w14:paraId="2A36D1FA" w14:textId="0B3D30CC" w:rsidR="0050174E" w:rsidRPr="00B64EB7" w:rsidRDefault="0050174E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</w:p>
        </w:tc>
      </w:tr>
      <w:tr w:rsidR="002C7B51" w:rsidRPr="00B64EB7" w14:paraId="47298C80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F19" w14:textId="1F48672A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lastRenderedPageBreak/>
              <w:t>Are you able to use a telephone, email, and the internet to communicate and take part in meetings? 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5D1B697D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2D62ECC9" w14:textId="68BF340F" w:rsidR="009477C4" w:rsidRDefault="00923C26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>
              <w:rPr>
                <w:rFonts w:cs="Arial"/>
                <w:b/>
                <w:bCs/>
                <w:color w:val="auto"/>
                <w:lang w:eastAsia="en-GB"/>
              </w:rPr>
              <w:t>T</w:t>
            </w:r>
            <w:r w:rsidR="00541D61" w:rsidRPr="00B64EB7">
              <w:rPr>
                <w:rFonts w:cs="Arial"/>
                <w:b/>
                <w:bCs/>
                <w:color w:val="auto"/>
                <w:lang w:eastAsia="en-GB"/>
              </w:rPr>
              <w:t xml:space="preserve">elephone </w:t>
            </w:r>
            <w:r w:rsidR="002C7B51" w:rsidRPr="00B64EB7">
              <w:rPr>
                <w:rFonts w:cs="Arial"/>
                <w:color w:val="auto"/>
                <w:lang w:eastAsia="en-GB"/>
              </w:rPr>
              <w:t xml:space="preserve">Yes / No (delete as applicable). </w:t>
            </w:r>
          </w:p>
          <w:p w14:paraId="11A4F600" w14:textId="3668764F" w:rsidR="00541D61" w:rsidRDefault="00541D61" w:rsidP="00541D61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Email</w:t>
            </w:r>
            <w:r>
              <w:rPr>
                <w:rFonts w:cs="Arial"/>
                <w:b/>
                <w:bCs/>
                <w:color w:val="auto"/>
                <w:lang w:eastAsia="en-GB"/>
              </w:rPr>
              <w:t xml:space="preserve"> </w:t>
            </w:r>
            <w:r w:rsidRPr="00B64EB7">
              <w:rPr>
                <w:rFonts w:cs="Arial"/>
                <w:color w:val="auto"/>
                <w:lang w:eastAsia="en-GB"/>
              </w:rPr>
              <w:t xml:space="preserve">Yes / No (delete as applicable). </w:t>
            </w:r>
          </w:p>
          <w:p w14:paraId="3DAB057B" w14:textId="6AC5DACD" w:rsidR="00541D61" w:rsidRDefault="00541D61" w:rsidP="00541D61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 xml:space="preserve">internet </w:t>
            </w:r>
            <w:r w:rsidRPr="00B64EB7">
              <w:rPr>
                <w:rFonts w:cs="Arial"/>
                <w:color w:val="auto"/>
                <w:lang w:eastAsia="en-GB"/>
              </w:rPr>
              <w:t xml:space="preserve">Yes / No (delete as applicable). </w:t>
            </w:r>
          </w:p>
          <w:p w14:paraId="1ABA96DB" w14:textId="77777777" w:rsidR="009477C4" w:rsidRDefault="009477C4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</w:p>
          <w:p w14:paraId="41391D65" w14:textId="0285B2C3" w:rsidR="002C7B51" w:rsidRPr="00B64EB7" w:rsidRDefault="006321F2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E8024A">
              <w:rPr>
                <w:rFonts w:cs="Arial"/>
                <w:i/>
                <w:iCs/>
                <w:color w:val="auto"/>
                <w:lang w:eastAsia="en-GB"/>
              </w:rPr>
              <w:t>Please n</w:t>
            </w:r>
            <w:r w:rsidR="009477C4" w:rsidRPr="00E8024A">
              <w:rPr>
                <w:rFonts w:cs="Arial"/>
                <w:i/>
                <w:iCs/>
                <w:color w:val="auto"/>
                <w:lang w:eastAsia="en-GB"/>
              </w:rPr>
              <w:t>ote</w:t>
            </w:r>
            <w:r w:rsidR="002C7B51" w:rsidRPr="00E8024A">
              <w:rPr>
                <w:rFonts w:cs="Arial"/>
                <w:i/>
                <w:iCs/>
                <w:color w:val="auto"/>
                <w:lang w:eastAsia="en-GB"/>
              </w:rPr>
              <w:t>:</w:t>
            </w:r>
            <w:r w:rsidR="009477C4" w:rsidRPr="00E8024A">
              <w:rPr>
                <w:rFonts w:cs="Arial"/>
                <w:i/>
                <w:iCs/>
                <w:color w:val="auto"/>
                <w:lang w:eastAsia="en-GB"/>
              </w:rPr>
              <w:t xml:space="preserve"> </w:t>
            </w:r>
            <w:r w:rsidR="002C7B51" w:rsidRPr="00E8024A">
              <w:rPr>
                <w:rFonts w:cs="Arial"/>
                <w:i/>
                <w:iCs/>
                <w:color w:val="auto"/>
                <w:lang w:eastAsia="en-GB"/>
              </w:rPr>
              <w:t xml:space="preserve">If you do not have access to this equipment, we can help </w:t>
            </w:r>
            <w:r w:rsidR="00BF6069">
              <w:rPr>
                <w:rFonts w:cs="Arial"/>
                <w:i/>
                <w:iCs/>
                <w:color w:val="242424"/>
                <w:lang w:eastAsia="en-GB"/>
              </w:rPr>
              <w:t>PSPs</w:t>
            </w:r>
            <w:r w:rsidR="002C7B51" w:rsidRPr="00E8024A">
              <w:rPr>
                <w:rFonts w:cs="Arial"/>
                <w:i/>
                <w:iCs/>
                <w:color w:val="242424"/>
                <w:lang w:eastAsia="en-GB"/>
              </w:rPr>
              <w:t xml:space="preserve"> to access </w:t>
            </w:r>
            <w:r w:rsidR="00100FF1">
              <w:rPr>
                <w:rFonts w:cs="Arial"/>
                <w:i/>
                <w:iCs/>
                <w:color w:val="242424"/>
                <w:lang w:eastAsia="en-GB"/>
              </w:rPr>
              <w:t xml:space="preserve">computer </w:t>
            </w:r>
            <w:r w:rsidR="00CB04BB">
              <w:rPr>
                <w:rFonts w:cs="Arial"/>
                <w:i/>
                <w:iCs/>
                <w:color w:val="242424"/>
                <w:lang w:eastAsia="en-GB"/>
              </w:rPr>
              <w:t>equipment and devices</w:t>
            </w:r>
            <w:r w:rsidR="002C7B51" w:rsidRPr="00E8024A">
              <w:rPr>
                <w:rFonts w:cs="Arial"/>
                <w:i/>
                <w:iCs/>
                <w:color w:val="242424"/>
                <w:lang w:eastAsia="en-GB"/>
              </w:rPr>
              <w:t xml:space="preserve"> </w:t>
            </w:r>
            <w:r w:rsidR="00A95A6D" w:rsidRPr="00E8024A">
              <w:rPr>
                <w:rFonts w:cs="Arial"/>
                <w:i/>
                <w:iCs/>
                <w:color w:val="242424"/>
                <w:lang w:eastAsia="en-GB"/>
              </w:rPr>
              <w:t xml:space="preserve">to help them </w:t>
            </w:r>
            <w:r w:rsidR="002C7B51" w:rsidRPr="00E8024A">
              <w:rPr>
                <w:rFonts w:cs="Arial"/>
                <w:i/>
                <w:iCs/>
                <w:color w:val="242424"/>
                <w:lang w:eastAsia="en-GB"/>
              </w:rPr>
              <w:t xml:space="preserve">undertake </w:t>
            </w:r>
            <w:r w:rsidR="00A95A6D" w:rsidRPr="00E8024A">
              <w:rPr>
                <w:rFonts w:cs="Arial"/>
                <w:i/>
                <w:iCs/>
                <w:color w:val="242424"/>
                <w:lang w:eastAsia="en-GB"/>
              </w:rPr>
              <w:t>this</w:t>
            </w:r>
            <w:r w:rsidR="002C7B51" w:rsidRPr="00E8024A">
              <w:rPr>
                <w:rFonts w:cs="Arial"/>
                <w:i/>
                <w:iCs/>
                <w:color w:val="242424"/>
                <w:lang w:eastAsia="en-GB"/>
              </w:rPr>
              <w:t xml:space="preserve"> role. </w:t>
            </w:r>
            <w:r w:rsidR="002C7B51"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34D27D44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03A1D" w14:textId="5EFEE46A" w:rsidR="002C7B51" w:rsidRPr="00B64EB7" w:rsidRDefault="002C7B51" w:rsidP="00923C2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How did you find out about this role? 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0B62480D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2B579A"/>
                <w:lang w:eastAsia="en-GB"/>
              </w:rPr>
              <w:t>​​</w:t>
            </w: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2B579A"/>
                <w:lang w:eastAsia="en-GB"/>
              </w:rPr>
              <w:t>​</w:t>
            </w:r>
            <w:r w:rsidRPr="00B64EB7">
              <w:rPr>
                <w:rFonts w:cs="Arial"/>
                <w:color w:val="auto"/>
                <w:lang w:eastAsia="en-GB"/>
              </w:rPr>
              <w:t xml:space="preserve"> Other NHS England newsletter </w:t>
            </w:r>
          </w:p>
          <w:p w14:paraId="5472C235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2B579A"/>
                <w:shd w:val="clear" w:color="auto" w:fill="E6E6E6"/>
                <w:lang w:eastAsia="en-GB"/>
              </w:rPr>
              <w:t>​​</w:t>
            </w: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auto"/>
                <w:lang w:eastAsia="en-GB"/>
              </w:rPr>
              <w:t>​ NHS England website </w:t>
            </w:r>
          </w:p>
          <w:p w14:paraId="519160E4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2B579A"/>
                <w:lang w:eastAsia="en-GB"/>
              </w:rPr>
              <w:t>​​</w:t>
            </w: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2B579A"/>
                <w:lang w:eastAsia="en-GB"/>
              </w:rPr>
              <w:t>​</w:t>
            </w:r>
            <w:r w:rsidRPr="00B64EB7">
              <w:rPr>
                <w:rFonts w:cs="Arial"/>
                <w:color w:val="2B579A"/>
                <w:shd w:val="clear" w:color="auto" w:fill="E6E6E6"/>
                <w:lang w:eastAsia="en-GB"/>
              </w:rPr>
              <w:t>​</w:t>
            </w:r>
            <w:r w:rsidRPr="00B64EB7">
              <w:rPr>
                <w:rFonts w:cs="Arial"/>
                <w:color w:val="auto"/>
                <w:lang w:eastAsia="en-GB"/>
              </w:rPr>
              <w:t xml:space="preserve"> Social media </w:t>
            </w:r>
          </w:p>
          <w:p w14:paraId="513EEB69" w14:textId="77777777" w:rsidR="002C7B51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B64EB7">
              <w:rPr>
                <w:rFonts w:cs="Arial"/>
                <w:color w:val="2B579A"/>
                <w:shd w:val="clear" w:color="auto" w:fill="E6E6E6"/>
                <w:lang w:eastAsia="en-GB"/>
              </w:rPr>
              <w:t>​​</w:t>
            </w: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auto"/>
                <w:lang w:eastAsia="en-GB"/>
              </w:rPr>
              <w:t>​ Word of mouth </w:t>
            </w:r>
          </w:p>
          <w:p w14:paraId="4A1F47DC" w14:textId="3AFA5875" w:rsidR="004F2509" w:rsidRPr="00B64EB7" w:rsidRDefault="004F2509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auto"/>
                <w:lang w:eastAsia="en-GB"/>
              </w:rPr>
              <w:t>​</w:t>
            </w:r>
            <w:r>
              <w:rPr>
                <w:rFonts w:cs="Arial"/>
                <w:color w:val="auto"/>
                <w:lang w:eastAsia="en-GB"/>
              </w:rPr>
              <w:t xml:space="preserve"> Community organisation</w:t>
            </w:r>
            <w:r w:rsidR="00C860FC">
              <w:rPr>
                <w:rFonts w:cs="Arial"/>
                <w:color w:val="auto"/>
                <w:lang w:eastAsia="en-GB"/>
              </w:rPr>
              <w:t xml:space="preserve"> (please </w:t>
            </w:r>
            <w:r w:rsidR="00FB09A5">
              <w:rPr>
                <w:rFonts w:cs="Arial"/>
                <w:color w:val="auto"/>
                <w:lang w:eastAsia="en-GB"/>
              </w:rPr>
              <w:t>tell us):</w:t>
            </w:r>
          </w:p>
          <w:p w14:paraId="75D9FA27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2B579A"/>
                <w:shd w:val="clear" w:color="auto" w:fill="E6E6E6"/>
                <w:lang w:eastAsia="en-GB"/>
              </w:rPr>
              <w:t>​​</w:t>
            </w:r>
            <w:r w:rsidRPr="00B64EB7">
              <w:rPr>
                <w:rFonts w:ascii="MS Gothic" w:eastAsia="MS Gothic" w:hAnsi="MS Gothic" w:cs="Segoe UI" w:hint="eastAsia"/>
                <w:color w:val="auto"/>
                <w:lang w:eastAsia="en-GB"/>
              </w:rPr>
              <w:t>☐</w:t>
            </w:r>
            <w:r w:rsidRPr="00B64EB7">
              <w:rPr>
                <w:rFonts w:cs="Arial"/>
                <w:color w:val="auto"/>
                <w:lang w:eastAsia="en-GB"/>
              </w:rPr>
              <w:t>​ Other, please tell us: </w:t>
            </w:r>
          </w:p>
          <w:p w14:paraId="465E904C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</w:tc>
      </w:tr>
      <w:tr w:rsidR="002C7B51" w:rsidRPr="00B64EB7" w14:paraId="00A62738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6263" w14:textId="5E278E12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b/>
                <w:bCs/>
                <w:color w:val="auto"/>
                <w:lang w:eastAsia="en-GB"/>
              </w:rPr>
              <w:t xml:space="preserve">Are you able to commit to the time commitment outlined in the </w:t>
            </w:r>
            <w:r w:rsidR="00474227">
              <w:rPr>
                <w:rFonts w:cs="Arial"/>
                <w:b/>
                <w:bCs/>
                <w:color w:val="auto"/>
                <w:lang w:eastAsia="en-GB"/>
              </w:rPr>
              <w:t>information</w:t>
            </w:r>
            <w:r w:rsidR="00474227" w:rsidRPr="00B64EB7">
              <w:rPr>
                <w:rFonts w:cs="Arial"/>
                <w:b/>
                <w:bCs/>
                <w:color w:val="auto"/>
                <w:lang w:eastAsia="en-GB"/>
              </w:rPr>
              <w:t xml:space="preserve"> </w:t>
            </w: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pack</w:t>
            </w:r>
            <w:r w:rsidR="00791146">
              <w:rPr>
                <w:rFonts w:cs="Arial"/>
                <w:b/>
                <w:bCs/>
                <w:color w:val="auto"/>
                <w:lang w:eastAsia="en-GB"/>
              </w:rPr>
              <w:t xml:space="preserve"> (</w:t>
            </w:r>
            <w:r w:rsidR="00EC573E">
              <w:rPr>
                <w:rFonts w:cs="Arial"/>
                <w:b/>
                <w:bCs/>
                <w:color w:val="auto"/>
                <w:lang w:eastAsia="en-GB"/>
              </w:rPr>
              <w:t>a minimum of a half day per month)</w:t>
            </w:r>
            <w:r w:rsidRPr="00B64EB7">
              <w:rPr>
                <w:rFonts w:cs="Arial"/>
                <w:b/>
                <w:bCs/>
                <w:color w:val="auto"/>
                <w:lang w:eastAsia="en-GB"/>
              </w:rPr>
              <w:t>?</w:t>
            </w: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7DF72AC8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</w:t>
            </w:r>
          </w:p>
          <w:p w14:paraId="0E312B0D" w14:textId="77777777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Yes / No (delete as applicable).  </w:t>
            </w:r>
          </w:p>
          <w:p w14:paraId="250AE8AE" w14:textId="637557F3" w:rsidR="002C7B51" w:rsidRPr="00B64EB7" w:rsidRDefault="002C7B51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D12F7B">
              <w:rPr>
                <w:rFonts w:cs="Arial"/>
                <w:b/>
                <w:bCs/>
                <w:color w:val="auto"/>
                <w:lang w:eastAsia="en-GB"/>
              </w:rPr>
              <w:t>If you replied ‘No’, please tell us why?</w:t>
            </w:r>
            <w:r w:rsidR="00AE7117">
              <w:rPr>
                <w:rFonts w:cs="Arial"/>
                <w:color w:val="auto"/>
                <w:lang w:eastAsia="en-GB"/>
              </w:rPr>
              <w:t xml:space="preserve"> </w:t>
            </w:r>
            <w:proofErr w:type="spellStart"/>
            <w:r w:rsidRPr="00B64EB7">
              <w:rPr>
                <w:rFonts w:cs="Arial"/>
                <w:color w:val="auto"/>
                <w:lang w:eastAsia="en-GB"/>
              </w:rPr>
              <w:t>e.g</w:t>
            </w:r>
            <w:proofErr w:type="spellEnd"/>
            <w:r w:rsidRPr="00B64EB7">
              <w:rPr>
                <w:rFonts w:cs="Arial"/>
                <w:color w:val="auto"/>
                <w:lang w:eastAsia="en-GB"/>
              </w:rPr>
              <w:t xml:space="preserve"> Is this because of a health issue, or other commitments such as caring responsibilities: </w:t>
            </w:r>
          </w:p>
          <w:p w14:paraId="5967DD6B" w14:textId="435FDDEB" w:rsidR="002C7B51" w:rsidRPr="00B64EB7" w:rsidRDefault="002C7B51" w:rsidP="00AE7117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  </w:t>
            </w:r>
          </w:p>
        </w:tc>
      </w:tr>
      <w:tr w:rsidR="002C7B51" w:rsidRPr="00B64EB7" w14:paraId="6894908F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F98B8" w14:textId="4F6387D7" w:rsidR="002C7B51" w:rsidRDefault="004E7911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4E7911">
              <w:rPr>
                <w:rFonts w:cs="Arial"/>
                <w:b/>
                <w:bCs/>
              </w:rPr>
              <w:t xml:space="preserve">Have you previously held a </w:t>
            </w:r>
            <w:r w:rsidR="0000598D">
              <w:rPr>
                <w:rFonts w:cs="Arial"/>
                <w:b/>
                <w:bCs/>
              </w:rPr>
              <w:t>Patient Safety Partner</w:t>
            </w:r>
            <w:r w:rsidRPr="004E7911">
              <w:rPr>
                <w:rFonts w:cs="Arial"/>
                <w:b/>
                <w:bCs/>
              </w:rPr>
              <w:t xml:space="preserve"> role in the NHS? </w:t>
            </w:r>
            <w:r w:rsidRPr="00495008">
              <w:rPr>
                <w:rFonts w:cs="Arial"/>
              </w:rPr>
              <w:t xml:space="preserve">If yes, please state </w:t>
            </w:r>
            <w:r w:rsidR="004D7F2C">
              <w:rPr>
                <w:rFonts w:cs="Arial"/>
              </w:rPr>
              <w:t xml:space="preserve">the organisation and </w:t>
            </w:r>
            <w:r w:rsidRPr="00495008">
              <w:rPr>
                <w:rFonts w:cs="Arial"/>
              </w:rPr>
              <w:t>the number of years</w:t>
            </w:r>
            <w:r w:rsidR="001A706E">
              <w:rPr>
                <w:rFonts w:cs="Arial"/>
              </w:rPr>
              <w:t>:</w:t>
            </w:r>
            <w:r w:rsidR="002C7B51" w:rsidRPr="00495008">
              <w:rPr>
                <w:rFonts w:cs="Arial"/>
                <w:color w:val="auto"/>
                <w:lang w:eastAsia="en-GB"/>
              </w:rPr>
              <w:t> </w:t>
            </w:r>
          </w:p>
          <w:p w14:paraId="2C0F78A8" w14:textId="4FDE5B45" w:rsidR="001A706E" w:rsidRPr="004E7911" w:rsidRDefault="001A706E" w:rsidP="00705386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  <w:lang w:eastAsia="en-GB"/>
              </w:rPr>
            </w:pPr>
          </w:p>
        </w:tc>
      </w:tr>
      <w:tr w:rsidR="00705386" w:rsidRPr="00B64EB7" w14:paraId="12AE9D38" w14:textId="77777777" w:rsidTr="008A0821">
        <w:trPr>
          <w:cantSplit/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EA284" w14:textId="0F6C1423" w:rsidR="00705386" w:rsidRDefault="00705386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b/>
                <w:bCs/>
                <w:color w:val="auto"/>
                <w:lang w:eastAsia="en-GB"/>
              </w:rPr>
            </w:pPr>
            <w:r w:rsidRPr="00705386">
              <w:rPr>
                <w:rFonts w:cs="Arial"/>
                <w:b/>
                <w:bCs/>
                <w:color w:val="auto"/>
                <w:lang w:eastAsia="en-GB"/>
              </w:rPr>
              <w:t xml:space="preserve">According to the definition of disability </w:t>
            </w:r>
            <w:r w:rsidR="002C4436">
              <w:rPr>
                <w:rFonts w:cs="Arial"/>
                <w:b/>
                <w:bCs/>
                <w:color w:val="auto"/>
                <w:lang w:eastAsia="en-GB"/>
              </w:rPr>
              <w:t xml:space="preserve">(see below) </w:t>
            </w:r>
            <w:r w:rsidRPr="00705386">
              <w:rPr>
                <w:rFonts w:cs="Arial"/>
                <w:b/>
                <w:bCs/>
                <w:color w:val="auto"/>
                <w:lang w:eastAsia="en-GB"/>
              </w:rPr>
              <w:t>do you consider yourself to have a disability?</w:t>
            </w:r>
          </w:p>
          <w:p w14:paraId="3D2391E1" w14:textId="77777777" w:rsidR="00BC4ACA" w:rsidRDefault="00BC4ACA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b/>
                <w:bCs/>
                <w:color w:val="auto"/>
                <w:lang w:eastAsia="en-GB"/>
              </w:rPr>
            </w:pPr>
          </w:p>
          <w:p w14:paraId="7FB3785E" w14:textId="0AA496B5" w:rsidR="00BC4ACA" w:rsidRDefault="00BC4ACA" w:rsidP="00BC4ACA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B64EB7">
              <w:rPr>
                <w:rFonts w:cs="Arial"/>
                <w:color w:val="auto"/>
                <w:lang w:eastAsia="en-GB"/>
              </w:rPr>
              <w:t>Yes / No</w:t>
            </w:r>
            <w:r>
              <w:rPr>
                <w:rFonts w:cs="Arial"/>
                <w:color w:val="auto"/>
                <w:lang w:eastAsia="en-GB"/>
              </w:rPr>
              <w:t xml:space="preserve"> / </w:t>
            </w:r>
            <w:r w:rsidR="003E217D">
              <w:rPr>
                <w:rFonts w:cs="Arial"/>
                <w:color w:val="auto"/>
                <w:lang w:eastAsia="en-GB"/>
              </w:rPr>
              <w:t>Prefer not to say</w:t>
            </w:r>
            <w:r>
              <w:rPr>
                <w:rFonts w:cs="Arial"/>
                <w:color w:val="auto"/>
                <w:lang w:eastAsia="en-GB"/>
              </w:rPr>
              <w:t xml:space="preserve"> </w:t>
            </w:r>
            <w:r w:rsidRPr="00B64EB7">
              <w:rPr>
                <w:rFonts w:cs="Arial"/>
                <w:color w:val="auto"/>
                <w:lang w:eastAsia="en-GB"/>
              </w:rPr>
              <w:t>(delete as applicable).  </w:t>
            </w:r>
          </w:p>
          <w:p w14:paraId="3F96831C" w14:textId="77777777" w:rsidR="00245208" w:rsidRDefault="00245208" w:rsidP="00BC4ACA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</w:p>
          <w:p w14:paraId="4BEF0E95" w14:textId="5FFE6F17" w:rsidR="00924AAC" w:rsidRDefault="00245208" w:rsidP="002452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E711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I</w:t>
            </w:r>
            <w:r w:rsidRPr="00AE711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f an applicant has a disability covered by the definition outlined within the </w:t>
            </w:r>
            <w:hyperlink r:id="rId21" w:history="1">
              <w:r w:rsidRPr="00267E82">
                <w:rPr>
                  <w:rStyle w:val="Hyperlink"/>
                  <w:rFonts w:asciiTheme="majorHAnsi" w:hAnsiTheme="majorHAnsi" w:cstheme="majorHAnsi"/>
                  <w:i/>
                  <w:iCs/>
                  <w:sz w:val="24"/>
                  <w:szCs w:val="24"/>
                </w:rPr>
                <w:t>Equality Act 2010</w:t>
              </w:r>
            </w:hyperlink>
            <w:r w:rsidRPr="00AE711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and can show that they meet the ‘essential criteria’ described in the specification for the role being applied for, they are guaranteed a priority interview </w:t>
            </w:r>
            <w:r w:rsidRPr="00AE711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lastRenderedPageBreak/>
              <w:t xml:space="preserve">for the role for which they are applying, through </w:t>
            </w:r>
            <w:r w:rsidR="003412EF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the</w:t>
            </w:r>
            <w:r w:rsidRPr="00AE711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 </w:t>
            </w:r>
            <w:hyperlink r:id="rId22" w:tgtFrame="_blank" w:history="1">
              <w:r w:rsidRPr="00AE7117">
                <w:rPr>
                  <w:rStyle w:val="Hyperlink"/>
                  <w:rFonts w:asciiTheme="majorHAnsi" w:hAnsiTheme="majorHAnsi" w:cstheme="majorHAnsi"/>
                  <w:b/>
                  <w:bCs/>
                  <w:i/>
                  <w:iCs/>
                  <w:sz w:val="24"/>
                  <w:szCs w:val="24"/>
                </w:rPr>
                <w:t>Disability Confident scheme</w:t>
              </w:r>
            </w:hyperlink>
            <w:r w:rsidRPr="00AE7117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 (formerly known as the Guaranteed Interview Scheme</w:t>
            </w:r>
            <w:r w:rsidRPr="00924AA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).</w:t>
            </w:r>
            <w:r w:rsidR="00924AAC" w:rsidRPr="00924AA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8AFCDC9" w14:textId="77777777" w:rsidR="00924AAC" w:rsidRDefault="00924AAC" w:rsidP="002452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</w:p>
          <w:p w14:paraId="1BD10851" w14:textId="2D0F404C" w:rsidR="00245208" w:rsidRPr="00AE7117" w:rsidRDefault="00924AAC" w:rsidP="002452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E7117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Please note: </w:t>
            </w:r>
            <w:r w:rsidRPr="00924AA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In certain recruitment situations such as high-volume, disabled candidates who best meet the essential criteria will be interviewed rather than all of those that meet the essential criteria.</w:t>
            </w:r>
          </w:p>
          <w:p w14:paraId="58AD7D59" w14:textId="77777777" w:rsidR="00BC4ACA" w:rsidRPr="00B64EB7" w:rsidRDefault="00BC4ACA" w:rsidP="00705386">
            <w:pPr>
              <w:spacing w:after="0" w:line="360" w:lineRule="auto"/>
              <w:textAlignment w:val="baseline"/>
              <w:textboxTightWrap w:val="none"/>
              <w:rPr>
                <w:rFonts w:cs="Arial"/>
                <w:b/>
                <w:bCs/>
                <w:color w:val="auto"/>
                <w:lang w:eastAsia="en-GB"/>
              </w:rPr>
            </w:pPr>
          </w:p>
        </w:tc>
      </w:tr>
      <w:tr w:rsidR="00672B05" w:rsidRPr="00B64EB7" w14:paraId="4DCEC01C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C4FC5" w14:textId="77777777" w:rsidR="156DD62F" w:rsidRDefault="00DB31CF">
            <w:pPr>
              <w:spacing w:after="0"/>
              <w:rPr>
                <w:rFonts w:eastAsia="Arial" w:cs="Arial"/>
              </w:rPr>
            </w:pPr>
            <w:r w:rsidRPr="008A0821">
              <w:rPr>
                <w:rFonts w:eastAsia="Arial" w:cs="Arial"/>
              </w:rPr>
              <w:lastRenderedPageBreak/>
              <w:t>If you have a disability, do you wish to be considered under the Guaranteed Interview Scheme, if you have most of the knowledge, skills and experience as specified in the expression of interest information pack?</w:t>
            </w:r>
          </w:p>
          <w:p w14:paraId="7857F224" w14:textId="77777777" w:rsidR="007D242B" w:rsidRDefault="007D242B">
            <w:pPr>
              <w:spacing w:after="0"/>
              <w:rPr>
                <w:rFonts w:eastAsia="Arial" w:cs="Arial"/>
              </w:rPr>
            </w:pPr>
          </w:p>
          <w:p w14:paraId="3B9E4C21" w14:textId="104C739B" w:rsidR="007D242B" w:rsidRDefault="007D242B" w:rsidP="007D242B">
            <w:pPr>
              <w:spacing w:after="0" w:line="360" w:lineRule="auto"/>
              <w:textAlignment w:val="baseline"/>
              <w:textboxTightWrap w:val="none"/>
            </w:pPr>
            <w:r w:rsidRPr="00FA18F0">
              <w:t xml:space="preserve">Yes / No </w:t>
            </w:r>
            <w:r>
              <w:t>/Not applicable</w:t>
            </w:r>
            <w:r w:rsidR="008874EE">
              <w:t xml:space="preserve"> </w:t>
            </w:r>
            <w:r w:rsidRPr="00FA18F0">
              <w:t xml:space="preserve">(delete as applicable). </w:t>
            </w:r>
          </w:p>
          <w:p w14:paraId="461971E8" w14:textId="2FB4606E" w:rsidR="007D242B" w:rsidRPr="008A0821" w:rsidRDefault="007D242B" w:rsidP="008A0821">
            <w:pPr>
              <w:spacing w:after="0"/>
              <w:rPr>
                <w:rFonts w:eastAsia="Arial" w:cs="Arial"/>
              </w:rPr>
            </w:pPr>
          </w:p>
        </w:tc>
      </w:tr>
      <w:tr w:rsidR="004A3530" w:rsidRPr="00B64EB7" w14:paraId="38F64F8A" w14:textId="77777777" w:rsidTr="156DD62F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0B37D" w14:textId="77777777" w:rsidR="005E1BF5" w:rsidRDefault="004A3530" w:rsidP="00705386">
            <w:pPr>
              <w:spacing w:after="0" w:line="360" w:lineRule="auto"/>
              <w:textAlignment w:val="baseline"/>
              <w:textboxTightWrap w:val="none"/>
            </w:pPr>
            <w:r w:rsidRPr="00FA18F0">
              <w:t xml:space="preserve">Do you have any additional needs or </w:t>
            </w:r>
            <w:r>
              <w:t>require additional</w:t>
            </w:r>
            <w:r w:rsidRPr="00FA18F0">
              <w:t xml:space="preserve"> support </w:t>
            </w:r>
            <w:r w:rsidR="009E37E6">
              <w:t xml:space="preserve">or adjustments </w:t>
            </w:r>
            <w:r w:rsidRPr="00FA18F0">
              <w:t>to enable you to participate</w:t>
            </w:r>
            <w:r>
              <w:t xml:space="preserve"> in </w:t>
            </w:r>
            <w:r w:rsidR="007A5100">
              <w:t>a discussion</w:t>
            </w:r>
            <w:r w:rsidRPr="00FA18F0">
              <w:t xml:space="preserve">? </w:t>
            </w:r>
          </w:p>
          <w:p w14:paraId="1A36120D" w14:textId="77777777" w:rsidR="005E1BF5" w:rsidRDefault="004A3530" w:rsidP="00705386">
            <w:pPr>
              <w:spacing w:after="0" w:line="360" w:lineRule="auto"/>
              <w:textAlignment w:val="baseline"/>
              <w:textboxTightWrap w:val="none"/>
            </w:pPr>
            <w:r w:rsidRPr="00FA18F0">
              <w:t xml:space="preserve">Yes / No (delete as applicable). </w:t>
            </w:r>
          </w:p>
          <w:p w14:paraId="04A89E33" w14:textId="4BEFA490" w:rsidR="004A3530" w:rsidRDefault="004A3530" w:rsidP="00705386">
            <w:pPr>
              <w:spacing w:after="0" w:line="360" w:lineRule="auto"/>
              <w:textAlignment w:val="baseline"/>
              <w:textboxTightWrap w:val="none"/>
            </w:pPr>
            <w:r w:rsidRPr="00FA18F0">
              <w:t>If yes please explain</w:t>
            </w:r>
            <w:r w:rsidR="005E1BF5">
              <w:t xml:space="preserve"> further:</w:t>
            </w:r>
          </w:p>
          <w:p w14:paraId="348DA4C1" w14:textId="3A4BE876" w:rsidR="005E1BF5" w:rsidRPr="004F47E5" w:rsidRDefault="005E1BF5" w:rsidP="00705386">
            <w:pPr>
              <w:spacing w:after="0" w:line="360" w:lineRule="auto"/>
              <w:textAlignment w:val="baseline"/>
              <w:textboxTightWrap w:val="none"/>
              <w:rPr>
                <w:rStyle w:val="normaltextrun"/>
                <w:rFonts w:cs="Arial"/>
                <w:b/>
                <w:bCs/>
                <w:color w:val="auto"/>
                <w:lang w:eastAsia="en-GB"/>
              </w:rPr>
            </w:pPr>
          </w:p>
        </w:tc>
      </w:tr>
    </w:tbl>
    <w:p w14:paraId="267A9B63" w14:textId="0AE37B8D" w:rsidR="002C7B51" w:rsidRDefault="00705386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Cs w:val="28"/>
        </w:rPr>
      </w:pPr>
      <w:r>
        <w:rPr>
          <w:rStyle w:val="normaltextrun"/>
          <w:rFonts w:ascii="Arial" w:hAnsi="Arial" w:cs="Arial"/>
          <w:b/>
          <w:bCs/>
          <w:szCs w:val="28"/>
        </w:rPr>
        <w:br w:type="textWrapping" w:clear="all"/>
      </w:r>
    </w:p>
    <w:p w14:paraId="26471EFF" w14:textId="77777777" w:rsidR="00132D9A" w:rsidRDefault="00132D9A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Cs w:val="28"/>
        </w:rPr>
      </w:pPr>
    </w:p>
    <w:p w14:paraId="7F005AE8" w14:textId="77777777" w:rsidR="00132D9A" w:rsidRDefault="00132D9A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Cs w:val="28"/>
        </w:rPr>
      </w:pPr>
    </w:p>
    <w:p w14:paraId="69B069D9" w14:textId="77777777" w:rsidR="003412EF" w:rsidRDefault="003412EF">
      <w:pPr>
        <w:spacing w:after="0" w:line="240" w:lineRule="auto"/>
        <w:textboxTightWrap w:val="none"/>
        <w:rPr>
          <w:rStyle w:val="normaltextrun"/>
          <w:rFonts w:cs="Arial"/>
          <w:b/>
          <w:bCs/>
          <w:color w:val="auto"/>
          <w:szCs w:val="28"/>
          <w:lang w:eastAsia="en-GB"/>
        </w:rPr>
      </w:pPr>
      <w:r>
        <w:rPr>
          <w:rStyle w:val="normaltextrun"/>
          <w:rFonts w:cs="Arial"/>
          <w:b/>
          <w:bCs/>
          <w:szCs w:val="28"/>
        </w:rPr>
        <w:br w:type="page"/>
      </w:r>
    </w:p>
    <w:p w14:paraId="0EF50C48" w14:textId="1676E15D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B64EB7">
        <w:rPr>
          <w:rStyle w:val="normaltextrun"/>
          <w:rFonts w:ascii="Arial" w:hAnsi="Arial" w:cs="Arial"/>
          <w:b/>
          <w:bCs/>
          <w:szCs w:val="28"/>
        </w:rPr>
        <w:lastRenderedPageBreak/>
        <w:t>Skills and experience</w:t>
      </w:r>
      <w:r w:rsidRPr="00B64EB7">
        <w:rPr>
          <w:rStyle w:val="eop"/>
          <w:rFonts w:ascii="Arial" w:hAnsi="Arial" w:cs="Arial"/>
          <w:sz w:val="28"/>
          <w:szCs w:val="28"/>
        </w:rPr>
        <w:t> </w:t>
      </w:r>
    </w:p>
    <w:p w14:paraId="69E4E252" w14:textId="77777777" w:rsidR="002C7B51" w:rsidRPr="00B64EB7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</w:p>
    <w:p w14:paraId="0CCB5E86" w14:textId="435B8721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B64EB7">
        <w:rPr>
          <w:rStyle w:val="normaltextrun"/>
          <w:rFonts w:ascii="Arial" w:hAnsi="Arial" w:cs="Arial"/>
        </w:rPr>
        <w:t xml:space="preserve">You should refer to information provided in the </w:t>
      </w:r>
      <w:hyperlink r:id="rId23" w:history="1">
        <w:r w:rsidRPr="00C061AE">
          <w:rPr>
            <w:rStyle w:val="Hyperlink"/>
            <w:rFonts w:ascii="Arial" w:hAnsi="Arial" w:cs="Arial"/>
          </w:rPr>
          <w:t>information pack</w:t>
        </w:r>
      </w:hyperlink>
      <w:r w:rsidR="000A3467" w:rsidRPr="008A0821">
        <w:rPr>
          <w:rStyle w:val="normaltextrun"/>
          <w:rFonts w:ascii="Arial" w:hAnsi="Arial" w:cs="Arial"/>
          <w:b/>
          <w:bCs/>
        </w:rPr>
        <w:t xml:space="preserve"> </w:t>
      </w:r>
      <w:r w:rsidR="00C061AE" w:rsidRPr="00C061AE">
        <w:rPr>
          <w:rStyle w:val="normaltextrun"/>
          <w:rFonts w:ascii="Arial" w:hAnsi="Arial" w:cs="Arial"/>
        </w:rPr>
        <w:t>b</w:t>
      </w:r>
      <w:r w:rsidRPr="00B64EB7">
        <w:rPr>
          <w:rStyle w:val="normaltextrun"/>
          <w:rFonts w:ascii="Arial" w:hAnsi="Arial" w:cs="Arial"/>
        </w:rPr>
        <w:t xml:space="preserve">efore completing this section. (If you would like this form in another format please let us know by </w:t>
      </w:r>
      <w:r w:rsidR="000A3467">
        <w:rPr>
          <w:rStyle w:val="normaltextrun"/>
          <w:rFonts w:ascii="Arial" w:hAnsi="Arial" w:cs="Arial"/>
        </w:rPr>
        <w:t>contacting</w:t>
      </w:r>
      <w:r w:rsidRPr="00B64EB7">
        <w:rPr>
          <w:rStyle w:val="normaltextrun"/>
          <w:rFonts w:ascii="Arial" w:hAnsi="Arial" w:cs="Arial"/>
        </w:rPr>
        <w:t xml:space="preserve"> </w:t>
      </w:r>
      <w:hyperlink r:id="rId24" w:history="1">
        <w:r w:rsidR="00276B0B" w:rsidRPr="00495206">
          <w:rPr>
            <w:rStyle w:val="Hyperlink"/>
            <w:rFonts w:ascii="Arial" w:hAnsi="Arial"/>
          </w:rPr>
          <w:t>patientsafety.enquiries@nhs.net</w:t>
        </w:r>
      </w:hyperlink>
      <w:r w:rsidR="00276B0B">
        <w:t>)</w:t>
      </w:r>
      <w:r w:rsidR="000A3467" w:rsidRPr="003A54F6">
        <w:rPr>
          <w:rStyle w:val="normaltextrun"/>
          <w:rFonts w:ascii="Arial" w:hAnsi="Arial" w:cs="Arial"/>
          <w:b/>
          <w:bCs/>
        </w:rPr>
        <w:t xml:space="preserve">. </w:t>
      </w:r>
    </w:p>
    <w:p w14:paraId="70F60262" w14:textId="77777777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</w:p>
    <w:p w14:paraId="53F83951" w14:textId="0A82E83D" w:rsidR="00AF40E6" w:rsidRDefault="00AF40E6" w:rsidP="00175FEB">
      <w:pPr>
        <w:pStyle w:val="bodytextnumbered"/>
      </w:pPr>
      <w:r w:rsidRPr="00AF40E6">
        <w:t>Why would you like to apply for this role</w:t>
      </w:r>
      <w:r w:rsidR="005F4B92">
        <w:t>? W</w:t>
      </w:r>
      <w:r w:rsidRPr="00AF40E6">
        <w:t>hy</w:t>
      </w:r>
      <w:r w:rsidR="00D863D5">
        <w:t xml:space="preserve"> are</w:t>
      </w:r>
      <w:r w:rsidRPr="00AF40E6">
        <w:t xml:space="preserve"> you are interested in patient safety? (we </w:t>
      </w:r>
      <w:r w:rsidR="00F00239" w:rsidRPr="00AF40E6">
        <w:t>suggest you</w:t>
      </w:r>
      <w:r w:rsidRPr="00AF40E6">
        <w:t xml:space="preserve"> do this in about 200 words</w:t>
      </w:r>
      <w:r w:rsidR="001F6517">
        <w:t xml:space="preserve"> below</w:t>
      </w:r>
      <w:r w:rsidRPr="00AF40E6">
        <w:t xml:space="preserve">). </w:t>
      </w:r>
    </w:p>
    <w:p w14:paraId="3FC5F4BC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284AA019" w14:textId="77777777" w:rsidR="001F6517" w:rsidRDefault="001F6517" w:rsidP="001F6517"/>
    <w:p w14:paraId="51ECA3B7" w14:textId="77777777" w:rsidR="001F6517" w:rsidRPr="001F6517" w:rsidRDefault="001F6517" w:rsidP="001F6517"/>
    <w:p w14:paraId="1F3DE574" w14:textId="77777777" w:rsidR="001F6517" w:rsidRDefault="001F6517" w:rsidP="001F6517"/>
    <w:p w14:paraId="7B2499E7" w14:textId="77777777" w:rsidR="001F6517" w:rsidRPr="001F6517" w:rsidRDefault="001F6517" w:rsidP="001F6517"/>
    <w:p w14:paraId="732449C8" w14:textId="339E71B0" w:rsidR="001F6517" w:rsidRDefault="00AF40E6" w:rsidP="001F6517">
      <w:pPr>
        <w:pStyle w:val="bodytextnumbered"/>
      </w:pPr>
      <w:r w:rsidRPr="00AF40E6">
        <w:t xml:space="preserve">Tell us about any health and care organisations or networks that you have an interest </w:t>
      </w:r>
      <w:r w:rsidR="001F6517" w:rsidRPr="00AF40E6">
        <w:t>in or</w:t>
      </w:r>
      <w:r w:rsidRPr="00AF40E6">
        <w:t xml:space="preserve"> are a part of (we suggest you do this in about 200 words</w:t>
      </w:r>
      <w:r w:rsidR="001F6517">
        <w:t xml:space="preserve"> below</w:t>
      </w:r>
      <w:r w:rsidRPr="00AF40E6">
        <w:t xml:space="preserve">). </w:t>
      </w:r>
    </w:p>
    <w:p w14:paraId="522F735E" w14:textId="77777777" w:rsidR="001F6517" w:rsidRDefault="001F6517" w:rsidP="001F6517"/>
    <w:p w14:paraId="4467B9F8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5A562AEC" w14:textId="77777777" w:rsidR="001F6517" w:rsidRDefault="001F6517" w:rsidP="001F6517"/>
    <w:p w14:paraId="36B97E25" w14:textId="77777777" w:rsidR="001F6517" w:rsidRPr="001F6517" w:rsidRDefault="001F6517" w:rsidP="001F6517"/>
    <w:p w14:paraId="5683B8E3" w14:textId="77777777" w:rsidR="001F6517" w:rsidRDefault="001F6517" w:rsidP="001F6517"/>
    <w:p w14:paraId="0169C4C7" w14:textId="77777777" w:rsidR="001F6517" w:rsidRPr="001F6517" w:rsidRDefault="001F6517" w:rsidP="001F6517"/>
    <w:p w14:paraId="62D1C86C" w14:textId="364B446B" w:rsidR="00AF40E6" w:rsidRDefault="00AF40E6" w:rsidP="00175FEB">
      <w:pPr>
        <w:pStyle w:val="bodytextnumbered"/>
      </w:pPr>
      <w:r w:rsidRPr="00AF40E6">
        <w:t xml:space="preserve">Please tell us about your experience of involvement as a </w:t>
      </w:r>
      <w:r w:rsidR="00F00239" w:rsidRPr="00AF40E6">
        <w:t>patient, service</w:t>
      </w:r>
      <w:r w:rsidRPr="00AF40E6">
        <w:t xml:space="preserve"> user, carer, </w:t>
      </w:r>
      <w:r w:rsidR="00B362EA" w:rsidRPr="00AF40E6">
        <w:t xml:space="preserve">or </w:t>
      </w:r>
      <w:r w:rsidR="00A002A9">
        <w:t>as a volunteer</w:t>
      </w:r>
      <w:r w:rsidRPr="00AF40E6">
        <w:t xml:space="preserve"> (we suggest you do this in about 150 words</w:t>
      </w:r>
      <w:r w:rsidR="001F6517">
        <w:t xml:space="preserve"> below</w:t>
      </w:r>
      <w:r w:rsidRPr="00AF40E6">
        <w:t xml:space="preserve">). </w:t>
      </w:r>
    </w:p>
    <w:p w14:paraId="6C2B1DD0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55E31FB8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0544AC64" w14:textId="77777777" w:rsidR="001F6517" w:rsidRDefault="001F6517" w:rsidP="001F6517"/>
    <w:p w14:paraId="369623F0" w14:textId="77777777" w:rsidR="001F6517" w:rsidRPr="001F6517" w:rsidRDefault="001F6517" w:rsidP="001F6517"/>
    <w:p w14:paraId="4D239C7D" w14:textId="77777777" w:rsidR="001F6517" w:rsidRDefault="001F6517" w:rsidP="001F6517"/>
    <w:p w14:paraId="2502B5DF" w14:textId="1DD92EC0" w:rsidR="00AF40E6" w:rsidRDefault="00AF40E6" w:rsidP="00175FEB">
      <w:pPr>
        <w:pStyle w:val="bodytextnumbered"/>
      </w:pPr>
      <w:r w:rsidRPr="00AF40E6">
        <w:t xml:space="preserve">Please tell us how you will bring a </w:t>
      </w:r>
      <w:r w:rsidR="005045FF">
        <w:t>range</w:t>
      </w:r>
      <w:r w:rsidR="005045FF" w:rsidRPr="00AF40E6">
        <w:t xml:space="preserve"> </w:t>
      </w:r>
      <w:r w:rsidRPr="00AF40E6">
        <w:t xml:space="preserve">of </w:t>
      </w:r>
      <w:r w:rsidR="009174DF">
        <w:t>different</w:t>
      </w:r>
      <w:r w:rsidRPr="00AF40E6">
        <w:t xml:space="preserve"> views to this role, beyond your own experiences</w:t>
      </w:r>
      <w:r w:rsidR="004B2360">
        <w:t xml:space="preserve"> </w:t>
      </w:r>
      <w:r w:rsidR="004B2360" w:rsidRPr="00AF40E6">
        <w:t>(we suggest you do this in about 150 words</w:t>
      </w:r>
      <w:r w:rsidR="001F6517">
        <w:t xml:space="preserve"> below</w:t>
      </w:r>
      <w:r w:rsidR="004B2360" w:rsidRPr="00AF40E6">
        <w:t>)</w:t>
      </w:r>
      <w:r w:rsidRPr="00AF40E6">
        <w:t xml:space="preserve">.  </w:t>
      </w:r>
    </w:p>
    <w:p w14:paraId="698B1411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5986E255" w14:textId="77777777" w:rsidR="001F6517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26A5C9F8" w14:textId="77777777" w:rsidR="001F6517" w:rsidRDefault="001F6517" w:rsidP="001F6517"/>
    <w:p w14:paraId="414208EF" w14:textId="77777777" w:rsidR="001F6517" w:rsidRPr="001F6517" w:rsidRDefault="001F6517" w:rsidP="001F6517"/>
    <w:p w14:paraId="178DCEE2" w14:textId="77777777" w:rsidR="001F6517" w:rsidRDefault="001F6517" w:rsidP="001F6517"/>
    <w:p w14:paraId="36466D7F" w14:textId="77777777" w:rsidR="001F6517" w:rsidRPr="001F6517" w:rsidRDefault="001F6517" w:rsidP="001F6517"/>
    <w:p w14:paraId="2861F092" w14:textId="77777777" w:rsidR="001F6517" w:rsidRPr="00AF40E6" w:rsidRDefault="001F6517" w:rsidP="001F6517">
      <w:pPr>
        <w:pStyle w:val="bodytextnumbered"/>
        <w:numPr>
          <w:ilvl w:val="0"/>
          <w:numId w:val="0"/>
        </w:numPr>
        <w:ind w:left="567"/>
      </w:pPr>
    </w:p>
    <w:p w14:paraId="79D90330" w14:textId="30D650F5" w:rsidR="00AF40E6" w:rsidRDefault="00AF40E6" w:rsidP="00175FEB">
      <w:pPr>
        <w:pStyle w:val="bodytextnumbered"/>
      </w:pPr>
      <w:r w:rsidRPr="00AF40E6">
        <w:t xml:space="preserve">Please tell us about any other experience or skills you have which would support your </w:t>
      </w:r>
      <w:r w:rsidR="00474227">
        <w:t>expression of interest</w:t>
      </w:r>
      <w:r w:rsidRPr="00AF40E6">
        <w:t>. You should refer to the “Role specific information” ' section of the information pack (we suggest you do this in about 150 words</w:t>
      </w:r>
      <w:r w:rsidR="001F6517">
        <w:t xml:space="preserve"> below</w:t>
      </w:r>
      <w:r w:rsidRPr="00AF40E6">
        <w:t>).</w:t>
      </w:r>
    </w:p>
    <w:p w14:paraId="5F9CC971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2AFB8C52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14A99F74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016A8F72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57EB62A6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01897EB7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28BA1E43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19B9C886" w14:textId="77777777" w:rsidR="00E179EC" w:rsidRDefault="00E179EC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14:paraId="74C29050" w14:textId="77777777" w:rsidR="001F6517" w:rsidRDefault="001F6517">
      <w:pPr>
        <w:spacing w:after="0" w:line="240" w:lineRule="auto"/>
        <w:textboxTightWrap w:val="none"/>
        <w:rPr>
          <w:rStyle w:val="normaltextrun"/>
          <w:rFonts w:cs="Arial"/>
          <w:b/>
          <w:bCs/>
          <w:color w:val="auto"/>
          <w:lang w:eastAsia="en-GB"/>
        </w:rPr>
      </w:pPr>
      <w:r>
        <w:rPr>
          <w:rStyle w:val="normaltextrun"/>
          <w:rFonts w:cs="Arial"/>
          <w:b/>
          <w:bCs/>
        </w:rPr>
        <w:br w:type="page"/>
      </w:r>
    </w:p>
    <w:p w14:paraId="1C5C3FCD" w14:textId="7D45AB1E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F171B1">
        <w:rPr>
          <w:rStyle w:val="normaltextrun"/>
          <w:rFonts w:ascii="Arial" w:hAnsi="Arial" w:cs="Arial"/>
          <w:b/>
          <w:bCs/>
        </w:rPr>
        <w:lastRenderedPageBreak/>
        <w:t>References</w:t>
      </w:r>
      <w:r w:rsidRPr="00F171B1">
        <w:rPr>
          <w:rStyle w:val="eop"/>
          <w:rFonts w:ascii="Arial" w:hAnsi="Arial" w:cs="Arial"/>
        </w:rPr>
        <w:t> </w:t>
      </w:r>
    </w:p>
    <w:p w14:paraId="1A08522C" w14:textId="77777777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4C452C63" w14:textId="6A45B87C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F171B1">
        <w:rPr>
          <w:rStyle w:val="normaltextrun"/>
          <w:rFonts w:ascii="Arial" w:hAnsi="Arial" w:cs="Arial"/>
        </w:rPr>
        <w:t xml:space="preserve">Please provide us with two references. Your referee should be someone who can </w:t>
      </w:r>
      <w:r w:rsidRPr="00F171B1">
        <w:rPr>
          <w:rStyle w:val="normaltextrun"/>
          <w:rFonts w:ascii="Arial" w:hAnsi="Arial" w:cs="Arial"/>
          <w:b/>
          <w:bCs/>
        </w:rPr>
        <w:t>comment on your suitability to undertake the role</w:t>
      </w:r>
      <w:r w:rsidR="002803E2">
        <w:rPr>
          <w:rStyle w:val="eop"/>
          <w:rFonts w:ascii="Arial" w:hAnsi="Arial" w:cs="Arial"/>
        </w:rPr>
        <w:t xml:space="preserve">, your </w:t>
      </w:r>
      <w:r w:rsidR="002803E2" w:rsidRPr="002803E2">
        <w:rPr>
          <w:rStyle w:val="eop"/>
          <w:rFonts w:ascii="Arial" w:hAnsi="Arial" w:cs="Arial"/>
        </w:rPr>
        <w:t>experience/skills related to the role</w:t>
      </w:r>
      <w:r w:rsidR="002832A2">
        <w:rPr>
          <w:rStyle w:val="eop"/>
          <w:rFonts w:ascii="Arial" w:hAnsi="Arial" w:cs="Arial"/>
        </w:rPr>
        <w:t>,</w:t>
      </w:r>
      <w:r w:rsidR="002803E2" w:rsidRPr="002803E2">
        <w:rPr>
          <w:rStyle w:val="eop"/>
          <w:rFonts w:ascii="Arial" w:hAnsi="Arial" w:cs="Arial"/>
        </w:rPr>
        <w:t xml:space="preserve"> OR someone who knows you and can comment on your interest in </w:t>
      </w:r>
      <w:r w:rsidR="002803E2">
        <w:rPr>
          <w:rStyle w:val="eop"/>
          <w:rFonts w:ascii="Arial" w:hAnsi="Arial" w:cs="Arial"/>
        </w:rPr>
        <w:t>patient safety.</w:t>
      </w:r>
      <w:r w:rsidR="00AA712E">
        <w:rPr>
          <w:rStyle w:val="eop"/>
          <w:rFonts w:ascii="Arial" w:hAnsi="Arial" w:cs="Arial"/>
        </w:rPr>
        <w:t xml:space="preserve">  Your referee should have known you for at least 2 years.</w:t>
      </w:r>
    </w:p>
    <w:p w14:paraId="14C4B9F8" w14:textId="77777777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5A1F1710" w14:textId="570AB4FB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F171B1">
        <w:rPr>
          <w:rStyle w:val="normaltextrun"/>
          <w:rFonts w:ascii="Arial" w:hAnsi="Arial" w:cs="Arial"/>
        </w:rPr>
        <w:t>If you do not have a</w:t>
      </w:r>
      <w:r w:rsidR="00670BE2">
        <w:rPr>
          <w:rStyle w:val="normaltextrun"/>
          <w:rFonts w:ascii="Arial" w:hAnsi="Arial" w:cs="Arial"/>
        </w:rPr>
        <w:t>n</w:t>
      </w:r>
      <w:r w:rsidRPr="00F171B1">
        <w:rPr>
          <w:rStyle w:val="normaltextrun"/>
          <w:rFonts w:ascii="Arial" w:hAnsi="Arial" w:cs="Arial"/>
        </w:rPr>
        <w:t xml:space="preserve"> </w:t>
      </w:r>
      <w:r w:rsidR="00670BE2">
        <w:rPr>
          <w:rStyle w:val="normaltextrun"/>
          <w:rFonts w:ascii="Arial" w:hAnsi="Arial" w:cs="Arial"/>
        </w:rPr>
        <w:t>employment</w:t>
      </w:r>
      <w:r w:rsidR="00670BE2" w:rsidRPr="00F171B1">
        <w:rPr>
          <w:rStyle w:val="normaltextrun"/>
          <w:rFonts w:ascii="Arial" w:hAnsi="Arial" w:cs="Arial"/>
        </w:rPr>
        <w:t xml:space="preserve"> </w:t>
      </w:r>
      <w:r w:rsidRPr="00F171B1">
        <w:rPr>
          <w:rStyle w:val="normaltextrun"/>
          <w:rFonts w:ascii="Arial" w:hAnsi="Arial" w:cs="Arial"/>
        </w:rPr>
        <w:t>refer</w:t>
      </w:r>
      <w:r w:rsidR="0097306D">
        <w:rPr>
          <w:rStyle w:val="normaltextrun"/>
          <w:rFonts w:ascii="Arial" w:hAnsi="Arial" w:cs="Arial"/>
        </w:rPr>
        <w:t>ee</w:t>
      </w:r>
      <w:r w:rsidRPr="00F171B1">
        <w:rPr>
          <w:rStyle w:val="normaltextrun"/>
          <w:rFonts w:ascii="Arial" w:hAnsi="Arial" w:cs="Arial"/>
        </w:rPr>
        <w:t>, you are welcome to provide details of a friend</w:t>
      </w:r>
      <w:r w:rsidR="00670BE2">
        <w:rPr>
          <w:rStyle w:val="normaltextrun"/>
          <w:rFonts w:ascii="Arial" w:hAnsi="Arial" w:cs="Arial"/>
        </w:rPr>
        <w:t xml:space="preserve">, </w:t>
      </w:r>
      <w:r w:rsidR="00BC5A8D">
        <w:rPr>
          <w:rStyle w:val="normaltextrun"/>
          <w:rFonts w:ascii="Arial" w:hAnsi="Arial" w:cs="Arial"/>
        </w:rPr>
        <w:t>your GP,</w:t>
      </w:r>
      <w:r w:rsidRPr="00F171B1">
        <w:rPr>
          <w:rStyle w:val="normaltextrun"/>
          <w:rFonts w:ascii="Arial" w:hAnsi="Arial" w:cs="Arial"/>
        </w:rPr>
        <w:t xml:space="preserve"> or </w:t>
      </w:r>
      <w:r w:rsidR="00BC5A8D">
        <w:rPr>
          <w:rStyle w:val="normaltextrun"/>
          <w:rFonts w:ascii="Arial" w:hAnsi="Arial" w:cs="Arial"/>
        </w:rPr>
        <w:t xml:space="preserve">a </w:t>
      </w:r>
      <w:r w:rsidR="00686C72">
        <w:rPr>
          <w:rStyle w:val="normaltextrun"/>
          <w:rFonts w:ascii="Arial" w:hAnsi="Arial" w:cs="Arial"/>
        </w:rPr>
        <w:t>community</w:t>
      </w:r>
      <w:r w:rsidR="00686C72" w:rsidRPr="00F171B1">
        <w:rPr>
          <w:rStyle w:val="normaltextrun"/>
          <w:rFonts w:ascii="Arial" w:hAnsi="Arial" w:cs="Arial"/>
        </w:rPr>
        <w:t xml:space="preserve"> </w:t>
      </w:r>
      <w:r w:rsidRPr="00F171B1">
        <w:rPr>
          <w:rStyle w:val="normaltextrun"/>
          <w:rFonts w:ascii="Arial" w:hAnsi="Arial" w:cs="Arial"/>
        </w:rPr>
        <w:t>member</w:t>
      </w:r>
      <w:r>
        <w:rPr>
          <w:rStyle w:val="normaltextrun"/>
          <w:rFonts w:ascii="Arial" w:hAnsi="Arial" w:cs="Arial"/>
        </w:rPr>
        <w:t xml:space="preserve"> for </w:t>
      </w:r>
      <w:r w:rsidRPr="00F171B1">
        <w:rPr>
          <w:rStyle w:val="normaltextrun"/>
          <w:rFonts w:ascii="Arial" w:hAnsi="Arial" w:cs="Arial"/>
        </w:rPr>
        <w:t>both of your referees. </w:t>
      </w:r>
      <w:r w:rsidRPr="00F171B1">
        <w:rPr>
          <w:rStyle w:val="eop"/>
          <w:rFonts w:ascii="Arial" w:hAnsi="Arial" w:cs="Arial"/>
        </w:rPr>
        <w:t> </w:t>
      </w:r>
    </w:p>
    <w:p w14:paraId="75C4B4F3" w14:textId="77777777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91E6E" w:rsidRPr="00F171B1" w14:paraId="1E852024" w14:textId="77777777" w:rsidTr="00B91E6E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EBCF3" w14:textId="77777777" w:rsidR="00B91E6E" w:rsidRPr="00F171B1" w:rsidRDefault="00B91E6E">
            <w:p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 w:rsidRPr="00F171B1">
              <w:rPr>
                <w:rFonts w:cs="Arial"/>
                <w:b/>
                <w:bCs/>
                <w:color w:val="auto"/>
                <w:lang w:eastAsia="en-GB"/>
              </w:rPr>
              <w:t>Reference 1</w:t>
            </w:r>
            <w:r w:rsidRPr="00F171B1">
              <w:rPr>
                <w:rFonts w:cs="Arial"/>
                <w:color w:val="auto"/>
                <w:lang w:eastAsia="en-GB"/>
              </w:rPr>
              <w:t> </w:t>
            </w:r>
          </w:p>
          <w:p w14:paraId="397CA8AB" w14:textId="4B2044DA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Name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78220DFC" w14:textId="51A8584C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Job title (if relevant)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49566BA3" w14:textId="637B4000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Address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41BA508E" w14:textId="5D50C032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Telephone number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4F734521" w14:textId="717DC11E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Email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55F0FE63" w14:textId="2CE4DAC7" w:rsidR="00B91E6E" w:rsidRPr="00AA712E" w:rsidRDefault="00B91E6E" w:rsidP="002832A2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 xml:space="preserve">How </w:t>
            </w:r>
            <w:r w:rsidRPr="002832A2">
              <w:rPr>
                <w:rFonts w:cs="Arial"/>
                <w:lang w:eastAsia="en-GB"/>
              </w:rPr>
              <w:t>you know them</w:t>
            </w:r>
            <w:r>
              <w:rPr>
                <w:rFonts w:cs="Arial"/>
                <w:lang w:eastAsia="en-GB"/>
              </w:rPr>
              <w:t>:</w:t>
            </w:r>
          </w:p>
          <w:p w14:paraId="4B8374B1" w14:textId="44E540A3" w:rsidR="00B91E6E" w:rsidRPr="002832A2" w:rsidRDefault="00B91E6E" w:rsidP="00AA712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How long you have known them:</w:t>
            </w:r>
          </w:p>
        </w:tc>
      </w:tr>
      <w:tr w:rsidR="00B91E6E" w:rsidRPr="00F171B1" w14:paraId="3318F119" w14:textId="77777777" w:rsidTr="00B91E6E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EC105" w14:textId="77777777" w:rsidR="00B91E6E" w:rsidRDefault="00B91E6E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lang w:eastAsia="en-GB"/>
              </w:rPr>
            </w:pPr>
            <w:r w:rsidRPr="00F171B1">
              <w:rPr>
                <w:rFonts w:cs="Arial"/>
                <w:b/>
                <w:bCs/>
                <w:color w:val="auto"/>
                <w:lang w:eastAsia="en-GB"/>
              </w:rPr>
              <w:t>Reference 2</w:t>
            </w:r>
            <w:r w:rsidRPr="00F171B1">
              <w:rPr>
                <w:rFonts w:cs="Arial"/>
                <w:color w:val="auto"/>
                <w:lang w:eastAsia="en-GB"/>
              </w:rPr>
              <w:t> </w:t>
            </w:r>
          </w:p>
          <w:p w14:paraId="1C63ADFD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Name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3716939C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Job title (if relevant)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78299332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Address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6E00E8F6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Telephone number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33F612B0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 w:rsidRPr="002832A2">
              <w:rPr>
                <w:rFonts w:cs="Arial"/>
                <w:lang w:eastAsia="en-GB"/>
              </w:rPr>
              <w:t>Email</w:t>
            </w:r>
            <w:r>
              <w:rPr>
                <w:rFonts w:cs="Arial"/>
                <w:lang w:eastAsia="en-GB"/>
              </w:rPr>
              <w:t>:</w:t>
            </w:r>
            <w:r w:rsidRPr="002832A2">
              <w:rPr>
                <w:rFonts w:cs="Arial"/>
                <w:lang w:eastAsia="en-GB"/>
              </w:rPr>
              <w:t xml:space="preserve"> </w:t>
            </w:r>
          </w:p>
          <w:p w14:paraId="0237C461" w14:textId="77777777" w:rsidR="00B91E6E" w:rsidRPr="00AA712E" w:rsidRDefault="00B91E6E" w:rsidP="00B91E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 xml:space="preserve">How </w:t>
            </w:r>
            <w:r w:rsidRPr="002832A2">
              <w:rPr>
                <w:rFonts w:cs="Arial"/>
                <w:lang w:eastAsia="en-GB"/>
              </w:rPr>
              <w:t>you know them</w:t>
            </w:r>
            <w:r>
              <w:rPr>
                <w:rFonts w:cs="Arial"/>
                <w:lang w:eastAsia="en-GB"/>
              </w:rPr>
              <w:t>:</w:t>
            </w:r>
          </w:p>
          <w:p w14:paraId="6D06D64C" w14:textId="307579EE" w:rsidR="00B91E6E" w:rsidRPr="00872689" w:rsidRDefault="00B91E6E" w:rsidP="00872689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textAlignment w:val="baseline"/>
              <w:textboxTightWrap w:val="none"/>
              <w:rPr>
                <w:rFonts w:ascii="Segoe UI" w:hAnsi="Segoe UI" w:cs="Segoe UI"/>
                <w:color w:val="auto"/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How long you have known them:</w:t>
            </w:r>
          </w:p>
          <w:p w14:paraId="40AFC2A5" w14:textId="3234E566" w:rsidR="00B91E6E" w:rsidRPr="006D30F7" w:rsidRDefault="00B91E6E" w:rsidP="00AA712E">
            <w:pPr>
              <w:spacing w:after="0" w:line="360" w:lineRule="auto"/>
              <w:textAlignment w:val="baseline"/>
              <w:textboxTightWrap w:val="none"/>
              <w:rPr>
                <w:rFonts w:cs="Arial"/>
                <w:color w:val="auto"/>
                <w:sz w:val="18"/>
                <w:szCs w:val="18"/>
                <w:lang w:eastAsia="en-GB"/>
              </w:rPr>
            </w:pPr>
          </w:p>
        </w:tc>
      </w:tr>
    </w:tbl>
    <w:p w14:paraId="5EE616EF" w14:textId="77777777" w:rsidR="002C7B5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44546A"/>
        </w:rPr>
      </w:pPr>
    </w:p>
    <w:p w14:paraId="3C0ABA46" w14:textId="006E4249" w:rsidR="002C7B51" w:rsidRPr="00F171B1" w:rsidRDefault="002C7B51" w:rsidP="002C7B5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F171B1">
        <w:rPr>
          <w:rStyle w:val="normaltextrun"/>
          <w:rFonts w:ascii="Arial" w:hAnsi="Arial" w:cs="Arial"/>
          <w:b/>
          <w:bCs/>
          <w:color w:val="44546A"/>
        </w:rPr>
        <w:t xml:space="preserve">Thank you for your </w:t>
      </w:r>
      <w:r w:rsidR="00474227">
        <w:rPr>
          <w:rStyle w:val="normaltextrun"/>
          <w:rFonts w:ascii="Arial" w:hAnsi="Arial" w:cs="Arial"/>
          <w:b/>
          <w:bCs/>
          <w:color w:val="44546A"/>
        </w:rPr>
        <w:t>interest</w:t>
      </w:r>
      <w:r w:rsidRPr="00F171B1">
        <w:rPr>
          <w:rStyle w:val="normaltextrun"/>
          <w:rFonts w:ascii="Arial" w:hAnsi="Arial" w:cs="Arial"/>
          <w:b/>
          <w:bCs/>
          <w:color w:val="44546A"/>
        </w:rPr>
        <w:t>.</w:t>
      </w:r>
      <w:r w:rsidRPr="00F171B1">
        <w:rPr>
          <w:rStyle w:val="eop"/>
          <w:rFonts w:ascii="Arial" w:hAnsi="Arial" w:cs="Arial"/>
          <w:color w:val="44546A"/>
        </w:rPr>
        <w:t> </w:t>
      </w:r>
    </w:p>
    <w:p w14:paraId="0298D50B" w14:textId="77777777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F171B1">
        <w:rPr>
          <w:rStyle w:val="eop"/>
          <w:rFonts w:ascii="Arial" w:hAnsi="Arial" w:cs="Arial"/>
        </w:rPr>
        <w:t> </w:t>
      </w:r>
    </w:p>
    <w:p w14:paraId="5ECA3234" w14:textId="0B00E587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F171B1">
        <w:rPr>
          <w:rStyle w:val="normaltextrun"/>
          <w:rFonts w:ascii="Arial" w:hAnsi="Arial" w:cs="Arial"/>
        </w:rPr>
        <w:t xml:space="preserve">Please return </w:t>
      </w:r>
      <w:r w:rsidR="00E179EC">
        <w:rPr>
          <w:rStyle w:val="normaltextrun"/>
          <w:rFonts w:ascii="Arial" w:hAnsi="Arial" w:cs="Arial"/>
        </w:rPr>
        <w:t>this</w:t>
      </w:r>
      <w:r w:rsidRPr="00F171B1">
        <w:rPr>
          <w:rStyle w:val="normaltextrun"/>
          <w:rFonts w:ascii="Arial" w:hAnsi="Arial" w:cs="Arial"/>
        </w:rPr>
        <w:t xml:space="preserve"> completed form</w:t>
      </w:r>
      <w:r w:rsidR="007B5552">
        <w:rPr>
          <w:rStyle w:val="normaltextrun"/>
          <w:rFonts w:ascii="Arial" w:hAnsi="Arial" w:cs="Arial"/>
        </w:rPr>
        <w:t xml:space="preserve"> </w:t>
      </w:r>
      <w:r w:rsidRPr="00F171B1">
        <w:rPr>
          <w:rStyle w:val="normaltextrun"/>
          <w:rFonts w:ascii="Arial" w:hAnsi="Arial" w:cs="Arial"/>
        </w:rPr>
        <w:t>to:</w:t>
      </w:r>
      <w:r w:rsidR="007B5552">
        <w:rPr>
          <w:rStyle w:val="eop"/>
          <w:rFonts w:ascii="Arial" w:hAnsi="Arial" w:cs="Arial"/>
        </w:rPr>
        <w:t xml:space="preserve"> </w:t>
      </w:r>
      <w:r w:rsidR="00B042B1" w:rsidRPr="008A0821">
        <w:rPr>
          <w:rStyle w:val="normaltextrun"/>
          <w:rFonts w:ascii="Arial" w:hAnsi="Arial" w:cs="Arial"/>
        </w:rPr>
        <w:t>patientsafety.enquiries@nhs.net</w:t>
      </w:r>
      <w:r w:rsidR="008A0821">
        <w:rPr>
          <w:rStyle w:val="normaltextrun"/>
          <w:rFonts w:ascii="Arial" w:hAnsi="Arial" w:cs="Arial"/>
        </w:rPr>
        <w:t xml:space="preserve"> </w:t>
      </w:r>
      <w:r w:rsidR="008A0821">
        <w:rPr>
          <w:rStyle w:val="normaltextrun"/>
          <w:rFonts w:ascii="Arial" w:hAnsi="Arial" w:cs="Arial"/>
          <w:b/>
          <w:bCs/>
        </w:rPr>
        <w:t xml:space="preserve"> </w:t>
      </w:r>
    </w:p>
    <w:p w14:paraId="0DF4D5B4" w14:textId="77777777" w:rsidR="002C7B51" w:rsidRPr="00F171B1" w:rsidRDefault="002C7B51" w:rsidP="002C7B5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F171B1">
        <w:rPr>
          <w:rStyle w:val="eop"/>
          <w:rFonts w:ascii="Arial" w:hAnsi="Arial" w:cs="Arial"/>
        </w:rPr>
        <w:t> </w:t>
      </w:r>
    </w:p>
    <w:p w14:paraId="7D96A5F3" w14:textId="657B4A37" w:rsidR="00EA16A9" w:rsidRDefault="007B5552" w:rsidP="003412E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Arial" w:hAnsi="Arial" w:cs="Arial"/>
        </w:rPr>
        <w:t>Please also complete a</w:t>
      </w:r>
      <w:r w:rsidR="003412EF">
        <w:rPr>
          <w:rStyle w:val="normaltextrun"/>
          <w:rFonts w:ascii="Arial" w:hAnsi="Arial" w:cs="Arial"/>
        </w:rPr>
        <w:t xml:space="preserve"> </w:t>
      </w:r>
      <w:hyperlink r:id="rId25" w:history="1">
        <w:r w:rsidR="001062A2" w:rsidRPr="00F43C85">
          <w:rPr>
            <w:rStyle w:val="Hyperlink"/>
            <w:rFonts w:ascii="Arial" w:hAnsi="Arial" w:cs="Arial"/>
          </w:rPr>
          <w:t>Diversity</w:t>
        </w:r>
        <w:r w:rsidRPr="00F43C85">
          <w:rPr>
            <w:rStyle w:val="Hyperlink"/>
            <w:rFonts w:ascii="Arial" w:hAnsi="Arial" w:cs="Arial"/>
          </w:rPr>
          <w:t xml:space="preserve"> Monitoring Form</w:t>
        </w:r>
      </w:hyperlink>
      <w:r w:rsidR="004E3639" w:rsidRPr="00F43C85">
        <w:rPr>
          <w:rStyle w:val="normaltextrun"/>
          <w:rFonts w:ascii="Arial" w:hAnsi="Arial" w:cs="Arial"/>
          <w:color w:val="44546A"/>
        </w:rPr>
        <w:t>.</w:t>
      </w:r>
      <w:r w:rsidR="001300AB">
        <w:rPr>
          <w:rStyle w:val="normaltextrun"/>
          <w:rFonts w:ascii="Arial" w:hAnsi="Arial" w:cs="Arial"/>
          <w:b/>
          <w:bCs/>
          <w:color w:val="44546A"/>
        </w:rPr>
        <w:t xml:space="preserve"> </w:t>
      </w:r>
      <w:r w:rsidR="002C7B51" w:rsidRPr="00F171B1">
        <w:rPr>
          <w:rStyle w:val="normaltextrun"/>
          <w:rFonts w:ascii="Arial" w:hAnsi="Arial" w:cs="Arial"/>
          <w:color w:val="000000"/>
        </w:rPr>
        <w:t xml:space="preserve">The </w:t>
      </w:r>
      <w:r w:rsidR="0097306D">
        <w:rPr>
          <w:rStyle w:val="normaltextrun"/>
          <w:rFonts w:ascii="Arial" w:hAnsi="Arial" w:cs="Arial"/>
          <w:color w:val="000000"/>
        </w:rPr>
        <w:t xml:space="preserve">diversity </w:t>
      </w:r>
      <w:r w:rsidR="002C7B51" w:rsidRPr="00F171B1">
        <w:rPr>
          <w:rStyle w:val="normaltextrun"/>
          <w:rFonts w:ascii="Arial" w:hAnsi="Arial" w:cs="Arial"/>
          <w:color w:val="000000"/>
        </w:rPr>
        <w:t xml:space="preserve">information does not form part of your </w:t>
      </w:r>
      <w:r w:rsidR="00474227">
        <w:rPr>
          <w:rStyle w:val="normaltextrun"/>
          <w:rFonts w:ascii="Arial" w:hAnsi="Arial" w:cs="Arial"/>
          <w:color w:val="000000"/>
        </w:rPr>
        <w:t xml:space="preserve">expression of interest </w:t>
      </w:r>
      <w:r w:rsidR="00EC6C07">
        <w:rPr>
          <w:rStyle w:val="normaltextrun"/>
          <w:rFonts w:ascii="Arial" w:hAnsi="Arial" w:cs="Arial"/>
          <w:color w:val="000000"/>
        </w:rPr>
        <w:t>(and is completely separate to it), though</w:t>
      </w:r>
      <w:r w:rsidR="002C7B51" w:rsidRPr="00F171B1">
        <w:rPr>
          <w:rStyle w:val="normaltextrun"/>
          <w:rFonts w:ascii="Arial" w:hAnsi="Arial" w:cs="Arial"/>
          <w:color w:val="000000"/>
        </w:rPr>
        <w:t xml:space="preserve"> helps us </w:t>
      </w:r>
      <w:r w:rsidR="00EC6C07">
        <w:rPr>
          <w:rStyle w:val="normaltextrun"/>
          <w:rFonts w:ascii="Arial" w:hAnsi="Arial" w:cs="Arial"/>
          <w:color w:val="000000"/>
        </w:rPr>
        <w:t>check whether</w:t>
      </w:r>
      <w:r w:rsidR="00EC6C07" w:rsidRPr="00F171B1">
        <w:rPr>
          <w:rStyle w:val="normaltextrun"/>
          <w:rFonts w:ascii="Arial" w:hAnsi="Arial" w:cs="Arial"/>
          <w:color w:val="000000"/>
        </w:rPr>
        <w:t xml:space="preserve"> </w:t>
      </w:r>
      <w:r w:rsidR="002C7B51" w:rsidRPr="00F171B1">
        <w:rPr>
          <w:rStyle w:val="normaltextrun"/>
          <w:rFonts w:ascii="Arial" w:hAnsi="Arial" w:cs="Arial"/>
          <w:color w:val="000000"/>
        </w:rPr>
        <w:t>our recruitment is reaching a wide range of people.</w:t>
      </w:r>
      <w:r w:rsidR="002C7B51" w:rsidRPr="00F171B1">
        <w:rPr>
          <w:rStyle w:val="eop"/>
          <w:rFonts w:ascii="Arial" w:hAnsi="Arial" w:cs="Arial"/>
          <w:color w:val="000000"/>
        </w:rPr>
        <w:t> </w:t>
      </w:r>
    </w:p>
    <w:sectPr w:rsidR="00EA16A9" w:rsidSect="00655AF0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D62C3" w14:textId="77777777" w:rsidR="00962AC3" w:rsidRDefault="00962AC3" w:rsidP="000C24AF">
      <w:pPr>
        <w:spacing w:after="0"/>
      </w:pPr>
      <w:r>
        <w:separator/>
      </w:r>
    </w:p>
  </w:endnote>
  <w:endnote w:type="continuationSeparator" w:id="0">
    <w:p w14:paraId="075AFF5A" w14:textId="77777777" w:rsidR="00962AC3" w:rsidRDefault="00962AC3" w:rsidP="000C24AF">
      <w:pPr>
        <w:spacing w:after="0"/>
      </w:pPr>
      <w:r>
        <w:continuationSeparator/>
      </w:r>
    </w:p>
  </w:endnote>
  <w:endnote w:type="continuationNotice" w:id="1">
    <w:p w14:paraId="0BB13911" w14:textId="77777777" w:rsidR="00962AC3" w:rsidRDefault="00962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3F5D" w14:textId="77777777" w:rsidR="00624E9D" w:rsidRDefault="0062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2FD5" w14:textId="77777777" w:rsidR="00624E9D" w:rsidRDefault="00624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19C9" w14:textId="77777777" w:rsidR="00624E9D" w:rsidRDefault="00624E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Content>
      <w:p w14:paraId="15FFBE5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0F35942E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A579" w14:textId="77777777" w:rsidR="00962AC3" w:rsidRDefault="00962AC3" w:rsidP="000C24AF">
      <w:pPr>
        <w:spacing w:after="0"/>
      </w:pPr>
      <w:r>
        <w:separator/>
      </w:r>
    </w:p>
  </w:footnote>
  <w:footnote w:type="continuationSeparator" w:id="0">
    <w:p w14:paraId="788507DE" w14:textId="77777777" w:rsidR="00962AC3" w:rsidRDefault="00962AC3" w:rsidP="000C24AF">
      <w:pPr>
        <w:spacing w:after="0"/>
      </w:pPr>
      <w:r>
        <w:continuationSeparator/>
      </w:r>
    </w:p>
  </w:footnote>
  <w:footnote w:type="continuationNotice" w:id="1">
    <w:p w14:paraId="6A5B1CCD" w14:textId="77777777" w:rsidR="00962AC3" w:rsidRDefault="00962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756B" w14:textId="64E59B65" w:rsidR="00624E9D" w:rsidRDefault="0062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2087" w14:textId="5787671A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9D0B" w14:textId="787CC02E" w:rsidR="00522D8E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58555414" wp14:editId="5C8760DA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9EE70B" w14:textId="06D12DD3" w:rsidR="00B72132" w:rsidRDefault="00B72132" w:rsidP="00B72132">
    <w:pPr>
      <w:pStyle w:val="Header"/>
      <w:pBdr>
        <w:bottom w:val="none" w:sz="0" w:space="0" w:color="auto"/>
      </w:pBdr>
    </w:pPr>
  </w:p>
  <w:p w14:paraId="3C123FC0" w14:textId="77777777" w:rsidR="00B72132" w:rsidRDefault="00B72132" w:rsidP="00B72132">
    <w:pPr>
      <w:pStyle w:val="Header"/>
      <w:pBdr>
        <w:bottom w:val="none" w:sz="0" w:space="0" w:color="auto"/>
      </w:pBdr>
    </w:pPr>
  </w:p>
  <w:p w14:paraId="23248FC7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509B6003" wp14:editId="73BF449A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C95C4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A63F" w14:textId="79827A6A" w:rsidR="00624E9D" w:rsidRDefault="00624E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881B" w14:textId="1D9F3FE1" w:rsidR="00624E9D" w:rsidRDefault="00624E9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2CCD" w14:textId="008B427E" w:rsidR="00624E9D" w:rsidRDefault="0062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CAB"/>
    <w:multiLevelType w:val="multilevel"/>
    <w:tmpl w:val="B61E2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D3E7243"/>
    <w:multiLevelType w:val="hybridMultilevel"/>
    <w:tmpl w:val="BF884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C11"/>
    <w:multiLevelType w:val="hybridMultilevel"/>
    <w:tmpl w:val="6AC6C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61D66"/>
    <w:multiLevelType w:val="hybridMultilevel"/>
    <w:tmpl w:val="225EC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6CD9"/>
    <w:multiLevelType w:val="hybridMultilevel"/>
    <w:tmpl w:val="0666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440AD"/>
    <w:multiLevelType w:val="multilevel"/>
    <w:tmpl w:val="F0EC1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5613D"/>
    <w:multiLevelType w:val="multilevel"/>
    <w:tmpl w:val="3F58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795252">
    <w:abstractNumId w:val="0"/>
  </w:num>
  <w:num w:numId="2" w16cid:durableId="1394693074">
    <w:abstractNumId w:val="6"/>
  </w:num>
  <w:num w:numId="3" w16cid:durableId="570964709">
    <w:abstractNumId w:val="2"/>
  </w:num>
  <w:num w:numId="4" w16cid:durableId="1925528663">
    <w:abstractNumId w:val="9"/>
  </w:num>
  <w:num w:numId="5" w16cid:durableId="2102138616">
    <w:abstractNumId w:val="1"/>
  </w:num>
  <w:num w:numId="6" w16cid:durableId="1738285214">
    <w:abstractNumId w:val="8"/>
  </w:num>
  <w:num w:numId="7" w16cid:durableId="379211589">
    <w:abstractNumId w:val="7"/>
  </w:num>
  <w:num w:numId="8" w16cid:durableId="905605640">
    <w:abstractNumId w:val="3"/>
  </w:num>
  <w:num w:numId="9" w16cid:durableId="670640188">
    <w:abstractNumId w:val="5"/>
  </w:num>
  <w:num w:numId="10" w16cid:durableId="192650105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4C"/>
    <w:rsid w:val="00000197"/>
    <w:rsid w:val="000005C7"/>
    <w:rsid w:val="00002095"/>
    <w:rsid w:val="0000416F"/>
    <w:rsid w:val="0000598D"/>
    <w:rsid w:val="000108B8"/>
    <w:rsid w:val="000111ED"/>
    <w:rsid w:val="0001164C"/>
    <w:rsid w:val="00030B11"/>
    <w:rsid w:val="0003185C"/>
    <w:rsid w:val="00031FD0"/>
    <w:rsid w:val="00034277"/>
    <w:rsid w:val="00055630"/>
    <w:rsid w:val="00061452"/>
    <w:rsid w:val="000733A2"/>
    <w:rsid w:val="0008313C"/>
    <w:rsid w:val="00085A64"/>
    <w:rsid w:val="000863E2"/>
    <w:rsid w:val="000935A1"/>
    <w:rsid w:val="00095621"/>
    <w:rsid w:val="000967B3"/>
    <w:rsid w:val="000A266D"/>
    <w:rsid w:val="000A3467"/>
    <w:rsid w:val="000A64E4"/>
    <w:rsid w:val="000C2447"/>
    <w:rsid w:val="000C24AF"/>
    <w:rsid w:val="000C5AC0"/>
    <w:rsid w:val="000C7B14"/>
    <w:rsid w:val="000D39C3"/>
    <w:rsid w:val="000E2EBE"/>
    <w:rsid w:val="00100FF1"/>
    <w:rsid w:val="00101883"/>
    <w:rsid w:val="0010192E"/>
    <w:rsid w:val="00103F4D"/>
    <w:rsid w:val="00104D64"/>
    <w:rsid w:val="0010592F"/>
    <w:rsid w:val="001062A2"/>
    <w:rsid w:val="001069E6"/>
    <w:rsid w:val="00113EEC"/>
    <w:rsid w:val="00121A3A"/>
    <w:rsid w:val="0012321C"/>
    <w:rsid w:val="00127C11"/>
    <w:rsid w:val="001300AB"/>
    <w:rsid w:val="00132D9A"/>
    <w:rsid w:val="0013526B"/>
    <w:rsid w:val="00136170"/>
    <w:rsid w:val="00154AC8"/>
    <w:rsid w:val="001716E5"/>
    <w:rsid w:val="00175FEB"/>
    <w:rsid w:val="0019462E"/>
    <w:rsid w:val="00195093"/>
    <w:rsid w:val="001A706E"/>
    <w:rsid w:val="001B6D60"/>
    <w:rsid w:val="001C3565"/>
    <w:rsid w:val="001C5381"/>
    <w:rsid w:val="001C5F87"/>
    <w:rsid w:val="001C6937"/>
    <w:rsid w:val="001D21D3"/>
    <w:rsid w:val="001D243C"/>
    <w:rsid w:val="001D5252"/>
    <w:rsid w:val="001E004E"/>
    <w:rsid w:val="001E1417"/>
    <w:rsid w:val="001E27F8"/>
    <w:rsid w:val="001E55DF"/>
    <w:rsid w:val="001F2D1F"/>
    <w:rsid w:val="001F3126"/>
    <w:rsid w:val="001F6517"/>
    <w:rsid w:val="00203DC4"/>
    <w:rsid w:val="00203E10"/>
    <w:rsid w:val="0022134A"/>
    <w:rsid w:val="0022596F"/>
    <w:rsid w:val="00227AFA"/>
    <w:rsid w:val="00240B6E"/>
    <w:rsid w:val="00245208"/>
    <w:rsid w:val="00246075"/>
    <w:rsid w:val="00251B94"/>
    <w:rsid w:val="002558C7"/>
    <w:rsid w:val="00267E82"/>
    <w:rsid w:val="00270DAD"/>
    <w:rsid w:val="00276B0B"/>
    <w:rsid w:val="00276EAB"/>
    <w:rsid w:val="002803E2"/>
    <w:rsid w:val="002832A2"/>
    <w:rsid w:val="002855F7"/>
    <w:rsid w:val="00290E0F"/>
    <w:rsid w:val="00294488"/>
    <w:rsid w:val="002A3F48"/>
    <w:rsid w:val="002A45CD"/>
    <w:rsid w:val="002B24BD"/>
    <w:rsid w:val="002B3BFD"/>
    <w:rsid w:val="002C0816"/>
    <w:rsid w:val="002C4436"/>
    <w:rsid w:val="002C7B51"/>
    <w:rsid w:val="002D533A"/>
    <w:rsid w:val="002F21DB"/>
    <w:rsid w:val="002F7B8F"/>
    <w:rsid w:val="00317739"/>
    <w:rsid w:val="00334078"/>
    <w:rsid w:val="0033715E"/>
    <w:rsid w:val="003412EF"/>
    <w:rsid w:val="0034439B"/>
    <w:rsid w:val="003444C7"/>
    <w:rsid w:val="0034560E"/>
    <w:rsid w:val="003518D5"/>
    <w:rsid w:val="0035386A"/>
    <w:rsid w:val="0035464A"/>
    <w:rsid w:val="00370426"/>
    <w:rsid w:val="0037334B"/>
    <w:rsid w:val="00380C4D"/>
    <w:rsid w:val="003832D7"/>
    <w:rsid w:val="00384FA1"/>
    <w:rsid w:val="00385027"/>
    <w:rsid w:val="003856BD"/>
    <w:rsid w:val="00386125"/>
    <w:rsid w:val="0039704C"/>
    <w:rsid w:val="003972E9"/>
    <w:rsid w:val="003A4B22"/>
    <w:rsid w:val="003A4E75"/>
    <w:rsid w:val="003A54F6"/>
    <w:rsid w:val="003B2686"/>
    <w:rsid w:val="003B2ECC"/>
    <w:rsid w:val="003B4FB4"/>
    <w:rsid w:val="003B6BB4"/>
    <w:rsid w:val="003D1BB9"/>
    <w:rsid w:val="003D3A42"/>
    <w:rsid w:val="003D3C14"/>
    <w:rsid w:val="003E217D"/>
    <w:rsid w:val="003F1646"/>
    <w:rsid w:val="003F7B0C"/>
    <w:rsid w:val="00410DE9"/>
    <w:rsid w:val="00411D1D"/>
    <w:rsid w:val="00420E7F"/>
    <w:rsid w:val="00423FAF"/>
    <w:rsid w:val="00427636"/>
    <w:rsid w:val="00430131"/>
    <w:rsid w:val="00443088"/>
    <w:rsid w:val="00450194"/>
    <w:rsid w:val="00455A3F"/>
    <w:rsid w:val="00456D5C"/>
    <w:rsid w:val="00472D33"/>
    <w:rsid w:val="00474227"/>
    <w:rsid w:val="00484943"/>
    <w:rsid w:val="0049095B"/>
    <w:rsid w:val="004915CA"/>
    <w:rsid w:val="00491977"/>
    <w:rsid w:val="00495008"/>
    <w:rsid w:val="00495206"/>
    <w:rsid w:val="00497DE0"/>
    <w:rsid w:val="004A3530"/>
    <w:rsid w:val="004B2360"/>
    <w:rsid w:val="004C2AF2"/>
    <w:rsid w:val="004C79CA"/>
    <w:rsid w:val="004D763F"/>
    <w:rsid w:val="004D7F2C"/>
    <w:rsid w:val="004E3639"/>
    <w:rsid w:val="004E7911"/>
    <w:rsid w:val="004F0A67"/>
    <w:rsid w:val="004F1337"/>
    <w:rsid w:val="004F2509"/>
    <w:rsid w:val="004F28CE"/>
    <w:rsid w:val="004F45E1"/>
    <w:rsid w:val="004F47E5"/>
    <w:rsid w:val="004F6303"/>
    <w:rsid w:val="004F7E44"/>
    <w:rsid w:val="005014AF"/>
    <w:rsid w:val="0050174E"/>
    <w:rsid w:val="005045FF"/>
    <w:rsid w:val="005061D0"/>
    <w:rsid w:val="00506C6A"/>
    <w:rsid w:val="005228BE"/>
    <w:rsid w:val="00522D8E"/>
    <w:rsid w:val="0052756A"/>
    <w:rsid w:val="00534180"/>
    <w:rsid w:val="00541D61"/>
    <w:rsid w:val="0054405C"/>
    <w:rsid w:val="00544C0C"/>
    <w:rsid w:val="00546098"/>
    <w:rsid w:val="005522ED"/>
    <w:rsid w:val="0056175A"/>
    <w:rsid w:val="00562216"/>
    <w:rsid w:val="005634F0"/>
    <w:rsid w:val="005672B5"/>
    <w:rsid w:val="00577A42"/>
    <w:rsid w:val="0058121B"/>
    <w:rsid w:val="00584D6A"/>
    <w:rsid w:val="00590D21"/>
    <w:rsid w:val="005A3B89"/>
    <w:rsid w:val="005C068C"/>
    <w:rsid w:val="005C2644"/>
    <w:rsid w:val="005D1B64"/>
    <w:rsid w:val="005D2863"/>
    <w:rsid w:val="005D4E5A"/>
    <w:rsid w:val="005D61B4"/>
    <w:rsid w:val="005E044E"/>
    <w:rsid w:val="005E1BF5"/>
    <w:rsid w:val="005F0359"/>
    <w:rsid w:val="005F4B92"/>
    <w:rsid w:val="00601578"/>
    <w:rsid w:val="00601DBA"/>
    <w:rsid w:val="00613251"/>
    <w:rsid w:val="00614F79"/>
    <w:rsid w:val="00616632"/>
    <w:rsid w:val="00617597"/>
    <w:rsid w:val="00624E9D"/>
    <w:rsid w:val="006321F2"/>
    <w:rsid w:val="0063502E"/>
    <w:rsid w:val="00646AAF"/>
    <w:rsid w:val="00653061"/>
    <w:rsid w:val="00654EE0"/>
    <w:rsid w:val="006554E7"/>
    <w:rsid w:val="00655AF0"/>
    <w:rsid w:val="00660FAD"/>
    <w:rsid w:val="006679DE"/>
    <w:rsid w:val="00670BE2"/>
    <w:rsid w:val="00671B7A"/>
    <w:rsid w:val="006725C8"/>
    <w:rsid w:val="00672B05"/>
    <w:rsid w:val="00672E94"/>
    <w:rsid w:val="0067574C"/>
    <w:rsid w:val="00675E35"/>
    <w:rsid w:val="00684633"/>
    <w:rsid w:val="00685770"/>
    <w:rsid w:val="00686C72"/>
    <w:rsid w:val="00691BDB"/>
    <w:rsid w:val="00692041"/>
    <w:rsid w:val="00694FC4"/>
    <w:rsid w:val="006C0866"/>
    <w:rsid w:val="006C4CF6"/>
    <w:rsid w:val="006D02E8"/>
    <w:rsid w:val="006D30F7"/>
    <w:rsid w:val="006E0C21"/>
    <w:rsid w:val="006E2FE7"/>
    <w:rsid w:val="006F1788"/>
    <w:rsid w:val="006F3217"/>
    <w:rsid w:val="006F37F0"/>
    <w:rsid w:val="006F41F6"/>
    <w:rsid w:val="006F6EE3"/>
    <w:rsid w:val="00701F67"/>
    <w:rsid w:val="00702B4D"/>
    <w:rsid w:val="007052C4"/>
    <w:rsid w:val="00705386"/>
    <w:rsid w:val="00710E40"/>
    <w:rsid w:val="0071497F"/>
    <w:rsid w:val="00723A85"/>
    <w:rsid w:val="00733153"/>
    <w:rsid w:val="0073429A"/>
    <w:rsid w:val="00740573"/>
    <w:rsid w:val="007511CC"/>
    <w:rsid w:val="00753953"/>
    <w:rsid w:val="00761E45"/>
    <w:rsid w:val="00763FA3"/>
    <w:rsid w:val="00765A9C"/>
    <w:rsid w:val="007663CB"/>
    <w:rsid w:val="00776A89"/>
    <w:rsid w:val="00783DC8"/>
    <w:rsid w:val="00791146"/>
    <w:rsid w:val="00796E96"/>
    <w:rsid w:val="007A1D0E"/>
    <w:rsid w:val="007A5100"/>
    <w:rsid w:val="007B5552"/>
    <w:rsid w:val="007D242B"/>
    <w:rsid w:val="007E0A19"/>
    <w:rsid w:val="007E21AE"/>
    <w:rsid w:val="007E4138"/>
    <w:rsid w:val="007E6C52"/>
    <w:rsid w:val="007F32F0"/>
    <w:rsid w:val="007F5954"/>
    <w:rsid w:val="007F5DBC"/>
    <w:rsid w:val="00801629"/>
    <w:rsid w:val="00811505"/>
    <w:rsid w:val="00811876"/>
    <w:rsid w:val="0081544B"/>
    <w:rsid w:val="00815BB7"/>
    <w:rsid w:val="008359FA"/>
    <w:rsid w:val="00835C93"/>
    <w:rsid w:val="00851748"/>
    <w:rsid w:val="00853A57"/>
    <w:rsid w:val="00855D19"/>
    <w:rsid w:val="00856061"/>
    <w:rsid w:val="008625E8"/>
    <w:rsid w:val="00864885"/>
    <w:rsid w:val="00872689"/>
    <w:rsid w:val="008734E5"/>
    <w:rsid w:val="008744B1"/>
    <w:rsid w:val="00874EB0"/>
    <w:rsid w:val="00880D4A"/>
    <w:rsid w:val="008874EE"/>
    <w:rsid w:val="008904DB"/>
    <w:rsid w:val="00897829"/>
    <w:rsid w:val="008A0821"/>
    <w:rsid w:val="008A5B87"/>
    <w:rsid w:val="008C7569"/>
    <w:rsid w:val="008D2816"/>
    <w:rsid w:val="008D50ED"/>
    <w:rsid w:val="008D51BB"/>
    <w:rsid w:val="008D5572"/>
    <w:rsid w:val="008D5953"/>
    <w:rsid w:val="008D5B51"/>
    <w:rsid w:val="008E2296"/>
    <w:rsid w:val="00905552"/>
    <w:rsid w:val="009174DF"/>
    <w:rsid w:val="00917854"/>
    <w:rsid w:val="00922AD1"/>
    <w:rsid w:val="00923C26"/>
    <w:rsid w:val="00924AAC"/>
    <w:rsid w:val="00925635"/>
    <w:rsid w:val="0094128E"/>
    <w:rsid w:val="00943214"/>
    <w:rsid w:val="00943EC5"/>
    <w:rsid w:val="009477C4"/>
    <w:rsid w:val="00954BB4"/>
    <w:rsid w:val="00962AC3"/>
    <w:rsid w:val="009673AD"/>
    <w:rsid w:val="00970C89"/>
    <w:rsid w:val="0097306D"/>
    <w:rsid w:val="00977646"/>
    <w:rsid w:val="00987163"/>
    <w:rsid w:val="00990E1C"/>
    <w:rsid w:val="009A0001"/>
    <w:rsid w:val="009B0321"/>
    <w:rsid w:val="009B47EA"/>
    <w:rsid w:val="009C27F0"/>
    <w:rsid w:val="009D24D4"/>
    <w:rsid w:val="009E2476"/>
    <w:rsid w:val="009E37E6"/>
    <w:rsid w:val="009F09FD"/>
    <w:rsid w:val="009F1650"/>
    <w:rsid w:val="009F4912"/>
    <w:rsid w:val="009F7412"/>
    <w:rsid w:val="00A002A9"/>
    <w:rsid w:val="00A02987"/>
    <w:rsid w:val="00A02EEF"/>
    <w:rsid w:val="00A03469"/>
    <w:rsid w:val="00A03C67"/>
    <w:rsid w:val="00A11DA0"/>
    <w:rsid w:val="00A12387"/>
    <w:rsid w:val="00A124B9"/>
    <w:rsid w:val="00A24407"/>
    <w:rsid w:val="00A268E2"/>
    <w:rsid w:val="00A37438"/>
    <w:rsid w:val="00A402AF"/>
    <w:rsid w:val="00A41585"/>
    <w:rsid w:val="00A62F38"/>
    <w:rsid w:val="00A646D7"/>
    <w:rsid w:val="00A66950"/>
    <w:rsid w:val="00A75B7E"/>
    <w:rsid w:val="00A812B3"/>
    <w:rsid w:val="00A95A6D"/>
    <w:rsid w:val="00AA712E"/>
    <w:rsid w:val="00AB06FA"/>
    <w:rsid w:val="00AB26DA"/>
    <w:rsid w:val="00AB3248"/>
    <w:rsid w:val="00AB731C"/>
    <w:rsid w:val="00AC103C"/>
    <w:rsid w:val="00AC5ABE"/>
    <w:rsid w:val="00AC7958"/>
    <w:rsid w:val="00AE45DB"/>
    <w:rsid w:val="00AE554A"/>
    <w:rsid w:val="00AE587F"/>
    <w:rsid w:val="00AE6B55"/>
    <w:rsid w:val="00AE7117"/>
    <w:rsid w:val="00AE7FE8"/>
    <w:rsid w:val="00AF35C9"/>
    <w:rsid w:val="00AF40E6"/>
    <w:rsid w:val="00AF7217"/>
    <w:rsid w:val="00B00CCF"/>
    <w:rsid w:val="00B042B1"/>
    <w:rsid w:val="00B051B5"/>
    <w:rsid w:val="00B056F5"/>
    <w:rsid w:val="00B21381"/>
    <w:rsid w:val="00B362EA"/>
    <w:rsid w:val="00B44DD5"/>
    <w:rsid w:val="00B57496"/>
    <w:rsid w:val="00B628D9"/>
    <w:rsid w:val="00B64EB7"/>
    <w:rsid w:val="00B72132"/>
    <w:rsid w:val="00B738AB"/>
    <w:rsid w:val="00B77C41"/>
    <w:rsid w:val="00B80A80"/>
    <w:rsid w:val="00B81669"/>
    <w:rsid w:val="00B907B5"/>
    <w:rsid w:val="00B91E6E"/>
    <w:rsid w:val="00B92B72"/>
    <w:rsid w:val="00B970CA"/>
    <w:rsid w:val="00BA6DA0"/>
    <w:rsid w:val="00BC294E"/>
    <w:rsid w:val="00BC3967"/>
    <w:rsid w:val="00BC4ACA"/>
    <w:rsid w:val="00BC5961"/>
    <w:rsid w:val="00BC5A8D"/>
    <w:rsid w:val="00BC5F53"/>
    <w:rsid w:val="00BC6830"/>
    <w:rsid w:val="00BC78C6"/>
    <w:rsid w:val="00BE0046"/>
    <w:rsid w:val="00BE6447"/>
    <w:rsid w:val="00BF126D"/>
    <w:rsid w:val="00BF5A33"/>
    <w:rsid w:val="00BF6069"/>
    <w:rsid w:val="00C01D97"/>
    <w:rsid w:val="00C021AB"/>
    <w:rsid w:val="00C03AB9"/>
    <w:rsid w:val="00C061AE"/>
    <w:rsid w:val="00C07F6B"/>
    <w:rsid w:val="00C15176"/>
    <w:rsid w:val="00C16038"/>
    <w:rsid w:val="00C215FC"/>
    <w:rsid w:val="00C2506B"/>
    <w:rsid w:val="00C37063"/>
    <w:rsid w:val="00C40AAB"/>
    <w:rsid w:val="00C52947"/>
    <w:rsid w:val="00C610D1"/>
    <w:rsid w:val="00C63F1F"/>
    <w:rsid w:val="00C651C3"/>
    <w:rsid w:val="00C67367"/>
    <w:rsid w:val="00C75E4E"/>
    <w:rsid w:val="00C846FE"/>
    <w:rsid w:val="00C85F4A"/>
    <w:rsid w:val="00C860FC"/>
    <w:rsid w:val="00C92413"/>
    <w:rsid w:val="00CA0FAC"/>
    <w:rsid w:val="00CA4EB1"/>
    <w:rsid w:val="00CA6270"/>
    <w:rsid w:val="00CA667A"/>
    <w:rsid w:val="00CB04BB"/>
    <w:rsid w:val="00CB6752"/>
    <w:rsid w:val="00CC7B1C"/>
    <w:rsid w:val="00CE086C"/>
    <w:rsid w:val="00CF4C68"/>
    <w:rsid w:val="00CF599F"/>
    <w:rsid w:val="00CF7DA5"/>
    <w:rsid w:val="00D115FE"/>
    <w:rsid w:val="00D12F7B"/>
    <w:rsid w:val="00D2315A"/>
    <w:rsid w:val="00D356F8"/>
    <w:rsid w:val="00D50FF0"/>
    <w:rsid w:val="00D66537"/>
    <w:rsid w:val="00D759B2"/>
    <w:rsid w:val="00D863D5"/>
    <w:rsid w:val="00D92BBC"/>
    <w:rsid w:val="00D93D0D"/>
    <w:rsid w:val="00D96D92"/>
    <w:rsid w:val="00DA15FD"/>
    <w:rsid w:val="00DA589B"/>
    <w:rsid w:val="00DB31CF"/>
    <w:rsid w:val="00DC7A9D"/>
    <w:rsid w:val="00DD1729"/>
    <w:rsid w:val="00DD3B24"/>
    <w:rsid w:val="00DD4630"/>
    <w:rsid w:val="00DD77F0"/>
    <w:rsid w:val="00DD7C30"/>
    <w:rsid w:val="00DE3AB8"/>
    <w:rsid w:val="00DF4DBC"/>
    <w:rsid w:val="00E179EC"/>
    <w:rsid w:val="00E20284"/>
    <w:rsid w:val="00E263AA"/>
    <w:rsid w:val="00E35DC2"/>
    <w:rsid w:val="00E45C31"/>
    <w:rsid w:val="00E5122E"/>
    <w:rsid w:val="00E5704B"/>
    <w:rsid w:val="00E71C04"/>
    <w:rsid w:val="00E8024A"/>
    <w:rsid w:val="00E85295"/>
    <w:rsid w:val="00E87133"/>
    <w:rsid w:val="00EA16A9"/>
    <w:rsid w:val="00EB1195"/>
    <w:rsid w:val="00EB4C88"/>
    <w:rsid w:val="00EB6372"/>
    <w:rsid w:val="00EB67BA"/>
    <w:rsid w:val="00EC37E3"/>
    <w:rsid w:val="00EC5299"/>
    <w:rsid w:val="00EC573E"/>
    <w:rsid w:val="00EC6C07"/>
    <w:rsid w:val="00ED3649"/>
    <w:rsid w:val="00EE0481"/>
    <w:rsid w:val="00F00239"/>
    <w:rsid w:val="00F028DF"/>
    <w:rsid w:val="00F06F3B"/>
    <w:rsid w:val="00F07A2F"/>
    <w:rsid w:val="00F11701"/>
    <w:rsid w:val="00F13D85"/>
    <w:rsid w:val="00F171B1"/>
    <w:rsid w:val="00F25CC7"/>
    <w:rsid w:val="00F37078"/>
    <w:rsid w:val="00F42EB9"/>
    <w:rsid w:val="00F43C85"/>
    <w:rsid w:val="00F523E6"/>
    <w:rsid w:val="00F5718C"/>
    <w:rsid w:val="00F609E1"/>
    <w:rsid w:val="00F61204"/>
    <w:rsid w:val="00F62D00"/>
    <w:rsid w:val="00F64AB1"/>
    <w:rsid w:val="00F721B3"/>
    <w:rsid w:val="00F8486E"/>
    <w:rsid w:val="00F84B16"/>
    <w:rsid w:val="00F8709D"/>
    <w:rsid w:val="00F94E17"/>
    <w:rsid w:val="00F97767"/>
    <w:rsid w:val="00FA30C8"/>
    <w:rsid w:val="00FA4212"/>
    <w:rsid w:val="00FA5086"/>
    <w:rsid w:val="00FB09A5"/>
    <w:rsid w:val="00FB4899"/>
    <w:rsid w:val="00FB4EB0"/>
    <w:rsid w:val="00FE211E"/>
    <w:rsid w:val="00FE2870"/>
    <w:rsid w:val="00FE59C4"/>
    <w:rsid w:val="00FF2A44"/>
    <w:rsid w:val="00FF5782"/>
    <w:rsid w:val="08C975D5"/>
    <w:rsid w:val="0C8316EF"/>
    <w:rsid w:val="156DD62F"/>
    <w:rsid w:val="22046C8D"/>
    <w:rsid w:val="24DFF984"/>
    <w:rsid w:val="2E9B451F"/>
    <w:rsid w:val="43FE2390"/>
    <w:rsid w:val="6058B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73F58"/>
  <w15:docId w15:val="{3310951B-20EF-4397-883E-001430E4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customStyle="1" w:styleId="paragraph">
    <w:name w:val="paragraph"/>
    <w:basedOn w:val="Normal"/>
    <w:rsid w:val="00B64EB7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B64EB7"/>
  </w:style>
  <w:style w:type="character" w:customStyle="1" w:styleId="eop">
    <w:name w:val="eop"/>
    <w:basedOn w:val="DefaultParagraphFont"/>
    <w:rsid w:val="00B64EB7"/>
  </w:style>
  <w:style w:type="character" w:customStyle="1" w:styleId="contentcontrolboundarysink">
    <w:name w:val="contentcontrolboundarysink"/>
    <w:basedOn w:val="DefaultParagraphFont"/>
    <w:rsid w:val="00B64EB7"/>
  </w:style>
  <w:style w:type="paragraph" w:styleId="NormalWeb">
    <w:name w:val="Normal (Web)"/>
    <w:basedOn w:val="Normal"/>
    <w:uiPriority w:val="99"/>
    <w:semiHidden/>
    <w:unhideWhenUsed/>
    <w:rsid w:val="00450194"/>
    <w:pPr>
      <w:spacing w:before="100" w:beforeAutospacing="1" w:after="100" w:afterAutospacing="1" w:line="240" w:lineRule="auto"/>
      <w:textboxTightWrap w:val="none"/>
    </w:pPr>
    <w:rPr>
      <w:rFonts w:ascii="Calibri" w:eastAsiaTheme="minorHAnsi" w:hAnsi="Calibri" w:cs="Calibri"/>
      <w:color w:val="auto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7E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7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E4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E44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791146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12EF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hester.wain@nhs.net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uidance/equality-act-2010-guidanc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llan.burge@nhs.net" TargetMode="External"/><Relationship Id="rId25" Type="http://schemas.openxmlformats.org/officeDocument/2006/relationships/hyperlink" Target="https://forms.office.com/e/RHGXVdtruc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forms.office.com/e/RHGXVdtruc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nhsengland.sharepoint.com/sites/MED/ps2/pst/OpenLib/Patient%20Safety%20Partners/Recruitment/2024%20PSP%20recruitment/2024%20recruitment%20task%20and%20finish%20group/patientsafety.enquiries@nhs.ne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england.nhs.uk/long-read/expression-of-interest-information-pack-for-patient-safety-partners-with-nhs-englands-national-patient-safety-team-and-regional-teams/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patientsafety.enquiries@nhs.ne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gbr01.safelinks.protection.outlook.com/?url=https%3A%2F%2Fwww.gov.uk%2Fgovernment%2Fcollections%2Fdisability-confident-campaign&amp;data=05%7C02%7Cbeth.grange%40nhs.net%7C7f850aadd04d493b67e808dc27e9fdb7%7C37c354b285b047f5b22207b48d774ee3%7C0%7C0%7C638429133131063257%7CUnknown%7CTWFpbGZsb3d8eyJWIjoiMC4wLjAwMDAiLCJQIjoiV2luMzIiLCJBTiI6Ik1haWwiLCJXVCI6Mn0%3D%7C0%7C%7C%7C&amp;sdata=Exh%2BA%2B0jzEkqcfb1SLQWKZpKoUNoYgUM2h3TMhQTnjU%3D&amp;reserved=0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Tuohy-Hoy\OneDrive%20-%20NHS%20England\BST\PPV%20Partner%20recruitment\Recruitment%20resources\PPV%20application%20form%20DRAFT%20v0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23AF5A50CE4FE7BFD96D08CCE0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9E17-265F-4C6F-878C-07A503DF3CA4}"/>
      </w:docPartPr>
      <w:docPartBody>
        <w:p w:rsidR="00DA15FD" w:rsidRDefault="00DA15FD">
          <w:pPr>
            <w:pStyle w:val="DC23AF5A50CE4FE7BFD96D08CCE04DE5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FD"/>
    <w:rsid w:val="00154AC8"/>
    <w:rsid w:val="00184B42"/>
    <w:rsid w:val="002F21DB"/>
    <w:rsid w:val="00370426"/>
    <w:rsid w:val="003972E9"/>
    <w:rsid w:val="003D1BB9"/>
    <w:rsid w:val="004F45E1"/>
    <w:rsid w:val="005228BE"/>
    <w:rsid w:val="005672B5"/>
    <w:rsid w:val="006554E7"/>
    <w:rsid w:val="006E392A"/>
    <w:rsid w:val="0078129B"/>
    <w:rsid w:val="008734E5"/>
    <w:rsid w:val="009C3C56"/>
    <w:rsid w:val="00A03C67"/>
    <w:rsid w:val="00C03AB9"/>
    <w:rsid w:val="00CA6270"/>
    <w:rsid w:val="00CB7318"/>
    <w:rsid w:val="00D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3AF5A50CE4FE7BFD96D08CCE04DE5">
    <w:name w:val="DC23AF5A50CE4FE7BFD96D08CCE04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d5bc36-14bb-4669-8f00-b8bcd85ebea7">
      <Terms xmlns="http://schemas.microsoft.com/office/infopath/2007/PartnerControls"/>
    </lcf76f155ced4ddcb4097134ff3c332f>
    <Review_x0020_Date xmlns="4bd5bc36-14bb-4669-8f00-b8bcd85ebe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71D7A2464F549A83204D11C9075E1" ma:contentTypeVersion="31" ma:contentTypeDescription="Create a new document." ma:contentTypeScope="" ma:versionID="3df20ade8cb5ec611d20d4419bae5b85">
  <xsd:schema xmlns:xsd="http://www.w3.org/2001/XMLSchema" xmlns:xs="http://www.w3.org/2001/XMLSchema" xmlns:p="http://schemas.microsoft.com/office/2006/metadata/properties" xmlns:ns1="http://schemas.microsoft.com/sharepoint/v3" xmlns:ns2="4bd5bc36-14bb-4669-8f00-b8bcd85ebea7" xmlns:ns3="cccaf3ac-2de9-44d4-aa31-54302fceb5f7" targetNamespace="http://schemas.microsoft.com/office/2006/metadata/properties" ma:root="true" ma:fieldsID="4600766be7dab3b60e0d5a636490346c" ns1:_="" ns2:_="" ns3:_="">
    <xsd:import namespace="http://schemas.microsoft.com/sharepoint/v3"/>
    <xsd:import namespace="4bd5bc36-14bb-4669-8f00-b8bcd85ebea7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bc36-14bb-4669-8f00-b8bcd85ebea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http://schemas.microsoft.com/sharepoint/v3"/>
    <ds:schemaRef ds:uri="4bd5bc36-14bb-4669-8f00-b8bcd85ebea7"/>
  </ds:schemaRefs>
</ds:datastoreItem>
</file>

<file path=customXml/itemProps2.xml><?xml version="1.0" encoding="utf-8"?>
<ds:datastoreItem xmlns:ds="http://schemas.openxmlformats.org/officeDocument/2006/customXml" ds:itemID="{E7CAB60B-A37A-4441-93F2-28E908D3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d5bc36-14bb-4669-8f00-b8bcd85ebea7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PPV application form DRAFT v0.1</Template>
  <TotalTime>0</TotalTime>
  <Pages>7</Pages>
  <Words>1114</Words>
  <Characters>6351</Characters>
  <Application>Microsoft Office Word</Application>
  <DocSecurity>0</DocSecurity>
  <Lines>52</Lines>
  <Paragraphs>14</Paragraphs>
  <ScaleCrop>false</ScaleCrop>
  <Company>Health &amp; Social Care Information Centre</Company>
  <LinksUpToDate>false</LinksUpToDate>
  <CharactersWithSpaces>7451</CharactersWithSpaces>
  <SharedDoc>false</SharedDoc>
  <HLinks>
    <vt:vector size="42" baseType="variant">
      <vt:variant>
        <vt:i4>6160394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https://forms.office.com/e/RHGXVdtruc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https://www.england.nhs.uk/get-involved/get-involved/opportunities/</vt:lpwstr>
      </vt:variant>
      <vt:variant>
        <vt:lpwstr/>
      </vt:variant>
      <vt:variant>
        <vt:i4>3407996</vt:i4>
      </vt:variant>
      <vt:variant>
        <vt:i4>12</vt:i4>
      </vt:variant>
      <vt:variant>
        <vt:i4>0</vt:i4>
      </vt:variant>
      <vt:variant>
        <vt:i4>5</vt:i4>
      </vt:variant>
      <vt:variant>
        <vt:lpwstr>https://gbr01.safelinks.protection.outlook.com/?url=https%3A%2F%2Fwww.gov.uk%2Fgovernment%2Fcollections%2Fdisability-confident-campaign&amp;data=05%7C02%7Cbeth.grange%40nhs.net%7C7f850aadd04d493b67e808dc27e9fdb7%7C37c354b285b047f5b22207b48d774ee3%7C0%7C0%7C638429133131063257%7CUnknown%7CTWFpbGZsb3d8eyJWIjoiMC4wLjAwMDAiLCJQIjoiV2luMzIiLCJBTiI6Ik1haWwiLCJXVCI6Mn0%3D%7C0%7C%7C%7C&amp;sdata=Exh%2BA%2B0jzEkqcfb1SLQWKZpKoUNoYgUM2h3TMhQTnjU%3D&amp;reserved=0</vt:lpwstr>
      </vt:variant>
      <vt:variant>
        <vt:lpwstr/>
      </vt:variant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https://www.gov.uk/guidance/equality-act-2010-guidance</vt:lpwstr>
      </vt:variant>
      <vt:variant>
        <vt:lpwstr/>
      </vt:variant>
      <vt:variant>
        <vt:i4>6160394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https://forms.office.com/e/RHGXVdtruc</vt:lpwstr>
      </vt:variant>
      <vt:variant>
        <vt:lpwstr/>
      </vt:variant>
      <vt:variant>
        <vt:i4>3801172</vt:i4>
      </vt:variant>
      <vt:variant>
        <vt:i4>3</vt:i4>
      </vt:variant>
      <vt:variant>
        <vt:i4>0</vt:i4>
      </vt:variant>
      <vt:variant>
        <vt:i4>5</vt:i4>
      </vt:variant>
      <vt:variant>
        <vt:lpwstr>mailto:hester.wain@nhs.net</vt:lpwstr>
      </vt:variant>
      <vt:variant>
        <vt:lpwstr/>
      </vt:variant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mailto:allan.burge@nhs.net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safety partner (PSP) expression of interest form</dc:title>
  <dc:subject/>
  <dc:creator>Fiona Tuohy-Hoy</dc:creator>
  <cp:keywords/>
  <cp:lastModifiedBy>BOSHELL, Joanne (NHS ENGLAND - X24)</cp:lastModifiedBy>
  <cp:revision>31</cp:revision>
  <cp:lastPrinted>2016-07-14T17:27:00Z</cp:lastPrinted>
  <dcterms:created xsi:type="dcterms:W3CDTF">2024-10-14T16:08:00Z</dcterms:created>
  <dcterms:modified xsi:type="dcterms:W3CDTF">2024-10-22T13:58:00Z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0x01010093571D7A2464F549A83204D11C9075E1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