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F09D8" w14:textId="216FE8C0" w:rsidR="008C15E2" w:rsidRDefault="008C15E2"/>
    <w:p w14:paraId="0E2B4985" w14:textId="77777777" w:rsidR="00353BB0" w:rsidRDefault="00353BB0"/>
    <w:p w14:paraId="5831FDE9" w14:textId="5965CE7A" w:rsidR="00353BB0" w:rsidRDefault="00353BB0"/>
    <w:p w14:paraId="10E6BAE6" w14:textId="4CCE5D76" w:rsidR="00353BB0" w:rsidRPr="00581E3C" w:rsidRDefault="00353BB0" w:rsidP="00353BB0">
      <w:pPr>
        <w:spacing w:line="256" w:lineRule="auto"/>
        <w:jc w:val="center"/>
        <w:rPr>
          <w:rFonts w:ascii="Arial" w:hAnsi="Arial" w:cs="Arial"/>
          <w:b/>
          <w:bCs/>
          <w:sz w:val="80"/>
          <w:szCs w:val="80"/>
          <w:lang w:val="en-US"/>
        </w:rPr>
      </w:pPr>
      <w:r w:rsidRPr="00581E3C">
        <w:rPr>
          <w:rFonts w:ascii="Arial" w:hAnsi="Arial" w:cs="Arial"/>
          <w:b/>
          <w:bCs/>
          <w:sz w:val="80"/>
          <w:szCs w:val="80"/>
          <w:lang w:val="en-US"/>
        </w:rPr>
        <w:t>Board Member Multi-Source Appraisal Feedback</w:t>
      </w:r>
    </w:p>
    <w:p w14:paraId="456B3986" w14:textId="22304452" w:rsidR="00687461" w:rsidRDefault="00353BB0" w:rsidP="00353BB0">
      <w:pPr>
        <w:spacing w:line="256" w:lineRule="auto"/>
        <w:jc w:val="center"/>
        <w:rPr>
          <w:rFonts w:ascii="Arial" w:hAnsi="Arial" w:cs="Arial"/>
          <w:sz w:val="28"/>
          <w:szCs w:val="28"/>
        </w:rPr>
      </w:pPr>
      <w:r w:rsidRPr="00156DBC">
        <w:rPr>
          <w:rFonts w:ascii="Arial" w:hAnsi="Arial" w:cs="Arial"/>
          <w:sz w:val="28"/>
          <w:szCs w:val="28"/>
        </w:rPr>
        <w:t>This form is optional and editable and should be adapted dependent on the role</w:t>
      </w:r>
      <w:r w:rsidRPr="00156DBC">
        <w:rPr>
          <w:rFonts w:ascii="Arial" w:hAnsi="Arial" w:cs="Arial"/>
          <w:sz w:val="28"/>
          <w:szCs w:val="28"/>
          <w:lang w:val="en-US"/>
        </w:rPr>
        <w:t xml:space="preserve">. Alternatively, </w:t>
      </w:r>
      <w:r w:rsidRPr="00156DBC">
        <w:rPr>
          <w:rFonts w:ascii="Arial" w:hAnsi="Arial" w:cs="Arial"/>
          <w:sz w:val="28"/>
          <w:szCs w:val="28"/>
        </w:rPr>
        <w:t>organisations may wish to develop their own appraisal forms, incorporating the principles of the Board Member Appraisal Framework.  Please refer to the Board Member Appraisal Guidance for further details on how to use this</w:t>
      </w:r>
      <w:r w:rsidR="00603D45">
        <w:rPr>
          <w:rFonts w:ascii="Arial" w:hAnsi="Arial" w:cs="Arial"/>
          <w:sz w:val="28"/>
          <w:szCs w:val="28"/>
        </w:rPr>
        <w:t> </w:t>
      </w:r>
      <w:r w:rsidRPr="00156DBC">
        <w:rPr>
          <w:rFonts w:ascii="Arial" w:hAnsi="Arial" w:cs="Arial"/>
          <w:sz w:val="28"/>
          <w:szCs w:val="28"/>
        </w:rPr>
        <w:t>form.</w:t>
      </w:r>
    </w:p>
    <w:tbl>
      <w:tblPr>
        <w:tblStyle w:val="TableGrid"/>
        <w:tblW w:w="10627" w:type="dxa"/>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shd w:val="clear" w:color="auto" w:fill="005EB8"/>
        <w:tblLook w:val="04A0" w:firstRow="1" w:lastRow="0" w:firstColumn="1" w:lastColumn="0" w:noHBand="0" w:noVBand="1"/>
      </w:tblPr>
      <w:tblGrid>
        <w:gridCol w:w="283"/>
        <w:gridCol w:w="2552"/>
        <w:gridCol w:w="7508"/>
        <w:gridCol w:w="284"/>
      </w:tblGrid>
      <w:tr w:rsidR="00CD7C78" w14:paraId="6AAD4E43" w14:textId="77777777" w:rsidTr="00030F0F">
        <w:tc>
          <w:tcPr>
            <w:tcW w:w="283" w:type="dxa"/>
            <w:shd w:val="clear" w:color="auto" w:fill="005EB8"/>
          </w:tcPr>
          <w:p w14:paraId="0F1315E4" w14:textId="77777777" w:rsidR="00541BAA" w:rsidRDefault="00541BAA" w:rsidP="00EE0211">
            <w:pPr>
              <w:spacing w:line="256" w:lineRule="auto"/>
              <w:rPr>
                <w:rFonts w:ascii="Arial" w:hAnsi="Arial" w:cs="Arial"/>
                <w:sz w:val="28"/>
                <w:szCs w:val="28"/>
              </w:rPr>
            </w:pPr>
          </w:p>
        </w:tc>
        <w:tc>
          <w:tcPr>
            <w:tcW w:w="2552" w:type="dxa"/>
            <w:shd w:val="clear" w:color="auto" w:fill="005EB8"/>
          </w:tcPr>
          <w:p w14:paraId="6A3B934F" w14:textId="312399E7" w:rsidR="00541BAA" w:rsidRPr="009C5DA1" w:rsidRDefault="00541BAA" w:rsidP="00EE0211">
            <w:pPr>
              <w:spacing w:line="256" w:lineRule="auto"/>
              <w:rPr>
                <w:rFonts w:ascii="Arial" w:hAnsi="Arial" w:cs="Arial"/>
                <w:color w:val="FFFFFF" w:themeColor="background1"/>
                <w:sz w:val="24"/>
                <w:szCs w:val="24"/>
              </w:rPr>
            </w:pPr>
          </w:p>
        </w:tc>
        <w:tc>
          <w:tcPr>
            <w:tcW w:w="7508" w:type="dxa"/>
            <w:shd w:val="clear" w:color="auto" w:fill="005EB8"/>
          </w:tcPr>
          <w:p w14:paraId="0A8F227B" w14:textId="77777777" w:rsidR="00541BAA" w:rsidRPr="000A5665" w:rsidRDefault="00541BAA" w:rsidP="00EE0211">
            <w:pPr>
              <w:spacing w:line="256" w:lineRule="auto"/>
              <w:rPr>
                <w:rFonts w:ascii="Arial" w:hAnsi="Arial" w:cs="Arial"/>
                <w:color w:val="005EB8"/>
                <w:sz w:val="24"/>
                <w:szCs w:val="24"/>
              </w:rPr>
            </w:pPr>
          </w:p>
        </w:tc>
        <w:tc>
          <w:tcPr>
            <w:tcW w:w="284" w:type="dxa"/>
            <w:shd w:val="clear" w:color="auto" w:fill="005EB8"/>
          </w:tcPr>
          <w:p w14:paraId="302A87ED" w14:textId="77777777" w:rsidR="00541BAA" w:rsidRDefault="00541BAA" w:rsidP="00EE0211">
            <w:pPr>
              <w:spacing w:line="256" w:lineRule="auto"/>
              <w:rPr>
                <w:rFonts w:ascii="Arial" w:hAnsi="Arial" w:cs="Arial"/>
                <w:sz w:val="28"/>
                <w:szCs w:val="28"/>
              </w:rPr>
            </w:pPr>
          </w:p>
        </w:tc>
      </w:tr>
      <w:tr w:rsidR="002B480B" w14:paraId="665A9073" w14:textId="77777777" w:rsidTr="00E51075">
        <w:tc>
          <w:tcPr>
            <w:tcW w:w="283" w:type="dxa"/>
            <w:shd w:val="clear" w:color="auto" w:fill="005EB8"/>
          </w:tcPr>
          <w:p w14:paraId="37743F7E" w14:textId="77777777" w:rsidR="002B480B" w:rsidRDefault="002B480B" w:rsidP="00EE0211">
            <w:pPr>
              <w:spacing w:line="256" w:lineRule="auto"/>
              <w:rPr>
                <w:rFonts w:ascii="Arial" w:hAnsi="Arial" w:cs="Arial"/>
                <w:sz w:val="28"/>
                <w:szCs w:val="28"/>
              </w:rPr>
            </w:pPr>
          </w:p>
        </w:tc>
        <w:tc>
          <w:tcPr>
            <w:tcW w:w="2552" w:type="dxa"/>
            <w:shd w:val="clear" w:color="auto" w:fill="005EB8"/>
          </w:tcPr>
          <w:p w14:paraId="01B4A942" w14:textId="6A8078B2" w:rsidR="002B480B" w:rsidRPr="009C5DA1" w:rsidRDefault="002B480B" w:rsidP="00EE0211">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Name</w:t>
            </w:r>
          </w:p>
        </w:tc>
        <w:tc>
          <w:tcPr>
            <w:tcW w:w="7508" w:type="dxa"/>
            <w:shd w:val="clear" w:color="auto" w:fill="FFFFFF" w:themeFill="background1"/>
          </w:tcPr>
          <w:p w14:paraId="0ACDEC59" w14:textId="77777777" w:rsidR="002B480B" w:rsidRPr="000A5665" w:rsidRDefault="002B480B" w:rsidP="00EE0211">
            <w:pPr>
              <w:spacing w:line="256" w:lineRule="auto"/>
              <w:rPr>
                <w:rFonts w:ascii="Arial" w:hAnsi="Arial" w:cs="Arial"/>
                <w:color w:val="005EB8"/>
                <w:sz w:val="24"/>
                <w:szCs w:val="24"/>
              </w:rPr>
            </w:pPr>
          </w:p>
        </w:tc>
        <w:tc>
          <w:tcPr>
            <w:tcW w:w="284" w:type="dxa"/>
            <w:shd w:val="clear" w:color="auto" w:fill="005EB8"/>
          </w:tcPr>
          <w:p w14:paraId="18F0BB9F" w14:textId="77777777" w:rsidR="002B480B" w:rsidRDefault="002B480B" w:rsidP="00EE0211">
            <w:pPr>
              <w:spacing w:line="256" w:lineRule="auto"/>
              <w:rPr>
                <w:rFonts w:ascii="Arial" w:hAnsi="Arial" w:cs="Arial"/>
                <w:sz w:val="28"/>
                <w:szCs w:val="28"/>
              </w:rPr>
            </w:pPr>
          </w:p>
        </w:tc>
      </w:tr>
      <w:tr w:rsidR="009C5DA1" w:rsidRPr="00014D14" w14:paraId="4631CB6E" w14:textId="77777777" w:rsidTr="00030F0F">
        <w:trPr>
          <w:trHeight w:val="113"/>
        </w:trPr>
        <w:tc>
          <w:tcPr>
            <w:tcW w:w="283" w:type="dxa"/>
            <w:shd w:val="clear" w:color="auto" w:fill="005EB8"/>
          </w:tcPr>
          <w:p w14:paraId="6D0F3FCF" w14:textId="77777777" w:rsidR="009C5DA1" w:rsidRPr="00014D14" w:rsidRDefault="009C5DA1" w:rsidP="00EE0211">
            <w:pPr>
              <w:spacing w:line="256" w:lineRule="auto"/>
              <w:rPr>
                <w:rFonts w:ascii="Arial" w:hAnsi="Arial" w:cs="Arial"/>
                <w:sz w:val="16"/>
                <w:szCs w:val="16"/>
              </w:rPr>
            </w:pPr>
          </w:p>
        </w:tc>
        <w:tc>
          <w:tcPr>
            <w:tcW w:w="2552" w:type="dxa"/>
            <w:shd w:val="clear" w:color="auto" w:fill="005EB8"/>
          </w:tcPr>
          <w:p w14:paraId="7D0FE9E6" w14:textId="77777777" w:rsidR="009C5DA1" w:rsidRPr="00014D14" w:rsidRDefault="009C5DA1" w:rsidP="00EE0211">
            <w:pPr>
              <w:spacing w:line="256" w:lineRule="auto"/>
              <w:rPr>
                <w:rFonts w:ascii="Arial" w:hAnsi="Arial" w:cs="Arial"/>
                <w:color w:val="FFFFFF" w:themeColor="background1"/>
                <w:sz w:val="16"/>
                <w:szCs w:val="16"/>
              </w:rPr>
            </w:pPr>
          </w:p>
        </w:tc>
        <w:tc>
          <w:tcPr>
            <w:tcW w:w="7508" w:type="dxa"/>
            <w:shd w:val="clear" w:color="auto" w:fill="005EB8"/>
          </w:tcPr>
          <w:p w14:paraId="668D0694" w14:textId="77777777" w:rsidR="009C5DA1" w:rsidRPr="00014D14" w:rsidRDefault="009C5DA1" w:rsidP="00EE0211">
            <w:pPr>
              <w:spacing w:line="256" w:lineRule="auto"/>
              <w:rPr>
                <w:rFonts w:ascii="Arial" w:hAnsi="Arial" w:cs="Arial"/>
                <w:color w:val="005EB8"/>
                <w:sz w:val="16"/>
                <w:szCs w:val="16"/>
              </w:rPr>
            </w:pPr>
          </w:p>
        </w:tc>
        <w:tc>
          <w:tcPr>
            <w:tcW w:w="284" w:type="dxa"/>
            <w:shd w:val="clear" w:color="auto" w:fill="005EB8"/>
          </w:tcPr>
          <w:p w14:paraId="4B423681" w14:textId="77777777" w:rsidR="009C5DA1" w:rsidRPr="00014D14" w:rsidRDefault="009C5DA1" w:rsidP="00EE0211">
            <w:pPr>
              <w:spacing w:line="256" w:lineRule="auto"/>
              <w:rPr>
                <w:rFonts w:ascii="Arial" w:hAnsi="Arial" w:cs="Arial"/>
                <w:sz w:val="16"/>
                <w:szCs w:val="16"/>
              </w:rPr>
            </w:pPr>
          </w:p>
        </w:tc>
      </w:tr>
      <w:tr w:rsidR="002B480B" w14:paraId="4A122D37" w14:textId="77777777" w:rsidTr="00E51075">
        <w:tc>
          <w:tcPr>
            <w:tcW w:w="283" w:type="dxa"/>
            <w:shd w:val="clear" w:color="auto" w:fill="005EB8"/>
          </w:tcPr>
          <w:p w14:paraId="5076D07B" w14:textId="77777777" w:rsidR="002B480B" w:rsidRDefault="002B480B" w:rsidP="00EE0211">
            <w:pPr>
              <w:spacing w:line="256" w:lineRule="auto"/>
              <w:rPr>
                <w:rFonts w:ascii="Arial" w:hAnsi="Arial" w:cs="Arial"/>
                <w:sz w:val="28"/>
                <w:szCs w:val="28"/>
              </w:rPr>
            </w:pPr>
          </w:p>
        </w:tc>
        <w:tc>
          <w:tcPr>
            <w:tcW w:w="2552" w:type="dxa"/>
            <w:shd w:val="clear" w:color="auto" w:fill="005EB8"/>
          </w:tcPr>
          <w:p w14:paraId="7928E256" w14:textId="210336BF" w:rsidR="002B480B" w:rsidRPr="009C5DA1" w:rsidRDefault="002B480B" w:rsidP="00EE0211">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Role</w:t>
            </w:r>
          </w:p>
        </w:tc>
        <w:tc>
          <w:tcPr>
            <w:tcW w:w="7508" w:type="dxa"/>
            <w:shd w:val="clear" w:color="auto" w:fill="FFFFFF" w:themeFill="background1"/>
          </w:tcPr>
          <w:p w14:paraId="3080046A" w14:textId="77777777" w:rsidR="002B480B" w:rsidRPr="000A5665" w:rsidRDefault="002B480B" w:rsidP="00EE0211">
            <w:pPr>
              <w:spacing w:line="256" w:lineRule="auto"/>
              <w:rPr>
                <w:rFonts w:ascii="Arial" w:hAnsi="Arial" w:cs="Arial"/>
                <w:color w:val="005EB8"/>
                <w:sz w:val="24"/>
                <w:szCs w:val="24"/>
              </w:rPr>
            </w:pPr>
          </w:p>
        </w:tc>
        <w:tc>
          <w:tcPr>
            <w:tcW w:w="284" w:type="dxa"/>
            <w:shd w:val="clear" w:color="auto" w:fill="005EB8"/>
          </w:tcPr>
          <w:p w14:paraId="3A36240F" w14:textId="77777777" w:rsidR="002B480B" w:rsidRDefault="002B480B" w:rsidP="00EE0211">
            <w:pPr>
              <w:spacing w:line="256" w:lineRule="auto"/>
              <w:rPr>
                <w:rFonts w:ascii="Arial" w:hAnsi="Arial" w:cs="Arial"/>
                <w:sz w:val="28"/>
                <w:szCs w:val="28"/>
              </w:rPr>
            </w:pPr>
          </w:p>
        </w:tc>
      </w:tr>
      <w:tr w:rsidR="009C5DA1" w:rsidRPr="00014D14" w14:paraId="0B1D947D" w14:textId="77777777" w:rsidTr="00030F0F">
        <w:tc>
          <w:tcPr>
            <w:tcW w:w="283" w:type="dxa"/>
            <w:shd w:val="clear" w:color="auto" w:fill="005EB8"/>
          </w:tcPr>
          <w:p w14:paraId="7358363C" w14:textId="77777777" w:rsidR="009C5DA1" w:rsidRPr="00014D14" w:rsidRDefault="009C5DA1" w:rsidP="00EE0211">
            <w:pPr>
              <w:spacing w:line="256" w:lineRule="auto"/>
              <w:rPr>
                <w:rFonts w:ascii="Arial" w:hAnsi="Arial" w:cs="Arial"/>
                <w:sz w:val="16"/>
                <w:szCs w:val="16"/>
              </w:rPr>
            </w:pPr>
          </w:p>
        </w:tc>
        <w:tc>
          <w:tcPr>
            <w:tcW w:w="2552" w:type="dxa"/>
            <w:shd w:val="clear" w:color="auto" w:fill="005EB8"/>
          </w:tcPr>
          <w:p w14:paraId="1A258333" w14:textId="77777777" w:rsidR="009C5DA1" w:rsidRPr="00014D14" w:rsidRDefault="009C5DA1" w:rsidP="00EE0211">
            <w:pPr>
              <w:spacing w:line="256" w:lineRule="auto"/>
              <w:rPr>
                <w:rFonts w:ascii="Arial" w:hAnsi="Arial" w:cs="Arial"/>
                <w:sz w:val="16"/>
                <w:szCs w:val="16"/>
              </w:rPr>
            </w:pPr>
          </w:p>
        </w:tc>
        <w:tc>
          <w:tcPr>
            <w:tcW w:w="7508" w:type="dxa"/>
            <w:shd w:val="clear" w:color="auto" w:fill="005EB8"/>
          </w:tcPr>
          <w:p w14:paraId="2C27087B" w14:textId="77777777" w:rsidR="009C5DA1" w:rsidRPr="00014D14" w:rsidRDefault="009C5DA1" w:rsidP="00EE0211">
            <w:pPr>
              <w:spacing w:line="256" w:lineRule="auto"/>
              <w:rPr>
                <w:rFonts w:ascii="Arial" w:hAnsi="Arial" w:cs="Arial"/>
                <w:color w:val="005EB8"/>
                <w:sz w:val="16"/>
                <w:szCs w:val="16"/>
              </w:rPr>
            </w:pPr>
          </w:p>
        </w:tc>
        <w:tc>
          <w:tcPr>
            <w:tcW w:w="284" w:type="dxa"/>
            <w:shd w:val="clear" w:color="auto" w:fill="005EB8"/>
          </w:tcPr>
          <w:p w14:paraId="707D1F10" w14:textId="77777777" w:rsidR="009C5DA1" w:rsidRPr="00014D14" w:rsidRDefault="009C5DA1" w:rsidP="00EE0211">
            <w:pPr>
              <w:spacing w:line="256" w:lineRule="auto"/>
              <w:rPr>
                <w:rFonts w:ascii="Arial" w:hAnsi="Arial" w:cs="Arial"/>
                <w:sz w:val="16"/>
                <w:szCs w:val="16"/>
              </w:rPr>
            </w:pPr>
          </w:p>
        </w:tc>
      </w:tr>
      <w:tr w:rsidR="002B480B" w14:paraId="5F5DD16B" w14:textId="77777777" w:rsidTr="00E51075">
        <w:tc>
          <w:tcPr>
            <w:tcW w:w="283" w:type="dxa"/>
            <w:shd w:val="clear" w:color="auto" w:fill="005EB8"/>
          </w:tcPr>
          <w:p w14:paraId="63B49555" w14:textId="77777777" w:rsidR="002B480B" w:rsidRDefault="002B480B" w:rsidP="00EE0211">
            <w:pPr>
              <w:spacing w:line="256" w:lineRule="auto"/>
              <w:rPr>
                <w:rFonts w:ascii="Arial" w:hAnsi="Arial" w:cs="Arial"/>
                <w:sz w:val="28"/>
                <w:szCs w:val="28"/>
              </w:rPr>
            </w:pPr>
          </w:p>
        </w:tc>
        <w:tc>
          <w:tcPr>
            <w:tcW w:w="2552" w:type="dxa"/>
            <w:shd w:val="clear" w:color="auto" w:fill="005EB8"/>
          </w:tcPr>
          <w:p w14:paraId="21D1C342" w14:textId="71E9E044" w:rsidR="002B480B" w:rsidRPr="009C5DA1" w:rsidRDefault="002B480B" w:rsidP="00EE0211">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Organisation</w:t>
            </w:r>
          </w:p>
        </w:tc>
        <w:tc>
          <w:tcPr>
            <w:tcW w:w="7508" w:type="dxa"/>
            <w:shd w:val="clear" w:color="auto" w:fill="FFFFFF" w:themeFill="background1"/>
          </w:tcPr>
          <w:p w14:paraId="073C8B9A" w14:textId="77777777" w:rsidR="002B480B" w:rsidRPr="000A5665" w:rsidRDefault="002B480B" w:rsidP="00EE0211">
            <w:pPr>
              <w:spacing w:line="256" w:lineRule="auto"/>
              <w:rPr>
                <w:rFonts w:ascii="Arial" w:hAnsi="Arial" w:cs="Arial"/>
                <w:color w:val="005EB8"/>
                <w:sz w:val="24"/>
                <w:szCs w:val="24"/>
              </w:rPr>
            </w:pPr>
          </w:p>
        </w:tc>
        <w:tc>
          <w:tcPr>
            <w:tcW w:w="284" w:type="dxa"/>
            <w:shd w:val="clear" w:color="auto" w:fill="005EB8"/>
          </w:tcPr>
          <w:p w14:paraId="38C45781" w14:textId="77777777" w:rsidR="002B480B" w:rsidRDefault="002B480B" w:rsidP="00EE0211">
            <w:pPr>
              <w:spacing w:line="256" w:lineRule="auto"/>
              <w:rPr>
                <w:rFonts w:ascii="Arial" w:hAnsi="Arial" w:cs="Arial"/>
                <w:sz w:val="28"/>
                <w:szCs w:val="28"/>
              </w:rPr>
            </w:pPr>
          </w:p>
        </w:tc>
      </w:tr>
      <w:tr w:rsidR="009C5DA1" w:rsidRPr="00014D14" w14:paraId="593C472A" w14:textId="77777777" w:rsidTr="00030F0F">
        <w:tc>
          <w:tcPr>
            <w:tcW w:w="283" w:type="dxa"/>
            <w:shd w:val="clear" w:color="auto" w:fill="005EB8"/>
          </w:tcPr>
          <w:p w14:paraId="5DD598B6" w14:textId="77777777" w:rsidR="009C5DA1" w:rsidRPr="00014D14" w:rsidRDefault="009C5DA1" w:rsidP="00EE0211">
            <w:pPr>
              <w:spacing w:line="256" w:lineRule="auto"/>
              <w:rPr>
                <w:rFonts w:ascii="Arial" w:hAnsi="Arial" w:cs="Arial"/>
                <w:sz w:val="16"/>
                <w:szCs w:val="16"/>
              </w:rPr>
            </w:pPr>
          </w:p>
        </w:tc>
        <w:tc>
          <w:tcPr>
            <w:tcW w:w="2552" w:type="dxa"/>
            <w:shd w:val="clear" w:color="auto" w:fill="005EB8"/>
          </w:tcPr>
          <w:p w14:paraId="66506238" w14:textId="77777777" w:rsidR="009C5DA1" w:rsidRPr="00014D14" w:rsidRDefault="009C5DA1" w:rsidP="00EE0211">
            <w:pPr>
              <w:spacing w:line="256" w:lineRule="auto"/>
              <w:rPr>
                <w:rFonts w:ascii="Arial" w:hAnsi="Arial" w:cs="Arial"/>
                <w:sz w:val="16"/>
                <w:szCs w:val="16"/>
              </w:rPr>
            </w:pPr>
          </w:p>
        </w:tc>
        <w:tc>
          <w:tcPr>
            <w:tcW w:w="7508" w:type="dxa"/>
            <w:shd w:val="clear" w:color="auto" w:fill="005EB8"/>
          </w:tcPr>
          <w:p w14:paraId="34D4F1F6" w14:textId="77777777" w:rsidR="009C5DA1" w:rsidRPr="00014D14" w:rsidRDefault="009C5DA1" w:rsidP="00EE0211">
            <w:pPr>
              <w:spacing w:line="256" w:lineRule="auto"/>
              <w:rPr>
                <w:rFonts w:ascii="Arial" w:hAnsi="Arial" w:cs="Arial"/>
                <w:color w:val="005EB8"/>
                <w:sz w:val="16"/>
                <w:szCs w:val="16"/>
              </w:rPr>
            </w:pPr>
          </w:p>
        </w:tc>
        <w:tc>
          <w:tcPr>
            <w:tcW w:w="284" w:type="dxa"/>
            <w:shd w:val="clear" w:color="auto" w:fill="005EB8"/>
          </w:tcPr>
          <w:p w14:paraId="68532841" w14:textId="77777777" w:rsidR="009C5DA1" w:rsidRPr="00014D14" w:rsidRDefault="009C5DA1" w:rsidP="00EE0211">
            <w:pPr>
              <w:spacing w:line="256" w:lineRule="auto"/>
              <w:rPr>
                <w:rFonts w:ascii="Arial" w:hAnsi="Arial" w:cs="Arial"/>
                <w:sz w:val="16"/>
                <w:szCs w:val="16"/>
              </w:rPr>
            </w:pPr>
          </w:p>
        </w:tc>
      </w:tr>
      <w:tr w:rsidR="00030F0F" w14:paraId="5FDBDFF4" w14:textId="77777777" w:rsidTr="00E51075">
        <w:tc>
          <w:tcPr>
            <w:tcW w:w="283" w:type="dxa"/>
            <w:shd w:val="clear" w:color="auto" w:fill="005EB8"/>
          </w:tcPr>
          <w:p w14:paraId="2976D592" w14:textId="3D0B84CB" w:rsidR="002B480B" w:rsidRDefault="002B480B" w:rsidP="00EE0211">
            <w:pPr>
              <w:spacing w:line="256" w:lineRule="auto"/>
              <w:rPr>
                <w:rFonts w:ascii="Arial" w:hAnsi="Arial" w:cs="Arial"/>
                <w:sz w:val="28"/>
                <w:szCs w:val="28"/>
              </w:rPr>
            </w:pPr>
          </w:p>
        </w:tc>
        <w:tc>
          <w:tcPr>
            <w:tcW w:w="2552" w:type="dxa"/>
            <w:shd w:val="clear" w:color="auto" w:fill="005EB8"/>
          </w:tcPr>
          <w:p w14:paraId="4EEC0A7E" w14:textId="306E9AE5" w:rsidR="002B480B" w:rsidRPr="009C5DA1" w:rsidRDefault="002B480B" w:rsidP="00EE0211">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Appraiser name</w:t>
            </w:r>
          </w:p>
        </w:tc>
        <w:tc>
          <w:tcPr>
            <w:tcW w:w="7508" w:type="dxa"/>
            <w:shd w:val="clear" w:color="auto" w:fill="FFFFFF" w:themeFill="background1"/>
          </w:tcPr>
          <w:p w14:paraId="505B766A" w14:textId="77777777" w:rsidR="002B480B" w:rsidRPr="000A5665" w:rsidRDefault="002B480B" w:rsidP="00EE0211">
            <w:pPr>
              <w:spacing w:line="256" w:lineRule="auto"/>
              <w:rPr>
                <w:rFonts w:ascii="Arial" w:hAnsi="Arial" w:cs="Arial"/>
                <w:color w:val="005EB8"/>
                <w:sz w:val="24"/>
                <w:szCs w:val="24"/>
              </w:rPr>
            </w:pPr>
          </w:p>
        </w:tc>
        <w:tc>
          <w:tcPr>
            <w:tcW w:w="284" w:type="dxa"/>
            <w:shd w:val="clear" w:color="auto" w:fill="005EB8"/>
          </w:tcPr>
          <w:p w14:paraId="5FDA96E6" w14:textId="77777777" w:rsidR="002B480B" w:rsidRDefault="002B480B" w:rsidP="00EE0211">
            <w:pPr>
              <w:spacing w:line="256" w:lineRule="auto"/>
              <w:rPr>
                <w:rFonts w:ascii="Arial" w:hAnsi="Arial" w:cs="Arial"/>
                <w:sz w:val="28"/>
                <w:szCs w:val="28"/>
              </w:rPr>
            </w:pPr>
          </w:p>
        </w:tc>
      </w:tr>
      <w:tr w:rsidR="008C0709" w:rsidRPr="00014D14" w14:paraId="7964247E" w14:textId="77777777" w:rsidTr="00030F0F">
        <w:tc>
          <w:tcPr>
            <w:tcW w:w="283" w:type="dxa"/>
            <w:shd w:val="clear" w:color="auto" w:fill="005EB8"/>
          </w:tcPr>
          <w:p w14:paraId="58D5B455" w14:textId="77777777" w:rsidR="008C0709" w:rsidRPr="00014D14" w:rsidRDefault="008C0709" w:rsidP="00EE0211">
            <w:pPr>
              <w:spacing w:line="256" w:lineRule="auto"/>
              <w:rPr>
                <w:rFonts w:ascii="Arial" w:hAnsi="Arial" w:cs="Arial"/>
                <w:sz w:val="16"/>
                <w:szCs w:val="16"/>
              </w:rPr>
            </w:pPr>
          </w:p>
        </w:tc>
        <w:tc>
          <w:tcPr>
            <w:tcW w:w="2552" w:type="dxa"/>
            <w:shd w:val="clear" w:color="auto" w:fill="005EB8"/>
          </w:tcPr>
          <w:p w14:paraId="19740DAD" w14:textId="77777777" w:rsidR="008C0709" w:rsidRPr="00014D14" w:rsidRDefault="008C0709" w:rsidP="00EE0211">
            <w:pPr>
              <w:spacing w:line="256" w:lineRule="auto"/>
              <w:rPr>
                <w:rFonts w:ascii="Arial" w:hAnsi="Arial" w:cs="Arial"/>
                <w:sz w:val="16"/>
                <w:szCs w:val="16"/>
              </w:rPr>
            </w:pPr>
          </w:p>
        </w:tc>
        <w:tc>
          <w:tcPr>
            <w:tcW w:w="7508" w:type="dxa"/>
            <w:shd w:val="clear" w:color="auto" w:fill="005EB8"/>
          </w:tcPr>
          <w:p w14:paraId="143D75CD" w14:textId="77777777" w:rsidR="008C0709" w:rsidRPr="00014D14" w:rsidRDefault="008C0709" w:rsidP="00EE0211">
            <w:pPr>
              <w:spacing w:line="256" w:lineRule="auto"/>
              <w:rPr>
                <w:rFonts w:ascii="Arial" w:hAnsi="Arial" w:cs="Arial"/>
                <w:color w:val="005EB8"/>
                <w:sz w:val="16"/>
                <w:szCs w:val="16"/>
              </w:rPr>
            </w:pPr>
          </w:p>
        </w:tc>
        <w:tc>
          <w:tcPr>
            <w:tcW w:w="284" w:type="dxa"/>
            <w:shd w:val="clear" w:color="auto" w:fill="005EB8"/>
          </w:tcPr>
          <w:p w14:paraId="14DCE5AF" w14:textId="77777777" w:rsidR="008C0709" w:rsidRPr="00014D14" w:rsidRDefault="008C0709" w:rsidP="00EE0211">
            <w:pPr>
              <w:spacing w:line="256" w:lineRule="auto"/>
              <w:rPr>
                <w:rFonts w:ascii="Arial" w:hAnsi="Arial" w:cs="Arial"/>
                <w:sz w:val="16"/>
                <w:szCs w:val="16"/>
              </w:rPr>
            </w:pPr>
          </w:p>
        </w:tc>
      </w:tr>
      <w:tr w:rsidR="00CD7C78" w14:paraId="5F894F2A" w14:textId="77777777" w:rsidTr="00E51075">
        <w:tc>
          <w:tcPr>
            <w:tcW w:w="283" w:type="dxa"/>
            <w:shd w:val="clear" w:color="auto" w:fill="005EB8"/>
          </w:tcPr>
          <w:p w14:paraId="017BC7D3" w14:textId="44CA9A53" w:rsidR="002B480B" w:rsidRDefault="002B480B" w:rsidP="00EE0211">
            <w:pPr>
              <w:spacing w:line="256" w:lineRule="auto"/>
              <w:rPr>
                <w:rFonts w:ascii="Arial" w:hAnsi="Arial" w:cs="Arial"/>
                <w:sz w:val="28"/>
                <w:szCs w:val="28"/>
              </w:rPr>
            </w:pPr>
          </w:p>
        </w:tc>
        <w:tc>
          <w:tcPr>
            <w:tcW w:w="2552" w:type="dxa"/>
            <w:shd w:val="clear" w:color="auto" w:fill="005EB8"/>
          </w:tcPr>
          <w:p w14:paraId="04ADA17A" w14:textId="0F8FE63A" w:rsidR="002B480B" w:rsidRPr="009C5DA1" w:rsidRDefault="002B480B" w:rsidP="00EE0211">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Appraiser role</w:t>
            </w:r>
          </w:p>
        </w:tc>
        <w:tc>
          <w:tcPr>
            <w:tcW w:w="7508" w:type="dxa"/>
            <w:shd w:val="clear" w:color="auto" w:fill="FFFFFF" w:themeFill="background1"/>
          </w:tcPr>
          <w:p w14:paraId="1418852A" w14:textId="77777777" w:rsidR="002B480B" w:rsidRPr="000A5665" w:rsidRDefault="002B480B" w:rsidP="00EE0211">
            <w:pPr>
              <w:spacing w:line="256" w:lineRule="auto"/>
              <w:rPr>
                <w:rFonts w:ascii="Arial" w:hAnsi="Arial" w:cs="Arial"/>
                <w:color w:val="005EB8"/>
                <w:sz w:val="24"/>
                <w:szCs w:val="24"/>
              </w:rPr>
            </w:pPr>
          </w:p>
        </w:tc>
        <w:tc>
          <w:tcPr>
            <w:tcW w:w="284" w:type="dxa"/>
            <w:shd w:val="clear" w:color="auto" w:fill="005EB8"/>
          </w:tcPr>
          <w:p w14:paraId="0BB951F1" w14:textId="77777777" w:rsidR="002B480B" w:rsidRDefault="002B480B" w:rsidP="00EE0211">
            <w:pPr>
              <w:spacing w:line="256" w:lineRule="auto"/>
              <w:rPr>
                <w:rFonts w:ascii="Arial" w:hAnsi="Arial" w:cs="Arial"/>
                <w:sz w:val="28"/>
                <w:szCs w:val="28"/>
              </w:rPr>
            </w:pPr>
          </w:p>
        </w:tc>
      </w:tr>
      <w:tr w:rsidR="009C5DA1" w:rsidRPr="00014D14" w14:paraId="7390F4B7" w14:textId="77777777" w:rsidTr="00030F0F">
        <w:tc>
          <w:tcPr>
            <w:tcW w:w="283" w:type="dxa"/>
            <w:shd w:val="clear" w:color="auto" w:fill="005EB8"/>
          </w:tcPr>
          <w:p w14:paraId="47F331B3" w14:textId="77777777" w:rsidR="009C5DA1" w:rsidRPr="00014D14" w:rsidRDefault="009C5DA1" w:rsidP="00EE0211">
            <w:pPr>
              <w:spacing w:line="256" w:lineRule="auto"/>
              <w:rPr>
                <w:rFonts w:ascii="Arial" w:hAnsi="Arial" w:cs="Arial"/>
                <w:sz w:val="16"/>
                <w:szCs w:val="16"/>
              </w:rPr>
            </w:pPr>
          </w:p>
        </w:tc>
        <w:tc>
          <w:tcPr>
            <w:tcW w:w="2552" w:type="dxa"/>
            <w:shd w:val="clear" w:color="auto" w:fill="005EB8"/>
          </w:tcPr>
          <w:p w14:paraId="57C67CB6" w14:textId="77777777" w:rsidR="009C5DA1" w:rsidRPr="00014D14" w:rsidRDefault="009C5DA1" w:rsidP="00EE0211">
            <w:pPr>
              <w:spacing w:line="256" w:lineRule="auto"/>
              <w:rPr>
                <w:rFonts w:ascii="Arial" w:hAnsi="Arial" w:cs="Arial"/>
                <w:sz w:val="16"/>
                <w:szCs w:val="16"/>
              </w:rPr>
            </w:pPr>
          </w:p>
        </w:tc>
        <w:tc>
          <w:tcPr>
            <w:tcW w:w="7508" w:type="dxa"/>
            <w:shd w:val="clear" w:color="auto" w:fill="005EB8"/>
          </w:tcPr>
          <w:p w14:paraId="74AB4667" w14:textId="77777777" w:rsidR="009C5DA1" w:rsidRPr="00014D14" w:rsidRDefault="009C5DA1" w:rsidP="00EE0211">
            <w:pPr>
              <w:spacing w:line="256" w:lineRule="auto"/>
              <w:rPr>
                <w:rFonts w:ascii="Arial" w:hAnsi="Arial" w:cs="Arial"/>
                <w:color w:val="005EB8"/>
                <w:sz w:val="16"/>
                <w:szCs w:val="16"/>
              </w:rPr>
            </w:pPr>
          </w:p>
        </w:tc>
        <w:tc>
          <w:tcPr>
            <w:tcW w:w="284" w:type="dxa"/>
            <w:shd w:val="clear" w:color="auto" w:fill="005EB8"/>
          </w:tcPr>
          <w:p w14:paraId="69B8DA06" w14:textId="77777777" w:rsidR="009C5DA1" w:rsidRPr="00014D14" w:rsidRDefault="009C5DA1" w:rsidP="00EE0211">
            <w:pPr>
              <w:spacing w:line="256" w:lineRule="auto"/>
              <w:rPr>
                <w:rFonts w:ascii="Arial" w:hAnsi="Arial" w:cs="Arial"/>
                <w:sz w:val="16"/>
                <w:szCs w:val="16"/>
              </w:rPr>
            </w:pPr>
          </w:p>
        </w:tc>
      </w:tr>
      <w:tr w:rsidR="002B480B" w14:paraId="0F1EE354" w14:textId="77777777" w:rsidTr="00E51075">
        <w:tc>
          <w:tcPr>
            <w:tcW w:w="283" w:type="dxa"/>
            <w:shd w:val="clear" w:color="auto" w:fill="005EB8"/>
          </w:tcPr>
          <w:p w14:paraId="19CB7624" w14:textId="77777777" w:rsidR="002B480B" w:rsidRDefault="002B480B" w:rsidP="00EE0211">
            <w:pPr>
              <w:spacing w:line="256" w:lineRule="auto"/>
              <w:rPr>
                <w:rFonts w:ascii="Arial" w:hAnsi="Arial" w:cs="Arial"/>
                <w:sz w:val="28"/>
                <w:szCs w:val="28"/>
              </w:rPr>
            </w:pPr>
          </w:p>
        </w:tc>
        <w:tc>
          <w:tcPr>
            <w:tcW w:w="2552" w:type="dxa"/>
            <w:shd w:val="clear" w:color="auto" w:fill="005EB8"/>
          </w:tcPr>
          <w:p w14:paraId="2D800ADC" w14:textId="07A12F81" w:rsidR="002B480B" w:rsidRPr="009C5DA1" w:rsidRDefault="002B480B" w:rsidP="00EE0211">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Appraisal reference period</w:t>
            </w:r>
          </w:p>
        </w:tc>
        <w:tc>
          <w:tcPr>
            <w:tcW w:w="7508" w:type="dxa"/>
            <w:shd w:val="clear" w:color="auto" w:fill="FFFFFF" w:themeFill="background1"/>
          </w:tcPr>
          <w:p w14:paraId="242D7436" w14:textId="77777777" w:rsidR="002B480B" w:rsidRPr="000A5665" w:rsidRDefault="002B480B" w:rsidP="00EE0211">
            <w:pPr>
              <w:spacing w:line="256" w:lineRule="auto"/>
              <w:rPr>
                <w:rFonts w:ascii="Arial" w:hAnsi="Arial" w:cs="Arial"/>
                <w:color w:val="005EB8"/>
                <w:sz w:val="24"/>
                <w:szCs w:val="24"/>
              </w:rPr>
            </w:pPr>
          </w:p>
        </w:tc>
        <w:tc>
          <w:tcPr>
            <w:tcW w:w="284" w:type="dxa"/>
            <w:shd w:val="clear" w:color="auto" w:fill="005EB8"/>
          </w:tcPr>
          <w:p w14:paraId="7ED010BB" w14:textId="77777777" w:rsidR="002B480B" w:rsidRDefault="002B480B" w:rsidP="00EE0211">
            <w:pPr>
              <w:spacing w:line="256" w:lineRule="auto"/>
              <w:rPr>
                <w:rFonts w:ascii="Arial" w:hAnsi="Arial" w:cs="Arial"/>
                <w:sz w:val="28"/>
                <w:szCs w:val="28"/>
              </w:rPr>
            </w:pPr>
          </w:p>
        </w:tc>
      </w:tr>
      <w:tr w:rsidR="009C5DA1" w:rsidRPr="00014D14" w14:paraId="481AC254" w14:textId="77777777" w:rsidTr="00030F0F">
        <w:tc>
          <w:tcPr>
            <w:tcW w:w="283" w:type="dxa"/>
            <w:shd w:val="clear" w:color="auto" w:fill="005EB8"/>
          </w:tcPr>
          <w:p w14:paraId="45A7B8AC" w14:textId="77777777" w:rsidR="009C5DA1" w:rsidRPr="00014D14" w:rsidRDefault="009C5DA1" w:rsidP="00EE0211">
            <w:pPr>
              <w:spacing w:line="256" w:lineRule="auto"/>
              <w:rPr>
                <w:rFonts w:ascii="Arial" w:hAnsi="Arial" w:cs="Arial"/>
                <w:sz w:val="16"/>
                <w:szCs w:val="16"/>
              </w:rPr>
            </w:pPr>
          </w:p>
        </w:tc>
        <w:tc>
          <w:tcPr>
            <w:tcW w:w="2552" w:type="dxa"/>
            <w:shd w:val="clear" w:color="auto" w:fill="005EB8"/>
          </w:tcPr>
          <w:p w14:paraId="4E648609" w14:textId="77777777" w:rsidR="009C5DA1" w:rsidRPr="00014D14" w:rsidRDefault="009C5DA1" w:rsidP="00EE0211">
            <w:pPr>
              <w:spacing w:line="256" w:lineRule="auto"/>
              <w:rPr>
                <w:rFonts w:ascii="Arial" w:hAnsi="Arial" w:cs="Arial"/>
                <w:sz w:val="16"/>
                <w:szCs w:val="16"/>
              </w:rPr>
            </w:pPr>
          </w:p>
        </w:tc>
        <w:tc>
          <w:tcPr>
            <w:tcW w:w="7508" w:type="dxa"/>
            <w:shd w:val="clear" w:color="auto" w:fill="005EB8"/>
          </w:tcPr>
          <w:p w14:paraId="0176E229" w14:textId="77777777" w:rsidR="009C5DA1" w:rsidRPr="00014D14" w:rsidRDefault="009C5DA1" w:rsidP="00EE0211">
            <w:pPr>
              <w:spacing w:line="256" w:lineRule="auto"/>
              <w:rPr>
                <w:rFonts w:ascii="Arial" w:hAnsi="Arial" w:cs="Arial"/>
                <w:color w:val="005EB8"/>
                <w:sz w:val="16"/>
                <w:szCs w:val="16"/>
              </w:rPr>
            </w:pPr>
          </w:p>
        </w:tc>
        <w:tc>
          <w:tcPr>
            <w:tcW w:w="284" w:type="dxa"/>
            <w:shd w:val="clear" w:color="auto" w:fill="005EB8"/>
          </w:tcPr>
          <w:p w14:paraId="48CEFF08" w14:textId="77777777" w:rsidR="009C5DA1" w:rsidRPr="00014D14" w:rsidRDefault="009C5DA1" w:rsidP="00EE0211">
            <w:pPr>
              <w:spacing w:line="256" w:lineRule="auto"/>
              <w:rPr>
                <w:rFonts w:ascii="Arial" w:hAnsi="Arial" w:cs="Arial"/>
                <w:sz w:val="16"/>
                <w:szCs w:val="16"/>
              </w:rPr>
            </w:pPr>
          </w:p>
        </w:tc>
      </w:tr>
      <w:tr w:rsidR="002B480B" w14:paraId="55F438F0" w14:textId="77777777" w:rsidTr="00E51075">
        <w:tc>
          <w:tcPr>
            <w:tcW w:w="283" w:type="dxa"/>
            <w:shd w:val="clear" w:color="auto" w:fill="005EB8"/>
          </w:tcPr>
          <w:p w14:paraId="6592B714" w14:textId="77777777" w:rsidR="002B480B" w:rsidRDefault="002B480B" w:rsidP="00EE0211">
            <w:pPr>
              <w:spacing w:line="256" w:lineRule="auto"/>
              <w:rPr>
                <w:rFonts w:ascii="Arial" w:hAnsi="Arial" w:cs="Arial"/>
                <w:sz w:val="28"/>
                <w:szCs w:val="28"/>
              </w:rPr>
            </w:pPr>
          </w:p>
        </w:tc>
        <w:tc>
          <w:tcPr>
            <w:tcW w:w="2552" w:type="dxa"/>
            <w:shd w:val="clear" w:color="auto" w:fill="005EB8"/>
          </w:tcPr>
          <w:p w14:paraId="48865467" w14:textId="5D65D5E9" w:rsidR="002B480B" w:rsidRPr="009C5DA1" w:rsidRDefault="0088690F" w:rsidP="00EE0211">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Appraisal date(s)</w:t>
            </w:r>
          </w:p>
        </w:tc>
        <w:tc>
          <w:tcPr>
            <w:tcW w:w="7508" w:type="dxa"/>
            <w:shd w:val="clear" w:color="auto" w:fill="FFFFFF" w:themeFill="background1"/>
          </w:tcPr>
          <w:p w14:paraId="6460E0F6" w14:textId="77777777" w:rsidR="002B480B" w:rsidRPr="000A5665" w:rsidRDefault="002B480B" w:rsidP="00EE0211">
            <w:pPr>
              <w:spacing w:line="256" w:lineRule="auto"/>
              <w:rPr>
                <w:rFonts w:ascii="Arial" w:hAnsi="Arial" w:cs="Arial"/>
                <w:color w:val="005EB8"/>
                <w:sz w:val="24"/>
                <w:szCs w:val="24"/>
              </w:rPr>
            </w:pPr>
          </w:p>
        </w:tc>
        <w:tc>
          <w:tcPr>
            <w:tcW w:w="284" w:type="dxa"/>
            <w:shd w:val="clear" w:color="auto" w:fill="005EB8"/>
          </w:tcPr>
          <w:p w14:paraId="73A32CA2" w14:textId="77777777" w:rsidR="002B480B" w:rsidRDefault="002B480B" w:rsidP="00EE0211">
            <w:pPr>
              <w:spacing w:line="256" w:lineRule="auto"/>
              <w:rPr>
                <w:rFonts w:ascii="Arial" w:hAnsi="Arial" w:cs="Arial"/>
                <w:sz w:val="28"/>
                <w:szCs w:val="28"/>
              </w:rPr>
            </w:pPr>
          </w:p>
        </w:tc>
      </w:tr>
      <w:tr w:rsidR="0088690F" w14:paraId="684382AA" w14:textId="77777777" w:rsidTr="00030F0F">
        <w:tc>
          <w:tcPr>
            <w:tcW w:w="283" w:type="dxa"/>
            <w:shd w:val="clear" w:color="auto" w:fill="005EB8"/>
          </w:tcPr>
          <w:p w14:paraId="6C0BDA40" w14:textId="77777777" w:rsidR="0088690F" w:rsidRDefault="0088690F" w:rsidP="00EE0211">
            <w:pPr>
              <w:spacing w:line="256" w:lineRule="auto"/>
              <w:rPr>
                <w:rFonts w:ascii="Arial" w:hAnsi="Arial" w:cs="Arial"/>
                <w:sz w:val="28"/>
                <w:szCs w:val="28"/>
              </w:rPr>
            </w:pPr>
          </w:p>
        </w:tc>
        <w:tc>
          <w:tcPr>
            <w:tcW w:w="2552" w:type="dxa"/>
            <w:shd w:val="clear" w:color="auto" w:fill="005EB8"/>
          </w:tcPr>
          <w:p w14:paraId="1DC0A8DC" w14:textId="77777777" w:rsidR="0088690F" w:rsidRPr="009C5DA1" w:rsidRDefault="0088690F" w:rsidP="00EE0211">
            <w:pPr>
              <w:spacing w:line="256" w:lineRule="auto"/>
              <w:rPr>
                <w:rFonts w:ascii="Arial" w:hAnsi="Arial" w:cs="Arial"/>
                <w:color w:val="FFFFFF" w:themeColor="background1"/>
                <w:sz w:val="24"/>
                <w:szCs w:val="24"/>
              </w:rPr>
            </w:pPr>
          </w:p>
        </w:tc>
        <w:tc>
          <w:tcPr>
            <w:tcW w:w="7508" w:type="dxa"/>
            <w:shd w:val="clear" w:color="auto" w:fill="005EB8"/>
          </w:tcPr>
          <w:p w14:paraId="031AD113" w14:textId="77777777" w:rsidR="0088690F" w:rsidRPr="000A5665" w:rsidRDefault="0088690F" w:rsidP="00EE0211">
            <w:pPr>
              <w:spacing w:line="256" w:lineRule="auto"/>
              <w:rPr>
                <w:rFonts w:ascii="Arial" w:hAnsi="Arial" w:cs="Arial"/>
                <w:color w:val="005EB8"/>
                <w:sz w:val="24"/>
                <w:szCs w:val="24"/>
              </w:rPr>
            </w:pPr>
          </w:p>
        </w:tc>
        <w:tc>
          <w:tcPr>
            <w:tcW w:w="284" w:type="dxa"/>
            <w:shd w:val="clear" w:color="auto" w:fill="005EB8"/>
          </w:tcPr>
          <w:p w14:paraId="36D36E84" w14:textId="77777777" w:rsidR="0088690F" w:rsidRDefault="0088690F" w:rsidP="00EE0211">
            <w:pPr>
              <w:spacing w:line="256" w:lineRule="auto"/>
              <w:rPr>
                <w:rFonts w:ascii="Arial" w:hAnsi="Arial" w:cs="Arial"/>
                <w:sz w:val="28"/>
                <w:szCs w:val="28"/>
              </w:rPr>
            </w:pPr>
          </w:p>
        </w:tc>
      </w:tr>
    </w:tbl>
    <w:p w14:paraId="652E0DA2" w14:textId="77777777" w:rsidR="008928CD" w:rsidRDefault="008928CD" w:rsidP="00EE0211">
      <w:pPr>
        <w:spacing w:line="256" w:lineRule="auto"/>
        <w:rPr>
          <w:rFonts w:ascii="Arial" w:hAnsi="Arial" w:cs="Arial"/>
          <w:sz w:val="28"/>
          <w:szCs w:val="28"/>
        </w:rPr>
      </w:pPr>
    </w:p>
    <w:tbl>
      <w:tblPr>
        <w:tblStyle w:val="TableGrid"/>
        <w:tblW w:w="10662" w:type="dxa"/>
        <w:tblInd w:w="-5" w:type="dxa"/>
        <w:tblLook w:val="04A0" w:firstRow="1" w:lastRow="0" w:firstColumn="1" w:lastColumn="0" w:noHBand="0" w:noVBand="1"/>
      </w:tblPr>
      <w:tblGrid>
        <w:gridCol w:w="10662"/>
      </w:tblGrid>
      <w:tr w:rsidR="00F22E5C" w:rsidRPr="001B0916" w14:paraId="66A834DF" w14:textId="77777777" w:rsidTr="31ED6319">
        <w:trPr>
          <w:trHeight w:val="397"/>
        </w:trPr>
        <w:tc>
          <w:tcPr>
            <w:tcW w:w="10662" w:type="dxa"/>
          </w:tcPr>
          <w:p w14:paraId="54F2CA5E" w14:textId="4DADBD26" w:rsidR="00F22E5C" w:rsidRPr="008B1666" w:rsidRDefault="00603D45" w:rsidP="1DFECF53">
            <w:pPr>
              <w:rPr>
                <w:rFonts w:ascii="Arial" w:hAnsi="Arial" w:cs="Arial"/>
                <w:b/>
                <w:bCs/>
                <w:i/>
                <w:iCs/>
                <w:color w:val="005EB8"/>
                <w:sz w:val="36"/>
                <w:szCs w:val="36"/>
              </w:rPr>
            </w:pPr>
            <w:r w:rsidRPr="008B1666">
              <w:rPr>
                <w:rFonts w:ascii="Arial" w:hAnsi="Arial" w:cs="Arial"/>
                <w:b/>
                <w:bCs/>
                <w:color w:val="005EB8"/>
                <w:sz w:val="36"/>
                <w:szCs w:val="36"/>
              </w:rPr>
              <w:t>P</w:t>
            </w:r>
            <w:r w:rsidR="00F22E5C" w:rsidRPr="008B1666">
              <w:rPr>
                <w:rFonts w:ascii="Arial" w:hAnsi="Arial" w:cs="Arial"/>
                <w:b/>
                <w:bCs/>
                <w:color w:val="005EB8"/>
                <w:sz w:val="36"/>
                <w:szCs w:val="36"/>
              </w:rPr>
              <w:t>art 1: Review utilising the Leadership Competency Framework</w:t>
            </w:r>
          </w:p>
          <w:p w14:paraId="0C10415D" w14:textId="23CF8F82" w:rsidR="0078449F" w:rsidRPr="00141400" w:rsidRDefault="736B7D43">
            <w:pPr>
              <w:rPr>
                <w:rFonts w:ascii="Arial" w:hAnsi="Arial" w:cs="Arial"/>
                <w:color w:val="000000" w:themeColor="text1"/>
                <w:sz w:val="32"/>
                <w:szCs w:val="32"/>
              </w:rPr>
            </w:pPr>
            <w:r w:rsidRPr="00141400">
              <w:rPr>
                <w:rFonts w:ascii="Arial" w:hAnsi="Arial" w:cs="Arial"/>
                <w:i/>
                <w:iCs/>
                <w:sz w:val="28"/>
                <w:szCs w:val="28"/>
              </w:rPr>
              <w:t xml:space="preserve">(the </w:t>
            </w:r>
            <w:r w:rsidR="5B1D53B3" w:rsidRPr="00141400">
              <w:rPr>
                <w:rFonts w:ascii="Arial" w:hAnsi="Arial" w:cs="Arial"/>
                <w:i/>
                <w:iCs/>
                <w:sz w:val="28"/>
                <w:szCs w:val="28"/>
              </w:rPr>
              <w:t xml:space="preserve">'what good looks like’ </w:t>
            </w:r>
            <w:r w:rsidRPr="00141400">
              <w:rPr>
                <w:rFonts w:ascii="Arial" w:hAnsi="Arial" w:cs="Arial"/>
                <w:i/>
                <w:iCs/>
                <w:sz w:val="28"/>
                <w:szCs w:val="28"/>
              </w:rPr>
              <w:t xml:space="preserve">are provided as illustrative examples; it is </w:t>
            </w:r>
            <w:r w:rsidR="0FFAD151" w:rsidRPr="00141400">
              <w:rPr>
                <w:rFonts w:ascii="Arial" w:hAnsi="Arial" w:cs="Arial"/>
                <w:i/>
                <w:iCs/>
                <w:sz w:val="28"/>
                <w:szCs w:val="28"/>
              </w:rPr>
              <w:t>not</w:t>
            </w:r>
            <w:r w:rsidRPr="00141400">
              <w:rPr>
                <w:rFonts w:ascii="Arial" w:hAnsi="Arial" w:cs="Arial"/>
                <w:i/>
                <w:iCs/>
                <w:sz w:val="28"/>
                <w:szCs w:val="28"/>
              </w:rPr>
              <w:t xml:space="preserve"> </w:t>
            </w:r>
            <w:r w:rsidR="22F3D8DE" w:rsidRPr="00141400">
              <w:rPr>
                <w:rFonts w:ascii="Arial" w:hAnsi="Arial" w:cs="Arial"/>
                <w:i/>
                <w:iCs/>
                <w:sz w:val="28"/>
                <w:szCs w:val="28"/>
              </w:rPr>
              <w:t>necessary</w:t>
            </w:r>
            <w:r w:rsidRPr="00141400">
              <w:rPr>
                <w:rFonts w:ascii="Arial" w:hAnsi="Arial" w:cs="Arial"/>
                <w:i/>
                <w:iCs/>
                <w:sz w:val="28"/>
                <w:szCs w:val="28"/>
              </w:rPr>
              <w:t xml:space="preserve"> to </w:t>
            </w:r>
            <w:r w:rsidR="07A56934" w:rsidRPr="00141400">
              <w:rPr>
                <w:rFonts w:ascii="Arial" w:hAnsi="Arial" w:cs="Arial"/>
                <w:i/>
                <w:iCs/>
                <w:sz w:val="28"/>
                <w:szCs w:val="28"/>
              </w:rPr>
              <w:t>review</w:t>
            </w:r>
            <w:r w:rsidRPr="00141400">
              <w:rPr>
                <w:rFonts w:ascii="Arial" w:hAnsi="Arial" w:cs="Arial"/>
                <w:i/>
                <w:iCs/>
                <w:sz w:val="28"/>
                <w:szCs w:val="28"/>
              </w:rPr>
              <w:t xml:space="preserve"> all </w:t>
            </w:r>
            <w:r w:rsidR="4CE14D9E" w:rsidRPr="00141400">
              <w:rPr>
                <w:rFonts w:ascii="Arial" w:hAnsi="Arial" w:cs="Arial"/>
                <w:i/>
                <w:iCs/>
                <w:sz w:val="28"/>
                <w:szCs w:val="28"/>
              </w:rPr>
              <w:t>competencies</w:t>
            </w:r>
            <w:r w:rsidRPr="00141400">
              <w:rPr>
                <w:rFonts w:ascii="Arial" w:hAnsi="Arial" w:cs="Arial"/>
                <w:i/>
                <w:iCs/>
                <w:sz w:val="28"/>
                <w:szCs w:val="28"/>
              </w:rPr>
              <w:t xml:space="preserve"> within each domain</w:t>
            </w:r>
            <w:r w:rsidR="722B00C2" w:rsidRPr="00141400">
              <w:rPr>
                <w:rFonts w:ascii="Arial" w:hAnsi="Arial" w:cs="Arial"/>
                <w:i/>
                <w:iCs/>
                <w:sz w:val="28"/>
                <w:szCs w:val="28"/>
              </w:rPr>
              <w:t>)</w:t>
            </w:r>
            <w:r w:rsidR="002B09F1" w:rsidRPr="00141400">
              <w:rPr>
                <w:rFonts w:ascii="Arial" w:hAnsi="Arial" w:cs="Arial"/>
                <w:sz w:val="28"/>
                <w:szCs w:val="28"/>
              </w:rPr>
              <w:t xml:space="preserve"> </w:t>
            </w:r>
          </w:p>
        </w:tc>
      </w:tr>
      <w:tr w:rsidR="00C50544" w:rsidRPr="001B0916" w14:paraId="32B77882"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3EE19" w14:textId="52F7D428" w:rsidR="00071B42" w:rsidRPr="00141400" w:rsidRDefault="00071B42" w:rsidP="00071B42">
            <w:pPr>
              <w:rPr>
                <w:rFonts w:ascii="Arial" w:hAnsi="Arial" w:cs="Arial"/>
                <w:b/>
                <w:bCs/>
                <w:color w:val="000000" w:themeColor="text1"/>
                <w:sz w:val="32"/>
                <w:szCs w:val="32"/>
              </w:rPr>
            </w:pPr>
            <w:r w:rsidRPr="00141400">
              <w:rPr>
                <w:rFonts w:ascii="Arial" w:hAnsi="Arial" w:cs="Arial"/>
                <w:b/>
                <w:bCs/>
                <w:color w:val="000000" w:themeColor="text1"/>
                <w:sz w:val="32"/>
                <w:szCs w:val="32"/>
              </w:rPr>
              <w:t xml:space="preserve">Domain </w:t>
            </w:r>
            <w:r w:rsidR="00687461" w:rsidRPr="00141400">
              <w:rPr>
                <w:rFonts w:ascii="Arial" w:hAnsi="Arial" w:cs="Arial"/>
                <w:b/>
                <w:bCs/>
                <w:color w:val="000000" w:themeColor="text1"/>
                <w:sz w:val="32"/>
                <w:szCs w:val="32"/>
              </w:rPr>
              <w:t>1</w:t>
            </w:r>
            <w:r w:rsidRPr="00141400">
              <w:rPr>
                <w:rFonts w:ascii="Arial" w:hAnsi="Arial" w:cs="Arial"/>
                <w:b/>
                <w:bCs/>
                <w:color w:val="000000" w:themeColor="text1"/>
                <w:sz w:val="32"/>
                <w:szCs w:val="32"/>
              </w:rPr>
              <w:t xml:space="preserve">: </w:t>
            </w:r>
            <w:r w:rsidR="00687461" w:rsidRPr="00141400">
              <w:rPr>
                <w:rFonts w:ascii="Arial" w:eastAsia="Arial" w:hAnsi="Arial" w:cs="Arial"/>
                <w:b/>
                <w:bCs/>
                <w:color w:val="000000" w:themeColor="text1"/>
                <w:sz w:val="32"/>
                <w:szCs w:val="32"/>
              </w:rPr>
              <w:t>Driving high quality, sustainable outcomes</w:t>
            </w:r>
          </w:p>
          <w:p w14:paraId="67AE192C" w14:textId="77777777" w:rsidR="00687461" w:rsidRPr="00C50544" w:rsidRDefault="00687461" w:rsidP="00687461">
            <w:pPr>
              <w:rPr>
                <w:rFonts w:ascii="Arial" w:hAnsi="Arial" w:cs="Arial"/>
                <w:color w:val="202A30"/>
                <w:sz w:val="24"/>
                <w:szCs w:val="24"/>
              </w:rPr>
            </w:pPr>
          </w:p>
          <w:p w14:paraId="1D08A59F" w14:textId="77777777" w:rsidR="00687461" w:rsidRPr="00C50544" w:rsidRDefault="00687461" w:rsidP="00687461">
            <w:pPr>
              <w:rPr>
                <w:rFonts w:ascii="Arial" w:hAnsi="Arial" w:cs="Arial"/>
                <w:color w:val="202A30"/>
                <w:sz w:val="24"/>
                <w:szCs w:val="24"/>
              </w:rPr>
            </w:pPr>
            <w:r w:rsidRPr="00C50544">
              <w:rPr>
                <w:rFonts w:ascii="Arial" w:hAnsi="Arial" w:cs="Arial"/>
                <w:color w:val="202A30"/>
                <w:sz w:val="24"/>
                <w:szCs w:val="24"/>
              </w:rPr>
              <w:t>What good looks like:</w:t>
            </w:r>
          </w:p>
          <w:p w14:paraId="6FC6892B" w14:textId="77777777" w:rsidR="00687461" w:rsidRPr="00C50544" w:rsidRDefault="00687461" w:rsidP="00687461">
            <w:pPr>
              <w:rPr>
                <w:rFonts w:ascii="Arial" w:hAnsi="Arial" w:cs="Arial"/>
                <w:color w:val="202A30"/>
                <w:sz w:val="24"/>
                <w:szCs w:val="24"/>
              </w:rPr>
            </w:pPr>
          </w:p>
          <w:p w14:paraId="2E89309B" w14:textId="1CD939B7" w:rsidR="00687461" w:rsidRPr="00C50544" w:rsidRDefault="00687461" w:rsidP="00687461">
            <w:pPr>
              <w:rPr>
                <w:rFonts w:ascii="Arial" w:hAnsi="Arial" w:cs="Arial"/>
                <w:color w:val="202A30"/>
                <w:sz w:val="24"/>
                <w:szCs w:val="24"/>
              </w:rPr>
            </w:pPr>
            <w:r>
              <w:rPr>
                <w:rFonts w:ascii="Arial" w:hAnsi="Arial" w:cs="Arial"/>
                <w:color w:val="202A30"/>
                <w:sz w:val="24"/>
                <w:szCs w:val="24"/>
              </w:rPr>
              <w:t>The Board Member</w:t>
            </w:r>
            <w:r w:rsidRPr="00C50544">
              <w:rPr>
                <w:rFonts w:ascii="Arial" w:hAnsi="Arial" w:cs="Arial"/>
                <w:color w:val="202A30"/>
                <w:sz w:val="24"/>
                <w:szCs w:val="24"/>
              </w:rPr>
              <w:t xml:space="preserve"> personally seek</w:t>
            </w:r>
            <w:r>
              <w:rPr>
                <w:rFonts w:ascii="Arial" w:hAnsi="Arial" w:cs="Arial"/>
                <w:color w:val="202A30"/>
                <w:sz w:val="24"/>
                <w:szCs w:val="24"/>
              </w:rPr>
              <w:t>s</w:t>
            </w:r>
            <w:r w:rsidRPr="00C50544">
              <w:rPr>
                <w:rFonts w:ascii="Arial" w:hAnsi="Arial" w:cs="Arial"/>
                <w:color w:val="202A30"/>
                <w:sz w:val="24"/>
                <w:szCs w:val="24"/>
              </w:rPr>
              <w:t xml:space="preserve"> out and act</w:t>
            </w:r>
            <w:r>
              <w:rPr>
                <w:rFonts w:ascii="Arial" w:hAnsi="Arial" w:cs="Arial"/>
                <w:color w:val="202A30"/>
                <w:sz w:val="24"/>
                <w:szCs w:val="24"/>
              </w:rPr>
              <w:t>s</w:t>
            </w:r>
            <w:r w:rsidRPr="00C50544">
              <w:rPr>
                <w:rFonts w:ascii="Arial" w:hAnsi="Arial" w:cs="Arial"/>
                <w:color w:val="202A30"/>
                <w:sz w:val="24"/>
                <w:szCs w:val="24"/>
              </w:rPr>
              <w:t xml:space="preserve"> on performance feedback and review and continually build </w:t>
            </w:r>
            <w:r>
              <w:rPr>
                <w:rFonts w:ascii="Arial" w:hAnsi="Arial" w:cs="Arial"/>
                <w:color w:val="202A30"/>
                <w:sz w:val="24"/>
                <w:szCs w:val="24"/>
              </w:rPr>
              <w:t>their</w:t>
            </w:r>
            <w:r w:rsidRPr="00C50544">
              <w:rPr>
                <w:rFonts w:ascii="Arial" w:hAnsi="Arial" w:cs="Arial"/>
                <w:color w:val="202A30"/>
                <w:sz w:val="24"/>
                <w:szCs w:val="24"/>
              </w:rPr>
              <w:t xml:space="preserve"> own skills and capability.</w:t>
            </w:r>
          </w:p>
          <w:p w14:paraId="601A790E" w14:textId="77777777" w:rsidR="00687461" w:rsidRPr="00C50544" w:rsidRDefault="00687461" w:rsidP="00687461">
            <w:pPr>
              <w:rPr>
                <w:rFonts w:ascii="Arial" w:hAnsi="Arial" w:cs="Arial"/>
                <w:color w:val="202A30"/>
                <w:sz w:val="24"/>
                <w:szCs w:val="24"/>
              </w:rPr>
            </w:pPr>
          </w:p>
          <w:p w14:paraId="72A30A9D" w14:textId="77777777" w:rsidR="00687461" w:rsidRDefault="00687461" w:rsidP="00687461">
            <w:pPr>
              <w:pStyle w:val="NormalWeb"/>
              <w:spacing w:before="0" w:beforeAutospacing="0" w:after="0" w:afterAutospacing="0"/>
              <w:textAlignment w:val="baseline"/>
              <w:rPr>
                <w:rFonts w:ascii="Arial" w:hAnsi="Arial" w:cs="Arial"/>
                <w:color w:val="202A30"/>
              </w:rPr>
            </w:pPr>
            <w:r>
              <w:rPr>
                <w:rFonts w:ascii="Arial" w:hAnsi="Arial" w:cs="Arial"/>
                <w:color w:val="202A30"/>
              </w:rPr>
              <w:t>The Board Member is</w:t>
            </w:r>
            <w:r w:rsidRPr="00C50544">
              <w:rPr>
                <w:rFonts w:ascii="Arial" w:hAnsi="Arial" w:cs="Arial"/>
                <w:color w:val="202A30"/>
              </w:rPr>
              <w:t xml:space="preserve"> committed to ensuring excellence in the delivery (and / or the commissioning) of high quality and safe care, including our workforce. </w:t>
            </w:r>
          </w:p>
          <w:p w14:paraId="73DB24E4" w14:textId="77777777" w:rsidR="00687461" w:rsidRPr="00C50544" w:rsidRDefault="00687461" w:rsidP="00687461">
            <w:pPr>
              <w:pStyle w:val="NormalWeb"/>
              <w:spacing w:before="0" w:beforeAutospacing="0" w:after="0" w:afterAutospacing="0"/>
              <w:textAlignment w:val="baseline"/>
              <w:rPr>
                <w:rFonts w:ascii="Arial" w:hAnsi="Arial" w:cs="Arial"/>
                <w:color w:val="202A30"/>
              </w:rPr>
            </w:pPr>
          </w:p>
          <w:p w14:paraId="4F98C481" w14:textId="5BA709F8" w:rsidR="00C50544" w:rsidRPr="00687461" w:rsidRDefault="00687461" w:rsidP="00687461">
            <w:pPr>
              <w:pStyle w:val="NormalWeb"/>
              <w:spacing w:before="0" w:beforeAutospacing="0" w:after="0" w:afterAutospacing="0"/>
              <w:textAlignment w:val="baseline"/>
              <w:rPr>
                <w:rFonts w:ascii="Arial" w:hAnsi="Arial" w:cs="Arial"/>
                <w:color w:val="202A30"/>
              </w:rPr>
            </w:pPr>
            <w:r>
              <w:rPr>
                <w:rFonts w:ascii="Arial" w:hAnsi="Arial" w:cs="Arial"/>
                <w:color w:val="202A30"/>
              </w:rPr>
              <w:t>The Board Member</w:t>
            </w:r>
            <w:r w:rsidRPr="00C50544">
              <w:rPr>
                <w:rFonts w:ascii="Arial" w:hAnsi="Arial" w:cs="Arial"/>
                <w:color w:val="202A30"/>
              </w:rPr>
              <w:t xml:space="preserve"> seek</w:t>
            </w:r>
            <w:r>
              <w:rPr>
                <w:rFonts w:ascii="Arial" w:hAnsi="Arial" w:cs="Arial"/>
                <w:color w:val="202A30"/>
              </w:rPr>
              <w:t>s</w:t>
            </w:r>
            <w:r w:rsidRPr="00C50544">
              <w:rPr>
                <w:rFonts w:ascii="Arial" w:hAnsi="Arial" w:cs="Arial"/>
                <w:color w:val="202A30"/>
              </w:rPr>
              <w:t xml:space="preserve"> to ensure that </w:t>
            </w:r>
            <w:r>
              <w:rPr>
                <w:rFonts w:ascii="Arial" w:hAnsi="Arial" w:cs="Arial"/>
                <w:color w:val="202A30"/>
              </w:rPr>
              <w:t>their</w:t>
            </w:r>
            <w:r w:rsidRPr="00C50544">
              <w:rPr>
                <w:rFonts w:ascii="Arial" w:hAnsi="Arial" w:cs="Arial"/>
                <w:color w:val="202A30"/>
              </w:rPr>
              <w:t xml:space="preserve"> organisation demonstrates continual improvement, increases productivity and brings about better health and care outcomes with lasting change and improvement.</w:t>
            </w:r>
          </w:p>
        </w:tc>
      </w:tr>
      <w:tr w:rsidR="005E20CE" w:rsidRPr="001B0916" w14:paraId="66399A57"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D9B676" w14:textId="07611218" w:rsidR="005E20CE" w:rsidRPr="00C50544" w:rsidRDefault="005E20CE" w:rsidP="005E20CE">
            <w:pPr>
              <w:rPr>
                <w:rFonts w:ascii="Arial" w:hAnsi="Arial" w:cs="Arial"/>
                <w:color w:val="000000" w:themeColor="text1"/>
                <w:sz w:val="24"/>
                <w:szCs w:val="24"/>
              </w:rPr>
            </w:pPr>
            <w:r w:rsidRPr="00C50544">
              <w:rPr>
                <w:rFonts w:ascii="Arial" w:hAnsi="Arial" w:cs="Arial"/>
                <w:color w:val="000000" w:themeColor="text1"/>
                <w:sz w:val="24"/>
                <w:szCs w:val="24"/>
              </w:rPr>
              <w:t>Summary:</w:t>
            </w:r>
            <w:r>
              <w:rPr>
                <w:rFonts w:ascii="Arial" w:hAnsi="Arial" w:cs="Arial"/>
                <w:color w:val="000000" w:themeColor="text1"/>
                <w:sz w:val="24"/>
                <w:szCs w:val="24"/>
              </w:rPr>
              <w:t xml:space="preserve"> </w:t>
            </w:r>
          </w:p>
        </w:tc>
      </w:tr>
      <w:tr w:rsidR="005E20CE" w:rsidRPr="001B0916" w14:paraId="4D217CD2"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77798" w14:textId="77777777" w:rsidR="005E20CE" w:rsidRDefault="005E20CE" w:rsidP="005E20CE">
            <w:pPr>
              <w:rPr>
                <w:rFonts w:ascii="Arial" w:hAnsi="Arial" w:cs="Arial"/>
                <w:color w:val="000000" w:themeColor="text1"/>
                <w:sz w:val="24"/>
                <w:szCs w:val="24"/>
              </w:rPr>
            </w:pPr>
          </w:p>
          <w:p w14:paraId="5973C953" w14:textId="77777777" w:rsidR="005E20CE" w:rsidRDefault="005E20CE" w:rsidP="00F83F34">
            <w:pPr>
              <w:shd w:val="clear" w:color="auto" w:fill="FFFFFF" w:themeFill="background1"/>
              <w:rPr>
                <w:rFonts w:ascii="Arial" w:hAnsi="Arial" w:cs="Arial"/>
                <w:color w:val="000000" w:themeColor="text1"/>
                <w:sz w:val="24"/>
                <w:szCs w:val="24"/>
              </w:rPr>
            </w:pPr>
          </w:p>
          <w:p w14:paraId="49FF5D74" w14:textId="0DCF7CAB" w:rsidR="005E20CE" w:rsidRDefault="005E20CE" w:rsidP="00F83F34">
            <w:pPr>
              <w:shd w:val="clear" w:color="auto" w:fill="FFFFFF" w:themeFill="background1"/>
              <w:rPr>
                <w:rFonts w:ascii="Arial" w:hAnsi="Arial" w:cs="Arial"/>
                <w:color w:val="000000" w:themeColor="text1"/>
                <w:sz w:val="24"/>
                <w:szCs w:val="24"/>
              </w:rPr>
            </w:pPr>
          </w:p>
          <w:p w14:paraId="31094ED1" w14:textId="31FFE315" w:rsidR="005E20CE" w:rsidRPr="00071B42" w:rsidRDefault="005E20CE" w:rsidP="005E20CE">
            <w:pPr>
              <w:rPr>
                <w:rFonts w:ascii="Arial" w:hAnsi="Arial" w:cs="Arial"/>
                <w:color w:val="000000" w:themeColor="text1"/>
                <w:sz w:val="24"/>
                <w:szCs w:val="24"/>
              </w:rPr>
            </w:pPr>
          </w:p>
        </w:tc>
      </w:tr>
      <w:tr w:rsidR="005E20CE" w:rsidRPr="001B0916" w14:paraId="5015370C"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05D6FB" w14:textId="64B0FEFC" w:rsidR="005E20CE" w:rsidRPr="00071B42" w:rsidRDefault="005E20CE" w:rsidP="005E20CE">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5E20CE" w:rsidRPr="001B0916" w14:paraId="4D026A31"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2ADB2" w14:textId="77777777" w:rsidR="005E20CE" w:rsidRDefault="005E20CE" w:rsidP="005E20CE">
            <w:pPr>
              <w:rPr>
                <w:rFonts w:ascii="Arial" w:hAnsi="Arial" w:cs="Arial"/>
                <w:color w:val="000000" w:themeColor="text1"/>
                <w:sz w:val="24"/>
                <w:szCs w:val="24"/>
              </w:rPr>
            </w:pPr>
          </w:p>
          <w:p w14:paraId="708E5C5A" w14:textId="77777777" w:rsidR="005E20CE" w:rsidRDefault="005E20CE" w:rsidP="005E20CE">
            <w:pPr>
              <w:shd w:val="clear" w:color="auto" w:fill="FFFFFF" w:themeFill="background1"/>
              <w:rPr>
                <w:rFonts w:ascii="Arial" w:hAnsi="Arial" w:cs="Arial"/>
                <w:color w:val="000000" w:themeColor="text1"/>
                <w:sz w:val="24"/>
                <w:szCs w:val="24"/>
              </w:rPr>
            </w:pPr>
          </w:p>
          <w:p w14:paraId="2D87C7A2" w14:textId="7532ED33" w:rsidR="005E20CE" w:rsidRPr="00071B42" w:rsidRDefault="005E20CE" w:rsidP="005E20CE">
            <w:pPr>
              <w:rPr>
                <w:rFonts w:ascii="Arial" w:hAnsi="Arial" w:cs="Arial"/>
                <w:color w:val="000000" w:themeColor="text1"/>
                <w:sz w:val="24"/>
                <w:szCs w:val="24"/>
              </w:rPr>
            </w:pPr>
          </w:p>
        </w:tc>
      </w:tr>
      <w:tr w:rsidR="005E20CE" w:rsidRPr="001B0916" w14:paraId="08485A15"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CB8208" w14:textId="2079EEF8" w:rsidR="005E20CE" w:rsidRPr="00071B42" w:rsidRDefault="005E20CE" w:rsidP="005E20CE">
            <w:pPr>
              <w:rPr>
                <w:rFonts w:ascii="Arial" w:hAnsi="Arial" w:cs="Arial"/>
                <w:color w:val="000000" w:themeColor="text1"/>
                <w:sz w:val="24"/>
                <w:szCs w:val="24"/>
              </w:rPr>
            </w:pPr>
            <w:r w:rsidRPr="00C50544">
              <w:rPr>
                <w:rFonts w:ascii="Arial" w:hAnsi="Arial" w:cs="Arial"/>
                <w:color w:val="000000" w:themeColor="text1"/>
                <w:sz w:val="24"/>
                <w:szCs w:val="24"/>
              </w:rPr>
              <w:t>Identified opportunities to increase impact and effectiveness:</w:t>
            </w:r>
          </w:p>
        </w:tc>
      </w:tr>
      <w:tr w:rsidR="005E20CE" w:rsidRPr="001B0916" w14:paraId="0D31A9A6"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89A" w14:textId="77777777" w:rsidR="005E20CE" w:rsidRDefault="005E20CE" w:rsidP="005E20CE">
            <w:pPr>
              <w:rPr>
                <w:rFonts w:ascii="Arial" w:hAnsi="Arial" w:cs="Arial"/>
                <w:color w:val="000000" w:themeColor="text1"/>
                <w:sz w:val="24"/>
                <w:szCs w:val="24"/>
              </w:rPr>
            </w:pPr>
          </w:p>
          <w:p w14:paraId="7F39D884" w14:textId="77777777" w:rsidR="005E20CE" w:rsidRDefault="005E20CE" w:rsidP="005E20CE">
            <w:pPr>
              <w:rPr>
                <w:rFonts w:ascii="Arial" w:hAnsi="Arial" w:cs="Arial"/>
                <w:color w:val="000000" w:themeColor="text1"/>
                <w:sz w:val="24"/>
                <w:szCs w:val="24"/>
              </w:rPr>
            </w:pPr>
          </w:p>
          <w:p w14:paraId="5946D3A1" w14:textId="00D166C1" w:rsidR="005E20CE" w:rsidRPr="00071B42" w:rsidRDefault="005E20CE" w:rsidP="005E20CE">
            <w:pPr>
              <w:rPr>
                <w:rFonts w:ascii="Arial" w:hAnsi="Arial" w:cs="Arial"/>
                <w:color w:val="000000" w:themeColor="text1"/>
                <w:sz w:val="24"/>
                <w:szCs w:val="24"/>
              </w:rPr>
            </w:pPr>
          </w:p>
        </w:tc>
      </w:tr>
      <w:tr w:rsidR="00687461" w:rsidRPr="00C50544" w14:paraId="4657E8E1"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4AD8E" w14:textId="77777777" w:rsidR="00687461" w:rsidRPr="00141400" w:rsidRDefault="00687461">
            <w:pPr>
              <w:rPr>
                <w:rFonts w:ascii="Arial" w:hAnsi="Arial" w:cs="Arial"/>
                <w:b/>
                <w:bCs/>
                <w:sz w:val="32"/>
                <w:szCs w:val="32"/>
              </w:rPr>
            </w:pPr>
            <w:r w:rsidRPr="00141400">
              <w:rPr>
                <w:rFonts w:ascii="Arial" w:hAnsi="Arial" w:cs="Arial"/>
                <w:b/>
                <w:bCs/>
                <w:sz w:val="32"/>
                <w:szCs w:val="32"/>
              </w:rPr>
              <w:t>Domain 2: Setting strategy and delivering long-term transformation</w:t>
            </w:r>
          </w:p>
          <w:p w14:paraId="40C2EB4A" w14:textId="77777777" w:rsidR="00687461" w:rsidRPr="00071B42" w:rsidRDefault="00687461">
            <w:pPr>
              <w:rPr>
                <w:rFonts w:ascii="Arial" w:hAnsi="Arial" w:cs="Arial"/>
                <w:color w:val="000000" w:themeColor="text1"/>
                <w:sz w:val="24"/>
                <w:szCs w:val="24"/>
              </w:rPr>
            </w:pPr>
          </w:p>
          <w:p w14:paraId="10C95366" w14:textId="77777777" w:rsidR="00687461" w:rsidRPr="00071B42" w:rsidRDefault="00687461">
            <w:pPr>
              <w:rPr>
                <w:rFonts w:ascii="Arial" w:hAnsi="Arial" w:cs="Arial"/>
                <w:color w:val="000000" w:themeColor="text1"/>
                <w:sz w:val="24"/>
                <w:szCs w:val="24"/>
              </w:rPr>
            </w:pPr>
            <w:r w:rsidRPr="00071B42">
              <w:rPr>
                <w:rFonts w:ascii="Arial" w:hAnsi="Arial" w:cs="Arial"/>
                <w:color w:val="000000" w:themeColor="text1"/>
                <w:sz w:val="24"/>
                <w:szCs w:val="24"/>
              </w:rPr>
              <w:t>What good looks like:</w:t>
            </w:r>
          </w:p>
          <w:p w14:paraId="1691178B" w14:textId="77777777" w:rsidR="00687461" w:rsidRPr="00071B42" w:rsidRDefault="00687461">
            <w:pPr>
              <w:rPr>
                <w:rFonts w:ascii="Arial" w:hAnsi="Arial" w:cs="Arial"/>
                <w:color w:val="000000" w:themeColor="text1"/>
                <w:sz w:val="24"/>
                <w:szCs w:val="24"/>
              </w:rPr>
            </w:pPr>
          </w:p>
          <w:p w14:paraId="5740FEC5" w14:textId="77777777" w:rsidR="00687461" w:rsidRPr="00071B42" w:rsidRDefault="00687461">
            <w:pPr>
              <w:rPr>
                <w:rFonts w:ascii="Arial" w:hAnsi="Arial" w:cs="Arial"/>
                <w:color w:val="000000" w:themeColor="text1"/>
                <w:sz w:val="24"/>
                <w:szCs w:val="24"/>
              </w:rPr>
            </w:pPr>
            <w:r w:rsidRPr="00697219">
              <w:rPr>
                <w:rFonts w:ascii="Arial" w:hAnsi="Arial" w:cs="Arial"/>
                <w:color w:val="000000" w:themeColor="text1"/>
                <w:sz w:val="24"/>
                <w:szCs w:val="24"/>
              </w:rPr>
              <w:t>The Board Member</w:t>
            </w:r>
            <w:r w:rsidRPr="00071B42">
              <w:rPr>
                <w:rFonts w:ascii="Arial" w:hAnsi="Arial" w:cs="Arial"/>
                <w:color w:val="000000" w:themeColor="text1"/>
                <w:sz w:val="24"/>
                <w:szCs w:val="24"/>
              </w:rPr>
              <w:t xml:space="preserve"> personally seek</w:t>
            </w:r>
            <w:r>
              <w:rPr>
                <w:rFonts w:ascii="Arial" w:hAnsi="Arial" w:cs="Arial"/>
                <w:color w:val="000000" w:themeColor="text1"/>
                <w:sz w:val="24"/>
                <w:szCs w:val="24"/>
              </w:rPr>
              <w:t>s</w:t>
            </w:r>
            <w:r w:rsidRPr="00071B42">
              <w:rPr>
                <w:rFonts w:ascii="Arial" w:hAnsi="Arial" w:cs="Arial"/>
                <w:color w:val="000000" w:themeColor="text1"/>
                <w:sz w:val="24"/>
                <w:szCs w:val="24"/>
              </w:rPr>
              <w:t xml:space="preserve"> out and use</w:t>
            </w:r>
            <w:r>
              <w:rPr>
                <w:rFonts w:ascii="Arial" w:hAnsi="Arial" w:cs="Arial"/>
                <w:color w:val="000000" w:themeColor="text1"/>
                <w:sz w:val="24"/>
                <w:szCs w:val="24"/>
              </w:rPr>
              <w:t>s</w:t>
            </w:r>
            <w:r w:rsidRPr="00071B42">
              <w:rPr>
                <w:rFonts w:ascii="Arial" w:hAnsi="Arial" w:cs="Arial"/>
                <w:color w:val="000000" w:themeColor="text1"/>
                <w:sz w:val="24"/>
                <w:szCs w:val="24"/>
              </w:rPr>
              <w:t xml:space="preserve"> new insights on current and future trends and use evidence, research and innovation to help inform strategies.</w:t>
            </w:r>
          </w:p>
          <w:p w14:paraId="737AAC25" w14:textId="77777777" w:rsidR="00687461" w:rsidRPr="00071B42" w:rsidRDefault="00687461">
            <w:pPr>
              <w:rPr>
                <w:rFonts w:ascii="Arial" w:hAnsi="Arial" w:cs="Arial"/>
                <w:color w:val="000000" w:themeColor="text1"/>
                <w:sz w:val="24"/>
                <w:szCs w:val="24"/>
              </w:rPr>
            </w:pPr>
          </w:p>
          <w:p w14:paraId="42976DB1" w14:textId="3573A59F" w:rsidR="00687461" w:rsidRPr="00C50544" w:rsidRDefault="00687461">
            <w:pPr>
              <w:rPr>
                <w:rFonts w:ascii="Arial" w:hAnsi="Arial" w:cs="Arial"/>
                <w:color w:val="000000" w:themeColor="text1"/>
                <w:sz w:val="24"/>
                <w:szCs w:val="24"/>
              </w:rPr>
            </w:pPr>
            <w:r>
              <w:rPr>
                <w:rFonts w:ascii="Arial" w:hAnsi="Arial" w:cs="Arial"/>
                <w:color w:val="000000" w:themeColor="text1"/>
                <w:sz w:val="24"/>
                <w:szCs w:val="24"/>
              </w:rPr>
              <w:t>The Board Member</w:t>
            </w:r>
            <w:r w:rsidRPr="00071B42">
              <w:rPr>
                <w:rFonts w:ascii="Arial" w:hAnsi="Arial" w:cs="Arial"/>
                <w:color w:val="000000" w:themeColor="text1"/>
                <w:sz w:val="24"/>
                <w:szCs w:val="24"/>
              </w:rPr>
              <w:t xml:space="preserve"> lead</w:t>
            </w:r>
            <w:r>
              <w:rPr>
                <w:rFonts w:ascii="Arial" w:hAnsi="Arial" w:cs="Arial"/>
                <w:color w:val="000000" w:themeColor="text1"/>
                <w:sz w:val="24"/>
                <w:szCs w:val="24"/>
              </w:rPr>
              <w:t>s</w:t>
            </w:r>
            <w:r w:rsidRPr="00071B42">
              <w:rPr>
                <w:rFonts w:ascii="Arial" w:hAnsi="Arial" w:cs="Arial"/>
                <w:color w:val="000000" w:themeColor="text1"/>
                <w:sz w:val="24"/>
                <w:szCs w:val="24"/>
              </w:rPr>
              <w:t xml:space="preserve"> the development of strategies which deliver against the needs of people using our services, as well as statutory duties and national and local system priorities.</w:t>
            </w:r>
          </w:p>
        </w:tc>
      </w:tr>
      <w:tr w:rsidR="00687461" w:rsidRPr="00C50544" w14:paraId="2002FBDE"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8DE7D1" w14:textId="77777777" w:rsidR="00687461" w:rsidRPr="00C50544" w:rsidRDefault="00687461">
            <w:pPr>
              <w:rPr>
                <w:rFonts w:ascii="Arial" w:hAnsi="Arial" w:cs="Arial"/>
                <w:color w:val="000000" w:themeColor="text1"/>
                <w:sz w:val="24"/>
                <w:szCs w:val="24"/>
              </w:rPr>
            </w:pPr>
            <w:r w:rsidRPr="00C50544">
              <w:rPr>
                <w:rFonts w:ascii="Arial" w:hAnsi="Arial" w:cs="Arial"/>
                <w:color w:val="000000" w:themeColor="text1"/>
                <w:sz w:val="24"/>
                <w:szCs w:val="24"/>
              </w:rPr>
              <w:t>Summary:</w:t>
            </w:r>
            <w:r>
              <w:rPr>
                <w:rFonts w:ascii="Arial" w:hAnsi="Arial" w:cs="Arial"/>
                <w:color w:val="000000" w:themeColor="text1"/>
                <w:sz w:val="24"/>
                <w:szCs w:val="24"/>
              </w:rPr>
              <w:t xml:space="preserve"> </w:t>
            </w:r>
          </w:p>
        </w:tc>
      </w:tr>
      <w:tr w:rsidR="00687461" w:rsidRPr="00071B42" w14:paraId="7AC304EA"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53D4E" w14:textId="77777777" w:rsidR="00687461" w:rsidRDefault="00687461">
            <w:pPr>
              <w:rPr>
                <w:rFonts w:ascii="Arial" w:hAnsi="Arial" w:cs="Arial"/>
                <w:color w:val="000000" w:themeColor="text1"/>
                <w:sz w:val="24"/>
                <w:szCs w:val="24"/>
              </w:rPr>
            </w:pPr>
          </w:p>
          <w:p w14:paraId="6B8DA204" w14:textId="77777777" w:rsidR="00687461" w:rsidRDefault="00687461">
            <w:pPr>
              <w:shd w:val="clear" w:color="auto" w:fill="FFFFFF" w:themeFill="background1"/>
              <w:rPr>
                <w:rFonts w:ascii="Arial" w:hAnsi="Arial" w:cs="Arial"/>
                <w:color w:val="000000" w:themeColor="text1"/>
                <w:sz w:val="24"/>
                <w:szCs w:val="24"/>
              </w:rPr>
            </w:pPr>
          </w:p>
          <w:p w14:paraId="338D54A3" w14:textId="77777777" w:rsidR="00687461" w:rsidRDefault="00687461">
            <w:pPr>
              <w:shd w:val="clear" w:color="auto" w:fill="FFFFFF" w:themeFill="background1"/>
              <w:rPr>
                <w:rFonts w:ascii="Arial" w:hAnsi="Arial" w:cs="Arial"/>
                <w:color w:val="000000" w:themeColor="text1"/>
                <w:sz w:val="24"/>
                <w:szCs w:val="24"/>
              </w:rPr>
            </w:pPr>
          </w:p>
          <w:p w14:paraId="4FF4BB51" w14:textId="77777777" w:rsidR="00687461" w:rsidRPr="00071B42" w:rsidRDefault="00687461">
            <w:pPr>
              <w:rPr>
                <w:rFonts w:ascii="Arial" w:hAnsi="Arial" w:cs="Arial"/>
                <w:color w:val="000000" w:themeColor="text1"/>
                <w:sz w:val="24"/>
                <w:szCs w:val="24"/>
              </w:rPr>
            </w:pPr>
          </w:p>
        </w:tc>
      </w:tr>
      <w:tr w:rsidR="00687461" w:rsidRPr="00071B42" w14:paraId="7488585D"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A073D4" w14:textId="77777777" w:rsidR="00687461" w:rsidRPr="00071B42" w:rsidRDefault="00687461">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687461" w:rsidRPr="00071B42" w14:paraId="08FFF8DB"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2EB83" w14:textId="77777777" w:rsidR="00687461" w:rsidRDefault="00687461">
            <w:pPr>
              <w:rPr>
                <w:rFonts w:ascii="Arial" w:hAnsi="Arial" w:cs="Arial"/>
                <w:color w:val="000000" w:themeColor="text1"/>
                <w:sz w:val="24"/>
                <w:szCs w:val="24"/>
              </w:rPr>
            </w:pPr>
          </w:p>
          <w:p w14:paraId="4401C0A7" w14:textId="77777777" w:rsidR="00687461" w:rsidRDefault="00687461">
            <w:pPr>
              <w:shd w:val="clear" w:color="auto" w:fill="FFFFFF" w:themeFill="background1"/>
              <w:rPr>
                <w:rFonts w:ascii="Arial" w:hAnsi="Arial" w:cs="Arial"/>
                <w:color w:val="000000" w:themeColor="text1"/>
                <w:sz w:val="24"/>
                <w:szCs w:val="24"/>
              </w:rPr>
            </w:pPr>
          </w:p>
          <w:p w14:paraId="1248AC20" w14:textId="77777777" w:rsidR="00687461" w:rsidRPr="00071B42" w:rsidRDefault="00687461">
            <w:pPr>
              <w:rPr>
                <w:rFonts w:ascii="Arial" w:hAnsi="Arial" w:cs="Arial"/>
                <w:color w:val="000000" w:themeColor="text1"/>
                <w:sz w:val="24"/>
                <w:szCs w:val="24"/>
              </w:rPr>
            </w:pPr>
          </w:p>
        </w:tc>
      </w:tr>
      <w:tr w:rsidR="00687461" w:rsidRPr="00071B42" w14:paraId="51587D91"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FAA9FF" w14:textId="77777777" w:rsidR="00687461" w:rsidRPr="00071B42" w:rsidRDefault="00687461">
            <w:pPr>
              <w:rPr>
                <w:rFonts w:ascii="Arial" w:hAnsi="Arial" w:cs="Arial"/>
                <w:color w:val="000000" w:themeColor="text1"/>
                <w:sz w:val="24"/>
                <w:szCs w:val="24"/>
              </w:rPr>
            </w:pPr>
            <w:r w:rsidRPr="00C50544">
              <w:rPr>
                <w:rFonts w:ascii="Arial" w:hAnsi="Arial" w:cs="Arial"/>
                <w:color w:val="000000" w:themeColor="text1"/>
                <w:sz w:val="24"/>
                <w:szCs w:val="24"/>
              </w:rPr>
              <w:t>Identified opportunities to increase impact and effectiveness:</w:t>
            </w:r>
          </w:p>
        </w:tc>
      </w:tr>
      <w:tr w:rsidR="00687461" w:rsidRPr="00071B42" w14:paraId="48EB2927"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0D06" w14:textId="77777777" w:rsidR="00687461" w:rsidRDefault="00687461">
            <w:pPr>
              <w:rPr>
                <w:rFonts w:ascii="Arial" w:hAnsi="Arial" w:cs="Arial"/>
                <w:color w:val="000000" w:themeColor="text1"/>
                <w:sz w:val="24"/>
                <w:szCs w:val="24"/>
              </w:rPr>
            </w:pPr>
          </w:p>
          <w:p w14:paraId="10BE87DC" w14:textId="77777777" w:rsidR="00687461" w:rsidRDefault="00687461">
            <w:pPr>
              <w:rPr>
                <w:rFonts w:ascii="Arial" w:hAnsi="Arial" w:cs="Arial"/>
                <w:color w:val="000000" w:themeColor="text1"/>
                <w:sz w:val="24"/>
                <w:szCs w:val="24"/>
              </w:rPr>
            </w:pPr>
          </w:p>
          <w:p w14:paraId="786EACE1" w14:textId="77777777" w:rsidR="00687461" w:rsidRPr="00071B42" w:rsidRDefault="00687461">
            <w:pPr>
              <w:rPr>
                <w:rFonts w:ascii="Arial" w:hAnsi="Arial" w:cs="Arial"/>
                <w:color w:val="000000" w:themeColor="text1"/>
                <w:sz w:val="24"/>
                <w:szCs w:val="24"/>
              </w:rPr>
            </w:pPr>
          </w:p>
        </w:tc>
      </w:tr>
      <w:tr w:rsidR="00071B42" w:rsidRPr="001B0916" w14:paraId="6CF42DFB"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E3B43" w14:textId="02BD79BB" w:rsidR="00AE310A" w:rsidRPr="00141400" w:rsidRDefault="00042885" w:rsidP="00AE310A">
            <w:pPr>
              <w:rPr>
                <w:rFonts w:ascii="Arial" w:eastAsia="Arial" w:hAnsi="Arial" w:cs="Arial"/>
                <w:b/>
                <w:bCs/>
                <w:sz w:val="32"/>
                <w:szCs w:val="32"/>
              </w:rPr>
            </w:pPr>
            <w:r>
              <w:br w:type="page"/>
            </w:r>
            <w:r w:rsidR="00AE310A" w:rsidRPr="00141400">
              <w:rPr>
                <w:rFonts w:ascii="Arial" w:eastAsia="Arial" w:hAnsi="Arial" w:cs="Arial"/>
                <w:b/>
                <w:bCs/>
                <w:sz w:val="32"/>
                <w:szCs w:val="32"/>
              </w:rPr>
              <w:t>Domain 3: Promoting equality and inclusion, and reducing health and workforce inequalities</w:t>
            </w:r>
          </w:p>
          <w:p w14:paraId="600478B7" w14:textId="77777777" w:rsidR="00AE310A" w:rsidRPr="00AE310A" w:rsidRDefault="00AE310A" w:rsidP="00AE310A">
            <w:pPr>
              <w:rPr>
                <w:rFonts w:ascii="Arial" w:hAnsi="Arial" w:cs="Arial"/>
                <w:color w:val="202A30"/>
                <w:sz w:val="24"/>
                <w:szCs w:val="24"/>
              </w:rPr>
            </w:pPr>
          </w:p>
          <w:p w14:paraId="2697FC98" w14:textId="77777777" w:rsidR="00AE310A" w:rsidRPr="00AE310A" w:rsidRDefault="00AE310A" w:rsidP="00AE310A">
            <w:pPr>
              <w:rPr>
                <w:rFonts w:ascii="Arial" w:hAnsi="Arial" w:cs="Arial"/>
                <w:color w:val="202A30"/>
                <w:sz w:val="24"/>
                <w:szCs w:val="24"/>
              </w:rPr>
            </w:pPr>
            <w:r w:rsidRPr="00AE310A">
              <w:rPr>
                <w:rFonts w:ascii="Arial" w:hAnsi="Arial" w:cs="Arial"/>
                <w:color w:val="202A30"/>
                <w:sz w:val="24"/>
                <w:szCs w:val="24"/>
              </w:rPr>
              <w:t>What good looks like:</w:t>
            </w:r>
          </w:p>
          <w:p w14:paraId="2FC20D37" w14:textId="77777777" w:rsidR="00AE310A" w:rsidRPr="00AE310A" w:rsidRDefault="00AE310A" w:rsidP="00AE310A">
            <w:pPr>
              <w:rPr>
                <w:rFonts w:ascii="Arial" w:hAnsi="Arial" w:cs="Arial"/>
                <w:color w:val="202A30"/>
                <w:sz w:val="24"/>
                <w:szCs w:val="24"/>
              </w:rPr>
            </w:pPr>
          </w:p>
          <w:p w14:paraId="4281C116" w14:textId="194FD47E" w:rsidR="00AE310A" w:rsidRPr="00AE310A" w:rsidRDefault="00AE310A" w:rsidP="00AE310A">
            <w:pPr>
              <w:rPr>
                <w:rFonts w:ascii="Arial" w:hAnsi="Arial" w:cs="Arial"/>
                <w:color w:val="202A30"/>
                <w:sz w:val="24"/>
                <w:szCs w:val="24"/>
              </w:rPr>
            </w:pPr>
            <w:r w:rsidRPr="00AE310A">
              <w:rPr>
                <w:rFonts w:ascii="Arial" w:hAnsi="Arial" w:cs="Arial"/>
                <w:color w:val="202A30"/>
                <w:sz w:val="24"/>
                <w:szCs w:val="24"/>
              </w:rPr>
              <w:t xml:space="preserve">As a leader, </w:t>
            </w:r>
            <w:r w:rsidR="00697219">
              <w:rPr>
                <w:rFonts w:ascii="Arial" w:hAnsi="Arial" w:cs="Arial"/>
                <w:color w:val="202A30"/>
                <w:sz w:val="24"/>
                <w:szCs w:val="24"/>
              </w:rPr>
              <w:t>the Board Member</w:t>
            </w:r>
            <w:r w:rsidRPr="00AE310A">
              <w:rPr>
                <w:rFonts w:ascii="Arial" w:hAnsi="Arial" w:cs="Arial"/>
                <w:color w:val="202A30"/>
                <w:sz w:val="24"/>
                <w:szCs w:val="24"/>
              </w:rPr>
              <w:t>:</w:t>
            </w:r>
          </w:p>
          <w:p w14:paraId="06D93520" w14:textId="77777777" w:rsidR="00AE310A" w:rsidRPr="00AE310A" w:rsidRDefault="00AE310A" w:rsidP="00AE310A">
            <w:pPr>
              <w:rPr>
                <w:rFonts w:ascii="Arial" w:hAnsi="Arial" w:cs="Arial"/>
                <w:color w:val="202A30"/>
                <w:sz w:val="24"/>
                <w:szCs w:val="24"/>
              </w:rPr>
            </w:pPr>
          </w:p>
          <w:p w14:paraId="55D7AEB7" w14:textId="2697A337" w:rsidR="00AE310A" w:rsidRPr="00AE310A" w:rsidRDefault="00AE310A" w:rsidP="00AE310A">
            <w:pPr>
              <w:pStyle w:val="ListParagraph"/>
              <w:numPr>
                <w:ilvl w:val="0"/>
                <w:numId w:val="1"/>
              </w:numPr>
              <w:rPr>
                <w:rFonts w:cs="Arial"/>
                <w:color w:val="202A30"/>
              </w:rPr>
            </w:pPr>
            <w:r w:rsidRPr="00AE310A">
              <w:rPr>
                <w:rFonts w:cs="Arial"/>
                <w:color w:val="202A30"/>
              </w:rPr>
              <w:t>improve</w:t>
            </w:r>
            <w:r w:rsidR="00697219">
              <w:rPr>
                <w:rFonts w:cs="Arial"/>
                <w:color w:val="202A30"/>
              </w:rPr>
              <w:t>s</w:t>
            </w:r>
            <w:r w:rsidRPr="00AE310A">
              <w:rPr>
                <w:rFonts w:cs="Arial"/>
                <w:color w:val="202A30"/>
              </w:rPr>
              <w:t xml:space="preserve"> population health outcomes and reduce health inequalities by improving access, experience and the quality of care</w:t>
            </w:r>
          </w:p>
          <w:p w14:paraId="4E56951F" w14:textId="77777777" w:rsidR="00AE310A" w:rsidRPr="00AE310A" w:rsidRDefault="00AE310A" w:rsidP="00AE310A">
            <w:pPr>
              <w:ind w:left="360"/>
              <w:rPr>
                <w:rFonts w:ascii="Arial" w:hAnsi="Arial" w:cs="Arial"/>
                <w:color w:val="202A30"/>
                <w:sz w:val="24"/>
                <w:szCs w:val="24"/>
              </w:rPr>
            </w:pPr>
          </w:p>
          <w:p w14:paraId="6AA39CA7" w14:textId="225D4CB9" w:rsidR="00AE310A" w:rsidRPr="00AE310A" w:rsidRDefault="00AE310A" w:rsidP="00AE310A">
            <w:pPr>
              <w:pStyle w:val="ListParagraph"/>
              <w:numPr>
                <w:ilvl w:val="0"/>
                <w:numId w:val="1"/>
              </w:numPr>
              <w:rPr>
                <w:rFonts w:cs="Arial"/>
                <w:color w:val="202A30"/>
              </w:rPr>
            </w:pPr>
            <w:r w:rsidRPr="00AE310A">
              <w:rPr>
                <w:rFonts w:cs="Arial"/>
                <w:color w:val="202A30"/>
              </w:rPr>
              <w:t>ensure</w:t>
            </w:r>
            <w:r w:rsidR="00697219">
              <w:rPr>
                <w:rFonts w:cs="Arial"/>
                <w:color w:val="202A30"/>
              </w:rPr>
              <w:t>s</w:t>
            </w:r>
            <w:r w:rsidRPr="00AE310A">
              <w:rPr>
                <w:rFonts w:cs="Arial"/>
                <w:color w:val="202A30"/>
              </w:rPr>
              <w:t xml:space="preserve"> that resource deployment takes account of the need to improve equity of health outcomes with measurable impact and identifiable outcomes</w:t>
            </w:r>
          </w:p>
          <w:p w14:paraId="21BD9D11" w14:textId="77777777" w:rsidR="00AE310A" w:rsidRPr="00AE310A" w:rsidRDefault="00AE310A" w:rsidP="00AE310A">
            <w:pPr>
              <w:ind w:left="360"/>
              <w:rPr>
                <w:rFonts w:ascii="Arial" w:hAnsi="Arial" w:cs="Arial"/>
                <w:color w:val="202A30"/>
                <w:sz w:val="24"/>
                <w:szCs w:val="24"/>
              </w:rPr>
            </w:pPr>
          </w:p>
          <w:p w14:paraId="106AD182" w14:textId="5F4C66F6" w:rsidR="003A5F7F" w:rsidRPr="00A630FB" w:rsidRDefault="00AE310A" w:rsidP="00071B42">
            <w:pPr>
              <w:pStyle w:val="ListParagraph"/>
              <w:numPr>
                <w:ilvl w:val="0"/>
                <w:numId w:val="1"/>
              </w:numPr>
              <w:rPr>
                <w:rFonts w:cs="Arial"/>
                <w:color w:val="202A30"/>
              </w:rPr>
            </w:pPr>
            <w:r w:rsidRPr="00AE310A">
              <w:rPr>
                <w:rFonts w:cs="Arial"/>
                <w:color w:val="202A30"/>
              </w:rPr>
              <w:t>reduce</w:t>
            </w:r>
            <w:r w:rsidR="00697219">
              <w:rPr>
                <w:rFonts w:cs="Arial"/>
                <w:color w:val="202A30"/>
              </w:rPr>
              <w:t>s</w:t>
            </w:r>
            <w:r w:rsidRPr="00AE310A">
              <w:rPr>
                <w:rFonts w:cs="Arial"/>
                <w:color w:val="202A30"/>
              </w:rPr>
              <w:t xml:space="preserve"> workforce inequalities and promote inclusive and compassionate leadership across all staff groups</w:t>
            </w:r>
          </w:p>
        </w:tc>
      </w:tr>
      <w:tr w:rsidR="00AE310A" w:rsidRPr="001B0916" w14:paraId="16B49769"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5B1EAC" w14:textId="59422A7B" w:rsidR="00AE310A" w:rsidRPr="00071B42" w:rsidRDefault="00AE310A" w:rsidP="00AE310A">
            <w:pPr>
              <w:rPr>
                <w:rFonts w:ascii="Arial" w:hAnsi="Arial" w:cs="Arial"/>
                <w:color w:val="000000" w:themeColor="text1"/>
                <w:sz w:val="24"/>
                <w:szCs w:val="24"/>
              </w:rPr>
            </w:pPr>
            <w:r w:rsidRPr="00C50544">
              <w:rPr>
                <w:rFonts w:ascii="Arial" w:hAnsi="Arial" w:cs="Arial"/>
                <w:color w:val="000000" w:themeColor="text1"/>
                <w:sz w:val="24"/>
                <w:szCs w:val="24"/>
              </w:rPr>
              <w:t>Summary:</w:t>
            </w:r>
          </w:p>
        </w:tc>
      </w:tr>
      <w:tr w:rsidR="00AE310A" w:rsidRPr="001B0916" w14:paraId="5B052173"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4FE87" w14:textId="77777777" w:rsidR="00AE310A" w:rsidRDefault="00AE310A" w:rsidP="00AE310A">
            <w:pPr>
              <w:rPr>
                <w:rFonts w:ascii="Arial" w:hAnsi="Arial" w:cs="Arial"/>
                <w:color w:val="000000" w:themeColor="text1"/>
                <w:sz w:val="24"/>
                <w:szCs w:val="24"/>
              </w:rPr>
            </w:pPr>
          </w:p>
          <w:p w14:paraId="48305FE9" w14:textId="77777777" w:rsidR="004B5EA3" w:rsidRDefault="004B5EA3" w:rsidP="00AE310A">
            <w:pPr>
              <w:rPr>
                <w:rFonts w:ascii="Arial" w:hAnsi="Arial" w:cs="Arial"/>
                <w:color w:val="000000" w:themeColor="text1"/>
                <w:sz w:val="24"/>
                <w:szCs w:val="24"/>
              </w:rPr>
            </w:pPr>
          </w:p>
          <w:p w14:paraId="7E609A1C" w14:textId="77777777" w:rsidR="004B5EA3" w:rsidRPr="00071B42" w:rsidRDefault="004B5EA3" w:rsidP="00AE310A">
            <w:pPr>
              <w:rPr>
                <w:rFonts w:ascii="Arial" w:hAnsi="Arial" w:cs="Arial"/>
                <w:color w:val="000000" w:themeColor="text1"/>
                <w:sz w:val="24"/>
                <w:szCs w:val="24"/>
              </w:rPr>
            </w:pPr>
          </w:p>
        </w:tc>
      </w:tr>
      <w:tr w:rsidR="00AE310A" w:rsidRPr="001B0916" w14:paraId="1C31B9B8"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9EDA83" w14:textId="7B4031F9" w:rsidR="00AE310A" w:rsidRPr="00071B42" w:rsidRDefault="00AE310A" w:rsidP="00AE310A">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AE310A" w:rsidRPr="001B0916" w14:paraId="6930F000"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1CB1F" w14:textId="77777777" w:rsidR="00AE310A" w:rsidRDefault="00AE310A" w:rsidP="00AE310A">
            <w:pPr>
              <w:rPr>
                <w:rFonts w:ascii="Arial" w:hAnsi="Arial" w:cs="Arial"/>
                <w:color w:val="000000" w:themeColor="text1"/>
                <w:sz w:val="24"/>
                <w:szCs w:val="24"/>
              </w:rPr>
            </w:pPr>
          </w:p>
          <w:p w14:paraId="5FBB925D" w14:textId="77777777" w:rsidR="004B5EA3" w:rsidRDefault="004B5EA3" w:rsidP="00AE310A">
            <w:pPr>
              <w:rPr>
                <w:rFonts w:ascii="Arial" w:hAnsi="Arial" w:cs="Arial"/>
                <w:color w:val="000000" w:themeColor="text1"/>
                <w:sz w:val="24"/>
                <w:szCs w:val="24"/>
              </w:rPr>
            </w:pPr>
          </w:p>
          <w:p w14:paraId="560DC44F" w14:textId="77777777" w:rsidR="004B5EA3" w:rsidRPr="00071B42" w:rsidRDefault="004B5EA3" w:rsidP="00AE310A">
            <w:pPr>
              <w:rPr>
                <w:rFonts w:ascii="Arial" w:hAnsi="Arial" w:cs="Arial"/>
                <w:color w:val="000000" w:themeColor="text1"/>
                <w:sz w:val="24"/>
                <w:szCs w:val="24"/>
              </w:rPr>
            </w:pPr>
          </w:p>
        </w:tc>
      </w:tr>
      <w:tr w:rsidR="00AE310A" w:rsidRPr="001B0916" w14:paraId="65077151"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FD2880" w14:textId="68CA2AB2" w:rsidR="00AE310A" w:rsidRPr="00071B42" w:rsidRDefault="00AE310A" w:rsidP="00AE310A">
            <w:pPr>
              <w:rPr>
                <w:rFonts w:ascii="Arial" w:hAnsi="Arial" w:cs="Arial"/>
                <w:color w:val="000000" w:themeColor="text1"/>
                <w:sz w:val="24"/>
                <w:szCs w:val="24"/>
              </w:rPr>
            </w:pPr>
            <w:r w:rsidRPr="00C50544">
              <w:rPr>
                <w:rFonts w:ascii="Arial" w:hAnsi="Arial" w:cs="Arial"/>
                <w:color w:val="000000" w:themeColor="text1"/>
                <w:sz w:val="24"/>
                <w:szCs w:val="24"/>
              </w:rPr>
              <w:t>Identified opportunities to increase impact and effectiveness:</w:t>
            </w:r>
          </w:p>
        </w:tc>
      </w:tr>
      <w:tr w:rsidR="00AE310A" w:rsidRPr="001B0916" w14:paraId="6E62515A"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74335" w14:textId="77777777" w:rsidR="00AE310A" w:rsidRDefault="00AE310A" w:rsidP="00AE310A">
            <w:pPr>
              <w:rPr>
                <w:rFonts w:ascii="Arial" w:hAnsi="Arial" w:cs="Arial"/>
                <w:color w:val="000000" w:themeColor="text1"/>
                <w:sz w:val="24"/>
                <w:szCs w:val="24"/>
              </w:rPr>
            </w:pPr>
          </w:p>
          <w:p w14:paraId="4C5EDD73" w14:textId="77777777" w:rsidR="004B5EA3" w:rsidRPr="00071B42" w:rsidRDefault="004B5EA3" w:rsidP="00AE310A">
            <w:pPr>
              <w:rPr>
                <w:rFonts w:ascii="Arial" w:hAnsi="Arial" w:cs="Arial"/>
                <w:color w:val="000000" w:themeColor="text1"/>
                <w:sz w:val="24"/>
                <w:szCs w:val="24"/>
              </w:rPr>
            </w:pPr>
          </w:p>
        </w:tc>
      </w:tr>
      <w:tr w:rsidR="006A3E16" w:rsidRPr="001B0916" w14:paraId="0D1403CF"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FF27E" w14:textId="03DCEC54" w:rsidR="006A3E16" w:rsidRPr="00141400" w:rsidRDefault="00114D12" w:rsidP="00130F44">
            <w:pPr>
              <w:rPr>
                <w:rFonts w:ascii="Arial" w:hAnsi="Arial" w:cs="Arial"/>
                <w:b/>
                <w:bCs/>
                <w:color w:val="4472C4" w:themeColor="accent1"/>
                <w:sz w:val="32"/>
                <w:szCs w:val="32"/>
              </w:rPr>
            </w:pPr>
            <w:r>
              <w:br w:type="page"/>
            </w:r>
            <w:r w:rsidR="006A3E16" w:rsidRPr="00141400">
              <w:rPr>
                <w:rFonts w:ascii="Arial" w:hAnsi="Arial" w:cs="Arial"/>
                <w:b/>
                <w:bCs/>
                <w:sz w:val="32"/>
                <w:szCs w:val="32"/>
              </w:rPr>
              <w:t>Domain 4: Providing robust governance and assurance</w:t>
            </w:r>
          </w:p>
          <w:p w14:paraId="4CF6B712" w14:textId="77777777" w:rsidR="006A3E16" w:rsidRPr="006A3E16" w:rsidRDefault="006A3E16" w:rsidP="00130F44">
            <w:pPr>
              <w:rPr>
                <w:rFonts w:ascii="Arial" w:hAnsi="Arial" w:cs="Arial"/>
                <w:color w:val="202A30"/>
                <w:sz w:val="24"/>
                <w:szCs w:val="24"/>
              </w:rPr>
            </w:pPr>
          </w:p>
          <w:p w14:paraId="2FDA0B93" w14:textId="77777777" w:rsidR="006A3E16" w:rsidRPr="006A3E16" w:rsidRDefault="006A3E16" w:rsidP="00130F44">
            <w:pPr>
              <w:rPr>
                <w:rFonts w:ascii="Arial" w:hAnsi="Arial" w:cs="Arial"/>
                <w:color w:val="202A30"/>
                <w:sz w:val="24"/>
                <w:szCs w:val="24"/>
              </w:rPr>
            </w:pPr>
            <w:r w:rsidRPr="006A3E16">
              <w:rPr>
                <w:rFonts w:ascii="Arial" w:hAnsi="Arial" w:cs="Arial"/>
                <w:color w:val="202A30"/>
                <w:sz w:val="24"/>
                <w:szCs w:val="24"/>
              </w:rPr>
              <w:t>What good looks like:</w:t>
            </w:r>
          </w:p>
          <w:p w14:paraId="5AFADEAB" w14:textId="77777777" w:rsidR="006A3E16" w:rsidRPr="006A3E16" w:rsidRDefault="006A3E16" w:rsidP="00130F44">
            <w:pPr>
              <w:rPr>
                <w:rFonts w:ascii="Arial" w:hAnsi="Arial" w:cs="Arial"/>
                <w:color w:val="202A30"/>
                <w:sz w:val="24"/>
                <w:szCs w:val="24"/>
              </w:rPr>
            </w:pPr>
          </w:p>
          <w:p w14:paraId="653D1EE9" w14:textId="46416F93" w:rsidR="006A3E16" w:rsidRPr="006A3E16" w:rsidRDefault="00697219" w:rsidP="00130F44">
            <w:pPr>
              <w:rPr>
                <w:rFonts w:ascii="Arial" w:hAnsi="Arial" w:cs="Arial"/>
                <w:color w:val="202A30"/>
                <w:sz w:val="24"/>
                <w:szCs w:val="24"/>
              </w:rPr>
            </w:pPr>
            <w:r w:rsidRPr="00697219">
              <w:rPr>
                <w:rFonts w:ascii="Arial" w:hAnsi="Arial" w:cs="Arial"/>
                <w:color w:val="202A30"/>
                <w:sz w:val="24"/>
                <w:szCs w:val="24"/>
              </w:rPr>
              <w:t>The Board Member</w:t>
            </w:r>
            <w:r w:rsidR="006A3E16" w:rsidRPr="006A3E16">
              <w:rPr>
                <w:rFonts w:ascii="Arial" w:hAnsi="Arial" w:cs="Arial"/>
                <w:color w:val="202A30"/>
                <w:sz w:val="24"/>
                <w:szCs w:val="24"/>
              </w:rPr>
              <w:t xml:space="preserve"> understand</w:t>
            </w:r>
            <w:r>
              <w:rPr>
                <w:rFonts w:ascii="Arial" w:hAnsi="Arial" w:cs="Arial"/>
                <w:color w:val="202A30"/>
                <w:sz w:val="24"/>
                <w:szCs w:val="24"/>
              </w:rPr>
              <w:t>s</w:t>
            </w:r>
            <w:r w:rsidR="006A3E16" w:rsidRPr="006A3E16">
              <w:rPr>
                <w:rFonts w:ascii="Arial" w:hAnsi="Arial" w:cs="Arial"/>
                <w:color w:val="202A30"/>
                <w:sz w:val="24"/>
                <w:szCs w:val="24"/>
              </w:rPr>
              <w:t xml:space="preserve"> </w:t>
            </w:r>
            <w:r>
              <w:rPr>
                <w:rFonts w:ascii="Arial" w:hAnsi="Arial" w:cs="Arial"/>
                <w:color w:val="202A30"/>
                <w:sz w:val="24"/>
                <w:szCs w:val="24"/>
              </w:rPr>
              <w:t>their</w:t>
            </w:r>
            <w:r w:rsidR="006A3E16" w:rsidRPr="006A3E16">
              <w:rPr>
                <w:rFonts w:ascii="Arial" w:hAnsi="Arial" w:cs="Arial"/>
                <w:color w:val="202A30"/>
                <w:sz w:val="24"/>
                <w:szCs w:val="24"/>
              </w:rPr>
              <w:t xml:space="preserve"> responsibilities as a board member and how </w:t>
            </w:r>
            <w:r>
              <w:rPr>
                <w:rFonts w:ascii="Arial" w:hAnsi="Arial" w:cs="Arial"/>
                <w:color w:val="202A30"/>
                <w:sz w:val="24"/>
                <w:szCs w:val="24"/>
              </w:rPr>
              <w:t>the Board</w:t>
            </w:r>
            <w:r w:rsidR="006A3E16" w:rsidRPr="006A3E16">
              <w:rPr>
                <w:rFonts w:ascii="Arial" w:hAnsi="Arial" w:cs="Arial"/>
                <w:color w:val="202A30"/>
                <w:sz w:val="24"/>
                <w:szCs w:val="24"/>
              </w:rPr>
              <w:t xml:space="preserve"> work</w:t>
            </w:r>
            <w:r>
              <w:rPr>
                <w:rFonts w:ascii="Arial" w:hAnsi="Arial" w:cs="Arial"/>
                <w:color w:val="202A30"/>
                <w:sz w:val="24"/>
                <w:szCs w:val="24"/>
              </w:rPr>
              <w:t>s</w:t>
            </w:r>
            <w:r w:rsidR="006A3E16" w:rsidRPr="006A3E16">
              <w:rPr>
                <w:rFonts w:ascii="Arial" w:hAnsi="Arial" w:cs="Arial"/>
                <w:color w:val="202A30"/>
                <w:sz w:val="24"/>
                <w:szCs w:val="24"/>
              </w:rPr>
              <w:t xml:space="preserve"> together as a unitary board to reach collective agreement on </w:t>
            </w:r>
            <w:r>
              <w:rPr>
                <w:rFonts w:ascii="Arial" w:hAnsi="Arial" w:cs="Arial"/>
                <w:color w:val="202A30"/>
                <w:sz w:val="24"/>
                <w:szCs w:val="24"/>
              </w:rPr>
              <w:t>their</w:t>
            </w:r>
            <w:r w:rsidR="006A3E16" w:rsidRPr="006A3E16">
              <w:rPr>
                <w:rFonts w:ascii="Arial" w:hAnsi="Arial" w:cs="Arial"/>
                <w:color w:val="202A30"/>
                <w:sz w:val="24"/>
                <w:szCs w:val="24"/>
              </w:rPr>
              <w:t xml:space="preserve"> approach and decisions. </w:t>
            </w:r>
          </w:p>
          <w:p w14:paraId="74D7B3D9" w14:textId="77777777" w:rsidR="006A3E16" w:rsidRPr="006A3E16" w:rsidRDefault="006A3E16" w:rsidP="00130F44">
            <w:pPr>
              <w:rPr>
                <w:rFonts w:ascii="Arial" w:hAnsi="Arial" w:cs="Arial"/>
                <w:color w:val="202A30"/>
                <w:sz w:val="24"/>
                <w:szCs w:val="24"/>
              </w:rPr>
            </w:pPr>
          </w:p>
          <w:p w14:paraId="121B788E" w14:textId="70004840" w:rsidR="006A3E16" w:rsidRPr="006A3E16" w:rsidRDefault="00697219" w:rsidP="00130F44">
            <w:pPr>
              <w:rPr>
                <w:rFonts w:ascii="Arial" w:hAnsi="Arial" w:cs="Arial"/>
                <w:color w:val="202A30"/>
                <w:sz w:val="24"/>
                <w:szCs w:val="24"/>
              </w:rPr>
            </w:pPr>
            <w:r>
              <w:rPr>
                <w:rFonts w:ascii="Arial" w:hAnsi="Arial" w:cs="Arial"/>
                <w:color w:val="202A30"/>
                <w:sz w:val="24"/>
                <w:szCs w:val="24"/>
              </w:rPr>
              <w:t>The Board Member</w:t>
            </w:r>
            <w:r w:rsidR="006A3E16" w:rsidRPr="006A3E16">
              <w:rPr>
                <w:rFonts w:ascii="Arial" w:hAnsi="Arial" w:cs="Arial"/>
                <w:color w:val="202A30"/>
                <w:sz w:val="24"/>
                <w:szCs w:val="24"/>
              </w:rPr>
              <w:t xml:space="preserve"> use</w:t>
            </w:r>
            <w:r>
              <w:rPr>
                <w:rFonts w:ascii="Arial" w:hAnsi="Arial" w:cs="Arial"/>
                <w:color w:val="202A30"/>
                <w:sz w:val="24"/>
                <w:szCs w:val="24"/>
              </w:rPr>
              <w:t>s</w:t>
            </w:r>
            <w:r w:rsidR="006A3E16" w:rsidRPr="006A3E16">
              <w:rPr>
                <w:rFonts w:ascii="Arial" w:hAnsi="Arial" w:cs="Arial"/>
                <w:color w:val="202A30"/>
                <w:sz w:val="24"/>
                <w:szCs w:val="24"/>
              </w:rPr>
              <w:t xml:space="preserve"> a variety of information sources and data to assure </w:t>
            </w:r>
            <w:r>
              <w:rPr>
                <w:rFonts w:ascii="Arial" w:hAnsi="Arial" w:cs="Arial"/>
                <w:color w:val="202A30"/>
                <w:sz w:val="24"/>
                <w:szCs w:val="24"/>
              </w:rPr>
              <w:t>the organisation’s</w:t>
            </w:r>
            <w:r w:rsidR="006A3E16" w:rsidRPr="006A3E16">
              <w:rPr>
                <w:rFonts w:ascii="Arial" w:hAnsi="Arial" w:cs="Arial"/>
                <w:color w:val="202A30"/>
                <w:sz w:val="24"/>
                <w:szCs w:val="24"/>
              </w:rPr>
              <w:t xml:space="preserve"> financial performance, quality and safety frameworks, workforce arrangements and operational delivery. </w:t>
            </w:r>
          </w:p>
          <w:p w14:paraId="42ECA8A4" w14:textId="77777777" w:rsidR="006A3E16" w:rsidRPr="006A3E16" w:rsidRDefault="006A3E16" w:rsidP="00130F44">
            <w:pPr>
              <w:rPr>
                <w:rFonts w:ascii="Arial" w:hAnsi="Arial" w:cs="Arial"/>
                <w:color w:val="202A30"/>
                <w:sz w:val="24"/>
                <w:szCs w:val="24"/>
              </w:rPr>
            </w:pPr>
          </w:p>
          <w:p w14:paraId="2C24711C" w14:textId="2BC7983B" w:rsidR="003A5F7F" w:rsidRPr="00697219" w:rsidRDefault="00697219" w:rsidP="00130F44">
            <w:pPr>
              <w:rPr>
                <w:rFonts w:ascii="Arial" w:hAnsi="Arial" w:cs="Arial"/>
                <w:color w:val="202A30"/>
                <w:sz w:val="24"/>
                <w:szCs w:val="24"/>
              </w:rPr>
            </w:pPr>
            <w:r>
              <w:rPr>
                <w:rFonts w:ascii="Arial" w:hAnsi="Arial" w:cs="Arial"/>
                <w:color w:val="202A30"/>
                <w:sz w:val="24"/>
                <w:szCs w:val="24"/>
              </w:rPr>
              <w:t>The Board Member, together with the rest of the</w:t>
            </w:r>
            <w:r w:rsidR="006A3E16" w:rsidRPr="006A3E16">
              <w:rPr>
                <w:rFonts w:ascii="Arial" w:hAnsi="Arial" w:cs="Arial"/>
                <w:color w:val="202A30"/>
                <w:sz w:val="24"/>
                <w:szCs w:val="24"/>
              </w:rPr>
              <w:t xml:space="preserve"> board, </w:t>
            </w:r>
            <w:r>
              <w:rPr>
                <w:rFonts w:ascii="Arial" w:hAnsi="Arial" w:cs="Arial"/>
                <w:color w:val="202A30"/>
                <w:sz w:val="24"/>
                <w:szCs w:val="24"/>
              </w:rPr>
              <w:t>id</w:t>
            </w:r>
            <w:r w:rsidR="006A3E16" w:rsidRPr="006A3E16">
              <w:rPr>
                <w:rFonts w:ascii="Arial" w:hAnsi="Arial" w:cs="Arial"/>
                <w:color w:val="202A30"/>
                <w:sz w:val="24"/>
                <w:szCs w:val="24"/>
              </w:rPr>
              <w:t xml:space="preserve"> visible throughout the organisation and </w:t>
            </w:r>
            <w:r>
              <w:rPr>
                <w:rFonts w:ascii="Arial" w:hAnsi="Arial" w:cs="Arial"/>
                <w:color w:val="202A30"/>
                <w:sz w:val="24"/>
                <w:szCs w:val="24"/>
              </w:rPr>
              <w:t>their</w:t>
            </w:r>
            <w:r w:rsidR="006A3E16" w:rsidRPr="006A3E16">
              <w:rPr>
                <w:rFonts w:ascii="Arial" w:hAnsi="Arial" w:cs="Arial"/>
                <w:color w:val="202A30"/>
                <w:sz w:val="24"/>
                <w:szCs w:val="24"/>
              </w:rPr>
              <w:t xml:space="preserve"> leadership is underpinned by the organisation’s behaviours, values and standards. </w:t>
            </w:r>
            <w:r>
              <w:rPr>
                <w:rFonts w:ascii="Arial" w:hAnsi="Arial" w:cs="Arial"/>
                <w:color w:val="202A30"/>
                <w:sz w:val="24"/>
                <w:szCs w:val="24"/>
              </w:rPr>
              <w:t>They are</w:t>
            </w:r>
            <w:r w:rsidR="006A3E16" w:rsidRPr="006A3E16">
              <w:rPr>
                <w:rFonts w:ascii="Arial" w:hAnsi="Arial" w:cs="Arial"/>
                <w:color w:val="202A30"/>
                <w:sz w:val="24"/>
                <w:szCs w:val="24"/>
              </w:rPr>
              <w:t xml:space="preserve"> seen as a Well Led organisation and </w:t>
            </w:r>
            <w:r>
              <w:rPr>
                <w:rFonts w:ascii="Arial" w:hAnsi="Arial" w:cs="Arial"/>
                <w:color w:val="202A30"/>
                <w:sz w:val="24"/>
                <w:szCs w:val="24"/>
              </w:rPr>
              <w:t>they</w:t>
            </w:r>
            <w:r w:rsidR="006A3E16" w:rsidRPr="006A3E16">
              <w:rPr>
                <w:rFonts w:ascii="Arial" w:hAnsi="Arial" w:cs="Arial"/>
                <w:color w:val="202A30"/>
                <w:sz w:val="24"/>
                <w:szCs w:val="24"/>
              </w:rPr>
              <w:t xml:space="preserve"> understand the vital importance of working collaboratively.</w:t>
            </w:r>
          </w:p>
        </w:tc>
      </w:tr>
      <w:tr w:rsidR="006A3E16" w:rsidRPr="001B0916" w14:paraId="67386746"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79582C" w14:textId="469D38C2" w:rsidR="006A3E16" w:rsidRPr="00071B42" w:rsidRDefault="006A3E16" w:rsidP="006A3E16">
            <w:pPr>
              <w:rPr>
                <w:rFonts w:ascii="Arial" w:hAnsi="Arial" w:cs="Arial"/>
                <w:color w:val="000000" w:themeColor="text1"/>
                <w:sz w:val="24"/>
                <w:szCs w:val="24"/>
              </w:rPr>
            </w:pPr>
            <w:r w:rsidRPr="00C50544">
              <w:rPr>
                <w:rFonts w:ascii="Arial" w:hAnsi="Arial" w:cs="Arial"/>
                <w:color w:val="000000" w:themeColor="text1"/>
                <w:sz w:val="24"/>
                <w:szCs w:val="24"/>
              </w:rPr>
              <w:t>Summary:</w:t>
            </w:r>
          </w:p>
        </w:tc>
      </w:tr>
      <w:tr w:rsidR="006A3E16" w:rsidRPr="001B0916" w14:paraId="19BA7DE8"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1C04DE46" w14:textId="77777777" w:rsidR="006A3E16" w:rsidRDefault="006A3E16" w:rsidP="006A3E16">
            <w:pPr>
              <w:rPr>
                <w:rFonts w:ascii="Arial" w:hAnsi="Arial" w:cs="Arial"/>
                <w:color w:val="000000" w:themeColor="text1"/>
                <w:sz w:val="24"/>
                <w:szCs w:val="24"/>
              </w:rPr>
            </w:pPr>
          </w:p>
          <w:p w14:paraId="1E742872" w14:textId="77777777" w:rsidR="003A5F7F" w:rsidRDefault="003A5F7F" w:rsidP="006A3E16">
            <w:pPr>
              <w:rPr>
                <w:rFonts w:ascii="Arial" w:hAnsi="Arial" w:cs="Arial"/>
                <w:color w:val="000000" w:themeColor="text1"/>
                <w:sz w:val="24"/>
                <w:szCs w:val="24"/>
              </w:rPr>
            </w:pPr>
          </w:p>
          <w:p w14:paraId="75535A42" w14:textId="77777777" w:rsidR="003A5F7F" w:rsidRPr="00071B42" w:rsidRDefault="003A5F7F" w:rsidP="006A3E16">
            <w:pPr>
              <w:rPr>
                <w:rFonts w:ascii="Arial" w:hAnsi="Arial" w:cs="Arial"/>
                <w:color w:val="000000" w:themeColor="text1"/>
                <w:sz w:val="24"/>
                <w:szCs w:val="24"/>
              </w:rPr>
            </w:pPr>
          </w:p>
        </w:tc>
      </w:tr>
      <w:tr w:rsidR="006A3E16" w:rsidRPr="001B0916" w14:paraId="4DC102B1"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6B484A" w14:textId="189747D7" w:rsidR="006A3E16" w:rsidRPr="00071B42" w:rsidRDefault="006A3E16" w:rsidP="006A3E16">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6A3E16" w:rsidRPr="001B0916" w14:paraId="791A2399"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104688E5" w14:textId="77777777" w:rsidR="006A3E16" w:rsidRDefault="006A3E16" w:rsidP="006A3E16">
            <w:pPr>
              <w:rPr>
                <w:rFonts w:ascii="Arial" w:hAnsi="Arial" w:cs="Arial"/>
                <w:color w:val="000000" w:themeColor="text1"/>
                <w:sz w:val="24"/>
                <w:szCs w:val="24"/>
              </w:rPr>
            </w:pPr>
          </w:p>
          <w:p w14:paraId="4AA3CAE0" w14:textId="77777777" w:rsidR="003A5F7F" w:rsidRDefault="003A5F7F" w:rsidP="006A3E16">
            <w:pPr>
              <w:rPr>
                <w:rFonts w:ascii="Arial" w:hAnsi="Arial" w:cs="Arial"/>
                <w:color w:val="000000" w:themeColor="text1"/>
                <w:sz w:val="24"/>
                <w:szCs w:val="24"/>
              </w:rPr>
            </w:pPr>
          </w:p>
          <w:p w14:paraId="5BDAEF45" w14:textId="77777777" w:rsidR="003A5F7F" w:rsidRPr="00071B42" w:rsidRDefault="003A5F7F" w:rsidP="006A3E16">
            <w:pPr>
              <w:rPr>
                <w:rFonts w:ascii="Arial" w:hAnsi="Arial" w:cs="Arial"/>
                <w:color w:val="000000" w:themeColor="text1"/>
                <w:sz w:val="24"/>
                <w:szCs w:val="24"/>
              </w:rPr>
            </w:pPr>
          </w:p>
        </w:tc>
      </w:tr>
      <w:tr w:rsidR="006A3E16" w:rsidRPr="001B0916" w14:paraId="7A281DFC"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4CAA25" w14:textId="7EABC304" w:rsidR="006A3E16" w:rsidRPr="00071B42" w:rsidRDefault="006A3E16" w:rsidP="006A3E16">
            <w:pPr>
              <w:rPr>
                <w:rFonts w:ascii="Arial" w:hAnsi="Arial" w:cs="Arial"/>
                <w:color w:val="000000" w:themeColor="text1"/>
                <w:sz w:val="24"/>
                <w:szCs w:val="24"/>
              </w:rPr>
            </w:pPr>
            <w:r w:rsidRPr="00C50544">
              <w:rPr>
                <w:rFonts w:ascii="Arial" w:hAnsi="Arial" w:cs="Arial"/>
                <w:color w:val="000000" w:themeColor="text1"/>
                <w:sz w:val="24"/>
                <w:szCs w:val="24"/>
              </w:rPr>
              <w:t>Identified opportunities to increase impact and effectiveness:</w:t>
            </w:r>
          </w:p>
        </w:tc>
      </w:tr>
      <w:tr w:rsidR="006A3E16" w:rsidRPr="001B0916" w14:paraId="3F0D26AE"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1B7889B1" w14:textId="77777777" w:rsidR="006A3E16" w:rsidRDefault="006A3E16" w:rsidP="006A3E16">
            <w:pPr>
              <w:rPr>
                <w:rFonts w:ascii="Arial" w:hAnsi="Arial" w:cs="Arial"/>
                <w:color w:val="000000" w:themeColor="text1"/>
                <w:sz w:val="24"/>
                <w:szCs w:val="24"/>
              </w:rPr>
            </w:pPr>
          </w:p>
          <w:p w14:paraId="0FC8B40E" w14:textId="77777777" w:rsidR="003A5F7F" w:rsidRDefault="003A5F7F" w:rsidP="006A3E16">
            <w:pPr>
              <w:rPr>
                <w:rFonts w:ascii="Arial" w:hAnsi="Arial" w:cs="Arial"/>
                <w:color w:val="000000" w:themeColor="text1"/>
                <w:sz w:val="24"/>
                <w:szCs w:val="24"/>
              </w:rPr>
            </w:pPr>
          </w:p>
          <w:p w14:paraId="30F8421D" w14:textId="77777777" w:rsidR="003A5F7F" w:rsidRPr="00071B42" w:rsidRDefault="003A5F7F" w:rsidP="006A3E16">
            <w:pPr>
              <w:rPr>
                <w:rFonts w:ascii="Arial" w:hAnsi="Arial" w:cs="Arial"/>
                <w:color w:val="000000" w:themeColor="text1"/>
                <w:sz w:val="24"/>
                <w:szCs w:val="24"/>
              </w:rPr>
            </w:pPr>
          </w:p>
        </w:tc>
      </w:tr>
      <w:tr w:rsidR="006A3E16" w:rsidRPr="001B0916" w14:paraId="74924A23"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D977C" w14:textId="05153309" w:rsidR="005C3706" w:rsidRPr="00141400" w:rsidRDefault="00907671" w:rsidP="005C3706">
            <w:pPr>
              <w:rPr>
                <w:rFonts w:ascii="Arial" w:eastAsia="Arial" w:hAnsi="Arial" w:cs="Arial"/>
                <w:b/>
                <w:bCs/>
                <w:color w:val="000000" w:themeColor="text1"/>
                <w:sz w:val="32"/>
                <w:szCs w:val="32"/>
              </w:rPr>
            </w:pPr>
            <w:r>
              <w:br w:type="page"/>
            </w:r>
            <w:r w:rsidR="005C3706" w:rsidRPr="00141400">
              <w:rPr>
                <w:rFonts w:ascii="Arial" w:eastAsia="Arial" w:hAnsi="Arial" w:cs="Arial"/>
                <w:b/>
                <w:bCs/>
                <w:color w:val="000000" w:themeColor="text1"/>
                <w:sz w:val="32"/>
                <w:szCs w:val="32"/>
              </w:rPr>
              <w:t>Domain 5: Creating and compassionate, just and positive culture</w:t>
            </w:r>
          </w:p>
          <w:p w14:paraId="78396BFA" w14:textId="77777777" w:rsidR="005C3706" w:rsidRPr="005C3706" w:rsidRDefault="005C3706" w:rsidP="00907671">
            <w:pPr>
              <w:rPr>
                <w:rFonts w:ascii="Arial" w:hAnsi="Arial" w:cs="Arial"/>
                <w:color w:val="202A30"/>
                <w:sz w:val="24"/>
                <w:szCs w:val="24"/>
              </w:rPr>
            </w:pPr>
          </w:p>
          <w:p w14:paraId="4DF0404B" w14:textId="77777777" w:rsidR="005C3706" w:rsidRPr="005C3706" w:rsidRDefault="005C3706" w:rsidP="00907671">
            <w:pPr>
              <w:rPr>
                <w:rFonts w:ascii="Arial" w:hAnsi="Arial" w:cs="Arial"/>
                <w:color w:val="202A30"/>
                <w:sz w:val="24"/>
                <w:szCs w:val="24"/>
              </w:rPr>
            </w:pPr>
            <w:r w:rsidRPr="005C3706">
              <w:rPr>
                <w:rFonts w:ascii="Arial" w:hAnsi="Arial" w:cs="Arial"/>
                <w:color w:val="202A30"/>
                <w:sz w:val="24"/>
                <w:szCs w:val="24"/>
              </w:rPr>
              <w:t>What good looks like:</w:t>
            </w:r>
          </w:p>
          <w:p w14:paraId="14DF5B6F" w14:textId="77777777" w:rsidR="005C3706" w:rsidRPr="005C3706" w:rsidRDefault="005C3706" w:rsidP="00907671">
            <w:pPr>
              <w:rPr>
                <w:rFonts w:ascii="Arial" w:hAnsi="Arial" w:cs="Arial"/>
                <w:color w:val="202A30"/>
                <w:sz w:val="24"/>
                <w:szCs w:val="24"/>
              </w:rPr>
            </w:pPr>
          </w:p>
          <w:p w14:paraId="57C37129" w14:textId="37139F49" w:rsidR="005C3706" w:rsidRPr="005C3706" w:rsidRDefault="00044823" w:rsidP="00907671">
            <w:pPr>
              <w:pStyle w:val="NormalWeb"/>
              <w:spacing w:before="0" w:beforeAutospacing="0" w:after="0" w:afterAutospacing="0"/>
              <w:textAlignment w:val="baseline"/>
              <w:rPr>
                <w:rFonts w:ascii="Arial" w:hAnsi="Arial" w:cs="Arial"/>
                <w:lang w:eastAsia="en-US"/>
              </w:rPr>
            </w:pPr>
            <w:r>
              <w:rPr>
                <w:rFonts w:ascii="Arial" w:hAnsi="Arial" w:cs="Arial"/>
                <w:lang w:eastAsia="en-US"/>
              </w:rPr>
              <w:t>The Board Member</w:t>
            </w:r>
            <w:r w:rsidR="005C3706" w:rsidRPr="005C3706">
              <w:rPr>
                <w:rFonts w:ascii="Arial" w:hAnsi="Arial" w:cs="Arial"/>
                <w:lang w:eastAsia="en-US"/>
              </w:rPr>
              <w:t xml:space="preserve"> personally:</w:t>
            </w:r>
          </w:p>
          <w:p w14:paraId="7FD928CD" w14:textId="16CAA6EA" w:rsidR="005C3706" w:rsidRPr="005C3706" w:rsidRDefault="005C3706" w:rsidP="00907671">
            <w:pPr>
              <w:pStyle w:val="NormalWeb"/>
              <w:numPr>
                <w:ilvl w:val="0"/>
                <w:numId w:val="3"/>
              </w:numPr>
              <w:spacing w:before="0" w:beforeAutospacing="0" w:after="0" w:afterAutospacing="0"/>
              <w:textAlignment w:val="baseline"/>
              <w:rPr>
                <w:rFonts w:ascii="Arial" w:hAnsi="Arial" w:cs="Arial"/>
                <w:lang w:eastAsia="en-US"/>
              </w:rPr>
            </w:pPr>
            <w:r w:rsidRPr="005C3706">
              <w:rPr>
                <w:rFonts w:ascii="Arial" w:hAnsi="Arial" w:cs="Arial"/>
                <w:lang w:eastAsia="en-US"/>
              </w:rPr>
              <w:t>speak</w:t>
            </w:r>
            <w:r w:rsidR="00044823">
              <w:rPr>
                <w:rFonts w:ascii="Arial" w:hAnsi="Arial" w:cs="Arial"/>
                <w:lang w:eastAsia="en-US"/>
              </w:rPr>
              <w:t>s</w:t>
            </w:r>
            <w:r w:rsidRPr="005C3706">
              <w:rPr>
                <w:rFonts w:ascii="Arial" w:hAnsi="Arial" w:cs="Arial"/>
                <w:lang w:eastAsia="en-US"/>
              </w:rPr>
              <w:t xml:space="preserve"> up against any form of racism, discrimination, bullying, aggression, sexual misconduct or violence, even when </w:t>
            </w:r>
            <w:r w:rsidR="00044823">
              <w:rPr>
                <w:rFonts w:ascii="Arial" w:hAnsi="Arial" w:cs="Arial"/>
                <w:lang w:eastAsia="en-US"/>
              </w:rPr>
              <w:t>they</w:t>
            </w:r>
            <w:r w:rsidRPr="005C3706">
              <w:rPr>
                <w:rFonts w:ascii="Arial" w:hAnsi="Arial" w:cs="Arial"/>
                <w:lang w:eastAsia="en-US"/>
              </w:rPr>
              <w:t xml:space="preserve"> might be the only voice</w:t>
            </w:r>
          </w:p>
          <w:p w14:paraId="48FF4ACA" w14:textId="014BEDAE" w:rsidR="005C3706" w:rsidRPr="005C3706" w:rsidRDefault="005C3706" w:rsidP="00907671">
            <w:pPr>
              <w:pStyle w:val="NormalWeb"/>
              <w:numPr>
                <w:ilvl w:val="0"/>
                <w:numId w:val="3"/>
              </w:numPr>
              <w:spacing w:before="0" w:beforeAutospacing="0" w:after="0" w:afterAutospacing="0"/>
              <w:textAlignment w:val="baseline"/>
              <w:rPr>
                <w:rFonts w:ascii="Arial" w:hAnsi="Arial" w:cs="Arial"/>
                <w:lang w:eastAsia="en-US"/>
              </w:rPr>
            </w:pPr>
            <w:r w:rsidRPr="005C3706">
              <w:rPr>
                <w:rFonts w:ascii="Arial" w:hAnsi="Arial" w:cs="Arial"/>
                <w:lang w:eastAsia="en-US"/>
              </w:rPr>
              <w:t>challenge</w:t>
            </w:r>
            <w:r w:rsidR="00044823">
              <w:rPr>
                <w:rFonts w:ascii="Arial" w:hAnsi="Arial" w:cs="Arial"/>
                <w:lang w:eastAsia="en-US"/>
              </w:rPr>
              <w:t>s</w:t>
            </w:r>
            <w:r w:rsidRPr="005C3706">
              <w:rPr>
                <w:rFonts w:ascii="Arial" w:hAnsi="Arial" w:cs="Arial"/>
                <w:lang w:eastAsia="en-US"/>
              </w:rPr>
              <w:t xml:space="preserve"> constructively, speaking up when </w:t>
            </w:r>
            <w:r w:rsidR="00044823">
              <w:rPr>
                <w:rFonts w:ascii="Arial" w:hAnsi="Arial" w:cs="Arial"/>
                <w:lang w:eastAsia="en-US"/>
              </w:rPr>
              <w:t>they</w:t>
            </w:r>
            <w:r w:rsidRPr="005C3706">
              <w:rPr>
                <w:rFonts w:ascii="Arial" w:hAnsi="Arial" w:cs="Arial"/>
                <w:lang w:eastAsia="en-US"/>
              </w:rPr>
              <w:t xml:space="preserve"> see actions and behaviours which are inappropriate and lead to staff or people using services feeling unsafe, or staff or people being excluded in any way or treated unfairly</w:t>
            </w:r>
          </w:p>
          <w:p w14:paraId="04E50D37" w14:textId="1C6894F2" w:rsidR="005C3706" w:rsidRPr="005C3706" w:rsidRDefault="005C3706" w:rsidP="00907671">
            <w:pPr>
              <w:pStyle w:val="NormalWeb"/>
              <w:numPr>
                <w:ilvl w:val="0"/>
                <w:numId w:val="3"/>
              </w:numPr>
              <w:spacing w:before="0" w:beforeAutospacing="0" w:after="0" w:afterAutospacing="0"/>
              <w:textAlignment w:val="baseline"/>
              <w:rPr>
                <w:rFonts w:ascii="Arial" w:hAnsi="Arial" w:cs="Arial"/>
                <w:lang w:eastAsia="en-US"/>
              </w:rPr>
            </w:pPr>
            <w:r w:rsidRPr="005C3706">
              <w:rPr>
                <w:rFonts w:ascii="Arial" w:hAnsi="Arial" w:cs="Arial"/>
                <w:lang w:eastAsia="en-US"/>
              </w:rPr>
              <w:t>promote</w:t>
            </w:r>
            <w:r w:rsidR="00044823">
              <w:rPr>
                <w:rFonts w:ascii="Arial" w:hAnsi="Arial" w:cs="Arial"/>
                <w:lang w:eastAsia="en-US"/>
              </w:rPr>
              <w:t>s</w:t>
            </w:r>
            <w:r w:rsidRPr="005C3706">
              <w:rPr>
                <w:rFonts w:ascii="Arial" w:hAnsi="Arial" w:cs="Arial"/>
                <w:lang w:eastAsia="en-US"/>
              </w:rPr>
              <w:t xml:space="preserve"> flexible working where possible and use</w:t>
            </w:r>
            <w:r w:rsidR="00044823">
              <w:rPr>
                <w:rFonts w:ascii="Arial" w:hAnsi="Arial" w:cs="Arial"/>
                <w:lang w:eastAsia="en-US"/>
              </w:rPr>
              <w:t>s</w:t>
            </w:r>
            <w:r w:rsidRPr="005C3706">
              <w:rPr>
                <w:rFonts w:ascii="Arial" w:hAnsi="Arial" w:cs="Arial"/>
                <w:lang w:eastAsia="en-US"/>
              </w:rPr>
              <w:t xml:space="preserve"> data at board level to monitor impact on staff wellbeing and retention</w:t>
            </w:r>
          </w:p>
          <w:p w14:paraId="6238A4AF" w14:textId="77777777" w:rsidR="005C3706" w:rsidRPr="005C3706" w:rsidRDefault="005C3706" w:rsidP="00907671">
            <w:pPr>
              <w:rPr>
                <w:rFonts w:ascii="Arial" w:hAnsi="Arial" w:cs="Arial"/>
                <w:color w:val="202A30"/>
                <w:sz w:val="24"/>
                <w:szCs w:val="24"/>
              </w:rPr>
            </w:pPr>
          </w:p>
          <w:p w14:paraId="3212C623" w14:textId="191D1523" w:rsidR="005C3706" w:rsidRPr="005C3706" w:rsidRDefault="00044823" w:rsidP="00907671">
            <w:pPr>
              <w:pStyle w:val="NormalWeb"/>
              <w:spacing w:before="0" w:beforeAutospacing="0" w:after="0" w:afterAutospacing="0"/>
              <w:textAlignment w:val="baseline"/>
              <w:rPr>
                <w:rFonts w:ascii="Arial" w:hAnsi="Arial" w:cs="Arial"/>
                <w:color w:val="202A30"/>
                <w:lang w:eastAsia="en-US"/>
              </w:rPr>
            </w:pPr>
            <w:r>
              <w:rPr>
                <w:rFonts w:ascii="Arial" w:hAnsi="Arial" w:cs="Arial"/>
                <w:lang w:eastAsia="en-US"/>
              </w:rPr>
              <w:t xml:space="preserve">The Board Member </w:t>
            </w:r>
            <w:r w:rsidR="005C3706" w:rsidRPr="005C3706">
              <w:rPr>
                <w:rFonts w:ascii="Arial" w:hAnsi="Arial" w:cs="Arial"/>
                <w:lang w:eastAsia="en-US"/>
              </w:rPr>
              <w:t>contribute</w:t>
            </w:r>
            <w:r>
              <w:rPr>
                <w:rFonts w:ascii="Arial" w:hAnsi="Arial" w:cs="Arial"/>
                <w:lang w:eastAsia="en-US"/>
              </w:rPr>
              <w:t>s</w:t>
            </w:r>
            <w:r w:rsidR="005C3706" w:rsidRPr="005C3706">
              <w:rPr>
                <w:rFonts w:ascii="Arial" w:hAnsi="Arial" w:cs="Arial"/>
                <w:lang w:eastAsia="en-US"/>
              </w:rPr>
              <w:t xml:space="preserve"> as a leader:</w:t>
            </w:r>
          </w:p>
          <w:p w14:paraId="1547EA29" w14:textId="77777777" w:rsidR="005C3706" w:rsidRPr="005C3706" w:rsidRDefault="005C3706" w:rsidP="00907671">
            <w:pPr>
              <w:pStyle w:val="NormalWeb"/>
              <w:numPr>
                <w:ilvl w:val="0"/>
                <w:numId w:val="2"/>
              </w:numPr>
              <w:spacing w:before="0" w:beforeAutospacing="0" w:after="0" w:afterAutospacing="0"/>
              <w:textAlignment w:val="baseline"/>
              <w:rPr>
                <w:rFonts w:ascii="Arial" w:hAnsi="Arial" w:cs="Arial"/>
                <w:color w:val="202A30"/>
                <w:lang w:eastAsia="en-US"/>
              </w:rPr>
            </w:pPr>
            <w:r w:rsidRPr="005C3706">
              <w:rPr>
                <w:rFonts w:ascii="Arial" w:hAnsi="Arial" w:cs="Arial"/>
                <w:color w:val="202A30"/>
                <w:lang w:eastAsia="en-US"/>
              </w:rPr>
              <w:t>to develop a supportive, just and positive culture across the organisation (and system) to enable all staff to work effectively for the benefit of patients, communities and colleagues</w:t>
            </w:r>
          </w:p>
          <w:p w14:paraId="02EED847" w14:textId="77777777" w:rsidR="005C3706" w:rsidRPr="005C3706" w:rsidRDefault="005C3706" w:rsidP="00907671">
            <w:pPr>
              <w:pStyle w:val="NormalWeb"/>
              <w:numPr>
                <w:ilvl w:val="0"/>
                <w:numId w:val="2"/>
              </w:numPr>
              <w:spacing w:before="0" w:beforeAutospacing="0" w:after="0" w:afterAutospacing="0"/>
              <w:textAlignment w:val="baseline"/>
              <w:rPr>
                <w:rFonts w:ascii="Arial" w:hAnsi="Arial" w:cs="Arial"/>
                <w:color w:val="202A30"/>
                <w:lang w:eastAsia="en-US"/>
              </w:rPr>
            </w:pPr>
            <w:r w:rsidRPr="005C3706">
              <w:rPr>
                <w:rFonts w:ascii="Arial" w:hAnsi="Arial" w:cs="Arial"/>
                <w:color w:val="202A30"/>
                <w:lang w:eastAsia="en-US"/>
              </w:rPr>
              <w:t>to ensure that all staff can take ownership of their work and contribute to meaningful decision making and improvement</w:t>
            </w:r>
          </w:p>
          <w:p w14:paraId="1FEBC3CF" w14:textId="77777777" w:rsidR="005C3706" w:rsidRPr="005C3706" w:rsidRDefault="005C3706" w:rsidP="00907671">
            <w:pPr>
              <w:pStyle w:val="NormalWeb"/>
              <w:numPr>
                <w:ilvl w:val="0"/>
                <w:numId w:val="2"/>
              </w:numPr>
              <w:spacing w:before="0" w:beforeAutospacing="0" w:after="0" w:afterAutospacing="0"/>
              <w:textAlignment w:val="baseline"/>
              <w:rPr>
                <w:rFonts w:ascii="Arial" w:hAnsi="Arial" w:cs="Arial"/>
                <w:color w:val="202A30"/>
                <w:lang w:eastAsia="en-US"/>
              </w:rPr>
            </w:pPr>
            <w:r w:rsidRPr="005C3706">
              <w:rPr>
                <w:rFonts w:ascii="Arial" w:hAnsi="Arial" w:cs="Arial"/>
                <w:color w:val="202A30"/>
                <w:lang w:eastAsia="en-US"/>
              </w:rPr>
              <w:t>to improve staff engagement, experience and wellbeing in line with our NHS People Promise (for example, with reference to equality, diversity and inclusion; freedom to speak up; personal and professional development; holding difficult conversations respectfully and addressing conflict)</w:t>
            </w:r>
          </w:p>
          <w:p w14:paraId="4FA7D48F" w14:textId="0D78BF00" w:rsidR="006A3E16" w:rsidRPr="00A630FB" w:rsidRDefault="005C3706" w:rsidP="006A3E16">
            <w:pPr>
              <w:pStyle w:val="NormalWeb"/>
              <w:numPr>
                <w:ilvl w:val="0"/>
                <w:numId w:val="2"/>
              </w:numPr>
              <w:spacing w:before="0" w:beforeAutospacing="0" w:after="0" w:afterAutospacing="0"/>
              <w:textAlignment w:val="baseline"/>
              <w:rPr>
                <w:rFonts w:ascii="Arial" w:hAnsi="Arial" w:cs="Arial"/>
                <w:color w:val="202A30"/>
                <w:lang w:eastAsia="en-US"/>
              </w:rPr>
            </w:pPr>
            <w:r w:rsidRPr="005C3706">
              <w:rPr>
                <w:rFonts w:ascii="Arial" w:hAnsi="Arial" w:cs="Arial"/>
                <w:color w:val="202A30"/>
                <w:lang w:eastAsia="en-US"/>
              </w:rPr>
              <w:t>to ensure there is a safe culture of speaking up for our workforce</w:t>
            </w:r>
          </w:p>
        </w:tc>
      </w:tr>
      <w:tr w:rsidR="005C3706" w:rsidRPr="001B0916" w14:paraId="0F2DA217"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4F16E1" w14:textId="69EF32F3" w:rsidR="005C3706" w:rsidRPr="00071B42" w:rsidRDefault="005C3706" w:rsidP="005C3706">
            <w:pPr>
              <w:rPr>
                <w:rFonts w:ascii="Arial" w:hAnsi="Arial" w:cs="Arial"/>
                <w:color w:val="000000" w:themeColor="text1"/>
                <w:sz w:val="24"/>
                <w:szCs w:val="24"/>
              </w:rPr>
            </w:pPr>
            <w:r w:rsidRPr="00C50544">
              <w:rPr>
                <w:rFonts w:ascii="Arial" w:hAnsi="Arial" w:cs="Arial"/>
                <w:color w:val="000000" w:themeColor="text1"/>
                <w:sz w:val="24"/>
                <w:szCs w:val="24"/>
              </w:rPr>
              <w:t>Summary:</w:t>
            </w:r>
          </w:p>
        </w:tc>
      </w:tr>
      <w:tr w:rsidR="005C3706" w:rsidRPr="001B0916" w14:paraId="1B7D4061"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01603DAD" w14:textId="77777777" w:rsidR="005C3706" w:rsidRDefault="005C3706" w:rsidP="005C3706">
            <w:pPr>
              <w:rPr>
                <w:rFonts w:ascii="Arial" w:hAnsi="Arial" w:cs="Arial"/>
                <w:color w:val="000000" w:themeColor="text1"/>
                <w:sz w:val="24"/>
                <w:szCs w:val="24"/>
              </w:rPr>
            </w:pPr>
          </w:p>
          <w:p w14:paraId="57499488" w14:textId="77777777" w:rsidR="003A5F7F" w:rsidRDefault="003A5F7F" w:rsidP="005C3706">
            <w:pPr>
              <w:rPr>
                <w:rFonts w:ascii="Arial" w:hAnsi="Arial" w:cs="Arial"/>
                <w:color w:val="000000" w:themeColor="text1"/>
                <w:sz w:val="24"/>
                <w:szCs w:val="24"/>
              </w:rPr>
            </w:pPr>
          </w:p>
          <w:p w14:paraId="36FCCE25" w14:textId="77777777" w:rsidR="003A5F7F" w:rsidRPr="00071B42" w:rsidRDefault="003A5F7F" w:rsidP="005C3706">
            <w:pPr>
              <w:rPr>
                <w:rFonts w:ascii="Arial" w:hAnsi="Arial" w:cs="Arial"/>
                <w:color w:val="000000" w:themeColor="text1"/>
                <w:sz w:val="24"/>
                <w:szCs w:val="24"/>
              </w:rPr>
            </w:pPr>
          </w:p>
        </w:tc>
      </w:tr>
      <w:tr w:rsidR="005C3706" w:rsidRPr="001B0916" w14:paraId="528CF1CB"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5860F8" w14:textId="188295E8" w:rsidR="005C3706" w:rsidRPr="00071B42" w:rsidRDefault="005C3706" w:rsidP="005C3706">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5C3706" w:rsidRPr="001B0916" w14:paraId="79235CC7"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2FD398F1" w14:textId="77777777" w:rsidR="005C3706" w:rsidRDefault="005C3706" w:rsidP="005C3706">
            <w:pPr>
              <w:rPr>
                <w:rFonts w:ascii="Arial" w:hAnsi="Arial" w:cs="Arial"/>
                <w:color w:val="000000" w:themeColor="text1"/>
                <w:sz w:val="24"/>
                <w:szCs w:val="24"/>
              </w:rPr>
            </w:pPr>
          </w:p>
          <w:p w14:paraId="6C7F85C8" w14:textId="77777777" w:rsidR="003A5F7F" w:rsidRDefault="003A5F7F" w:rsidP="005C3706">
            <w:pPr>
              <w:rPr>
                <w:rFonts w:ascii="Arial" w:hAnsi="Arial" w:cs="Arial"/>
                <w:color w:val="000000" w:themeColor="text1"/>
                <w:sz w:val="24"/>
                <w:szCs w:val="24"/>
              </w:rPr>
            </w:pPr>
          </w:p>
          <w:p w14:paraId="15EE7C4D" w14:textId="77777777" w:rsidR="003A5F7F" w:rsidRPr="00071B42" w:rsidRDefault="003A5F7F" w:rsidP="005C3706">
            <w:pPr>
              <w:rPr>
                <w:rFonts w:ascii="Arial" w:hAnsi="Arial" w:cs="Arial"/>
                <w:color w:val="000000" w:themeColor="text1"/>
                <w:sz w:val="24"/>
                <w:szCs w:val="24"/>
              </w:rPr>
            </w:pPr>
          </w:p>
        </w:tc>
      </w:tr>
      <w:tr w:rsidR="005C3706" w:rsidRPr="001B0916" w14:paraId="05F1572A"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86D6F6" w14:textId="64BDA1E5" w:rsidR="005C3706" w:rsidRPr="00071B42" w:rsidRDefault="005C3706" w:rsidP="005C3706">
            <w:pPr>
              <w:rPr>
                <w:rFonts w:ascii="Arial" w:hAnsi="Arial" w:cs="Arial"/>
                <w:color w:val="000000" w:themeColor="text1"/>
                <w:sz w:val="24"/>
                <w:szCs w:val="24"/>
              </w:rPr>
            </w:pPr>
            <w:r w:rsidRPr="00C50544">
              <w:rPr>
                <w:rFonts w:ascii="Arial" w:hAnsi="Arial" w:cs="Arial"/>
                <w:color w:val="000000" w:themeColor="text1"/>
                <w:sz w:val="24"/>
                <w:szCs w:val="24"/>
              </w:rPr>
              <w:t>Identified opportunities to increase impact and effectiveness:</w:t>
            </w:r>
          </w:p>
        </w:tc>
      </w:tr>
      <w:tr w:rsidR="005C3706" w:rsidRPr="001B0916" w14:paraId="039B4C54"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6AB3B10C" w14:textId="77777777" w:rsidR="005C3706" w:rsidRDefault="005C3706" w:rsidP="005C3706">
            <w:pPr>
              <w:rPr>
                <w:rFonts w:ascii="Arial" w:hAnsi="Arial" w:cs="Arial"/>
                <w:color w:val="000000" w:themeColor="text1"/>
                <w:sz w:val="24"/>
                <w:szCs w:val="24"/>
              </w:rPr>
            </w:pPr>
          </w:p>
          <w:p w14:paraId="21BB78EB" w14:textId="77777777" w:rsidR="003A5F7F" w:rsidRDefault="003A5F7F" w:rsidP="005C3706">
            <w:pPr>
              <w:rPr>
                <w:rFonts w:ascii="Arial" w:hAnsi="Arial" w:cs="Arial"/>
                <w:color w:val="000000" w:themeColor="text1"/>
                <w:sz w:val="24"/>
                <w:szCs w:val="24"/>
              </w:rPr>
            </w:pPr>
          </w:p>
          <w:p w14:paraId="0330D656" w14:textId="77777777" w:rsidR="003A5F7F" w:rsidRPr="00071B42" w:rsidRDefault="003A5F7F" w:rsidP="005C3706">
            <w:pPr>
              <w:rPr>
                <w:rFonts w:ascii="Arial" w:hAnsi="Arial" w:cs="Arial"/>
                <w:color w:val="000000" w:themeColor="text1"/>
                <w:sz w:val="24"/>
                <w:szCs w:val="24"/>
              </w:rPr>
            </w:pPr>
          </w:p>
        </w:tc>
      </w:tr>
      <w:tr w:rsidR="005C3706" w:rsidRPr="001B0916" w14:paraId="481CA8EB"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AFA98" w14:textId="01C5F045" w:rsidR="00353D0E" w:rsidRPr="00141400" w:rsidRDefault="00907671" w:rsidP="00353D0E">
            <w:pPr>
              <w:rPr>
                <w:rFonts w:eastAsia="Arial"/>
                <w:b/>
                <w:bCs/>
                <w:color w:val="000000" w:themeColor="text1"/>
                <w:sz w:val="32"/>
                <w:szCs w:val="32"/>
              </w:rPr>
            </w:pPr>
            <w:r>
              <w:br w:type="page"/>
            </w:r>
            <w:r w:rsidR="00353D0E" w:rsidRPr="00141400">
              <w:rPr>
                <w:rFonts w:eastAsia="Arial"/>
                <w:b/>
                <w:bCs/>
                <w:color w:val="000000" w:themeColor="text1"/>
                <w:sz w:val="32"/>
                <w:szCs w:val="32"/>
              </w:rPr>
              <w:t>Domain 6: Building trusted relationships with partners and communities</w:t>
            </w:r>
          </w:p>
          <w:p w14:paraId="13FC845F" w14:textId="77777777" w:rsidR="00353D0E" w:rsidRPr="00907671" w:rsidRDefault="00353D0E" w:rsidP="00353D0E">
            <w:pPr>
              <w:rPr>
                <w:rFonts w:ascii="Arial" w:hAnsi="Arial" w:cs="Arial"/>
                <w:color w:val="202A30"/>
                <w:sz w:val="24"/>
                <w:szCs w:val="24"/>
              </w:rPr>
            </w:pPr>
          </w:p>
          <w:p w14:paraId="596EDA3F" w14:textId="77777777" w:rsidR="00353D0E" w:rsidRPr="00907671" w:rsidRDefault="00353D0E" w:rsidP="00353D0E">
            <w:pPr>
              <w:rPr>
                <w:rFonts w:ascii="Arial" w:hAnsi="Arial" w:cs="Arial"/>
                <w:color w:val="202A30"/>
                <w:sz w:val="24"/>
                <w:szCs w:val="24"/>
              </w:rPr>
            </w:pPr>
            <w:r w:rsidRPr="00907671">
              <w:rPr>
                <w:rFonts w:ascii="Arial" w:hAnsi="Arial" w:cs="Arial"/>
                <w:color w:val="202A30"/>
                <w:sz w:val="24"/>
                <w:szCs w:val="24"/>
              </w:rPr>
              <w:t>What good looks like:</w:t>
            </w:r>
          </w:p>
          <w:p w14:paraId="0CB78366" w14:textId="77777777" w:rsidR="00353D0E" w:rsidRPr="00907671" w:rsidRDefault="00353D0E" w:rsidP="00353D0E">
            <w:pPr>
              <w:rPr>
                <w:rFonts w:ascii="Arial" w:hAnsi="Arial" w:cs="Arial"/>
                <w:color w:val="202A30"/>
                <w:sz w:val="24"/>
                <w:szCs w:val="24"/>
              </w:rPr>
            </w:pPr>
          </w:p>
          <w:p w14:paraId="773891BB" w14:textId="3EFFDA38" w:rsidR="00353D0E" w:rsidRPr="00907671" w:rsidRDefault="00044823" w:rsidP="00353D0E">
            <w:pPr>
              <w:rPr>
                <w:rFonts w:ascii="Arial" w:hAnsi="Arial" w:cs="Arial"/>
                <w:color w:val="202A30"/>
                <w:sz w:val="24"/>
                <w:szCs w:val="24"/>
              </w:rPr>
            </w:pPr>
            <w:r>
              <w:rPr>
                <w:rFonts w:ascii="Arial" w:hAnsi="Arial" w:cs="Arial"/>
                <w:color w:val="202A30"/>
                <w:sz w:val="24"/>
                <w:szCs w:val="24"/>
              </w:rPr>
              <w:t>The Board Member is</w:t>
            </w:r>
            <w:r w:rsidR="00353D0E" w:rsidRPr="00907671">
              <w:rPr>
                <w:rFonts w:ascii="Arial" w:hAnsi="Arial" w:cs="Arial"/>
                <w:color w:val="202A30"/>
                <w:sz w:val="24"/>
                <w:szCs w:val="24"/>
              </w:rPr>
              <w:t xml:space="preserve"> part of a board that recognises the need to collaborate, consult and co-produce with colleagues in neighbouring teams, providers and systems, people using services, our communities and our workforce.</w:t>
            </w:r>
          </w:p>
          <w:p w14:paraId="503B9D2E" w14:textId="77777777" w:rsidR="00353D0E" w:rsidRPr="00907671" w:rsidRDefault="00353D0E" w:rsidP="00353D0E">
            <w:pPr>
              <w:rPr>
                <w:rFonts w:ascii="Arial" w:hAnsi="Arial" w:cs="Arial"/>
                <w:color w:val="202A30"/>
                <w:sz w:val="24"/>
                <w:szCs w:val="24"/>
              </w:rPr>
            </w:pPr>
          </w:p>
          <w:p w14:paraId="1A09DD6F" w14:textId="087FF578" w:rsidR="00353D0E" w:rsidRPr="00907671" w:rsidRDefault="00044823" w:rsidP="00353D0E">
            <w:pPr>
              <w:rPr>
                <w:rFonts w:ascii="Arial" w:hAnsi="Arial" w:cs="Arial"/>
                <w:color w:val="202A30"/>
                <w:sz w:val="24"/>
                <w:szCs w:val="24"/>
              </w:rPr>
            </w:pPr>
            <w:r>
              <w:rPr>
                <w:rFonts w:ascii="Arial" w:hAnsi="Arial" w:cs="Arial"/>
                <w:color w:val="202A30"/>
                <w:sz w:val="24"/>
                <w:szCs w:val="24"/>
              </w:rPr>
              <w:t xml:space="preserve">The Board Member </w:t>
            </w:r>
            <w:r w:rsidR="00353D0E" w:rsidRPr="00907671">
              <w:rPr>
                <w:rFonts w:ascii="Arial" w:hAnsi="Arial" w:cs="Arial"/>
                <w:color w:val="202A30"/>
                <w:sz w:val="24"/>
                <w:szCs w:val="24"/>
              </w:rPr>
              <w:t>identif</w:t>
            </w:r>
            <w:r>
              <w:rPr>
                <w:rFonts w:ascii="Arial" w:hAnsi="Arial" w:cs="Arial"/>
                <w:color w:val="202A30"/>
                <w:sz w:val="24"/>
                <w:szCs w:val="24"/>
              </w:rPr>
              <w:t>ies</w:t>
            </w:r>
            <w:r w:rsidR="00353D0E" w:rsidRPr="00907671">
              <w:rPr>
                <w:rFonts w:ascii="Arial" w:hAnsi="Arial" w:cs="Arial"/>
                <w:color w:val="202A30"/>
                <w:sz w:val="24"/>
                <w:szCs w:val="24"/>
              </w:rPr>
              <w:t xml:space="preserve"> and communicate</w:t>
            </w:r>
            <w:r>
              <w:rPr>
                <w:rFonts w:ascii="Arial" w:hAnsi="Arial" w:cs="Arial"/>
                <w:color w:val="202A30"/>
                <w:sz w:val="24"/>
                <w:szCs w:val="24"/>
              </w:rPr>
              <w:t>s</w:t>
            </w:r>
            <w:r w:rsidR="00353D0E" w:rsidRPr="00907671">
              <w:rPr>
                <w:rFonts w:ascii="Arial" w:hAnsi="Arial" w:cs="Arial"/>
                <w:color w:val="202A30"/>
                <w:sz w:val="24"/>
                <w:szCs w:val="24"/>
              </w:rPr>
              <w:t xml:space="preserve"> the priorities for financial, access and quality improvement, working with system partners to align our efforts where the need for improvement is greatest.</w:t>
            </w:r>
          </w:p>
          <w:p w14:paraId="07809823" w14:textId="77777777" w:rsidR="00353D0E" w:rsidRPr="00907671" w:rsidRDefault="00353D0E" w:rsidP="00353D0E">
            <w:pPr>
              <w:rPr>
                <w:rFonts w:ascii="Arial" w:hAnsi="Arial" w:cs="Arial"/>
                <w:color w:val="202A30"/>
                <w:sz w:val="24"/>
                <w:szCs w:val="24"/>
              </w:rPr>
            </w:pPr>
          </w:p>
          <w:p w14:paraId="66CFAC94" w14:textId="58EC1767" w:rsidR="005C3706" w:rsidRPr="00A630FB" w:rsidRDefault="00044823" w:rsidP="005C3706">
            <w:pPr>
              <w:rPr>
                <w:rFonts w:ascii="Arial" w:hAnsi="Arial" w:cs="Arial"/>
                <w:color w:val="202A30"/>
                <w:sz w:val="24"/>
                <w:szCs w:val="24"/>
              </w:rPr>
            </w:pPr>
            <w:r>
              <w:rPr>
                <w:rFonts w:ascii="Arial" w:hAnsi="Arial" w:cs="Arial"/>
                <w:color w:val="202A30"/>
                <w:sz w:val="24"/>
                <w:szCs w:val="24"/>
              </w:rPr>
              <w:t>The Board Member</w:t>
            </w:r>
            <w:r w:rsidR="00353D0E" w:rsidRPr="00907671">
              <w:rPr>
                <w:rFonts w:ascii="Arial" w:hAnsi="Arial" w:cs="Arial"/>
                <w:color w:val="202A30"/>
                <w:sz w:val="24"/>
                <w:szCs w:val="24"/>
              </w:rPr>
              <w:t xml:space="preserve"> recognise</w:t>
            </w:r>
            <w:r>
              <w:rPr>
                <w:rFonts w:ascii="Arial" w:hAnsi="Arial" w:cs="Arial"/>
                <w:color w:val="202A30"/>
                <w:sz w:val="24"/>
                <w:szCs w:val="24"/>
              </w:rPr>
              <w:t>s</w:t>
            </w:r>
            <w:r w:rsidR="00353D0E" w:rsidRPr="00907671">
              <w:rPr>
                <w:rFonts w:ascii="Arial" w:hAnsi="Arial" w:cs="Arial"/>
                <w:color w:val="202A30"/>
                <w:sz w:val="24"/>
                <w:szCs w:val="24"/>
              </w:rPr>
              <w:t xml:space="preserve"> and champion</w:t>
            </w:r>
            <w:r>
              <w:rPr>
                <w:rFonts w:ascii="Arial" w:hAnsi="Arial" w:cs="Arial"/>
                <w:color w:val="202A30"/>
                <w:sz w:val="24"/>
                <w:szCs w:val="24"/>
              </w:rPr>
              <w:t>s</w:t>
            </w:r>
            <w:r w:rsidR="00353D0E" w:rsidRPr="00907671">
              <w:rPr>
                <w:rFonts w:ascii="Arial" w:hAnsi="Arial" w:cs="Arial"/>
                <w:color w:val="202A30"/>
                <w:sz w:val="24"/>
                <w:szCs w:val="24"/>
              </w:rPr>
              <w:t> open and constructive communication with all system partners to share a common purpose, vision and strategy.</w:t>
            </w:r>
          </w:p>
        </w:tc>
      </w:tr>
      <w:tr w:rsidR="00353D0E" w:rsidRPr="001B0916" w14:paraId="2CC1EA9B"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004E20" w14:textId="0794BCF5" w:rsidR="00353D0E" w:rsidRPr="00071B42" w:rsidRDefault="00353D0E" w:rsidP="00353D0E">
            <w:pPr>
              <w:rPr>
                <w:rFonts w:ascii="Arial" w:hAnsi="Arial" w:cs="Arial"/>
                <w:color w:val="000000" w:themeColor="text1"/>
                <w:sz w:val="24"/>
                <w:szCs w:val="24"/>
              </w:rPr>
            </w:pPr>
            <w:r w:rsidRPr="00C50544">
              <w:rPr>
                <w:rFonts w:ascii="Arial" w:hAnsi="Arial" w:cs="Arial"/>
                <w:color w:val="000000" w:themeColor="text1"/>
                <w:sz w:val="24"/>
                <w:szCs w:val="24"/>
              </w:rPr>
              <w:t>Summary:</w:t>
            </w:r>
          </w:p>
        </w:tc>
      </w:tr>
      <w:tr w:rsidR="00353D0E" w:rsidRPr="001B0916" w14:paraId="6F80F9DD"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2509B814" w14:textId="77777777" w:rsidR="00353D0E" w:rsidRDefault="00353D0E" w:rsidP="00353D0E">
            <w:pPr>
              <w:rPr>
                <w:rFonts w:ascii="Arial" w:hAnsi="Arial" w:cs="Arial"/>
                <w:color w:val="000000" w:themeColor="text1"/>
                <w:sz w:val="24"/>
                <w:szCs w:val="24"/>
              </w:rPr>
            </w:pPr>
          </w:p>
          <w:p w14:paraId="4F6339F1" w14:textId="77777777" w:rsidR="003A5F7F" w:rsidRDefault="003A5F7F" w:rsidP="00353D0E">
            <w:pPr>
              <w:rPr>
                <w:rFonts w:ascii="Arial" w:hAnsi="Arial" w:cs="Arial"/>
                <w:color w:val="000000" w:themeColor="text1"/>
                <w:sz w:val="24"/>
                <w:szCs w:val="24"/>
              </w:rPr>
            </w:pPr>
          </w:p>
          <w:p w14:paraId="0542D20D" w14:textId="77777777" w:rsidR="003A5F7F" w:rsidRPr="00071B42" w:rsidRDefault="003A5F7F" w:rsidP="00353D0E">
            <w:pPr>
              <w:rPr>
                <w:rFonts w:ascii="Arial" w:hAnsi="Arial" w:cs="Arial"/>
                <w:color w:val="000000" w:themeColor="text1"/>
                <w:sz w:val="24"/>
                <w:szCs w:val="24"/>
              </w:rPr>
            </w:pPr>
          </w:p>
        </w:tc>
      </w:tr>
      <w:tr w:rsidR="00353D0E" w:rsidRPr="001B0916" w14:paraId="46DA0EA0"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EF27E3" w14:textId="7021AFF5" w:rsidR="00353D0E" w:rsidRPr="00071B42" w:rsidRDefault="00353D0E" w:rsidP="00353D0E">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353D0E" w:rsidRPr="001B0916" w14:paraId="4D289885"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5FEADA2D" w14:textId="77777777" w:rsidR="00353D0E" w:rsidRDefault="00353D0E" w:rsidP="00353D0E">
            <w:pPr>
              <w:rPr>
                <w:rFonts w:ascii="Arial" w:hAnsi="Arial" w:cs="Arial"/>
                <w:color w:val="000000" w:themeColor="text1"/>
                <w:sz w:val="24"/>
                <w:szCs w:val="24"/>
              </w:rPr>
            </w:pPr>
          </w:p>
          <w:p w14:paraId="32C01D9C" w14:textId="77777777" w:rsidR="003A5F7F" w:rsidRDefault="003A5F7F" w:rsidP="00353D0E">
            <w:pPr>
              <w:rPr>
                <w:rFonts w:ascii="Arial" w:hAnsi="Arial" w:cs="Arial"/>
                <w:color w:val="000000" w:themeColor="text1"/>
                <w:sz w:val="24"/>
                <w:szCs w:val="24"/>
              </w:rPr>
            </w:pPr>
          </w:p>
          <w:p w14:paraId="7C9DCF5A" w14:textId="77777777" w:rsidR="003A5F7F" w:rsidRPr="00071B42" w:rsidRDefault="003A5F7F" w:rsidP="00353D0E">
            <w:pPr>
              <w:rPr>
                <w:rFonts w:ascii="Arial" w:hAnsi="Arial" w:cs="Arial"/>
                <w:color w:val="000000" w:themeColor="text1"/>
                <w:sz w:val="24"/>
                <w:szCs w:val="24"/>
              </w:rPr>
            </w:pPr>
          </w:p>
        </w:tc>
      </w:tr>
      <w:tr w:rsidR="00353D0E" w:rsidRPr="001B0916" w14:paraId="4D3B05B8"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6F4871" w14:textId="5768499B" w:rsidR="00353D0E" w:rsidRPr="00071B42" w:rsidRDefault="00353D0E" w:rsidP="00353D0E">
            <w:pPr>
              <w:rPr>
                <w:rFonts w:ascii="Arial" w:hAnsi="Arial" w:cs="Arial"/>
                <w:color w:val="000000" w:themeColor="text1"/>
                <w:sz w:val="24"/>
                <w:szCs w:val="24"/>
              </w:rPr>
            </w:pPr>
            <w:r w:rsidRPr="00C50544">
              <w:rPr>
                <w:rFonts w:ascii="Arial" w:hAnsi="Arial" w:cs="Arial"/>
                <w:color w:val="000000" w:themeColor="text1"/>
                <w:sz w:val="24"/>
                <w:szCs w:val="24"/>
              </w:rPr>
              <w:t>Identified opportunities to increase impact and effectiveness:</w:t>
            </w:r>
          </w:p>
        </w:tc>
      </w:tr>
      <w:tr w:rsidR="00353D0E" w:rsidRPr="001B0916" w14:paraId="35512880" w14:textId="77777777" w:rsidTr="31ED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662" w:type="dxa"/>
            <w:tcBorders>
              <w:top w:val="single" w:sz="4" w:space="0" w:color="auto"/>
              <w:left w:val="single" w:sz="4" w:space="0" w:color="auto"/>
              <w:bottom w:val="single" w:sz="4" w:space="0" w:color="auto"/>
              <w:right w:val="single" w:sz="4" w:space="0" w:color="auto"/>
            </w:tcBorders>
            <w:vAlign w:val="center"/>
          </w:tcPr>
          <w:p w14:paraId="27C0DA4D" w14:textId="77777777" w:rsidR="00353D0E" w:rsidRDefault="00353D0E" w:rsidP="00353D0E">
            <w:pPr>
              <w:rPr>
                <w:rFonts w:ascii="Arial" w:hAnsi="Arial" w:cs="Arial"/>
                <w:color w:val="000000" w:themeColor="text1"/>
                <w:sz w:val="24"/>
                <w:szCs w:val="24"/>
              </w:rPr>
            </w:pPr>
          </w:p>
          <w:p w14:paraId="4B1D8C04" w14:textId="77777777" w:rsidR="003A5F7F" w:rsidRDefault="003A5F7F" w:rsidP="00353D0E">
            <w:pPr>
              <w:rPr>
                <w:rFonts w:ascii="Arial" w:hAnsi="Arial" w:cs="Arial"/>
                <w:color w:val="000000" w:themeColor="text1"/>
                <w:sz w:val="24"/>
                <w:szCs w:val="24"/>
              </w:rPr>
            </w:pPr>
          </w:p>
          <w:p w14:paraId="6B87017E" w14:textId="77777777" w:rsidR="003A5F7F" w:rsidRPr="00071B42" w:rsidRDefault="003A5F7F" w:rsidP="00353D0E">
            <w:pPr>
              <w:rPr>
                <w:rFonts w:ascii="Arial" w:hAnsi="Arial" w:cs="Arial"/>
                <w:color w:val="000000" w:themeColor="text1"/>
                <w:sz w:val="24"/>
                <w:szCs w:val="24"/>
              </w:rPr>
            </w:pPr>
          </w:p>
        </w:tc>
      </w:tr>
    </w:tbl>
    <w:p w14:paraId="2ABAB580" w14:textId="3E6A77B2" w:rsidR="00B92B62" w:rsidRDefault="00B92B62"/>
    <w:tbl>
      <w:tblPr>
        <w:tblStyle w:val="TableGrid"/>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8C69BD" w:rsidRPr="00071B42" w14:paraId="2E4B2C2F" w14:textId="77777777" w:rsidTr="008B1666">
        <w:trPr>
          <w:trHeight w:val="397"/>
        </w:trPr>
        <w:tc>
          <w:tcPr>
            <w:tcW w:w="106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7E2779" w14:textId="2BD12F40" w:rsidR="00AD37FC" w:rsidRPr="008B1666" w:rsidRDefault="002D7453" w:rsidP="002D7453">
            <w:pPr>
              <w:rPr>
                <w:rFonts w:ascii="Arial" w:hAnsi="Arial" w:cs="Arial"/>
                <w:b/>
                <w:bCs/>
                <w:color w:val="005EB8"/>
                <w:sz w:val="36"/>
                <w:szCs w:val="36"/>
              </w:rPr>
            </w:pPr>
            <w:r w:rsidRPr="008B1666">
              <w:rPr>
                <w:rFonts w:ascii="Arial" w:hAnsi="Arial" w:cs="Arial"/>
                <w:b/>
                <w:bCs/>
                <w:color w:val="005EB8"/>
                <w:sz w:val="36"/>
                <w:szCs w:val="36"/>
              </w:rPr>
              <w:t xml:space="preserve">Part 2: </w:t>
            </w:r>
            <w:r w:rsidR="009E64F2" w:rsidRPr="008B1666">
              <w:rPr>
                <w:rFonts w:ascii="Arial" w:hAnsi="Arial" w:cs="Arial"/>
                <w:b/>
                <w:bCs/>
                <w:color w:val="005EB8"/>
                <w:sz w:val="36"/>
                <w:szCs w:val="36"/>
              </w:rPr>
              <w:t>Additional Feedback</w:t>
            </w:r>
            <w:r w:rsidR="005842D6" w:rsidRPr="008B1666">
              <w:rPr>
                <w:rFonts w:ascii="Arial" w:hAnsi="Arial" w:cs="Arial"/>
                <w:b/>
                <w:bCs/>
                <w:color w:val="005EB8"/>
                <w:sz w:val="36"/>
                <w:szCs w:val="36"/>
              </w:rPr>
              <w:t xml:space="preserve"> </w:t>
            </w:r>
          </w:p>
          <w:p w14:paraId="467C6C15" w14:textId="40524847" w:rsidR="002D7453" w:rsidRPr="00C50544" w:rsidRDefault="002D7453" w:rsidP="002D7453">
            <w:pPr>
              <w:rPr>
                <w:rFonts w:ascii="Arial" w:hAnsi="Arial" w:cs="Arial"/>
                <w:color w:val="000000" w:themeColor="text1"/>
                <w:sz w:val="24"/>
                <w:szCs w:val="24"/>
              </w:rPr>
            </w:pPr>
          </w:p>
        </w:tc>
      </w:tr>
      <w:tr w:rsidR="008C69BD" w:rsidRPr="00071B42" w14:paraId="53684CE1" w14:textId="77777777" w:rsidTr="008B1666">
        <w:trPr>
          <w:trHeight w:val="397"/>
        </w:trPr>
        <w:tc>
          <w:tcPr>
            <w:tcW w:w="106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3BB0ED" w14:textId="77777777" w:rsidR="00141400" w:rsidRPr="00141400" w:rsidRDefault="00836E61" w:rsidP="00836E61">
            <w:pPr>
              <w:spacing w:after="160" w:line="259" w:lineRule="auto"/>
              <w:rPr>
                <w:rFonts w:ascii="Arial" w:hAnsi="Arial" w:cs="Arial"/>
                <w:b/>
                <w:bCs/>
                <w:sz w:val="32"/>
                <w:szCs w:val="32"/>
              </w:rPr>
            </w:pPr>
            <w:r w:rsidRPr="00141400">
              <w:rPr>
                <w:rFonts w:ascii="Arial" w:hAnsi="Arial" w:cs="Arial"/>
                <w:b/>
                <w:bCs/>
                <w:sz w:val="32"/>
                <w:szCs w:val="32"/>
              </w:rPr>
              <w:t xml:space="preserve">Summary:  </w:t>
            </w:r>
          </w:p>
          <w:p w14:paraId="0A149A18" w14:textId="25DE1E43" w:rsidR="00F10F6F" w:rsidRPr="00141400" w:rsidRDefault="009E64F2" w:rsidP="00836E61">
            <w:pPr>
              <w:spacing w:after="160" w:line="259" w:lineRule="auto"/>
              <w:rPr>
                <w:rFonts w:ascii="Arial" w:hAnsi="Arial" w:cs="Arial"/>
                <w:sz w:val="24"/>
                <w:szCs w:val="24"/>
              </w:rPr>
            </w:pPr>
            <w:r w:rsidRPr="00141400">
              <w:rPr>
                <w:rFonts w:ascii="Arial" w:hAnsi="Arial" w:cs="Arial"/>
                <w:sz w:val="24"/>
                <w:szCs w:val="24"/>
              </w:rPr>
              <w:t>If applicable, please include any additional feedback you may wish to add</w:t>
            </w:r>
          </w:p>
        </w:tc>
      </w:tr>
      <w:tr w:rsidR="00B16241" w:rsidRPr="00071B42" w14:paraId="4BDA17D7" w14:textId="77777777" w:rsidTr="008B1666">
        <w:trPr>
          <w:trHeight w:val="397"/>
        </w:trPr>
        <w:tc>
          <w:tcPr>
            <w:tcW w:w="10632" w:type="dxa"/>
            <w:tcBorders>
              <w:top w:val="single" w:sz="4" w:space="0" w:color="auto"/>
              <w:left w:val="single" w:sz="4" w:space="0" w:color="auto"/>
              <w:bottom w:val="single" w:sz="4" w:space="0" w:color="auto"/>
              <w:right w:val="single" w:sz="4" w:space="0" w:color="auto"/>
            </w:tcBorders>
            <w:vAlign w:val="center"/>
          </w:tcPr>
          <w:p w14:paraId="635A3C7C" w14:textId="77777777" w:rsidR="00F10F6F" w:rsidRDefault="00F10F6F">
            <w:pPr>
              <w:rPr>
                <w:rFonts w:ascii="Arial" w:hAnsi="Arial" w:cs="Arial"/>
                <w:color w:val="000000" w:themeColor="text1"/>
                <w:sz w:val="24"/>
                <w:szCs w:val="24"/>
              </w:rPr>
            </w:pPr>
          </w:p>
          <w:p w14:paraId="17CF5EB4" w14:textId="77777777" w:rsidR="00F10F6F" w:rsidRDefault="00F10F6F">
            <w:pPr>
              <w:rPr>
                <w:rFonts w:ascii="Arial" w:hAnsi="Arial" w:cs="Arial"/>
                <w:color w:val="000000" w:themeColor="text1"/>
                <w:sz w:val="24"/>
                <w:szCs w:val="24"/>
              </w:rPr>
            </w:pPr>
          </w:p>
          <w:p w14:paraId="0970EA53" w14:textId="77777777" w:rsidR="00F10F6F" w:rsidRPr="00071B42" w:rsidRDefault="00F10F6F">
            <w:pPr>
              <w:rPr>
                <w:rFonts w:ascii="Arial" w:hAnsi="Arial" w:cs="Arial"/>
                <w:color w:val="000000" w:themeColor="text1"/>
                <w:sz w:val="24"/>
                <w:szCs w:val="24"/>
              </w:rPr>
            </w:pPr>
          </w:p>
        </w:tc>
      </w:tr>
    </w:tbl>
    <w:p w14:paraId="0CF5A8C0" w14:textId="77777777" w:rsidR="00AB2EA0" w:rsidRDefault="00AB2EA0"/>
    <w:tbl>
      <w:tblPr>
        <w:tblStyle w:val="TableGrid"/>
        <w:tblW w:w="10632" w:type="dxa"/>
        <w:tblInd w:w="-5" w:type="dxa"/>
        <w:tblLook w:val="04A0" w:firstRow="1" w:lastRow="0" w:firstColumn="1" w:lastColumn="0" w:noHBand="0" w:noVBand="1"/>
      </w:tblPr>
      <w:tblGrid>
        <w:gridCol w:w="10632"/>
      </w:tblGrid>
      <w:tr w:rsidR="006812D3" w14:paraId="6E3478DA" w14:textId="77777777" w:rsidTr="008B1666">
        <w:trPr>
          <w:trHeight w:val="397"/>
        </w:trPr>
        <w:tc>
          <w:tcPr>
            <w:tcW w:w="10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F7626" w14:textId="4049DF73" w:rsidR="007E2441" w:rsidRPr="00141400" w:rsidRDefault="007E2441">
            <w:pPr>
              <w:rPr>
                <w:rFonts w:ascii="Arial" w:hAnsi="Arial" w:cs="Arial"/>
                <w:b/>
                <w:bCs/>
                <w:color w:val="000000" w:themeColor="text1"/>
                <w:sz w:val="36"/>
                <w:szCs w:val="36"/>
              </w:rPr>
            </w:pPr>
            <w:r w:rsidRPr="008B1666">
              <w:rPr>
                <w:rFonts w:ascii="Arial" w:hAnsi="Arial" w:cs="Arial"/>
                <w:b/>
                <w:bCs/>
                <w:color w:val="005EB8"/>
                <w:sz w:val="36"/>
                <w:szCs w:val="36"/>
              </w:rPr>
              <w:t>Part 3: Confirmation</w:t>
            </w:r>
          </w:p>
        </w:tc>
      </w:tr>
      <w:tr w:rsidR="008C69BD" w:rsidRPr="007B684F" w14:paraId="5E940312" w14:textId="77777777" w:rsidTr="008B1666">
        <w:trPr>
          <w:trHeight w:val="397"/>
        </w:trPr>
        <w:tc>
          <w:tcPr>
            <w:tcW w:w="10632" w:type="dxa"/>
            <w:tcBorders>
              <w:top w:val="single" w:sz="4" w:space="0" w:color="auto"/>
              <w:left w:val="single" w:sz="4" w:space="0" w:color="auto"/>
              <w:bottom w:val="single" w:sz="4" w:space="0" w:color="auto"/>
              <w:right w:val="single" w:sz="4" w:space="0" w:color="auto"/>
            </w:tcBorders>
          </w:tcPr>
          <w:p w14:paraId="6E0D365C" w14:textId="204A8A1C" w:rsidR="007E2441" w:rsidRDefault="7DCCA292">
            <w:pPr>
              <w:rPr>
                <w:rFonts w:ascii="Arial" w:hAnsi="Arial" w:cs="Arial"/>
                <w:color w:val="000000" w:themeColor="text1"/>
                <w:sz w:val="24"/>
                <w:szCs w:val="24"/>
              </w:rPr>
            </w:pPr>
            <w:r w:rsidRPr="00141400">
              <w:rPr>
                <w:rFonts w:ascii="Arial" w:hAnsi="Arial" w:cs="Arial"/>
                <w:b/>
                <w:bCs/>
                <w:color w:val="000000" w:themeColor="text1"/>
                <w:sz w:val="32"/>
                <w:szCs w:val="32"/>
              </w:rPr>
              <w:t>Multi-source</w:t>
            </w:r>
            <w:r w:rsidR="007E2441" w:rsidRPr="00141400">
              <w:rPr>
                <w:rFonts w:ascii="Arial" w:hAnsi="Arial" w:cs="Arial"/>
                <w:b/>
                <w:bCs/>
                <w:color w:val="000000" w:themeColor="text1"/>
                <w:sz w:val="32"/>
                <w:szCs w:val="32"/>
              </w:rPr>
              <w:t xml:space="preserve"> party confirmation</w:t>
            </w:r>
            <w:r w:rsidR="007E2441" w:rsidRPr="242C8BBA">
              <w:rPr>
                <w:rFonts w:ascii="Arial" w:hAnsi="Arial" w:cs="Arial"/>
                <w:color w:val="000000" w:themeColor="text1"/>
                <w:sz w:val="24"/>
                <w:szCs w:val="24"/>
              </w:rPr>
              <w:t>:</w:t>
            </w:r>
          </w:p>
          <w:p w14:paraId="0BEB484F" w14:textId="0656B422" w:rsidR="007E2441" w:rsidRPr="00465932" w:rsidRDefault="007E2441">
            <w:pPr>
              <w:rPr>
                <w:rFonts w:ascii="Arial" w:hAnsi="Arial" w:cs="Arial"/>
                <w:b/>
                <w:bCs/>
                <w:color w:val="000000" w:themeColor="text1"/>
                <w:sz w:val="24"/>
                <w:szCs w:val="24"/>
              </w:rPr>
            </w:pPr>
            <w:r w:rsidRPr="00465932">
              <w:rPr>
                <w:rFonts w:ascii="Arial" w:hAnsi="Arial" w:cs="Arial"/>
                <w:b/>
                <w:bCs/>
                <w:color w:val="000000" w:themeColor="text1"/>
                <w:sz w:val="24"/>
                <w:szCs w:val="24"/>
              </w:rPr>
              <w:t>I believe the above feedback is a true and accurate reflection.</w:t>
            </w:r>
          </w:p>
          <w:p w14:paraId="5C41ACEE" w14:textId="112A64E9" w:rsidR="007E2441" w:rsidRPr="007B684F" w:rsidRDefault="007E2441">
            <w:pPr>
              <w:rPr>
                <w:rFonts w:ascii="Arial" w:hAnsi="Arial" w:cs="Arial"/>
                <w:color w:val="000000" w:themeColor="text1"/>
                <w:sz w:val="20"/>
                <w:szCs w:val="20"/>
              </w:rPr>
            </w:pPr>
            <w:r w:rsidRPr="00465932">
              <w:rPr>
                <w:rFonts w:ascii="Arial" w:hAnsi="Arial" w:cs="Arial"/>
                <w:color w:val="000000" w:themeColor="text1"/>
                <w:sz w:val="24"/>
                <w:szCs w:val="24"/>
              </w:rPr>
              <w:t xml:space="preserve">Please enter </w:t>
            </w:r>
            <w:r w:rsidR="002C3877" w:rsidRPr="00465932">
              <w:rPr>
                <w:rFonts w:ascii="Arial" w:hAnsi="Arial" w:cs="Arial"/>
                <w:color w:val="000000" w:themeColor="text1"/>
                <w:sz w:val="24"/>
                <w:szCs w:val="24"/>
              </w:rPr>
              <w:t xml:space="preserve">your </w:t>
            </w:r>
            <w:r w:rsidRPr="00465932">
              <w:rPr>
                <w:rFonts w:ascii="Arial" w:hAnsi="Arial" w:cs="Arial"/>
                <w:color w:val="000000" w:themeColor="text1"/>
                <w:sz w:val="24"/>
                <w:szCs w:val="24"/>
              </w:rPr>
              <w:t>name</w:t>
            </w:r>
            <w:r w:rsidR="002C3877" w:rsidRPr="00465932">
              <w:rPr>
                <w:rFonts w:ascii="Arial" w:hAnsi="Arial" w:cs="Arial"/>
                <w:color w:val="000000" w:themeColor="text1"/>
                <w:sz w:val="24"/>
                <w:szCs w:val="24"/>
              </w:rPr>
              <w:t>, role</w:t>
            </w:r>
            <w:r w:rsidRPr="00465932">
              <w:rPr>
                <w:rFonts w:ascii="Arial" w:hAnsi="Arial" w:cs="Arial"/>
                <w:color w:val="000000" w:themeColor="text1"/>
                <w:sz w:val="24"/>
                <w:szCs w:val="24"/>
              </w:rPr>
              <w:t xml:space="preserve"> and date below</w:t>
            </w:r>
          </w:p>
        </w:tc>
      </w:tr>
      <w:tr w:rsidR="008C69BD" w14:paraId="06E1F04A" w14:textId="77777777" w:rsidTr="008B1666">
        <w:trPr>
          <w:trHeight w:val="397"/>
        </w:trPr>
        <w:tc>
          <w:tcPr>
            <w:tcW w:w="10632" w:type="dxa"/>
            <w:tcBorders>
              <w:top w:val="single" w:sz="4" w:space="0" w:color="auto"/>
              <w:left w:val="single" w:sz="4" w:space="0" w:color="auto"/>
              <w:bottom w:val="single" w:sz="4" w:space="0" w:color="auto"/>
              <w:right w:val="single" w:sz="4" w:space="0" w:color="auto"/>
            </w:tcBorders>
          </w:tcPr>
          <w:p w14:paraId="3B060135" w14:textId="77777777" w:rsidR="007E2441" w:rsidRDefault="007E2441">
            <w:pPr>
              <w:rPr>
                <w:rFonts w:ascii="Arial" w:hAnsi="Arial" w:cs="Arial"/>
                <w:color w:val="000000" w:themeColor="text1"/>
                <w:sz w:val="24"/>
                <w:szCs w:val="24"/>
              </w:rPr>
            </w:pPr>
          </w:p>
          <w:p w14:paraId="6F46B6DB" w14:textId="72A3B30A" w:rsidR="00A630FB" w:rsidRDefault="00A630FB">
            <w:pPr>
              <w:rPr>
                <w:rFonts w:ascii="Arial" w:hAnsi="Arial" w:cs="Arial"/>
                <w:color w:val="000000" w:themeColor="text1"/>
                <w:sz w:val="24"/>
                <w:szCs w:val="24"/>
              </w:rPr>
            </w:pPr>
          </w:p>
        </w:tc>
      </w:tr>
    </w:tbl>
    <w:p w14:paraId="74A805C6" w14:textId="77777777" w:rsidR="008C15E2" w:rsidRDefault="008C15E2"/>
    <w:sectPr w:rsidR="008C15E2" w:rsidSect="00603D45">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34EDC" w14:textId="77777777" w:rsidR="0033768B" w:rsidRDefault="0033768B" w:rsidP="00354237">
      <w:pPr>
        <w:spacing w:after="0" w:line="240" w:lineRule="auto"/>
      </w:pPr>
      <w:r>
        <w:separator/>
      </w:r>
    </w:p>
  </w:endnote>
  <w:endnote w:type="continuationSeparator" w:id="0">
    <w:p w14:paraId="05B4BB35" w14:textId="77777777" w:rsidR="0033768B" w:rsidRDefault="0033768B" w:rsidP="00354237">
      <w:pPr>
        <w:spacing w:after="0" w:line="240" w:lineRule="auto"/>
      </w:pPr>
      <w:r>
        <w:continuationSeparator/>
      </w:r>
    </w:p>
  </w:endnote>
  <w:endnote w:type="continuationNotice" w:id="1">
    <w:p w14:paraId="6E52917C" w14:textId="77777777" w:rsidR="0033768B" w:rsidRDefault="00337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693384"/>
      <w:docPartObj>
        <w:docPartGallery w:val="Page Numbers (Bottom of Page)"/>
        <w:docPartUnique/>
      </w:docPartObj>
    </w:sdtPr>
    <w:sdtEndPr/>
    <w:sdtContent>
      <w:sdt>
        <w:sdtPr>
          <w:id w:val="-1769616900"/>
          <w:docPartObj>
            <w:docPartGallery w:val="Page Numbers (Top of Page)"/>
            <w:docPartUnique/>
          </w:docPartObj>
        </w:sdtPr>
        <w:sdtEndPr/>
        <w:sdtContent>
          <w:p w14:paraId="2AB06446" w14:textId="1868015C" w:rsidR="00354237" w:rsidRDefault="00354237">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32DAC8B" w14:textId="77777777" w:rsidR="00354237" w:rsidRDefault="0035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593FE" w14:textId="77777777" w:rsidR="0033768B" w:rsidRDefault="0033768B" w:rsidP="00354237">
      <w:pPr>
        <w:spacing w:after="0" w:line="240" w:lineRule="auto"/>
      </w:pPr>
      <w:r>
        <w:separator/>
      </w:r>
    </w:p>
  </w:footnote>
  <w:footnote w:type="continuationSeparator" w:id="0">
    <w:p w14:paraId="0B7D6764" w14:textId="77777777" w:rsidR="0033768B" w:rsidRDefault="0033768B" w:rsidP="00354237">
      <w:pPr>
        <w:spacing w:after="0" w:line="240" w:lineRule="auto"/>
      </w:pPr>
      <w:r>
        <w:continuationSeparator/>
      </w:r>
    </w:p>
  </w:footnote>
  <w:footnote w:type="continuationNotice" w:id="1">
    <w:p w14:paraId="07193B75" w14:textId="77777777" w:rsidR="0033768B" w:rsidRDefault="003376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82E6" w14:textId="0BF2FD79" w:rsidR="00603D45" w:rsidRDefault="00603D45">
    <w:pPr>
      <w:pStyle w:val="Header"/>
    </w:pPr>
    <w:r w:rsidRPr="00DE62AE">
      <w:rPr>
        <w:rFonts w:eastAsia="Arial"/>
        <w:b/>
        <w:bCs/>
        <w:noProof/>
        <w:color w:val="000000" w:themeColor="text1"/>
        <w:sz w:val="28"/>
        <w:szCs w:val="28"/>
      </w:rPr>
      <w:drawing>
        <wp:anchor distT="0" distB="0" distL="114300" distR="114300" simplePos="0" relativeHeight="251658240" behindDoc="0" locked="0" layoutInCell="1" allowOverlap="1" wp14:anchorId="03F2B1EC" wp14:editId="10A06F99">
          <wp:simplePos x="0" y="0"/>
          <wp:positionH relativeFrom="margin">
            <wp:posOffset>0</wp:posOffset>
          </wp:positionH>
          <wp:positionV relativeFrom="paragraph">
            <wp:posOffset>-635</wp:posOffset>
          </wp:positionV>
          <wp:extent cx="1809402" cy="714375"/>
          <wp:effectExtent l="0" t="0" r="635" b="0"/>
          <wp:wrapNone/>
          <wp:docPr id="54485165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1344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402"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B1FF6"/>
    <w:multiLevelType w:val="hybridMultilevel"/>
    <w:tmpl w:val="CEEE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121AA8"/>
    <w:multiLevelType w:val="hybridMultilevel"/>
    <w:tmpl w:val="CCFA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7C78DB"/>
    <w:multiLevelType w:val="hybridMultilevel"/>
    <w:tmpl w:val="6A1A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C56EA5"/>
    <w:multiLevelType w:val="hybridMultilevel"/>
    <w:tmpl w:val="0C92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879442">
    <w:abstractNumId w:val="0"/>
  </w:num>
  <w:num w:numId="2" w16cid:durableId="2098282412">
    <w:abstractNumId w:val="1"/>
  </w:num>
  <w:num w:numId="3" w16cid:durableId="1362903230">
    <w:abstractNumId w:val="3"/>
  </w:num>
  <w:num w:numId="4" w16cid:durableId="758675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E2"/>
    <w:rsid w:val="00014277"/>
    <w:rsid w:val="00014D14"/>
    <w:rsid w:val="00021730"/>
    <w:rsid w:val="000242A6"/>
    <w:rsid w:val="000265D6"/>
    <w:rsid w:val="00030F0F"/>
    <w:rsid w:val="00034E8A"/>
    <w:rsid w:val="0003735F"/>
    <w:rsid w:val="00042885"/>
    <w:rsid w:val="00044823"/>
    <w:rsid w:val="00050CC0"/>
    <w:rsid w:val="00053475"/>
    <w:rsid w:val="00054F16"/>
    <w:rsid w:val="00057B6F"/>
    <w:rsid w:val="00071B42"/>
    <w:rsid w:val="000762D5"/>
    <w:rsid w:val="00085409"/>
    <w:rsid w:val="000A35F4"/>
    <w:rsid w:val="000A3E0A"/>
    <w:rsid w:val="000A5665"/>
    <w:rsid w:val="000D1BAA"/>
    <w:rsid w:val="000D2909"/>
    <w:rsid w:val="000D5A50"/>
    <w:rsid w:val="000E1026"/>
    <w:rsid w:val="000F3CCD"/>
    <w:rsid w:val="000F7EC7"/>
    <w:rsid w:val="0011297F"/>
    <w:rsid w:val="00113E6F"/>
    <w:rsid w:val="00114D12"/>
    <w:rsid w:val="00115EA7"/>
    <w:rsid w:val="00130250"/>
    <w:rsid w:val="00130F44"/>
    <w:rsid w:val="00131277"/>
    <w:rsid w:val="00135562"/>
    <w:rsid w:val="0014084B"/>
    <w:rsid w:val="00141400"/>
    <w:rsid w:val="00141F09"/>
    <w:rsid w:val="0014269D"/>
    <w:rsid w:val="00142A21"/>
    <w:rsid w:val="00143665"/>
    <w:rsid w:val="00156DBC"/>
    <w:rsid w:val="001669AE"/>
    <w:rsid w:val="001676DC"/>
    <w:rsid w:val="00171043"/>
    <w:rsid w:val="001904BA"/>
    <w:rsid w:val="001A0C27"/>
    <w:rsid w:val="001A21A3"/>
    <w:rsid w:val="001B0916"/>
    <w:rsid w:val="001B27E6"/>
    <w:rsid w:val="001D475B"/>
    <w:rsid w:val="001E2DFC"/>
    <w:rsid w:val="001E4ED1"/>
    <w:rsid w:val="001F03B1"/>
    <w:rsid w:val="001F1BAC"/>
    <w:rsid w:val="002061F6"/>
    <w:rsid w:val="00207D09"/>
    <w:rsid w:val="00207EB3"/>
    <w:rsid w:val="00210040"/>
    <w:rsid w:val="00212399"/>
    <w:rsid w:val="002219DC"/>
    <w:rsid w:val="00233FEC"/>
    <w:rsid w:val="00247DB5"/>
    <w:rsid w:val="002546F5"/>
    <w:rsid w:val="00256F56"/>
    <w:rsid w:val="00266523"/>
    <w:rsid w:val="00270468"/>
    <w:rsid w:val="002B09F1"/>
    <w:rsid w:val="002B480B"/>
    <w:rsid w:val="002C3877"/>
    <w:rsid w:val="002D0BCA"/>
    <w:rsid w:val="002D108B"/>
    <w:rsid w:val="002D7453"/>
    <w:rsid w:val="002F11F6"/>
    <w:rsid w:val="002F5C57"/>
    <w:rsid w:val="00306DAE"/>
    <w:rsid w:val="00316B07"/>
    <w:rsid w:val="00323F6D"/>
    <w:rsid w:val="0033038D"/>
    <w:rsid w:val="0033768B"/>
    <w:rsid w:val="00341EB3"/>
    <w:rsid w:val="00342EE6"/>
    <w:rsid w:val="00353BB0"/>
    <w:rsid w:val="00353D0E"/>
    <w:rsid w:val="00354237"/>
    <w:rsid w:val="00360ABF"/>
    <w:rsid w:val="00366704"/>
    <w:rsid w:val="00381E1B"/>
    <w:rsid w:val="003A48AF"/>
    <w:rsid w:val="003A5F16"/>
    <w:rsid w:val="003A5F7F"/>
    <w:rsid w:val="003A70A2"/>
    <w:rsid w:val="003A78E0"/>
    <w:rsid w:val="003C0BE2"/>
    <w:rsid w:val="003C3B85"/>
    <w:rsid w:val="003C5DE8"/>
    <w:rsid w:val="003D4B99"/>
    <w:rsid w:val="003D76AB"/>
    <w:rsid w:val="003E515B"/>
    <w:rsid w:val="003F0092"/>
    <w:rsid w:val="003F5785"/>
    <w:rsid w:val="00401946"/>
    <w:rsid w:val="00406480"/>
    <w:rsid w:val="00411B0F"/>
    <w:rsid w:val="004127E2"/>
    <w:rsid w:val="00413D5D"/>
    <w:rsid w:val="00415486"/>
    <w:rsid w:val="00417B03"/>
    <w:rsid w:val="00442B3B"/>
    <w:rsid w:val="00446932"/>
    <w:rsid w:val="004537EA"/>
    <w:rsid w:val="00454A29"/>
    <w:rsid w:val="00462933"/>
    <w:rsid w:val="00463A08"/>
    <w:rsid w:val="00464487"/>
    <w:rsid w:val="00465932"/>
    <w:rsid w:val="0047569E"/>
    <w:rsid w:val="004A19DE"/>
    <w:rsid w:val="004A1BE3"/>
    <w:rsid w:val="004B2215"/>
    <w:rsid w:val="004B5EA3"/>
    <w:rsid w:val="004B7980"/>
    <w:rsid w:val="004D1B74"/>
    <w:rsid w:val="004D58A2"/>
    <w:rsid w:val="004F6403"/>
    <w:rsid w:val="005056E6"/>
    <w:rsid w:val="00511EEE"/>
    <w:rsid w:val="00512568"/>
    <w:rsid w:val="0051484A"/>
    <w:rsid w:val="00517FB0"/>
    <w:rsid w:val="00525C8F"/>
    <w:rsid w:val="00537375"/>
    <w:rsid w:val="00541BAA"/>
    <w:rsid w:val="00551282"/>
    <w:rsid w:val="005729F4"/>
    <w:rsid w:val="00581E3C"/>
    <w:rsid w:val="005842D6"/>
    <w:rsid w:val="005908AC"/>
    <w:rsid w:val="00593ED4"/>
    <w:rsid w:val="00596224"/>
    <w:rsid w:val="005A2A42"/>
    <w:rsid w:val="005B029C"/>
    <w:rsid w:val="005B5856"/>
    <w:rsid w:val="005C296F"/>
    <w:rsid w:val="005C3706"/>
    <w:rsid w:val="005C613B"/>
    <w:rsid w:val="005D24FC"/>
    <w:rsid w:val="005D3B0D"/>
    <w:rsid w:val="005E20CE"/>
    <w:rsid w:val="005E3778"/>
    <w:rsid w:val="00603616"/>
    <w:rsid w:val="00603D45"/>
    <w:rsid w:val="00622230"/>
    <w:rsid w:val="00633229"/>
    <w:rsid w:val="00633279"/>
    <w:rsid w:val="00634F54"/>
    <w:rsid w:val="006403E5"/>
    <w:rsid w:val="006406BE"/>
    <w:rsid w:val="00642883"/>
    <w:rsid w:val="00646103"/>
    <w:rsid w:val="00646BD3"/>
    <w:rsid w:val="00660CC9"/>
    <w:rsid w:val="00661D9C"/>
    <w:rsid w:val="00665390"/>
    <w:rsid w:val="00675FEA"/>
    <w:rsid w:val="006812D3"/>
    <w:rsid w:val="00684A1E"/>
    <w:rsid w:val="0068534E"/>
    <w:rsid w:val="00687461"/>
    <w:rsid w:val="00697219"/>
    <w:rsid w:val="006A3E16"/>
    <w:rsid w:val="006B217F"/>
    <w:rsid w:val="006B5C64"/>
    <w:rsid w:val="006B784A"/>
    <w:rsid w:val="006C775B"/>
    <w:rsid w:val="006E6CB1"/>
    <w:rsid w:val="00700821"/>
    <w:rsid w:val="00711B51"/>
    <w:rsid w:val="00713E4C"/>
    <w:rsid w:val="00715CB1"/>
    <w:rsid w:val="00725EC3"/>
    <w:rsid w:val="007313C6"/>
    <w:rsid w:val="00735C20"/>
    <w:rsid w:val="007463EF"/>
    <w:rsid w:val="0076316C"/>
    <w:rsid w:val="007654C9"/>
    <w:rsid w:val="007843B8"/>
    <w:rsid w:val="0078449F"/>
    <w:rsid w:val="00796A2F"/>
    <w:rsid w:val="007A2CDE"/>
    <w:rsid w:val="007B01E6"/>
    <w:rsid w:val="007D2ECA"/>
    <w:rsid w:val="007D496C"/>
    <w:rsid w:val="007D6494"/>
    <w:rsid w:val="007E2441"/>
    <w:rsid w:val="007E72FF"/>
    <w:rsid w:val="007F1A53"/>
    <w:rsid w:val="00807DAB"/>
    <w:rsid w:val="0081024C"/>
    <w:rsid w:val="0081135D"/>
    <w:rsid w:val="00826030"/>
    <w:rsid w:val="00833D29"/>
    <w:rsid w:val="00834178"/>
    <w:rsid w:val="00835FAE"/>
    <w:rsid w:val="00836E61"/>
    <w:rsid w:val="00841CA3"/>
    <w:rsid w:val="00842EC3"/>
    <w:rsid w:val="00845BAE"/>
    <w:rsid w:val="00847113"/>
    <w:rsid w:val="00854479"/>
    <w:rsid w:val="00863377"/>
    <w:rsid w:val="0088619B"/>
    <w:rsid w:val="0088690F"/>
    <w:rsid w:val="00886BEB"/>
    <w:rsid w:val="00887607"/>
    <w:rsid w:val="008928CD"/>
    <w:rsid w:val="008A440E"/>
    <w:rsid w:val="008B1666"/>
    <w:rsid w:val="008C03E1"/>
    <w:rsid w:val="008C0709"/>
    <w:rsid w:val="008C15E2"/>
    <w:rsid w:val="008C69BD"/>
    <w:rsid w:val="008D0780"/>
    <w:rsid w:val="008D6BB1"/>
    <w:rsid w:val="008F7486"/>
    <w:rsid w:val="008F9807"/>
    <w:rsid w:val="00904CC4"/>
    <w:rsid w:val="009052E5"/>
    <w:rsid w:val="00907508"/>
    <w:rsid w:val="00907671"/>
    <w:rsid w:val="0091673E"/>
    <w:rsid w:val="00927E8C"/>
    <w:rsid w:val="00931567"/>
    <w:rsid w:val="00940443"/>
    <w:rsid w:val="00944D59"/>
    <w:rsid w:val="00960789"/>
    <w:rsid w:val="00961274"/>
    <w:rsid w:val="00970A28"/>
    <w:rsid w:val="009766A4"/>
    <w:rsid w:val="00985D10"/>
    <w:rsid w:val="00995B08"/>
    <w:rsid w:val="009A2777"/>
    <w:rsid w:val="009B08F3"/>
    <w:rsid w:val="009B0D9C"/>
    <w:rsid w:val="009B2045"/>
    <w:rsid w:val="009B53E0"/>
    <w:rsid w:val="009C5DA1"/>
    <w:rsid w:val="009C5F82"/>
    <w:rsid w:val="009C6141"/>
    <w:rsid w:val="009C7FA1"/>
    <w:rsid w:val="009D4F5A"/>
    <w:rsid w:val="009D6D5B"/>
    <w:rsid w:val="009E55D9"/>
    <w:rsid w:val="009E64F2"/>
    <w:rsid w:val="009F78BC"/>
    <w:rsid w:val="009F7E1A"/>
    <w:rsid w:val="00A07218"/>
    <w:rsid w:val="00A07A91"/>
    <w:rsid w:val="00A12E68"/>
    <w:rsid w:val="00A164D9"/>
    <w:rsid w:val="00A24F8B"/>
    <w:rsid w:val="00A3096D"/>
    <w:rsid w:val="00A314C1"/>
    <w:rsid w:val="00A34CD9"/>
    <w:rsid w:val="00A36B4D"/>
    <w:rsid w:val="00A55CD9"/>
    <w:rsid w:val="00A630FB"/>
    <w:rsid w:val="00A67906"/>
    <w:rsid w:val="00A74992"/>
    <w:rsid w:val="00A85E1F"/>
    <w:rsid w:val="00A94CD3"/>
    <w:rsid w:val="00AA6512"/>
    <w:rsid w:val="00AB1E1A"/>
    <w:rsid w:val="00AB2EA0"/>
    <w:rsid w:val="00AB7DAC"/>
    <w:rsid w:val="00AC5E7C"/>
    <w:rsid w:val="00AC76ED"/>
    <w:rsid w:val="00AD37FC"/>
    <w:rsid w:val="00AD3A53"/>
    <w:rsid w:val="00AE310A"/>
    <w:rsid w:val="00AF26BD"/>
    <w:rsid w:val="00AF42CB"/>
    <w:rsid w:val="00B0385E"/>
    <w:rsid w:val="00B1045A"/>
    <w:rsid w:val="00B1083E"/>
    <w:rsid w:val="00B16241"/>
    <w:rsid w:val="00B20CF7"/>
    <w:rsid w:val="00B336B3"/>
    <w:rsid w:val="00B45663"/>
    <w:rsid w:val="00B5146E"/>
    <w:rsid w:val="00B55E2A"/>
    <w:rsid w:val="00B71343"/>
    <w:rsid w:val="00B72136"/>
    <w:rsid w:val="00B869FD"/>
    <w:rsid w:val="00B92B62"/>
    <w:rsid w:val="00BA52D4"/>
    <w:rsid w:val="00BB09C6"/>
    <w:rsid w:val="00BB7E51"/>
    <w:rsid w:val="00BC1F17"/>
    <w:rsid w:val="00BC6DD8"/>
    <w:rsid w:val="00BD07B7"/>
    <w:rsid w:val="00BD7070"/>
    <w:rsid w:val="00BE1F8C"/>
    <w:rsid w:val="00BF50B6"/>
    <w:rsid w:val="00C008A7"/>
    <w:rsid w:val="00C05E24"/>
    <w:rsid w:val="00C10F7F"/>
    <w:rsid w:val="00C2356E"/>
    <w:rsid w:val="00C24E9B"/>
    <w:rsid w:val="00C26908"/>
    <w:rsid w:val="00C4078F"/>
    <w:rsid w:val="00C41DDB"/>
    <w:rsid w:val="00C46655"/>
    <w:rsid w:val="00C4691F"/>
    <w:rsid w:val="00C50544"/>
    <w:rsid w:val="00C526D2"/>
    <w:rsid w:val="00C565C4"/>
    <w:rsid w:val="00C75421"/>
    <w:rsid w:val="00C80051"/>
    <w:rsid w:val="00C831A5"/>
    <w:rsid w:val="00C924DC"/>
    <w:rsid w:val="00CC15B9"/>
    <w:rsid w:val="00CC4AD8"/>
    <w:rsid w:val="00CD11D5"/>
    <w:rsid w:val="00CD26BE"/>
    <w:rsid w:val="00CD7873"/>
    <w:rsid w:val="00CD7C78"/>
    <w:rsid w:val="00CE3A96"/>
    <w:rsid w:val="00D04941"/>
    <w:rsid w:val="00D064B0"/>
    <w:rsid w:val="00D212A5"/>
    <w:rsid w:val="00D21AD2"/>
    <w:rsid w:val="00D27DB4"/>
    <w:rsid w:val="00D32A02"/>
    <w:rsid w:val="00D33E4E"/>
    <w:rsid w:val="00D4413F"/>
    <w:rsid w:val="00D456D1"/>
    <w:rsid w:val="00D70DB5"/>
    <w:rsid w:val="00D8080E"/>
    <w:rsid w:val="00D84E40"/>
    <w:rsid w:val="00DB4E1B"/>
    <w:rsid w:val="00DB7B78"/>
    <w:rsid w:val="00DC2449"/>
    <w:rsid w:val="00DD22F9"/>
    <w:rsid w:val="00DE246F"/>
    <w:rsid w:val="00DF7B66"/>
    <w:rsid w:val="00E03555"/>
    <w:rsid w:val="00E0745A"/>
    <w:rsid w:val="00E1424E"/>
    <w:rsid w:val="00E2119D"/>
    <w:rsid w:val="00E316F7"/>
    <w:rsid w:val="00E3536C"/>
    <w:rsid w:val="00E4263C"/>
    <w:rsid w:val="00E51075"/>
    <w:rsid w:val="00E60083"/>
    <w:rsid w:val="00E62ECB"/>
    <w:rsid w:val="00E6531D"/>
    <w:rsid w:val="00E71389"/>
    <w:rsid w:val="00E72B79"/>
    <w:rsid w:val="00E761A9"/>
    <w:rsid w:val="00E76F22"/>
    <w:rsid w:val="00E77A39"/>
    <w:rsid w:val="00E876B8"/>
    <w:rsid w:val="00E97137"/>
    <w:rsid w:val="00E971C5"/>
    <w:rsid w:val="00EE0211"/>
    <w:rsid w:val="00EE4D8E"/>
    <w:rsid w:val="00EE7139"/>
    <w:rsid w:val="00F02B50"/>
    <w:rsid w:val="00F047DB"/>
    <w:rsid w:val="00F10F6F"/>
    <w:rsid w:val="00F16D05"/>
    <w:rsid w:val="00F211DB"/>
    <w:rsid w:val="00F22885"/>
    <w:rsid w:val="00F22E5C"/>
    <w:rsid w:val="00F3084C"/>
    <w:rsid w:val="00F36269"/>
    <w:rsid w:val="00F4258B"/>
    <w:rsid w:val="00F45357"/>
    <w:rsid w:val="00F6597F"/>
    <w:rsid w:val="00F83012"/>
    <w:rsid w:val="00F8363D"/>
    <w:rsid w:val="00F83F34"/>
    <w:rsid w:val="00F927E4"/>
    <w:rsid w:val="00FA7930"/>
    <w:rsid w:val="00FB007B"/>
    <w:rsid w:val="00FB035A"/>
    <w:rsid w:val="00FB1E3C"/>
    <w:rsid w:val="00FB2D63"/>
    <w:rsid w:val="00FB3B45"/>
    <w:rsid w:val="00FC01AC"/>
    <w:rsid w:val="00FC63F6"/>
    <w:rsid w:val="00FE5C52"/>
    <w:rsid w:val="00FF3334"/>
    <w:rsid w:val="0316F8CE"/>
    <w:rsid w:val="03829E0E"/>
    <w:rsid w:val="04527507"/>
    <w:rsid w:val="04E4A3F4"/>
    <w:rsid w:val="0562AECA"/>
    <w:rsid w:val="06772736"/>
    <w:rsid w:val="07A56934"/>
    <w:rsid w:val="0D0597CA"/>
    <w:rsid w:val="0DE25842"/>
    <w:rsid w:val="0FFAD151"/>
    <w:rsid w:val="18418029"/>
    <w:rsid w:val="1DFECF53"/>
    <w:rsid w:val="22F3D8DE"/>
    <w:rsid w:val="2379FB82"/>
    <w:rsid w:val="242C8BBA"/>
    <w:rsid w:val="25C309FD"/>
    <w:rsid w:val="294C4001"/>
    <w:rsid w:val="2AE20E22"/>
    <w:rsid w:val="312F00B5"/>
    <w:rsid w:val="31ED6319"/>
    <w:rsid w:val="340A1D59"/>
    <w:rsid w:val="38CD8728"/>
    <w:rsid w:val="39D57785"/>
    <w:rsid w:val="3E1DA705"/>
    <w:rsid w:val="3FABA2E5"/>
    <w:rsid w:val="42C861A8"/>
    <w:rsid w:val="4559D831"/>
    <w:rsid w:val="45F449E0"/>
    <w:rsid w:val="477268CB"/>
    <w:rsid w:val="4AF54934"/>
    <w:rsid w:val="4CE14D9E"/>
    <w:rsid w:val="50D3AE0D"/>
    <w:rsid w:val="5449C50B"/>
    <w:rsid w:val="54BA07B4"/>
    <w:rsid w:val="5B1D53B3"/>
    <w:rsid w:val="5CD54D9A"/>
    <w:rsid w:val="5F783153"/>
    <w:rsid w:val="65524F0E"/>
    <w:rsid w:val="6693A392"/>
    <w:rsid w:val="68EE71B7"/>
    <w:rsid w:val="6B8AECF7"/>
    <w:rsid w:val="722B00C2"/>
    <w:rsid w:val="736B7D43"/>
    <w:rsid w:val="755D0374"/>
    <w:rsid w:val="7DCCA292"/>
    <w:rsid w:val="7DD76CE7"/>
    <w:rsid w:val="7F2D52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9362"/>
  <w15:chartTrackingRefBased/>
  <w15:docId w15:val="{05A4D244-D812-4B8B-802D-0B047A16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11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AE310A"/>
    <w:pPr>
      <w:spacing w:after="0" w:line="240" w:lineRule="auto"/>
      <w:ind w:left="720"/>
      <w:contextualSpacing/>
    </w:pPr>
    <w:rPr>
      <w:rFonts w:ascii="Arial" w:eastAsia="Times New Roman" w:hAnsi="Arial" w:cs="Times New Roman"/>
      <w:color w:val="000000"/>
      <w:kern w:val="0"/>
      <w:sz w:val="24"/>
      <w:szCs w:val="24"/>
      <w14:ligatures w14:val="none"/>
    </w:rPr>
  </w:style>
  <w:style w:type="paragraph" w:styleId="Header">
    <w:name w:val="header"/>
    <w:basedOn w:val="Normal"/>
    <w:link w:val="HeaderChar"/>
    <w:uiPriority w:val="99"/>
    <w:unhideWhenUsed/>
    <w:rsid w:val="00354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237"/>
  </w:style>
  <w:style w:type="paragraph" w:styleId="Footer">
    <w:name w:val="footer"/>
    <w:basedOn w:val="Normal"/>
    <w:link w:val="FooterChar"/>
    <w:uiPriority w:val="99"/>
    <w:unhideWhenUsed/>
    <w:rsid w:val="00354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237"/>
  </w:style>
  <w:style w:type="character" w:styleId="CommentReference">
    <w:name w:val="annotation reference"/>
    <w:basedOn w:val="DefaultParagraphFont"/>
    <w:uiPriority w:val="99"/>
    <w:semiHidden/>
    <w:unhideWhenUsed/>
    <w:rsid w:val="00931567"/>
    <w:rPr>
      <w:sz w:val="16"/>
      <w:szCs w:val="16"/>
    </w:rPr>
  </w:style>
  <w:style w:type="paragraph" w:styleId="CommentText">
    <w:name w:val="annotation text"/>
    <w:basedOn w:val="Normal"/>
    <w:link w:val="CommentTextChar"/>
    <w:uiPriority w:val="99"/>
    <w:unhideWhenUsed/>
    <w:rsid w:val="00931567"/>
    <w:pPr>
      <w:spacing w:line="240" w:lineRule="auto"/>
    </w:pPr>
    <w:rPr>
      <w:sz w:val="20"/>
      <w:szCs w:val="20"/>
    </w:rPr>
  </w:style>
  <w:style w:type="character" w:customStyle="1" w:styleId="CommentTextChar">
    <w:name w:val="Comment Text Char"/>
    <w:basedOn w:val="DefaultParagraphFont"/>
    <w:link w:val="CommentText"/>
    <w:uiPriority w:val="99"/>
    <w:rsid w:val="00931567"/>
    <w:rPr>
      <w:sz w:val="20"/>
      <w:szCs w:val="20"/>
    </w:rPr>
  </w:style>
  <w:style w:type="paragraph" w:styleId="CommentSubject">
    <w:name w:val="annotation subject"/>
    <w:basedOn w:val="CommentText"/>
    <w:next w:val="CommentText"/>
    <w:link w:val="CommentSubjectChar"/>
    <w:uiPriority w:val="99"/>
    <w:semiHidden/>
    <w:unhideWhenUsed/>
    <w:rsid w:val="00931567"/>
    <w:rPr>
      <w:b/>
      <w:bCs/>
    </w:rPr>
  </w:style>
  <w:style w:type="character" w:customStyle="1" w:styleId="CommentSubjectChar">
    <w:name w:val="Comment Subject Char"/>
    <w:basedOn w:val="CommentTextChar"/>
    <w:link w:val="CommentSubject"/>
    <w:uiPriority w:val="99"/>
    <w:semiHidden/>
    <w:rsid w:val="009315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1e3280cb-c42b-43e8-985b-bbfc2d866a7e" xsi:nil="true"/>
    <_ip_UnifiedCompliancePolicyProperties xmlns="1e3280cb-c42b-43e8-985b-bbfc2d866a7e" xsi:nil="true"/>
    <TaxCatchAll xmlns="1e3280cb-c42b-43e8-985b-bbfc2d866a7e" xsi:nil="true"/>
    <lcf76f155ced4ddcb4097134ff3c332f xmlns="d315407a-01f1-47e9-9640-c59547dc151b">
      <Terms xmlns="http://schemas.microsoft.com/office/infopath/2007/PartnerControls"/>
    </lcf76f155ced4ddcb4097134ff3c332f>
    <Module xmlns="d315407a-01f1-47e9-9640-c59547dc15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7A9EB781E5DC4EB0A3DE8CB8BDE976" ma:contentTypeVersion="24" ma:contentTypeDescription="Create a new document." ma:contentTypeScope="" ma:versionID="36230669751ced024c1232e283a18141">
  <xsd:schema xmlns:xsd="http://www.w3.org/2001/XMLSchema" xmlns:xs="http://www.w3.org/2001/XMLSchema" xmlns:p="http://schemas.microsoft.com/office/2006/metadata/properties" xmlns:ns2="d315407a-01f1-47e9-9640-c59547dc151b" xmlns:ns3="1e3280cb-c42b-43e8-985b-bbfc2d866a7e" targetNamespace="http://schemas.microsoft.com/office/2006/metadata/properties" ma:root="true" ma:fieldsID="a6175e43d434f7dd3a118a79b65ab340" ns2:_="" ns3:_="">
    <xsd:import namespace="d315407a-01f1-47e9-9640-c59547dc151b"/>
    <xsd:import namespace="1e3280cb-c42b-43e8-985b-bbfc2d866a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3:_ip_UnifiedCompliancePolicyProperties" minOccurs="0"/>
                <xsd:element ref="ns3:_ip_UnifiedCompliancePolicyUIAction" minOccurs="0"/>
                <xsd:element ref="ns2:Modul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5407a-01f1-47e9-9640-c59547dc151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odule" ma:index="20" nillable="true" ma:displayName="Module" ma:internalName="Module" ma:readOnly="false"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3280cb-c42b-43e8-985b-bbfc2d866a7e"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1" nillable="true" ma:displayName="Taxonomy Catch All Column" ma:hidden="true" ma:list="{31d951f6-d0a2-4db6-860e-ecc64e8f878c}" ma:internalName="TaxCatchAll" ma:showField="CatchAllData" ma:web="1e3280cb-c42b-43e8-985b-bbfc2d866a7e">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62EC1-459D-4EA3-B7FF-31C8E9F1DCE4}">
  <ds:schemaRefs>
    <ds:schemaRef ds:uri="http://schemas.openxmlformats.org/officeDocument/2006/bibliography"/>
  </ds:schemaRefs>
</ds:datastoreItem>
</file>

<file path=customXml/itemProps2.xml><?xml version="1.0" encoding="utf-8"?>
<ds:datastoreItem xmlns:ds="http://schemas.openxmlformats.org/officeDocument/2006/customXml" ds:itemID="{E3B9D33C-3EF6-469D-99A4-E01051E3C408}">
  <ds:schemaRefs>
    <ds:schemaRef ds:uri="http://schemas.microsoft.com/office/2006/metadata/properties"/>
    <ds:schemaRef ds:uri="http://schemas.microsoft.com/office/infopath/2007/PartnerControls"/>
    <ds:schemaRef ds:uri="1e3280cb-c42b-43e8-985b-bbfc2d866a7e"/>
    <ds:schemaRef ds:uri="d315407a-01f1-47e9-9640-c59547dc151b"/>
  </ds:schemaRefs>
</ds:datastoreItem>
</file>

<file path=customXml/itemProps3.xml><?xml version="1.0" encoding="utf-8"?>
<ds:datastoreItem xmlns:ds="http://schemas.openxmlformats.org/officeDocument/2006/customXml" ds:itemID="{262531FF-A9AF-4575-B79E-48C1469D89A2}"/>
</file>

<file path=customXml/itemProps4.xml><?xml version="1.0" encoding="utf-8"?>
<ds:datastoreItem xmlns:ds="http://schemas.openxmlformats.org/officeDocument/2006/customXml" ds:itemID="{5C2A35D9-4D46-4650-8C69-2D9E6D67346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5116</Characters>
  <Application>Microsoft Office Word</Application>
  <DocSecurity>0</DocSecurity>
  <Lines>42</Lines>
  <Paragraphs>12</Paragraphs>
  <ScaleCrop>false</ScaleCrop>
  <Company>NHS</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Pahl</dc:creator>
  <cp:keywords/>
  <dc:description/>
  <cp:lastModifiedBy>HUNDLEY, Jane (NHS ENGLAND)</cp:lastModifiedBy>
  <cp:revision>25</cp:revision>
  <cp:lastPrinted>2025-03-31T07:29:00Z</cp:lastPrinted>
  <dcterms:created xsi:type="dcterms:W3CDTF">2025-04-08T12:59:00Z</dcterms:created>
  <dcterms:modified xsi:type="dcterms:W3CDTF">2025-04-08T14:56:00Z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0x0101000D7A9EB781E5DC4EB0A3DE8CB8BDE976</vt:lpwstr>
  </property>
  <property fmtid="{D5CDD505-2E9C-101B-9397-08002B2CF9AE}" pid="3" name="MediaServiceImageTags">
    <vt:lpwstr/>
  </property>
</Properties>
</file>