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46557" w14:textId="0FF4C8A6" w:rsidR="008879C9" w:rsidRDefault="00F81998" w:rsidP="008879C9">
      <w:pPr>
        <w:contextualSpacing/>
      </w:pPr>
      <w:r w:rsidRPr="004829E2">
        <w:t xml:space="preserve">To accelerate the review and recall process, we ask </w:t>
      </w:r>
      <w:r w:rsidR="00965320">
        <w:t>integrated care boards (</w:t>
      </w:r>
      <w:r w:rsidRPr="004829E2">
        <w:t>ICBs</w:t>
      </w:r>
      <w:r w:rsidR="00965320">
        <w:t>)</w:t>
      </w:r>
      <w:r w:rsidRPr="004829E2">
        <w:t xml:space="preserve"> to provide updated trajectories on actions and return to </w:t>
      </w:r>
      <w:hyperlink r:id="rId11" w:history="1">
        <w:r w:rsidRPr="004829E2">
          <w:rPr>
            <w:rStyle w:val="Hyperlink"/>
          </w:rPr>
          <w:t>england.csohearingprogramme@nhs.net</w:t>
        </w:r>
      </w:hyperlink>
      <w:r w:rsidRPr="004829E2">
        <w:rPr>
          <w:color w:val="003087" w:themeColor="accent1"/>
        </w:rPr>
        <w:t xml:space="preserve"> </w:t>
      </w:r>
      <w:r w:rsidRPr="004829E2">
        <w:t xml:space="preserve">by </w:t>
      </w:r>
      <w:r w:rsidRPr="004829E2">
        <w:rPr>
          <w:b/>
          <w:bCs/>
          <w:color w:val="FF0000"/>
        </w:rPr>
        <w:t>Friday 2</w:t>
      </w:r>
      <w:r w:rsidR="0080621A">
        <w:rPr>
          <w:b/>
          <w:bCs/>
          <w:color w:val="FF0000"/>
        </w:rPr>
        <w:t>0 June</w:t>
      </w:r>
      <w:r w:rsidRPr="004829E2">
        <w:rPr>
          <w:b/>
          <w:bCs/>
          <w:color w:val="FF0000"/>
        </w:rPr>
        <w:t xml:space="preserve"> 2025</w:t>
      </w:r>
      <w:r w:rsidR="004829E2" w:rsidRPr="004829E2">
        <w:t>.</w:t>
      </w:r>
    </w:p>
    <w:p w14:paraId="09A616C5" w14:textId="77777777" w:rsidR="008879C9" w:rsidRDefault="008879C9" w:rsidP="008879C9">
      <w:pPr>
        <w:contextualSpacing/>
        <w:rPr>
          <w:b/>
          <w:bCs/>
        </w:rPr>
      </w:pPr>
    </w:p>
    <w:p w14:paraId="45D99ECB" w14:textId="2FF317BE" w:rsidR="008879C9" w:rsidRPr="00473CC8" w:rsidRDefault="008879C9" w:rsidP="008879C9">
      <w:pPr>
        <w:contextualSpacing/>
        <w:rPr>
          <w:b/>
          <w:bCs/>
        </w:rPr>
      </w:pPr>
      <w:r w:rsidRPr="00473CC8">
        <w:rPr>
          <w:b/>
          <w:bCs/>
        </w:rPr>
        <w:t>ICB</w:t>
      </w:r>
      <w:r w:rsidR="00791C46" w:rsidRPr="00473CC8">
        <w:rPr>
          <w:b/>
          <w:bCs/>
        </w:rPr>
        <w:t xml:space="preserve"> </w:t>
      </w:r>
      <w:r w:rsidR="00791C46" w:rsidRPr="00473CC8">
        <w:t>(insert ICB n</w:t>
      </w:r>
      <w:r w:rsidRPr="00473CC8">
        <w:t>ame</w:t>
      </w:r>
      <w:r w:rsidR="00791C46" w:rsidRPr="00473CC8">
        <w:t>)</w:t>
      </w:r>
      <w:r w:rsidRPr="00473CC8">
        <w:t>:</w:t>
      </w:r>
      <w:r w:rsidRPr="00473CC8">
        <w:rPr>
          <w:b/>
          <w:bCs/>
        </w:rPr>
        <w:t xml:space="preserve"> __________________________________________</w:t>
      </w:r>
    </w:p>
    <w:p w14:paraId="738DA072" w14:textId="010F9267" w:rsidR="001F68E8" w:rsidRPr="008879C9" w:rsidRDefault="001F68E8" w:rsidP="008879C9">
      <w:pPr>
        <w:contextualSpacing/>
        <w:rPr>
          <w:b/>
          <w:bCs/>
          <w:color w:val="1E6DFF" w:themeColor="accent1" w:themeTint="99"/>
        </w:rPr>
      </w:pPr>
      <w:r w:rsidRPr="008879C9">
        <w:rPr>
          <w:color w:val="1E6DFF" w:themeColor="accent1" w:themeTint="99"/>
        </w:rPr>
        <w:t xml:space="preserve">Please attach any </w:t>
      </w:r>
      <w:r w:rsidR="008879C9" w:rsidRPr="008879C9">
        <w:rPr>
          <w:color w:val="1E6DFF" w:themeColor="accent1" w:themeTint="99"/>
        </w:rPr>
        <w:t xml:space="preserve">supplementary information </w:t>
      </w:r>
      <w:r w:rsidRPr="008879C9">
        <w:rPr>
          <w:color w:val="1E6DFF" w:themeColor="accent1" w:themeTint="99"/>
        </w:rPr>
        <w:t>plans you may have to your reply email or add as an appendix to this word document</w:t>
      </w:r>
    </w:p>
    <w:tbl>
      <w:tblPr>
        <w:tblStyle w:val="TableGrid"/>
        <w:tblpPr w:leftFromText="180" w:rightFromText="180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5367"/>
      </w:tblGrid>
      <w:tr w:rsidR="002562EB" w14:paraId="02E163C2" w14:textId="77777777" w:rsidTr="00CD6F2F">
        <w:trPr>
          <w:trHeight w:val="986"/>
        </w:trPr>
        <w:tc>
          <w:tcPr>
            <w:tcW w:w="15367" w:type="dxa"/>
          </w:tcPr>
          <w:p w14:paraId="412144A6" w14:textId="4ED60638" w:rsidR="00932731" w:rsidRDefault="008879C9" w:rsidP="009A1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complete the following detailing the plans within the ICB for </w:t>
            </w:r>
            <w:r w:rsidRPr="00A43A5C">
              <w:rPr>
                <w:b/>
                <w:bCs/>
                <w:sz w:val="20"/>
                <w:szCs w:val="20"/>
              </w:rPr>
              <w:t>completion of all categories</w:t>
            </w:r>
            <w:r w:rsidR="00791C46" w:rsidRPr="00A43A5C">
              <w:rPr>
                <w:b/>
                <w:bCs/>
                <w:sz w:val="20"/>
                <w:szCs w:val="20"/>
              </w:rPr>
              <w:t xml:space="preserve"> for each service in your ICB</w:t>
            </w:r>
            <w:r w:rsidR="004F1620" w:rsidRPr="00A43A5C">
              <w:rPr>
                <w:b/>
                <w:bCs/>
                <w:sz w:val="20"/>
                <w:szCs w:val="20"/>
              </w:rPr>
              <w:t xml:space="preserve"> that is undertaking recall or </w:t>
            </w:r>
            <w:proofErr w:type="gramStart"/>
            <w:r w:rsidR="004F1620" w:rsidRPr="00A43A5C">
              <w:rPr>
                <w:b/>
                <w:bCs/>
                <w:sz w:val="20"/>
                <w:szCs w:val="20"/>
              </w:rPr>
              <w:t>paused</w:t>
            </w:r>
            <w:r w:rsidR="00791C46">
              <w:rPr>
                <w:sz w:val="20"/>
                <w:szCs w:val="20"/>
              </w:rPr>
              <w:t xml:space="preserve">, </w:t>
            </w:r>
            <w:r w:rsidR="00295526">
              <w:rPr>
                <w:sz w:val="20"/>
                <w:szCs w:val="20"/>
              </w:rPr>
              <w:t>and</w:t>
            </w:r>
            <w:proofErr w:type="gramEnd"/>
            <w:r w:rsidR="00295526">
              <w:rPr>
                <w:sz w:val="20"/>
                <w:szCs w:val="20"/>
              </w:rPr>
              <w:t xml:space="preserve"> </w:t>
            </w:r>
            <w:r w:rsidR="00791C46">
              <w:rPr>
                <w:sz w:val="20"/>
                <w:szCs w:val="20"/>
              </w:rPr>
              <w:t>duplicat</w:t>
            </w:r>
            <w:r w:rsidR="00295526">
              <w:rPr>
                <w:sz w:val="20"/>
                <w:szCs w:val="20"/>
              </w:rPr>
              <w:t>ing</w:t>
            </w:r>
            <w:r w:rsidR="00791C46">
              <w:rPr>
                <w:sz w:val="20"/>
                <w:szCs w:val="20"/>
              </w:rPr>
              <w:t xml:space="preserve"> the table for</w:t>
            </w:r>
            <w:r w:rsidR="00295526">
              <w:rPr>
                <w:sz w:val="20"/>
                <w:szCs w:val="20"/>
              </w:rPr>
              <w:t xml:space="preserve"> each</w:t>
            </w:r>
            <w:r w:rsidR="00791C46">
              <w:rPr>
                <w:sz w:val="20"/>
                <w:szCs w:val="20"/>
              </w:rPr>
              <w:t xml:space="preserve"> </w:t>
            </w:r>
            <w:r w:rsidR="00295526">
              <w:rPr>
                <w:sz w:val="20"/>
                <w:szCs w:val="20"/>
              </w:rPr>
              <w:t xml:space="preserve">additional </w:t>
            </w:r>
            <w:r w:rsidR="00791C46">
              <w:rPr>
                <w:sz w:val="20"/>
                <w:szCs w:val="20"/>
              </w:rPr>
              <w:t>service</w:t>
            </w:r>
            <w:r w:rsidR="00932731">
              <w:rPr>
                <w:sz w:val="20"/>
                <w:szCs w:val="20"/>
              </w:rPr>
              <w:t>.</w:t>
            </w:r>
            <w:r w:rsidR="009A11CA">
              <w:rPr>
                <w:sz w:val="20"/>
                <w:szCs w:val="20"/>
              </w:rPr>
              <w:t xml:space="preserve"> </w:t>
            </w:r>
            <w:r w:rsidR="00932731">
              <w:rPr>
                <w:sz w:val="20"/>
                <w:szCs w:val="20"/>
              </w:rPr>
              <w:t>Detail w</w:t>
            </w:r>
            <w:r w:rsidR="00932731" w:rsidRPr="00932731">
              <w:rPr>
                <w:sz w:val="20"/>
                <w:szCs w:val="20"/>
              </w:rPr>
              <w:t>hat has been done to date and what remains</w:t>
            </w:r>
            <w:r w:rsidR="00932731">
              <w:rPr>
                <w:sz w:val="20"/>
                <w:szCs w:val="20"/>
              </w:rPr>
              <w:t xml:space="preserve"> for completion</w:t>
            </w:r>
            <w:r w:rsidR="00932731" w:rsidRPr="00932731">
              <w:rPr>
                <w:sz w:val="20"/>
                <w:szCs w:val="20"/>
              </w:rPr>
              <w:t xml:space="preserve"> with a trajectory</w:t>
            </w:r>
            <w:r w:rsidR="00481694">
              <w:rPr>
                <w:sz w:val="20"/>
                <w:szCs w:val="20"/>
              </w:rPr>
              <w:t xml:space="preserve"> by month</w:t>
            </w:r>
            <w:r w:rsidR="00932731">
              <w:rPr>
                <w:sz w:val="20"/>
                <w:szCs w:val="20"/>
              </w:rPr>
              <w:t>, noting</w:t>
            </w:r>
            <w:r w:rsidR="00932731" w:rsidRPr="00932731">
              <w:rPr>
                <w:sz w:val="20"/>
                <w:szCs w:val="20"/>
              </w:rPr>
              <w:t xml:space="preserve"> dates</w:t>
            </w:r>
            <w:r w:rsidR="00932731">
              <w:rPr>
                <w:sz w:val="20"/>
                <w:szCs w:val="20"/>
              </w:rPr>
              <w:t xml:space="preserve"> if activity</w:t>
            </w:r>
            <w:r w:rsidR="00932731" w:rsidRPr="00932731">
              <w:rPr>
                <w:sz w:val="20"/>
                <w:szCs w:val="20"/>
              </w:rPr>
              <w:t xml:space="preserve"> will need to go beyond September</w:t>
            </w:r>
            <w:r w:rsidR="00932731">
              <w:rPr>
                <w:sz w:val="20"/>
                <w:szCs w:val="20"/>
              </w:rPr>
              <w:t xml:space="preserve"> 2025</w:t>
            </w:r>
            <w:r w:rsidR="00A43A5C">
              <w:rPr>
                <w:sz w:val="20"/>
                <w:szCs w:val="20"/>
              </w:rPr>
              <w:t xml:space="preserve">. </w:t>
            </w:r>
          </w:p>
          <w:p w14:paraId="4BE6F0E2" w14:textId="03B97062" w:rsidR="00A43A5C" w:rsidRPr="00A43A5C" w:rsidRDefault="00A43A5C" w:rsidP="00A43A5C">
            <w:pPr>
              <w:rPr>
                <w:sz w:val="20"/>
                <w:szCs w:val="20"/>
              </w:rPr>
            </w:pPr>
            <w:r w:rsidRPr="00A43A5C">
              <w:rPr>
                <w:sz w:val="20"/>
                <w:szCs w:val="20"/>
              </w:rPr>
              <w:t xml:space="preserve">For </w:t>
            </w:r>
            <w:r w:rsidRPr="00A43A5C">
              <w:rPr>
                <w:b/>
                <w:bCs/>
                <w:sz w:val="20"/>
                <w:szCs w:val="20"/>
              </w:rPr>
              <w:t>paused, low and partial assurance</w:t>
            </w:r>
            <w:r w:rsidRPr="00A43A5C">
              <w:rPr>
                <w:sz w:val="20"/>
                <w:szCs w:val="20"/>
              </w:rPr>
              <w:t xml:space="preserve"> services</w:t>
            </w:r>
            <w:r w:rsidR="00295526">
              <w:rPr>
                <w:sz w:val="20"/>
                <w:szCs w:val="20"/>
              </w:rPr>
              <w:t>,</w:t>
            </w:r>
            <w:r w:rsidRPr="00A43A5C">
              <w:rPr>
                <w:sz w:val="20"/>
                <w:szCs w:val="20"/>
              </w:rPr>
              <w:t xml:space="preserve"> provide details of service improvement action plans by attaching a copy of plan in the return. </w:t>
            </w:r>
          </w:p>
          <w:p w14:paraId="24E867C3" w14:textId="014D00B2" w:rsidR="002562EB" w:rsidRDefault="00791C46" w:rsidP="00760E93">
            <w:r w:rsidRPr="00BB1B49">
              <w:rPr>
                <w:b/>
                <w:bCs/>
                <w:sz w:val="20"/>
                <w:szCs w:val="20"/>
              </w:rPr>
              <w:t>Service Plan by Month</w:t>
            </w:r>
            <w:r w:rsidRPr="00BB1B49">
              <w:rPr>
                <w:sz w:val="20"/>
                <w:szCs w:val="20"/>
              </w:rPr>
              <w:t xml:space="preserve"> (insert service </w:t>
            </w:r>
            <w:proofErr w:type="gramStart"/>
            <w:r w:rsidRPr="00BB1B49">
              <w:rPr>
                <w:sz w:val="20"/>
                <w:szCs w:val="20"/>
              </w:rPr>
              <w:t>name)_</w:t>
            </w:r>
            <w:proofErr w:type="gramEnd"/>
            <w:r w:rsidRPr="00BB1B49">
              <w:rPr>
                <w:sz w:val="20"/>
                <w:szCs w:val="20"/>
              </w:rPr>
              <w:t>________________________________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4"/>
        <w:gridCol w:w="2421"/>
        <w:gridCol w:w="2169"/>
        <w:gridCol w:w="1985"/>
        <w:gridCol w:w="2378"/>
        <w:gridCol w:w="2483"/>
        <w:gridCol w:w="2168"/>
      </w:tblGrid>
      <w:tr w:rsidR="00CD6F2F" w14:paraId="37D4270C" w14:textId="099BACA6" w:rsidTr="00CD6F2F">
        <w:tc>
          <w:tcPr>
            <w:tcW w:w="1784" w:type="dxa"/>
            <w:shd w:val="clear" w:color="auto" w:fill="DDEEFF" w:themeFill="text2" w:themeFillTint="1A"/>
          </w:tcPr>
          <w:p w14:paraId="580A50D8" w14:textId="1A6445D7" w:rsidR="00CD6F2F" w:rsidRPr="00BB1B49" w:rsidRDefault="00CD6F2F" w:rsidP="00760E93">
            <w:pPr>
              <w:rPr>
                <w:b/>
                <w:bCs/>
                <w:sz w:val="20"/>
                <w:szCs w:val="20"/>
              </w:rPr>
            </w:pPr>
            <w:r w:rsidRPr="00BB1B49">
              <w:rPr>
                <w:b/>
                <w:bCs/>
                <w:sz w:val="20"/>
                <w:szCs w:val="20"/>
              </w:rPr>
              <w:t>Completion plan for</w:t>
            </w:r>
          </w:p>
        </w:tc>
        <w:tc>
          <w:tcPr>
            <w:tcW w:w="2421" w:type="dxa"/>
          </w:tcPr>
          <w:p w14:paraId="1ECC4E61" w14:textId="3E06F3F2" w:rsidR="00CD6F2F" w:rsidRPr="00BB1B49" w:rsidRDefault="00CD6F2F" w:rsidP="00760E93">
            <w:pPr>
              <w:rPr>
                <w:sz w:val="22"/>
                <w:szCs w:val="22"/>
              </w:rPr>
            </w:pPr>
            <w:r w:rsidRPr="00BB1B49">
              <w:rPr>
                <w:b/>
                <w:bCs/>
                <w:sz w:val="22"/>
                <w:szCs w:val="22"/>
              </w:rPr>
              <w:t>May 2025</w:t>
            </w:r>
          </w:p>
          <w:p w14:paraId="1EE7A5E6" w14:textId="77777777" w:rsidR="00CD6F2F" w:rsidRPr="00BB1B49" w:rsidRDefault="00CD6F2F" w:rsidP="00760E9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9" w:type="dxa"/>
          </w:tcPr>
          <w:p w14:paraId="2AAD9E5A" w14:textId="53AEB24A" w:rsidR="00CD6F2F" w:rsidRPr="00BB1B49" w:rsidRDefault="00CD6F2F" w:rsidP="00760E93">
            <w:pPr>
              <w:rPr>
                <w:sz w:val="22"/>
                <w:szCs w:val="22"/>
              </w:rPr>
            </w:pPr>
            <w:r w:rsidRPr="00BB1B49">
              <w:rPr>
                <w:b/>
                <w:bCs/>
                <w:sz w:val="22"/>
                <w:szCs w:val="22"/>
              </w:rPr>
              <w:t>June 2025</w:t>
            </w:r>
          </w:p>
        </w:tc>
        <w:tc>
          <w:tcPr>
            <w:tcW w:w="1985" w:type="dxa"/>
          </w:tcPr>
          <w:p w14:paraId="55E9A2B2" w14:textId="3B9D50ED" w:rsidR="00CD6F2F" w:rsidRPr="00BB1B49" w:rsidRDefault="00CD6F2F" w:rsidP="00760E93">
            <w:pPr>
              <w:rPr>
                <w:sz w:val="22"/>
                <w:szCs w:val="22"/>
              </w:rPr>
            </w:pPr>
            <w:r w:rsidRPr="00BB1B49">
              <w:rPr>
                <w:b/>
                <w:bCs/>
                <w:sz w:val="22"/>
                <w:szCs w:val="22"/>
              </w:rPr>
              <w:t>July 2025</w:t>
            </w:r>
          </w:p>
        </w:tc>
        <w:tc>
          <w:tcPr>
            <w:tcW w:w="2378" w:type="dxa"/>
          </w:tcPr>
          <w:p w14:paraId="78DCEA15" w14:textId="0BBFC73F" w:rsidR="00CD6F2F" w:rsidRPr="00BB1B49" w:rsidRDefault="00CD6F2F" w:rsidP="00760E93">
            <w:pPr>
              <w:rPr>
                <w:sz w:val="22"/>
                <w:szCs w:val="22"/>
              </w:rPr>
            </w:pPr>
            <w:r w:rsidRPr="00BB1B49">
              <w:rPr>
                <w:b/>
                <w:bCs/>
                <w:sz w:val="22"/>
                <w:szCs w:val="22"/>
              </w:rPr>
              <w:t>August 2025</w:t>
            </w:r>
          </w:p>
        </w:tc>
        <w:tc>
          <w:tcPr>
            <w:tcW w:w="2483" w:type="dxa"/>
          </w:tcPr>
          <w:p w14:paraId="478FEC8C" w14:textId="77F18E66" w:rsidR="00CD6F2F" w:rsidRPr="00BB1B49" w:rsidRDefault="00CD6F2F" w:rsidP="00760E93">
            <w:pPr>
              <w:rPr>
                <w:b/>
                <w:bCs/>
                <w:sz w:val="22"/>
                <w:szCs w:val="22"/>
              </w:rPr>
            </w:pPr>
            <w:r w:rsidRPr="00BB1B49">
              <w:rPr>
                <w:b/>
                <w:bCs/>
                <w:sz w:val="22"/>
                <w:szCs w:val="22"/>
              </w:rPr>
              <w:t>September 2025</w:t>
            </w:r>
          </w:p>
        </w:tc>
        <w:tc>
          <w:tcPr>
            <w:tcW w:w="2168" w:type="dxa"/>
          </w:tcPr>
          <w:p w14:paraId="343B17F3" w14:textId="4D5BA42B" w:rsidR="00CD6F2F" w:rsidRPr="00BB1B49" w:rsidRDefault="00CD6F2F" w:rsidP="00760E93">
            <w:pPr>
              <w:rPr>
                <w:b/>
                <w:bCs/>
                <w:sz w:val="22"/>
                <w:szCs w:val="22"/>
              </w:rPr>
            </w:pPr>
            <w:r w:rsidRPr="00BB1B49">
              <w:rPr>
                <w:b/>
                <w:bCs/>
                <w:sz w:val="22"/>
                <w:szCs w:val="22"/>
              </w:rPr>
              <w:t>Post September 2025</w:t>
            </w:r>
          </w:p>
        </w:tc>
      </w:tr>
      <w:tr w:rsidR="00CD6F2F" w14:paraId="1F221479" w14:textId="5A128F3B" w:rsidTr="00CD6F2F">
        <w:tc>
          <w:tcPr>
            <w:tcW w:w="1784" w:type="dxa"/>
            <w:shd w:val="clear" w:color="auto" w:fill="DDEEFF" w:themeFill="text2" w:themeFillTint="1A"/>
          </w:tcPr>
          <w:p w14:paraId="60EABD91" w14:textId="06334D8B" w:rsidR="00CD6F2F" w:rsidRPr="00BB1B49" w:rsidRDefault="00CD6F2F" w:rsidP="008879C9">
            <w:pPr>
              <w:rPr>
                <w:b/>
                <w:bCs/>
                <w:sz w:val="20"/>
                <w:szCs w:val="20"/>
              </w:rPr>
            </w:pPr>
            <w:r w:rsidRPr="00BB1B49">
              <w:rPr>
                <w:b/>
                <w:bCs/>
                <w:sz w:val="20"/>
                <w:szCs w:val="20"/>
              </w:rPr>
              <w:t>On site service reviews and number/site</w:t>
            </w:r>
          </w:p>
        </w:tc>
        <w:tc>
          <w:tcPr>
            <w:tcW w:w="2421" w:type="dxa"/>
          </w:tcPr>
          <w:p w14:paraId="02A21591" w14:textId="6804417D" w:rsidR="00CD6F2F" w:rsidRPr="00295526" w:rsidRDefault="00295526" w:rsidP="00295526">
            <w:pPr>
              <w:rPr>
                <w:sz w:val="14"/>
                <w:szCs w:val="14"/>
              </w:rPr>
            </w:pPr>
            <w:r w:rsidRPr="00295526">
              <w:rPr>
                <w:sz w:val="14"/>
                <w:szCs w:val="14"/>
              </w:rPr>
              <w:t>I</w:t>
            </w:r>
            <w:r w:rsidR="00CD6F2F" w:rsidRPr="00295526">
              <w:rPr>
                <w:sz w:val="14"/>
                <w:szCs w:val="14"/>
              </w:rPr>
              <w:t>nsert text here for completion</w:t>
            </w:r>
            <w:r w:rsidR="00AB0EF7" w:rsidRPr="00295526">
              <w:rPr>
                <w:sz w:val="14"/>
                <w:szCs w:val="14"/>
              </w:rPr>
              <w:t xml:space="preserve"> plan</w:t>
            </w:r>
            <w:r w:rsidR="00CD6F2F" w:rsidRPr="00295526">
              <w:rPr>
                <w:sz w:val="14"/>
                <w:szCs w:val="14"/>
              </w:rPr>
              <w:t xml:space="preserve"> </w:t>
            </w:r>
          </w:p>
        </w:tc>
        <w:tc>
          <w:tcPr>
            <w:tcW w:w="2169" w:type="dxa"/>
          </w:tcPr>
          <w:p w14:paraId="6BDE42ED" w14:textId="77777777" w:rsidR="00CD6F2F" w:rsidRPr="00295526" w:rsidRDefault="00CD6F2F" w:rsidP="00760E9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</w:tcPr>
          <w:p w14:paraId="26783A61" w14:textId="77777777" w:rsidR="00CD6F2F" w:rsidRPr="00295526" w:rsidRDefault="00CD6F2F" w:rsidP="00760E9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378" w:type="dxa"/>
          </w:tcPr>
          <w:p w14:paraId="699B69AD" w14:textId="77777777" w:rsidR="00CD6F2F" w:rsidRPr="00295526" w:rsidRDefault="00CD6F2F" w:rsidP="00760E9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83" w:type="dxa"/>
          </w:tcPr>
          <w:p w14:paraId="7FF54267" w14:textId="77777777" w:rsidR="00CD6F2F" w:rsidRPr="00295526" w:rsidRDefault="00CD6F2F" w:rsidP="00760E9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68" w:type="dxa"/>
          </w:tcPr>
          <w:p w14:paraId="150DAEFE" w14:textId="77777777" w:rsidR="00CD6F2F" w:rsidRPr="00295526" w:rsidRDefault="00CD6F2F" w:rsidP="00760E9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D6F2F" w14:paraId="74AAF60A" w14:textId="48FEF09C" w:rsidTr="00CD6F2F">
        <w:tc>
          <w:tcPr>
            <w:tcW w:w="1784" w:type="dxa"/>
            <w:shd w:val="clear" w:color="auto" w:fill="DDEEFF" w:themeFill="text2" w:themeFillTint="1A"/>
          </w:tcPr>
          <w:p w14:paraId="797833A8" w14:textId="6A6816EC" w:rsidR="00CD6F2F" w:rsidRPr="00BB1B49" w:rsidRDefault="00CD6F2F" w:rsidP="0057361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B1B49">
              <w:rPr>
                <w:b/>
                <w:bCs/>
                <w:sz w:val="20"/>
                <w:szCs w:val="20"/>
              </w:rPr>
              <w:t>Diagnostic trace reviews (5 y whole cohort reviews)</w:t>
            </w:r>
            <w:r w:rsidR="00481694" w:rsidRPr="00BB1B49">
              <w:rPr>
                <w:b/>
                <w:bCs/>
                <w:sz w:val="20"/>
                <w:szCs w:val="20"/>
              </w:rPr>
              <w:t>,</w:t>
            </w:r>
            <w:r w:rsidRPr="00BB1B49">
              <w:rPr>
                <w:b/>
                <w:bCs/>
                <w:sz w:val="20"/>
                <w:szCs w:val="20"/>
              </w:rPr>
              <w:t xml:space="preserve"> expected numbers by month</w:t>
            </w:r>
          </w:p>
        </w:tc>
        <w:tc>
          <w:tcPr>
            <w:tcW w:w="2421" w:type="dxa"/>
          </w:tcPr>
          <w:p w14:paraId="1362B2BD" w14:textId="142EECD7" w:rsidR="00CD6F2F" w:rsidRPr="00295526" w:rsidRDefault="00CD6F2F" w:rsidP="00295526">
            <w:pPr>
              <w:rPr>
                <w:sz w:val="14"/>
                <w:szCs w:val="14"/>
              </w:rPr>
            </w:pPr>
            <w:r w:rsidRPr="00295526">
              <w:rPr>
                <w:sz w:val="14"/>
                <w:szCs w:val="14"/>
              </w:rPr>
              <w:t>Insert text here</w:t>
            </w:r>
          </w:p>
          <w:p w14:paraId="4C6FB621" w14:textId="77777777" w:rsidR="00CD6F2F" w:rsidRPr="00295526" w:rsidRDefault="00CD6F2F" w:rsidP="00295526">
            <w:pPr>
              <w:rPr>
                <w:sz w:val="14"/>
                <w:szCs w:val="14"/>
              </w:rPr>
            </w:pPr>
          </w:p>
        </w:tc>
        <w:tc>
          <w:tcPr>
            <w:tcW w:w="2169" w:type="dxa"/>
          </w:tcPr>
          <w:p w14:paraId="328F841F" w14:textId="77777777" w:rsidR="00CD6F2F" w:rsidRPr="00295526" w:rsidRDefault="00CD6F2F" w:rsidP="00760E9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</w:tcPr>
          <w:p w14:paraId="414B592E" w14:textId="77777777" w:rsidR="00CD6F2F" w:rsidRPr="00295526" w:rsidRDefault="00CD6F2F" w:rsidP="00760E9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378" w:type="dxa"/>
          </w:tcPr>
          <w:p w14:paraId="3ACF1238" w14:textId="77777777" w:rsidR="00CD6F2F" w:rsidRPr="00295526" w:rsidRDefault="00CD6F2F" w:rsidP="00760E9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83" w:type="dxa"/>
          </w:tcPr>
          <w:p w14:paraId="7665B1AD" w14:textId="77777777" w:rsidR="00CD6F2F" w:rsidRPr="00295526" w:rsidRDefault="00CD6F2F" w:rsidP="00760E9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68" w:type="dxa"/>
          </w:tcPr>
          <w:p w14:paraId="77615C32" w14:textId="77777777" w:rsidR="00CD6F2F" w:rsidRPr="00295526" w:rsidRDefault="00CD6F2F" w:rsidP="00760E9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D6F2F" w14:paraId="4F210BD0" w14:textId="6D1AEDF6" w:rsidTr="00CD6F2F">
        <w:tc>
          <w:tcPr>
            <w:tcW w:w="1784" w:type="dxa"/>
            <w:shd w:val="clear" w:color="auto" w:fill="DDEEFF" w:themeFill="text2" w:themeFillTint="1A"/>
          </w:tcPr>
          <w:p w14:paraId="7D9E1E0F" w14:textId="77777777" w:rsidR="00CD6F2F" w:rsidRPr="00BB1B49" w:rsidRDefault="00CD6F2F" w:rsidP="00791C46">
            <w:pPr>
              <w:contextualSpacing/>
              <w:rPr>
                <w:b/>
                <w:bCs/>
                <w:sz w:val="20"/>
                <w:szCs w:val="20"/>
              </w:rPr>
            </w:pPr>
            <w:r w:rsidRPr="00BB1B49">
              <w:rPr>
                <w:b/>
                <w:bCs/>
                <w:sz w:val="20"/>
                <w:szCs w:val="20"/>
              </w:rPr>
              <w:t>Recall and patient reassessment</w:t>
            </w:r>
          </w:p>
          <w:p w14:paraId="5DADC69B" w14:textId="0A9A4D04" w:rsidR="00CD6F2F" w:rsidRPr="00BB1B49" w:rsidRDefault="00CD6F2F" w:rsidP="00573617">
            <w:pPr>
              <w:contextualSpacing/>
              <w:rPr>
                <w:b/>
                <w:bCs/>
                <w:sz w:val="20"/>
                <w:szCs w:val="20"/>
              </w:rPr>
            </w:pPr>
            <w:r w:rsidRPr="00BB1B49">
              <w:rPr>
                <w:b/>
                <w:bCs/>
                <w:sz w:val="20"/>
                <w:szCs w:val="20"/>
              </w:rPr>
              <w:t xml:space="preserve">(include number of patients) </w:t>
            </w:r>
          </w:p>
        </w:tc>
        <w:tc>
          <w:tcPr>
            <w:tcW w:w="2421" w:type="dxa"/>
          </w:tcPr>
          <w:p w14:paraId="3DCE869B" w14:textId="77777777" w:rsidR="00295526" w:rsidRPr="00295526" w:rsidRDefault="00295526" w:rsidP="00295526">
            <w:pPr>
              <w:rPr>
                <w:sz w:val="14"/>
                <w:szCs w:val="14"/>
              </w:rPr>
            </w:pPr>
            <w:r w:rsidRPr="00295526">
              <w:rPr>
                <w:sz w:val="14"/>
                <w:szCs w:val="14"/>
              </w:rPr>
              <w:t>Insert text here</w:t>
            </w:r>
          </w:p>
          <w:p w14:paraId="67875DA9" w14:textId="77777777" w:rsidR="00CD6F2F" w:rsidRPr="00295526" w:rsidRDefault="00CD6F2F" w:rsidP="0029552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69" w:type="dxa"/>
          </w:tcPr>
          <w:p w14:paraId="2AEFEF0F" w14:textId="77777777" w:rsidR="00CD6F2F" w:rsidRPr="00295526" w:rsidRDefault="00CD6F2F" w:rsidP="00760E9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</w:tcPr>
          <w:p w14:paraId="2B6B5961" w14:textId="77777777" w:rsidR="00CD6F2F" w:rsidRPr="00295526" w:rsidRDefault="00CD6F2F" w:rsidP="00760E9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378" w:type="dxa"/>
          </w:tcPr>
          <w:p w14:paraId="1265F5B1" w14:textId="77777777" w:rsidR="00CD6F2F" w:rsidRPr="00295526" w:rsidRDefault="00CD6F2F" w:rsidP="00760E9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83" w:type="dxa"/>
          </w:tcPr>
          <w:p w14:paraId="554AF479" w14:textId="77777777" w:rsidR="00CD6F2F" w:rsidRPr="00295526" w:rsidRDefault="00CD6F2F" w:rsidP="00760E9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68" w:type="dxa"/>
          </w:tcPr>
          <w:p w14:paraId="3D27E3B0" w14:textId="77777777" w:rsidR="00CD6F2F" w:rsidRPr="00295526" w:rsidRDefault="00CD6F2F" w:rsidP="00760E9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D6F2F" w14:paraId="287854D2" w14:textId="3E56B160" w:rsidTr="00CD6F2F">
        <w:tc>
          <w:tcPr>
            <w:tcW w:w="1784" w:type="dxa"/>
            <w:shd w:val="clear" w:color="auto" w:fill="DDEEFF" w:themeFill="text2" w:themeFillTint="1A"/>
          </w:tcPr>
          <w:p w14:paraId="245C1805" w14:textId="55CC864A" w:rsidR="00CD6F2F" w:rsidRPr="00BB1B49" w:rsidRDefault="00CD6F2F" w:rsidP="00573617">
            <w:pPr>
              <w:contextualSpacing/>
              <w:rPr>
                <w:b/>
                <w:bCs/>
                <w:sz w:val="20"/>
                <w:szCs w:val="20"/>
              </w:rPr>
            </w:pPr>
            <w:r w:rsidRPr="00BB1B49">
              <w:rPr>
                <w:b/>
                <w:bCs/>
                <w:sz w:val="20"/>
                <w:szCs w:val="20"/>
              </w:rPr>
              <w:t xml:space="preserve">Expected date all patients in </w:t>
            </w:r>
            <w:r w:rsidRPr="00BB1B49">
              <w:rPr>
                <w:b/>
                <w:bCs/>
                <w:sz w:val="20"/>
                <w:szCs w:val="20"/>
              </w:rPr>
              <w:lastRenderedPageBreak/>
              <w:t xml:space="preserve">recall are on required treatment pathway and </w:t>
            </w:r>
            <w:r w:rsidR="00B8232D" w:rsidRPr="00BB1B49">
              <w:rPr>
                <w:b/>
                <w:bCs/>
                <w:sz w:val="20"/>
                <w:szCs w:val="20"/>
              </w:rPr>
              <w:t xml:space="preserve">detail </w:t>
            </w:r>
            <w:r w:rsidRPr="00BB1B49">
              <w:rPr>
                <w:b/>
                <w:bCs/>
                <w:sz w:val="20"/>
                <w:szCs w:val="20"/>
              </w:rPr>
              <w:t>ICB approach</w:t>
            </w:r>
            <w:r w:rsidR="004F1620" w:rsidRPr="00BB1B49">
              <w:rPr>
                <w:b/>
                <w:bCs/>
                <w:sz w:val="20"/>
                <w:szCs w:val="20"/>
              </w:rPr>
              <w:t xml:space="preserve"> for completion</w:t>
            </w:r>
          </w:p>
        </w:tc>
        <w:tc>
          <w:tcPr>
            <w:tcW w:w="2421" w:type="dxa"/>
          </w:tcPr>
          <w:p w14:paraId="370EAD2B" w14:textId="77777777" w:rsidR="00295526" w:rsidRPr="00295526" w:rsidRDefault="00295526" w:rsidP="00295526">
            <w:pPr>
              <w:rPr>
                <w:sz w:val="14"/>
                <w:szCs w:val="14"/>
              </w:rPr>
            </w:pPr>
            <w:r w:rsidRPr="00295526">
              <w:rPr>
                <w:sz w:val="14"/>
                <w:szCs w:val="14"/>
              </w:rPr>
              <w:lastRenderedPageBreak/>
              <w:t>Insert text here</w:t>
            </w:r>
          </w:p>
          <w:p w14:paraId="7C1235C7" w14:textId="77777777" w:rsidR="00CD6F2F" w:rsidRPr="00295526" w:rsidRDefault="00CD6F2F" w:rsidP="0029552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69" w:type="dxa"/>
          </w:tcPr>
          <w:p w14:paraId="61A61BD0" w14:textId="77777777" w:rsidR="00CD6F2F" w:rsidRPr="00295526" w:rsidRDefault="00CD6F2F" w:rsidP="00760E9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</w:tcPr>
          <w:p w14:paraId="3C85D29B" w14:textId="77777777" w:rsidR="00CD6F2F" w:rsidRPr="00295526" w:rsidRDefault="00CD6F2F" w:rsidP="00760E9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378" w:type="dxa"/>
          </w:tcPr>
          <w:p w14:paraId="74ED4831" w14:textId="77777777" w:rsidR="00CD6F2F" w:rsidRPr="00295526" w:rsidRDefault="00CD6F2F" w:rsidP="00760E9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83" w:type="dxa"/>
          </w:tcPr>
          <w:p w14:paraId="4DF76F5E" w14:textId="77777777" w:rsidR="00CD6F2F" w:rsidRPr="00295526" w:rsidRDefault="00CD6F2F" w:rsidP="00760E9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68" w:type="dxa"/>
          </w:tcPr>
          <w:p w14:paraId="1EDF92EF" w14:textId="37B8FBB7" w:rsidR="00CD6F2F" w:rsidRPr="00295526" w:rsidRDefault="00CD6F2F" w:rsidP="00760E9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D6F2F" w14:paraId="1B7F252C" w14:textId="02149340" w:rsidTr="00CD6F2F">
        <w:tc>
          <w:tcPr>
            <w:tcW w:w="1784" w:type="dxa"/>
            <w:shd w:val="clear" w:color="auto" w:fill="DDEEFF" w:themeFill="text2" w:themeFillTint="1A"/>
          </w:tcPr>
          <w:p w14:paraId="41CF0839" w14:textId="260B0D46" w:rsidR="00CD6F2F" w:rsidRPr="00BB1B49" w:rsidRDefault="00CD6F2F" w:rsidP="00573617">
            <w:pPr>
              <w:contextualSpacing/>
              <w:rPr>
                <w:b/>
                <w:bCs/>
                <w:sz w:val="20"/>
                <w:szCs w:val="20"/>
              </w:rPr>
            </w:pPr>
            <w:r w:rsidRPr="00BB1B49">
              <w:rPr>
                <w:b/>
                <w:bCs/>
                <w:sz w:val="20"/>
                <w:szCs w:val="20"/>
              </w:rPr>
              <w:t>ICB level patient waiting list and triage (note updated PHSIP technical guidance includes triage)</w:t>
            </w:r>
          </w:p>
        </w:tc>
        <w:tc>
          <w:tcPr>
            <w:tcW w:w="2421" w:type="dxa"/>
          </w:tcPr>
          <w:p w14:paraId="0B45270F" w14:textId="77777777" w:rsidR="00295526" w:rsidRDefault="00AB0EF7" w:rsidP="00295526">
            <w:pPr>
              <w:rPr>
                <w:sz w:val="14"/>
                <w:szCs w:val="14"/>
              </w:rPr>
            </w:pPr>
            <w:r w:rsidRPr="00295526">
              <w:rPr>
                <w:sz w:val="14"/>
                <w:szCs w:val="14"/>
              </w:rPr>
              <w:t>Insert number of children on waiting list in each category</w:t>
            </w:r>
            <w:r w:rsidR="00295526">
              <w:rPr>
                <w:sz w:val="14"/>
                <w:szCs w:val="14"/>
              </w:rPr>
              <w:t>.</w:t>
            </w:r>
            <w:r w:rsidRPr="00295526">
              <w:rPr>
                <w:sz w:val="14"/>
                <w:szCs w:val="14"/>
              </w:rPr>
              <w:t xml:space="preserve"> </w:t>
            </w:r>
          </w:p>
          <w:p w14:paraId="6DB29893" w14:textId="28EE4FC5" w:rsidR="00295526" w:rsidRDefault="00295526" w:rsidP="0029552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Indicate p</w:t>
            </w:r>
            <w:r w:rsidR="00AB0EF7" w:rsidRPr="00295526">
              <w:rPr>
                <w:sz w:val="14"/>
                <w:szCs w:val="14"/>
              </w:rPr>
              <w:t>riority 1 to 4</w:t>
            </w:r>
            <w:r>
              <w:rPr>
                <w:sz w:val="14"/>
                <w:szCs w:val="14"/>
              </w:rPr>
              <w:t>.</w:t>
            </w:r>
          </w:p>
          <w:p w14:paraId="3E7B4E7F" w14:textId="4558107E" w:rsidR="00CD6F2F" w:rsidRPr="00295526" w:rsidRDefault="00AB0EF7" w:rsidP="00295526">
            <w:pPr>
              <w:rPr>
                <w:sz w:val="14"/>
                <w:szCs w:val="14"/>
              </w:rPr>
            </w:pPr>
            <w:r w:rsidRPr="00295526">
              <w:rPr>
                <w:sz w:val="14"/>
                <w:szCs w:val="14"/>
              </w:rPr>
              <w:t>ICB plan to prioritise completion</w:t>
            </w:r>
            <w:r w:rsidR="00295526">
              <w:rPr>
                <w:sz w:val="14"/>
                <w:szCs w:val="14"/>
              </w:rPr>
              <w:t>.</w:t>
            </w:r>
          </w:p>
        </w:tc>
        <w:tc>
          <w:tcPr>
            <w:tcW w:w="2169" w:type="dxa"/>
          </w:tcPr>
          <w:p w14:paraId="5878C08B" w14:textId="77777777" w:rsidR="00CD6F2F" w:rsidRPr="00295526" w:rsidRDefault="00CD6F2F" w:rsidP="00760E9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</w:tcPr>
          <w:p w14:paraId="41291D2B" w14:textId="77777777" w:rsidR="00CD6F2F" w:rsidRPr="00295526" w:rsidRDefault="00CD6F2F" w:rsidP="00760E9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378" w:type="dxa"/>
          </w:tcPr>
          <w:p w14:paraId="4E27D1F5" w14:textId="77777777" w:rsidR="00CD6F2F" w:rsidRPr="00295526" w:rsidRDefault="00CD6F2F" w:rsidP="00760E9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83" w:type="dxa"/>
          </w:tcPr>
          <w:p w14:paraId="693340B3" w14:textId="77777777" w:rsidR="00CD6F2F" w:rsidRPr="00295526" w:rsidRDefault="00CD6F2F" w:rsidP="00760E9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68" w:type="dxa"/>
          </w:tcPr>
          <w:p w14:paraId="6A61A91B" w14:textId="77777777" w:rsidR="00CD6F2F" w:rsidRPr="00295526" w:rsidRDefault="00CD6F2F" w:rsidP="00760E9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D6F2F" w14:paraId="1428435C" w14:textId="79677535" w:rsidTr="00CD6F2F">
        <w:tc>
          <w:tcPr>
            <w:tcW w:w="1784" w:type="dxa"/>
            <w:shd w:val="clear" w:color="auto" w:fill="DDEEFF" w:themeFill="text2" w:themeFillTint="1A"/>
          </w:tcPr>
          <w:p w14:paraId="57831981" w14:textId="0256CD17" w:rsidR="00CD6F2F" w:rsidRPr="00BB1B49" w:rsidRDefault="00CD6F2F" w:rsidP="00BB1B49">
            <w:pPr>
              <w:contextualSpacing/>
              <w:rPr>
                <w:b/>
                <w:bCs/>
                <w:sz w:val="20"/>
                <w:szCs w:val="20"/>
              </w:rPr>
            </w:pPr>
            <w:r w:rsidRPr="00BB1B49">
              <w:rPr>
                <w:b/>
                <w:bCs/>
                <w:sz w:val="20"/>
                <w:szCs w:val="20"/>
              </w:rPr>
              <w:t>For paused services detail plan for upskilling staff and timetable for re-opening the service and mitigations for current and new patients</w:t>
            </w:r>
          </w:p>
        </w:tc>
        <w:tc>
          <w:tcPr>
            <w:tcW w:w="2421" w:type="dxa"/>
          </w:tcPr>
          <w:p w14:paraId="491621B0" w14:textId="77777777" w:rsidR="00295526" w:rsidRPr="00295526" w:rsidRDefault="00295526" w:rsidP="00295526">
            <w:pPr>
              <w:rPr>
                <w:sz w:val="14"/>
                <w:szCs w:val="14"/>
              </w:rPr>
            </w:pPr>
            <w:r w:rsidRPr="00295526">
              <w:rPr>
                <w:sz w:val="14"/>
                <w:szCs w:val="14"/>
              </w:rPr>
              <w:t>Insert text here</w:t>
            </w:r>
          </w:p>
          <w:p w14:paraId="5B7658C1" w14:textId="77777777" w:rsidR="00CD6F2F" w:rsidRPr="00295526" w:rsidRDefault="00CD6F2F" w:rsidP="0029552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69" w:type="dxa"/>
          </w:tcPr>
          <w:p w14:paraId="6637DDB8" w14:textId="77777777" w:rsidR="00CD6F2F" w:rsidRPr="00295526" w:rsidRDefault="00CD6F2F" w:rsidP="00760E9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</w:tcPr>
          <w:p w14:paraId="0841D47B" w14:textId="77777777" w:rsidR="00CD6F2F" w:rsidRPr="00295526" w:rsidRDefault="00CD6F2F" w:rsidP="00760E9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378" w:type="dxa"/>
          </w:tcPr>
          <w:p w14:paraId="60813717" w14:textId="77777777" w:rsidR="00CD6F2F" w:rsidRPr="00295526" w:rsidRDefault="00CD6F2F" w:rsidP="00760E9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83" w:type="dxa"/>
          </w:tcPr>
          <w:p w14:paraId="582B6756" w14:textId="77777777" w:rsidR="00CD6F2F" w:rsidRPr="00295526" w:rsidRDefault="00CD6F2F" w:rsidP="00760E9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68" w:type="dxa"/>
          </w:tcPr>
          <w:p w14:paraId="11087A8D" w14:textId="77777777" w:rsidR="00CD6F2F" w:rsidRPr="00295526" w:rsidRDefault="00CD6F2F" w:rsidP="00760E93">
            <w:pPr>
              <w:rPr>
                <w:b/>
                <w:bCs/>
                <w:sz w:val="14"/>
                <w:szCs w:val="14"/>
              </w:rPr>
            </w:pPr>
          </w:p>
        </w:tc>
      </w:tr>
    </w:tbl>
    <w:p w14:paraId="3CB01D2E" w14:textId="2584DF75" w:rsidR="00AB0EF7" w:rsidRDefault="00AB0EF7" w:rsidP="00A43A5C">
      <w:pPr>
        <w:pStyle w:val="ListParagraph"/>
      </w:pPr>
    </w:p>
    <w:sectPr w:rsidR="00AB0EF7" w:rsidSect="00016DAB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EAC5C" w14:textId="77777777" w:rsidR="00806B86" w:rsidRDefault="00806B86" w:rsidP="000C24AF">
      <w:pPr>
        <w:spacing w:after="0"/>
      </w:pPr>
      <w:r>
        <w:separator/>
      </w:r>
    </w:p>
  </w:endnote>
  <w:endnote w:type="continuationSeparator" w:id="0">
    <w:p w14:paraId="181C3D05" w14:textId="77777777" w:rsidR="00806B86" w:rsidRDefault="00806B86" w:rsidP="000C24AF">
      <w:pPr>
        <w:spacing w:after="0"/>
      </w:pPr>
      <w:r>
        <w:continuationSeparator/>
      </w:r>
    </w:p>
  </w:endnote>
  <w:endnote w:type="continuationNotice" w:id="1">
    <w:p w14:paraId="37BD80DE" w14:textId="77777777" w:rsidR="00806B86" w:rsidRDefault="00806B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844397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1F7126F" w14:textId="271F9154" w:rsidR="00016DAB" w:rsidRDefault="00016DAB">
            <w:pPr>
              <w:pStyle w:val="Footer"/>
              <w:jc w:val="center"/>
            </w:pPr>
            <w:r>
              <w:t xml:space="preserve"> 2025 05 14 </w:t>
            </w:r>
            <w:proofErr w:type="gramStart"/>
            <w:r>
              <w:t>V1.0  Page</w:t>
            </w:r>
            <w:proofErr w:type="gramEnd"/>
            <w: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BC36498" w14:textId="77777777" w:rsidR="00016DAB" w:rsidRDefault="00016D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15693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98F4A8C" w14:textId="61C8D59D" w:rsidR="00791C46" w:rsidRDefault="00791C4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4CDE322" w14:textId="757BAB73" w:rsidR="00791C46" w:rsidRDefault="00016DAB">
    <w:pPr>
      <w:pStyle w:val="Footer"/>
    </w:pPr>
    <w:r>
      <w:t>V1.0 2025 05 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7267A" w14:textId="77777777" w:rsidR="00806B86" w:rsidRDefault="00806B86" w:rsidP="000C24AF">
      <w:pPr>
        <w:spacing w:after="0"/>
      </w:pPr>
      <w:r>
        <w:separator/>
      </w:r>
    </w:p>
  </w:footnote>
  <w:footnote w:type="continuationSeparator" w:id="0">
    <w:p w14:paraId="3DBBDAED" w14:textId="77777777" w:rsidR="00806B86" w:rsidRDefault="00806B86" w:rsidP="000C24AF">
      <w:pPr>
        <w:spacing w:after="0"/>
      </w:pPr>
      <w:r>
        <w:continuationSeparator/>
      </w:r>
    </w:p>
  </w:footnote>
  <w:footnote w:type="continuationNotice" w:id="1">
    <w:p w14:paraId="79D826A6" w14:textId="77777777" w:rsidR="00806B86" w:rsidRDefault="00806B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5A314" w14:textId="498F4264" w:rsidR="00016DAB" w:rsidRPr="00016DAB" w:rsidRDefault="00016DAB" w:rsidP="00016DAB">
    <w:pPr>
      <w:pStyle w:val="Header"/>
      <w:jc w:val="center"/>
      <w:rPr>
        <w:b/>
        <w:bCs/>
        <w:sz w:val="32"/>
        <w:szCs w:val="40"/>
      </w:rPr>
    </w:pPr>
    <w:r w:rsidRPr="00016DAB">
      <w:rPr>
        <w:b/>
        <w:bCs/>
        <w:sz w:val="32"/>
        <w:szCs w:val="40"/>
      </w:rPr>
      <w:t xml:space="preserve">Paediatric Hearing Services Improvement Programme ICB Status Update Return </w:t>
    </w:r>
    <w:r w:rsidR="00965320">
      <w:rPr>
        <w:b/>
        <w:bCs/>
        <w:sz w:val="32"/>
        <w:szCs w:val="40"/>
      </w:rPr>
      <w:t>June</w:t>
    </w:r>
    <w:r w:rsidRPr="00016DAB">
      <w:rPr>
        <w:b/>
        <w:bCs/>
        <w:sz w:val="32"/>
        <w:szCs w:val="40"/>
      </w:rPr>
      <w:t xml:space="preserve"> 2025</w:t>
    </w:r>
  </w:p>
  <w:p w14:paraId="0F2FBE90" w14:textId="77777777" w:rsidR="00016DAB" w:rsidRDefault="00016D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4069D" w14:textId="77777777" w:rsidR="008879C9" w:rsidRDefault="008879C9" w:rsidP="008879C9">
    <w:pPr>
      <w:contextualSpacing/>
      <w:jc w:val="center"/>
      <w:rPr>
        <w:b/>
        <w:bCs/>
        <w:sz w:val="44"/>
        <w:szCs w:val="44"/>
      </w:rPr>
    </w:pPr>
    <w:r>
      <w:rPr>
        <w:b/>
        <w:bCs/>
        <w:sz w:val="44"/>
        <w:szCs w:val="44"/>
      </w:rPr>
      <w:t xml:space="preserve">Paediatric Hearing Services Improvement Programme </w:t>
    </w:r>
  </w:p>
  <w:p w14:paraId="34265270" w14:textId="33114959" w:rsidR="00C465C8" w:rsidRPr="008879C9" w:rsidRDefault="008879C9" w:rsidP="008879C9">
    <w:pPr>
      <w:contextualSpacing/>
      <w:jc w:val="center"/>
      <w:rPr>
        <w:b/>
        <w:bCs/>
        <w:sz w:val="44"/>
        <w:szCs w:val="44"/>
      </w:rPr>
    </w:pPr>
    <w:r>
      <w:rPr>
        <w:b/>
        <w:bCs/>
        <w:sz w:val="44"/>
        <w:szCs w:val="44"/>
      </w:rPr>
      <w:t xml:space="preserve">ICB </w:t>
    </w:r>
    <w:r w:rsidRPr="004829E2">
      <w:rPr>
        <w:b/>
        <w:bCs/>
        <w:sz w:val="44"/>
        <w:szCs w:val="44"/>
      </w:rPr>
      <w:t xml:space="preserve">Returns </w:t>
    </w:r>
    <w:r>
      <w:rPr>
        <w:b/>
        <w:bCs/>
        <w:sz w:val="44"/>
        <w:szCs w:val="44"/>
      </w:rPr>
      <w:t xml:space="preserve">Status </w:t>
    </w:r>
    <w:r w:rsidRPr="004829E2">
      <w:rPr>
        <w:b/>
        <w:bCs/>
        <w:sz w:val="44"/>
        <w:szCs w:val="44"/>
      </w:rPr>
      <w:t xml:space="preserve">Template: Review, Recall and Reassessment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234"/>
    <w:multiLevelType w:val="hybridMultilevel"/>
    <w:tmpl w:val="39D86C8E"/>
    <w:lvl w:ilvl="0" w:tplc="DDF22660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0B80F89"/>
    <w:multiLevelType w:val="hybridMultilevel"/>
    <w:tmpl w:val="D152C1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35151"/>
    <w:multiLevelType w:val="hybridMultilevel"/>
    <w:tmpl w:val="CDA268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66671"/>
    <w:multiLevelType w:val="hybridMultilevel"/>
    <w:tmpl w:val="513CEF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95252">
    <w:abstractNumId w:val="0"/>
  </w:num>
  <w:num w:numId="2" w16cid:durableId="1394693074">
    <w:abstractNumId w:val="3"/>
  </w:num>
  <w:num w:numId="3" w16cid:durableId="570964709">
    <w:abstractNumId w:val="1"/>
  </w:num>
  <w:num w:numId="4" w16cid:durableId="63260719">
    <w:abstractNumId w:val="2"/>
  </w:num>
  <w:num w:numId="5" w16cid:durableId="1295717047">
    <w:abstractNumId w:val="5"/>
  </w:num>
  <w:num w:numId="6" w16cid:durableId="191767012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attachedTemplate r:id="rId1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F1"/>
    <w:rsid w:val="00000197"/>
    <w:rsid w:val="000005C7"/>
    <w:rsid w:val="00002095"/>
    <w:rsid w:val="0000416F"/>
    <w:rsid w:val="000108B8"/>
    <w:rsid w:val="0001164C"/>
    <w:rsid w:val="00016DAB"/>
    <w:rsid w:val="0003185C"/>
    <w:rsid w:val="00031FD0"/>
    <w:rsid w:val="00033831"/>
    <w:rsid w:val="00055630"/>
    <w:rsid w:val="00061452"/>
    <w:rsid w:val="000733A2"/>
    <w:rsid w:val="0008313C"/>
    <w:rsid w:val="00085A64"/>
    <w:rsid w:val="000863E2"/>
    <w:rsid w:val="000935A1"/>
    <w:rsid w:val="00095621"/>
    <w:rsid w:val="000A266D"/>
    <w:rsid w:val="000A64E4"/>
    <w:rsid w:val="000B2D22"/>
    <w:rsid w:val="000C108B"/>
    <w:rsid w:val="000C2447"/>
    <w:rsid w:val="000C24AF"/>
    <w:rsid w:val="000D39C3"/>
    <w:rsid w:val="000E2EBE"/>
    <w:rsid w:val="00101883"/>
    <w:rsid w:val="0010192E"/>
    <w:rsid w:val="00103F4D"/>
    <w:rsid w:val="0010592F"/>
    <w:rsid w:val="001105A9"/>
    <w:rsid w:val="00113EEC"/>
    <w:rsid w:val="00121A3A"/>
    <w:rsid w:val="00127C11"/>
    <w:rsid w:val="001355C5"/>
    <w:rsid w:val="00150DCC"/>
    <w:rsid w:val="00153E7D"/>
    <w:rsid w:val="001704CD"/>
    <w:rsid w:val="001716E5"/>
    <w:rsid w:val="0019462E"/>
    <w:rsid w:val="001C3565"/>
    <w:rsid w:val="001C6937"/>
    <w:rsid w:val="001D1247"/>
    <w:rsid w:val="001D243C"/>
    <w:rsid w:val="001E004E"/>
    <w:rsid w:val="001E27F8"/>
    <w:rsid w:val="001F3126"/>
    <w:rsid w:val="001F68E8"/>
    <w:rsid w:val="00203E10"/>
    <w:rsid w:val="0022134A"/>
    <w:rsid w:val="0022596F"/>
    <w:rsid w:val="00240B6E"/>
    <w:rsid w:val="00246075"/>
    <w:rsid w:val="00251B94"/>
    <w:rsid w:val="002562EB"/>
    <w:rsid w:val="00270DAD"/>
    <w:rsid w:val="00276EAB"/>
    <w:rsid w:val="002855F7"/>
    <w:rsid w:val="00294488"/>
    <w:rsid w:val="00295526"/>
    <w:rsid w:val="002A3F48"/>
    <w:rsid w:val="002A45CD"/>
    <w:rsid w:val="002A54C5"/>
    <w:rsid w:val="002B24BD"/>
    <w:rsid w:val="002B3BFD"/>
    <w:rsid w:val="002C0816"/>
    <w:rsid w:val="002F7B8F"/>
    <w:rsid w:val="003121B0"/>
    <w:rsid w:val="00322C2B"/>
    <w:rsid w:val="0033715E"/>
    <w:rsid w:val="00340F1D"/>
    <w:rsid w:val="00340F6C"/>
    <w:rsid w:val="0034439B"/>
    <w:rsid w:val="003444C7"/>
    <w:rsid w:val="0034560E"/>
    <w:rsid w:val="0035386A"/>
    <w:rsid w:val="0035464A"/>
    <w:rsid w:val="0037033E"/>
    <w:rsid w:val="0037334B"/>
    <w:rsid w:val="00384FA1"/>
    <w:rsid w:val="003A4B22"/>
    <w:rsid w:val="003B2686"/>
    <w:rsid w:val="003B6BB4"/>
    <w:rsid w:val="003B7928"/>
    <w:rsid w:val="003C06C0"/>
    <w:rsid w:val="003D3A42"/>
    <w:rsid w:val="003D3C14"/>
    <w:rsid w:val="003F7B0C"/>
    <w:rsid w:val="00410DE9"/>
    <w:rsid w:val="00411D1D"/>
    <w:rsid w:val="00420E7F"/>
    <w:rsid w:val="00423FAF"/>
    <w:rsid w:val="00427636"/>
    <w:rsid w:val="00430131"/>
    <w:rsid w:val="00440DCB"/>
    <w:rsid w:val="00443088"/>
    <w:rsid w:val="00455A3F"/>
    <w:rsid w:val="00472D33"/>
    <w:rsid w:val="00473CC8"/>
    <w:rsid w:val="00480567"/>
    <w:rsid w:val="00481694"/>
    <w:rsid w:val="004829E2"/>
    <w:rsid w:val="00484943"/>
    <w:rsid w:val="00491977"/>
    <w:rsid w:val="00497DE0"/>
    <w:rsid w:val="004C1447"/>
    <w:rsid w:val="004C2AF2"/>
    <w:rsid w:val="004C79CA"/>
    <w:rsid w:val="004D763F"/>
    <w:rsid w:val="004E0CF1"/>
    <w:rsid w:val="004F0A67"/>
    <w:rsid w:val="004F1337"/>
    <w:rsid w:val="004F1620"/>
    <w:rsid w:val="004F28CE"/>
    <w:rsid w:val="004F6303"/>
    <w:rsid w:val="005014AF"/>
    <w:rsid w:val="0052756A"/>
    <w:rsid w:val="00534180"/>
    <w:rsid w:val="00544C0C"/>
    <w:rsid w:val="00562216"/>
    <w:rsid w:val="005634F0"/>
    <w:rsid w:val="005673D1"/>
    <w:rsid w:val="00573617"/>
    <w:rsid w:val="00577A42"/>
    <w:rsid w:val="0058121B"/>
    <w:rsid w:val="00584D6A"/>
    <w:rsid w:val="00586708"/>
    <w:rsid w:val="00590D21"/>
    <w:rsid w:val="005A3B89"/>
    <w:rsid w:val="005C068C"/>
    <w:rsid w:val="005C2644"/>
    <w:rsid w:val="005D073D"/>
    <w:rsid w:val="005D4E5A"/>
    <w:rsid w:val="005D61B4"/>
    <w:rsid w:val="005E044E"/>
    <w:rsid w:val="005F0359"/>
    <w:rsid w:val="00601DBA"/>
    <w:rsid w:val="00613251"/>
    <w:rsid w:val="00614F79"/>
    <w:rsid w:val="00616632"/>
    <w:rsid w:val="0063502E"/>
    <w:rsid w:val="00654EE0"/>
    <w:rsid w:val="00655AF0"/>
    <w:rsid w:val="006679DE"/>
    <w:rsid w:val="00667D22"/>
    <w:rsid w:val="00671B7A"/>
    <w:rsid w:val="00675E35"/>
    <w:rsid w:val="00684633"/>
    <w:rsid w:val="00692041"/>
    <w:rsid w:val="00694FC4"/>
    <w:rsid w:val="006D02E8"/>
    <w:rsid w:val="006E0C21"/>
    <w:rsid w:val="006E2FE7"/>
    <w:rsid w:val="006F37F0"/>
    <w:rsid w:val="00702B4D"/>
    <w:rsid w:val="00710E40"/>
    <w:rsid w:val="0071497F"/>
    <w:rsid w:val="00723A85"/>
    <w:rsid w:val="0073429A"/>
    <w:rsid w:val="00740573"/>
    <w:rsid w:val="00753953"/>
    <w:rsid w:val="00761E45"/>
    <w:rsid w:val="00763FA3"/>
    <w:rsid w:val="007663CB"/>
    <w:rsid w:val="00776A89"/>
    <w:rsid w:val="00791C46"/>
    <w:rsid w:val="0079495B"/>
    <w:rsid w:val="00796E96"/>
    <w:rsid w:val="007A1D0E"/>
    <w:rsid w:val="007E4138"/>
    <w:rsid w:val="007E6C52"/>
    <w:rsid w:val="007F5954"/>
    <w:rsid w:val="007F5DBC"/>
    <w:rsid w:val="00801629"/>
    <w:rsid w:val="0080621A"/>
    <w:rsid w:val="00806B86"/>
    <w:rsid w:val="00811505"/>
    <w:rsid w:val="00811876"/>
    <w:rsid w:val="00814CC5"/>
    <w:rsid w:val="0081544B"/>
    <w:rsid w:val="00853A57"/>
    <w:rsid w:val="00855D19"/>
    <w:rsid w:val="00856061"/>
    <w:rsid w:val="008625E8"/>
    <w:rsid w:val="00864885"/>
    <w:rsid w:val="008744B1"/>
    <w:rsid w:val="00880D4A"/>
    <w:rsid w:val="00883354"/>
    <w:rsid w:val="008879C9"/>
    <w:rsid w:val="00897829"/>
    <w:rsid w:val="008B1EAC"/>
    <w:rsid w:val="008C3C2F"/>
    <w:rsid w:val="008C7569"/>
    <w:rsid w:val="008D08B7"/>
    <w:rsid w:val="008D2816"/>
    <w:rsid w:val="008D3B15"/>
    <w:rsid w:val="008D50ED"/>
    <w:rsid w:val="008D5572"/>
    <w:rsid w:val="008D56D1"/>
    <w:rsid w:val="008D5953"/>
    <w:rsid w:val="008E2296"/>
    <w:rsid w:val="0090358E"/>
    <w:rsid w:val="00905552"/>
    <w:rsid w:val="00917854"/>
    <w:rsid w:val="00922AD1"/>
    <w:rsid w:val="00932731"/>
    <w:rsid w:val="00940DBF"/>
    <w:rsid w:val="0094128E"/>
    <w:rsid w:val="00943EC5"/>
    <w:rsid w:val="00965320"/>
    <w:rsid w:val="00970C89"/>
    <w:rsid w:val="00987163"/>
    <w:rsid w:val="00990E1C"/>
    <w:rsid w:val="009A0001"/>
    <w:rsid w:val="009A11CA"/>
    <w:rsid w:val="009A542F"/>
    <w:rsid w:val="009B0321"/>
    <w:rsid w:val="009B47EA"/>
    <w:rsid w:val="009C27F0"/>
    <w:rsid w:val="009C7AB6"/>
    <w:rsid w:val="009D24D4"/>
    <w:rsid w:val="009D37D6"/>
    <w:rsid w:val="009F09FD"/>
    <w:rsid w:val="009F1650"/>
    <w:rsid w:val="009F4912"/>
    <w:rsid w:val="009F7412"/>
    <w:rsid w:val="00A02EEF"/>
    <w:rsid w:val="00A03469"/>
    <w:rsid w:val="00A124B9"/>
    <w:rsid w:val="00A12D21"/>
    <w:rsid w:val="00A24407"/>
    <w:rsid w:val="00A268E2"/>
    <w:rsid w:val="00A37438"/>
    <w:rsid w:val="00A41585"/>
    <w:rsid w:val="00A43A5C"/>
    <w:rsid w:val="00A646D7"/>
    <w:rsid w:val="00A66950"/>
    <w:rsid w:val="00A75B7E"/>
    <w:rsid w:val="00A812B3"/>
    <w:rsid w:val="00AB0EF7"/>
    <w:rsid w:val="00AB3248"/>
    <w:rsid w:val="00AB731C"/>
    <w:rsid w:val="00AC103C"/>
    <w:rsid w:val="00AC7958"/>
    <w:rsid w:val="00AE12E0"/>
    <w:rsid w:val="00AE45DB"/>
    <w:rsid w:val="00AE554A"/>
    <w:rsid w:val="00AE6B55"/>
    <w:rsid w:val="00AF7217"/>
    <w:rsid w:val="00B051B5"/>
    <w:rsid w:val="00B22D6E"/>
    <w:rsid w:val="00B44DD5"/>
    <w:rsid w:val="00B57496"/>
    <w:rsid w:val="00B72132"/>
    <w:rsid w:val="00B738AB"/>
    <w:rsid w:val="00B77C41"/>
    <w:rsid w:val="00B81669"/>
    <w:rsid w:val="00B8232D"/>
    <w:rsid w:val="00B907B5"/>
    <w:rsid w:val="00BA1E13"/>
    <w:rsid w:val="00BA6DA0"/>
    <w:rsid w:val="00BB1B49"/>
    <w:rsid w:val="00BC294E"/>
    <w:rsid w:val="00BC5961"/>
    <w:rsid w:val="00BC5F53"/>
    <w:rsid w:val="00BC78C6"/>
    <w:rsid w:val="00BD4ACC"/>
    <w:rsid w:val="00BE0046"/>
    <w:rsid w:val="00BE6447"/>
    <w:rsid w:val="00C01D97"/>
    <w:rsid w:val="00C021AB"/>
    <w:rsid w:val="00C07F6B"/>
    <w:rsid w:val="00C11ECB"/>
    <w:rsid w:val="00C15176"/>
    <w:rsid w:val="00C2506B"/>
    <w:rsid w:val="00C37063"/>
    <w:rsid w:val="00C40AAB"/>
    <w:rsid w:val="00C465C8"/>
    <w:rsid w:val="00C52947"/>
    <w:rsid w:val="00C67367"/>
    <w:rsid w:val="00C846FE"/>
    <w:rsid w:val="00C85F4A"/>
    <w:rsid w:val="00C92413"/>
    <w:rsid w:val="00CA0FAC"/>
    <w:rsid w:val="00CA667A"/>
    <w:rsid w:val="00CC10BB"/>
    <w:rsid w:val="00CC7B1C"/>
    <w:rsid w:val="00CD6F2F"/>
    <w:rsid w:val="00CE086C"/>
    <w:rsid w:val="00CF4C68"/>
    <w:rsid w:val="00CF7DA5"/>
    <w:rsid w:val="00D2315A"/>
    <w:rsid w:val="00D356F8"/>
    <w:rsid w:val="00D50FF0"/>
    <w:rsid w:val="00D66537"/>
    <w:rsid w:val="00D83774"/>
    <w:rsid w:val="00D92BBC"/>
    <w:rsid w:val="00D93D0D"/>
    <w:rsid w:val="00DA589B"/>
    <w:rsid w:val="00DC7A9D"/>
    <w:rsid w:val="00DD1729"/>
    <w:rsid w:val="00DD3B24"/>
    <w:rsid w:val="00DD77F0"/>
    <w:rsid w:val="00DD7C30"/>
    <w:rsid w:val="00DE3AB8"/>
    <w:rsid w:val="00DF4DBC"/>
    <w:rsid w:val="00E45C31"/>
    <w:rsid w:val="00E5122E"/>
    <w:rsid w:val="00E5704B"/>
    <w:rsid w:val="00E8187B"/>
    <w:rsid w:val="00E85295"/>
    <w:rsid w:val="00E8535A"/>
    <w:rsid w:val="00E86C3C"/>
    <w:rsid w:val="00EA16A9"/>
    <w:rsid w:val="00EA46DE"/>
    <w:rsid w:val="00EB1195"/>
    <w:rsid w:val="00EB4C88"/>
    <w:rsid w:val="00EB6372"/>
    <w:rsid w:val="00EC37E3"/>
    <w:rsid w:val="00EC5299"/>
    <w:rsid w:val="00ED3649"/>
    <w:rsid w:val="00EE0481"/>
    <w:rsid w:val="00F06F3B"/>
    <w:rsid w:val="00F13D85"/>
    <w:rsid w:val="00F25CC7"/>
    <w:rsid w:val="00F42EB9"/>
    <w:rsid w:val="00F523E6"/>
    <w:rsid w:val="00F5718C"/>
    <w:rsid w:val="00F609E1"/>
    <w:rsid w:val="00F61204"/>
    <w:rsid w:val="00F64AB1"/>
    <w:rsid w:val="00F721B3"/>
    <w:rsid w:val="00F81998"/>
    <w:rsid w:val="00F8486E"/>
    <w:rsid w:val="00F8709D"/>
    <w:rsid w:val="00F94E17"/>
    <w:rsid w:val="00FA30C8"/>
    <w:rsid w:val="00FA4212"/>
    <w:rsid w:val="00FB4899"/>
    <w:rsid w:val="00FB4EB0"/>
    <w:rsid w:val="00FE211E"/>
    <w:rsid w:val="00FE59C4"/>
    <w:rsid w:val="00FF2A4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0673E"/>
  <w15:docId w15:val="{CA5B103B-7BE2-4421-B928-B63AAA67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20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1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2562EB"/>
    <w:pP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paragraph" w:styleId="Heading1">
    <w:name w:val="heading 1"/>
    <w:aliases w:val="Heading 1 (Title)"/>
    <w:next w:val="Normal"/>
    <w:link w:val="Heading1Char"/>
    <w:autoRedefine/>
    <w:qFormat/>
    <w:rsid w:val="008B1EAC"/>
    <w:pPr>
      <w:keepNext/>
      <w:outlineLvl w:val="0"/>
    </w:pPr>
    <w:rPr>
      <w:rFonts w:ascii="Arial" w:hAnsi="Arial" w:cs="Arial"/>
      <w:b/>
      <w:bCs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8B1EAC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6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1704CD"/>
    <w:pPr>
      <w:keepNext/>
      <w:spacing w:before="300" w:after="60"/>
      <w:outlineLvl w:val="2"/>
    </w:pPr>
    <w:rPr>
      <w:rFonts w:ascii="Arial" w:hAnsi="Arial" w:cs="Arial"/>
      <w:b/>
      <w:kern w:val="28"/>
      <w:sz w:val="32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1704CD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8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1704CD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color w:val="005EB8" w:themeColor="text2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8B1EAC"/>
    <w:rPr>
      <w:rFonts w:ascii="Arial Bold" w:hAnsi="Arial Bold" w:cs="Arial"/>
      <w:b/>
      <w:color w:val="005EB8"/>
      <w:kern w:val="28"/>
      <w:sz w:val="36"/>
      <w:szCs w:val="24"/>
      <w14:ligatures w14:val="standardContextual"/>
    </w:rPr>
  </w:style>
  <w:style w:type="character" w:customStyle="1" w:styleId="Heading1Char">
    <w:name w:val="Heading 1 Char"/>
    <w:aliases w:val="Heading 1 (Title) Char"/>
    <w:basedOn w:val="DefaultParagraphFont"/>
    <w:link w:val="Heading1"/>
    <w:rsid w:val="008B1EAC"/>
    <w:rPr>
      <w:rFonts w:ascii="Arial" w:hAnsi="Arial" w:cs="Arial"/>
      <w:b/>
      <w:bCs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1704CD"/>
    <w:rPr>
      <w:rFonts w:ascii="Arial" w:hAnsi="Arial" w:cs="Arial"/>
      <w:b/>
      <w:kern w:val="28"/>
      <w:sz w:val="32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uiPriority w:val="12"/>
    <w:qFormat/>
    <w:rsid w:val="00484943"/>
    <w:pPr>
      <w:numPr>
        <w:numId w:val="1"/>
      </w:numPr>
      <w:autoSpaceDE w:val="0"/>
      <w:autoSpaceDN w:val="0"/>
      <w:adjustRightInd w:val="0"/>
      <w:spacing w:after="240"/>
      <w:contextualSpacing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484943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1704CD"/>
    <w:rPr>
      <w:rFonts w:ascii="Arial Bold" w:eastAsia="MS Mincho" w:hAnsi="Arial Bold"/>
      <w:b/>
      <w:color w:val="231F20" w:themeColor="background1"/>
      <w:kern w:val="28"/>
      <w:sz w:val="28"/>
      <w14:ligatures w14:val="standardContextual"/>
    </w:rPr>
  </w:style>
  <w:style w:type="character" w:styleId="Hyperlink">
    <w:name w:val="Hyperlink"/>
    <w:basedOn w:val="DefaultParagraphFont"/>
    <w:uiPriority w:val="99"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EA16A9"/>
    <w:rPr>
      <w:rFonts w:ascii="Arial" w:hAnsi="Arial" w:cs="Arial"/>
      <w:b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uiPriority w:val="11"/>
    <w:qFormat/>
    <w:rsid w:val="00F721B3"/>
    <w:pPr>
      <w:numPr>
        <w:numId w:val="2"/>
      </w:numPr>
      <w:spacing w:after="240"/>
      <w:ind w:left="992" w:hanging="425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11"/>
    <w:rsid w:val="00F721B3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</w:pPr>
    <w:rPr>
      <w:rFonts w:eastAsiaTheme="minorEastAsia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EA16A9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</w:pPr>
    <w:rPr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1704CD"/>
    <w:rPr>
      <w:rFonts w:ascii="Arial Bold" w:eastAsiaTheme="majorEastAsia" w:hAnsi="Arial Bold" w:cs="Arial (Headings CS)"/>
      <w:b/>
      <w:color w:val="005EB8" w:themeColor="text2"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next w:val="Normal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next w:val="Normal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next w:val="Normal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b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next w:val="Normal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color w:val="005EB8" w:themeColor="text2"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F721B3"/>
    <w:pPr>
      <w:spacing w:before="120" w:after="120" w:line="240" w:lineRule="auto"/>
    </w:pPr>
    <w:rPr>
      <w:b/>
      <w:iCs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87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gland.csohearingprogramme@nhs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2.38EVAWIW\Downloads\PHSI%20Trajectories%20template.dotx" TargetMode="External"/></Relationship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CA5E08054FD459D4EF6A9E070BBBA" ma:contentTypeVersion="8" ma:contentTypeDescription="Create a new document." ma:contentTypeScope="" ma:versionID="d3f18e51cc0feca4218416013b81e64a">
  <xsd:schema xmlns:xsd="http://www.w3.org/2001/XMLSchema" xmlns:xs="http://www.w3.org/2001/XMLSchema" xmlns:p="http://schemas.microsoft.com/office/2006/metadata/properties" xmlns:ns2="06420201-ca31-43f2-9f44-bb29c8bc933b" xmlns:ns3="c036be12-d36c-4123-b7c6-21e1d4620f73" targetNamespace="http://schemas.microsoft.com/office/2006/metadata/properties" ma:root="true" ma:fieldsID="7d70f59d2cc8711ffa61d123691c5f62" ns2:_="" ns3:_="">
    <xsd:import namespace="06420201-ca31-43f2-9f44-bb29c8bc933b"/>
    <xsd:import namespace="c036be12-d36c-4123-b7c6-21e1d4620f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20201-ca31-43f2-9f44-bb29c8bc93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6be12-d36c-4123-b7c6-21e1d4620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A97E75-119F-4D0C-8288-67B494098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20201-ca31-43f2-9f44-bb29c8bc933b"/>
    <ds:schemaRef ds:uri="c036be12-d36c-4123-b7c6-21e1d4620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PHSI Trajectories template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(heading 1)</vt:lpstr>
    </vt:vector>
  </TitlesOfParts>
  <Company>Health &amp; Social Care Information Centre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(heading 1)</dc:title>
  <dc:subject/>
  <dc:creator>JANOWSKA, Katarzyna (NHS ENGLAND - X24)</dc:creator>
  <cp:keywords/>
  <cp:lastModifiedBy>BOSHELL, Joanne (NHS ENGLAND)</cp:lastModifiedBy>
  <cp:revision>3</cp:revision>
  <cp:lastPrinted>2016-07-14T17:27:00Z</cp:lastPrinted>
  <dcterms:created xsi:type="dcterms:W3CDTF">2025-06-03T15:03:00Z</dcterms:created>
  <dcterms:modified xsi:type="dcterms:W3CDTF">2025-06-03T15:55:00Z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0x010100065CA5E08054FD459D4EF6A9E070BBBA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  <property fmtid="{D5CDD505-2E9C-101B-9397-08002B2CF9AE}" pid="8" name="_ExtendedDescription">
    <vt:lpwstr/>
  </property>
</Properties>
</file>