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084B" w:rsidRDefault="0009084B" w:rsidP="00FF5914">
      <w:pPr>
        <w:pStyle w:val="DHChapterHead"/>
        <w:widowControl w:val="0"/>
        <w:autoSpaceDE w:val="0"/>
        <w:autoSpaceDN w:val="0"/>
        <w:adjustRightInd w:val="0"/>
        <w:spacing w:before="200" w:after="60" w:line="240" w:lineRule="auto"/>
        <w:ind w:right="-23"/>
        <w:jc w:val="center"/>
        <w:rPr>
          <w:rFonts w:asciiTheme="minorBidi" w:hAnsiTheme="minorBidi" w:cstheme="minorBidi"/>
          <w:color w:val="1C6CB4"/>
          <w:sz w:val="24"/>
          <w:szCs w:val="24"/>
        </w:rPr>
      </w:pPr>
    </w:p>
    <w:p w:rsidR="0009084B" w:rsidRDefault="0009084B" w:rsidP="00FF5914">
      <w:pPr>
        <w:pStyle w:val="DHChapterHead"/>
        <w:widowControl w:val="0"/>
        <w:autoSpaceDE w:val="0"/>
        <w:autoSpaceDN w:val="0"/>
        <w:adjustRightInd w:val="0"/>
        <w:spacing w:before="200" w:after="60" w:line="240" w:lineRule="auto"/>
        <w:ind w:right="-23"/>
        <w:jc w:val="center"/>
        <w:rPr>
          <w:rFonts w:asciiTheme="minorBidi" w:hAnsiTheme="minorBidi" w:cstheme="minorBidi"/>
          <w:color w:val="1C6CB4"/>
          <w:sz w:val="24"/>
          <w:szCs w:val="24"/>
        </w:rPr>
      </w:pPr>
    </w:p>
    <w:p w:rsidR="00FF5914" w:rsidRPr="003213AD" w:rsidRDefault="00FF5914" w:rsidP="00FF5914">
      <w:pPr>
        <w:pStyle w:val="DHChapterHead"/>
        <w:widowControl w:val="0"/>
        <w:autoSpaceDE w:val="0"/>
        <w:autoSpaceDN w:val="0"/>
        <w:adjustRightInd w:val="0"/>
        <w:spacing w:before="200" w:after="60" w:line="240" w:lineRule="auto"/>
        <w:ind w:right="-23"/>
        <w:jc w:val="center"/>
        <w:rPr>
          <w:rFonts w:asciiTheme="minorBidi" w:hAnsiTheme="minorBidi" w:cstheme="minorBidi"/>
          <w:color w:val="1C6CB4"/>
          <w:sz w:val="24"/>
          <w:szCs w:val="24"/>
        </w:rPr>
      </w:pPr>
      <w:r w:rsidRPr="003213AD">
        <w:rPr>
          <w:rFonts w:asciiTheme="minorBidi" w:hAnsiTheme="minorBidi" w:cstheme="minorBidi"/>
          <w:color w:val="1C6CB4"/>
          <w:sz w:val="24"/>
          <w:szCs w:val="24"/>
        </w:rPr>
        <w:t>Annex 1</w:t>
      </w:r>
      <w:r w:rsidR="0009084B" w:rsidRPr="003213AD">
        <w:rPr>
          <w:rFonts w:asciiTheme="minorBidi" w:hAnsiTheme="minorBidi" w:cstheme="minorBidi"/>
          <w:color w:val="1C6CB4"/>
          <w:sz w:val="24"/>
          <w:szCs w:val="24"/>
        </w:rPr>
        <w:t>0 B 3.5.</w:t>
      </w:r>
      <w:r w:rsidR="00D15A55" w:rsidRPr="003213AD">
        <w:rPr>
          <w:rFonts w:asciiTheme="minorBidi" w:hAnsiTheme="minorBidi" w:cstheme="minorBidi"/>
          <w:color w:val="1C6CB4"/>
          <w:sz w:val="24"/>
          <w:szCs w:val="24"/>
        </w:rPr>
        <w:t>3</w:t>
      </w:r>
    </w:p>
    <w:p w:rsidR="0009084B" w:rsidRPr="003213AD" w:rsidRDefault="0009084B" w:rsidP="00FF5914">
      <w:pPr>
        <w:pStyle w:val="DHChapterHead"/>
        <w:widowControl w:val="0"/>
        <w:autoSpaceDE w:val="0"/>
        <w:autoSpaceDN w:val="0"/>
        <w:adjustRightInd w:val="0"/>
        <w:spacing w:before="200" w:after="60" w:line="240" w:lineRule="auto"/>
        <w:ind w:right="-23"/>
        <w:jc w:val="center"/>
        <w:rPr>
          <w:rFonts w:asciiTheme="minorBidi" w:hAnsiTheme="minorBidi" w:cstheme="minorBidi"/>
          <w:color w:val="1C6CB4"/>
          <w:sz w:val="24"/>
          <w:szCs w:val="24"/>
        </w:rPr>
      </w:pPr>
    </w:p>
    <w:p w:rsidR="00FF5914" w:rsidRPr="003213AD" w:rsidRDefault="00FF5914" w:rsidP="00FF5914">
      <w:pPr>
        <w:pStyle w:val="DHChapterHead"/>
        <w:widowControl w:val="0"/>
        <w:autoSpaceDE w:val="0"/>
        <w:autoSpaceDN w:val="0"/>
        <w:adjustRightInd w:val="0"/>
        <w:spacing w:before="200" w:after="60" w:line="240" w:lineRule="auto"/>
        <w:ind w:right="-23"/>
        <w:jc w:val="center"/>
        <w:rPr>
          <w:rFonts w:asciiTheme="minorBidi" w:hAnsiTheme="minorBidi" w:cstheme="minorBidi"/>
          <w:color w:val="1C6CB4"/>
          <w:sz w:val="32"/>
          <w:szCs w:val="32"/>
        </w:rPr>
      </w:pPr>
      <w:r w:rsidRPr="003213AD">
        <w:rPr>
          <w:rFonts w:asciiTheme="minorBidi" w:hAnsiTheme="minorBidi" w:cstheme="minorBidi"/>
          <w:color w:val="1C6CB4"/>
          <w:sz w:val="32"/>
          <w:szCs w:val="32"/>
        </w:rPr>
        <w:t xml:space="preserve">Example </w:t>
      </w:r>
      <w:r w:rsidR="003213AD">
        <w:rPr>
          <w:rFonts w:asciiTheme="minorBidi" w:hAnsiTheme="minorBidi" w:cstheme="minorBidi"/>
          <w:color w:val="1C6CB4"/>
          <w:sz w:val="32"/>
          <w:szCs w:val="32"/>
        </w:rPr>
        <w:t>a</w:t>
      </w:r>
      <w:r w:rsidRPr="003213AD">
        <w:rPr>
          <w:rFonts w:asciiTheme="minorBidi" w:hAnsiTheme="minorBidi" w:cstheme="minorBidi"/>
          <w:color w:val="1C6CB4"/>
          <w:sz w:val="32"/>
          <w:szCs w:val="32"/>
        </w:rPr>
        <w:t xml:space="preserve">pplication to </w:t>
      </w:r>
      <w:r w:rsidR="003213AD">
        <w:rPr>
          <w:rFonts w:asciiTheme="minorBidi" w:hAnsiTheme="minorBidi" w:cstheme="minorBidi"/>
          <w:color w:val="1C6CB4"/>
          <w:sz w:val="32"/>
          <w:szCs w:val="32"/>
        </w:rPr>
        <w:t>c</w:t>
      </w:r>
      <w:r w:rsidRPr="003213AD">
        <w:rPr>
          <w:rFonts w:asciiTheme="minorBidi" w:hAnsiTheme="minorBidi" w:cstheme="minorBidi"/>
          <w:color w:val="1C6CB4"/>
          <w:sz w:val="32"/>
          <w:szCs w:val="32"/>
        </w:rPr>
        <w:t xml:space="preserve">lose </w:t>
      </w:r>
      <w:r w:rsidR="003213AD">
        <w:rPr>
          <w:rFonts w:asciiTheme="minorBidi" w:hAnsiTheme="minorBidi" w:cstheme="minorBidi"/>
          <w:color w:val="1C6CB4"/>
          <w:sz w:val="32"/>
          <w:szCs w:val="32"/>
        </w:rPr>
        <w:t>p</w:t>
      </w:r>
      <w:r w:rsidRPr="003213AD">
        <w:rPr>
          <w:rFonts w:asciiTheme="minorBidi" w:hAnsiTheme="minorBidi" w:cstheme="minorBidi"/>
          <w:color w:val="1C6CB4"/>
          <w:sz w:val="32"/>
          <w:szCs w:val="32"/>
        </w:rPr>
        <w:t xml:space="preserve">ractice </w:t>
      </w:r>
      <w:r w:rsidR="003213AD">
        <w:rPr>
          <w:rFonts w:asciiTheme="minorBidi" w:hAnsiTheme="minorBidi" w:cstheme="minorBidi"/>
          <w:color w:val="1C6CB4"/>
          <w:sz w:val="32"/>
          <w:szCs w:val="32"/>
        </w:rPr>
        <w:t>l</w:t>
      </w:r>
      <w:r w:rsidRPr="003213AD">
        <w:rPr>
          <w:rFonts w:asciiTheme="minorBidi" w:hAnsiTheme="minorBidi" w:cstheme="minorBidi"/>
          <w:color w:val="1C6CB4"/>
          <w:sz w:val="32"/>
          <w:szCs w:val="32"/>
        </w:rPr>
        <w:t xml:space="preserve">ist of </w:t>
      </w:r>
      <w:r w:rsidR="003213AD">
        <w:rPr>
          <w:rFonts w:asciiTheme="minorBidi" w:hAnsiTheme="minorBidi" w:cstheme="minorBidi"/>
          <w:color w:val="1C6CB4"/>
          <w:sz w:val="32"/>
          <w:szCs w:val="32"/>
        </w:rPr>
        <w:t>p</w:t>
      </w:r>
      <w:r w:rsidRPr="003213AD">
        <w:rPr>
          <w:rFonts w:asciiTheme="minorBidi" w:hAnsiTheme="minorBidi" w:cstheme="minorBidi"/>
          <w:color w:val="1C6CB4"/>
          <w:sz w:val="32"/>
          <w:szCs w:val="32"/>
        </w:rPr>
        <w:t xml:space="preserve">atients – </w:t>
      </w:r>
      <w:r w:rsidR="003213AD">
        <w:rPr>
          <w:rFonts w:asciiTheme="minorBidi" w:hAnsiTheme="minorBidi" w:cstheme="minorBidi"/>
          <w:color w:val="1C6CB4"/>
          <w:sz w:val="32"/>
          <w:szCs w:val="32"/>
        </w:rPr>
        <w:t>s</w:t>
      </w:r>
      <w:r w:rsidRPr="003213AD">
        <w:rPr>
          <w:rFonts w:asciiTheme="minorBidi" w:hAnsiTheme="minorBidi" w:cstheme="minorBidi"/>
          <w:color w:val="1C6CB4"/>
          <w:sz w:val="32"/>
          <w:szCs w:val="32"/>
        </w:rPr>
        <w:t xml:space="preserve">ample </w:t>
      </w:r>
      <w:r w:rsidR="003213AD">
        <w:rPr>
          <w:rFonts w:asciiTheme="minorBidi" w:hAnsiTheme="minorBidi" w:cstheme="minorBidi"/>
          <w:color w:val="1C6CB4"/>
          <w:sz w:val="32"/>
          <w:szCs w:val="32"/>
        </w:rPr>
        <w:t>t</w:t>
      </w:r>
      <w:r w:rsidRPr="003213AD">
        <w:rPr>
          <w:rFonts w:asciiTheme="minorBidi" w:hAnsiTheme="minorBidi" w:cstheme="minorBidi"/>
          <w:color w:val="1C6CB4"/>
          <w:sz w:val="32"/>
          <w:szCs w:val="32"/>
        </w:rPr>
        <w:t xml:space="preserve">emplate for </w:t>
      </w:r>
      <w:r w:rsidR="003213AD">
        <w:rPr>
          <w:rFonts w:asciiTheme="minorBidi" w:hAnsiTheme="minorBidi" w:cstheme="minorBidi"/>
          <w:color w:val="1C6CB4"/>
          <w:sz w:val="32"/>
          <w:szCs w:val="32"/>
        </w:rPr>
        <w:t>c</w:t>
      </w:r>
      <w:r w:rsidRPr="003213AD">
        <w:rPr>
          <w:rFonts w:asciiTheme="minorBidi" w:hAnsiTheme="minorBidi" w:cstheme="minorBidi"/>
          <w:color w:val="1C6CB4"/>
          <w:sz w:val="32"/>
          <w:szCs w:val="32"/>
        </w:rPr>
        <w:t xml:space="preserve">ompletion by </w:t>
      </w:r>
      <w:r w:rsidR="003213AD">
        <w:rPr>
          <w:rFonts w:asciiTheme="minorBidi" w:hAnsiTheme="minorBidi" w:cstheme="minorBidi"/>
          <w:color w:val="1C6CB4"/>
          <w:sz w:val="32"/>
          <w:szCs w:val="32"/>
        </w:rPr>
        <w:t>c</w:t>
      </w:r>
      <w:r w:rsidRPr="003213AD">
        <w:rPr>
          <w:rFonts w:asciiTheme="minorBidi" w:hAnsiTheme="minorBidi" w:cstheme="minorBidi"/>
          <w:color w:val="1C6CB4"/>
          <w:sz w:val="32"/>
          <w:szCs w:val="32"/>
        </w:rPr>
        <w:t>ontractor</w:t>
      </w:r>
    </w:p>
    <w:p w:rsidR="00FF5914" w:rsidRPr="00F9436A" w:rsidRDefault="00FF5914" w:rsidP="00FF5914">
      <w:pPr>
        <w:pStyle w:val="DHChapterHead"/>
        <w:spacing w:line="276" w:lineRule="auto"/>
        <w:rPr>
          <w:rFonts w:ascii="Frutiger LT Std 45 Light" w:hAnsi="Frutiger LT Std 45 Light"/>
          <w:color w:val="003D80"/>
          <w:sz w:val="24"/>
          <w:szCs w:val="24"/>
        </w:rPr>
      </w:pPr>
    </w:p>
    <w:p w:rsidR="00FF5914" w:rsidRPr="003213AD" w:rsidRDefault="00FF5914" w:rsidP="00FF5914">
      <w:pPr>
        <w:autoSpaceDE w:val="0"/>
        <w:autoSpaceDN w:val="0"/>
        <w:adjustRightInd w:val="0"/>
        <w:spacing w:line="276" w:lineRule="auto"/>
        <w:rPr>
          <w:rFonts w:asciiTheme="minorBidi" w:hAnsiTheme="minorBidi" w:cstheme="minorBidi"/>
          <w:color w:val="000000"/>
          <w:sz w:val="24"/>
          <w:szCs w:val="24"/>
        </w:rPr>
      </w:pPr>
      <w:r w:rsidRPr="003213AD">
        <w:rPr>
          <w:rFonts w:asciiTheme="minorBidi" w:hAnsiTheme="minorBidi" w:cstheme="minorBidi"/>
          <w:color w:val="000000"/>
          <w:sz w:val="24"/>
          <w:szCs w:val="24"/>
        </w:rPr>
        <w:t xml:space="preserve">Application to close practice list of patient </w:t>
      </w:r>
    </w:p>
    <w:p w:rsidR="00FF5914" w:rsidRPr="003213AD" w:rsidRDefault="00FF5914" w:rsidP="00FF5914">
      <w:pPr>
        <w:autoSpaceDE w:val="0"/>
        <w:autoSpaceDN w:val="0"/>
        <w:adjustRightInd w:val="0"/>
        <w:spacing w:line="276" w:lineRule="auto"/>
        <w:rPr>
          <w:rFonts w:asciiTheme="minorBidi" w:hAnsiTheme="minorBidi" w:cstheme="minorBidi"/>
          <w:sz w:val="24"/>
          <w:szCs w:val="24"/>
          <w:lang w:eastAsia="en-US"/>
        </w:rPr>
      </w:pPr>
      <w:r w:rsidRPr="003213AD">
        <w:rPr>
          <w:rFonts w:asciiTheme="minorBidi" w:hAnsiTheme="minorBidi" w:cstheme="minorBidi"/>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554"/>
      </w:tblGrid>
      <w:tr w:rsidR="00FF5914" w:rsidRPr="003213AD" w:rsidTr="003213AD">
        <w:tc>
          <w:tcPr>
            <w:tcW w:w="2518" w:type="dxa"/>
            <w:tcBorders>
              <w:right w:val="single" w:sz="4" w:space="0" w:color="1C6CB4"/>
            </w:tcBorders>
          </w:tcPr>
          <w:p w:rsidR="00FF5914" w:rsidRPr="003213AD" w:rsidRDefault="00FF5914" w:rsidP="00ED1EF9">
            <w:pPr>
              <w:autoSpaceDE w:val="0"/>
              <w:autoSpaceDN w:val="0"/>
              <w:adjustRightInd w:val="0"/>
              <w:spacing w:line="276" w:lineRule="auto"/>
              <w:rPr>
                <w:rFonts w:asciiTheme="minorBidi" w:hAnsiTheme="minorBidi" w:cstheme="minorBidi"/>
                <w:sz w:val="24"/>
                <w:szCs w:val="24"/>
                <w:lang w:eastAsia="en-US"/>
              </w:rPr>
            </w:pPr>
            <w:r w:rsidRPr="003213AD">
              <w:rPr>
                <w:rFonts w:asciiTheme="minorBidi" w:hAnsiTheme="minorBidi" w:cstheme="minorBidi"/>
                <w:sz w:val="24"/>
                <w:szCs w:val="24"/>
                <w:lang w:eastAsia="en-US"/>
              </w:rPr>
              <w:t>Practice stamp:</w:t>
            </w:r>
          </w:p>
        </w:tc>
        <w:tc>
          <w:tcPr>
            <w:tcW w:w="6554" w:type="dxa"/>
            <w:tcBorders>
              <w:top w:val="single" w:sz="4" w:space="0" w:color="1C6CB4"/>
              <w:left w:val="single" w:sz="4" w:space="0" w:color="1C6CB4"/>
              <w:bottom w:val="single" w:sz="4" w:space="0" w:color="1C6CB4"/>
              <w:right w:val="single" w:sz="4" w:space="0" w:color="1C6CB4"/>
            </w:tcBorders>
          </w:tcPr>
          <w:p w:rsidR="00FF5914" w:rsidRPr="003213AD" w:rsidRDefault="00FF5914" w:rsidP="00ED1EF9">
            <w:pPr>
              <w:autoSpaceDE w:val="0"/>
              <w:autoSpaceDN w:val="0"/>
              <w:adjustRightInd w:val="0"/>
              <w:spacing w:line="276" w:lineRule="auto"/>
              <w:rPr>
                <w:rFonts w:asciiTheme="minorBidi" w:hAnsiTheme="minorBidi" w:cstheme="minorBidi"/>
                <w:sz w:val="24"/>
                <w:szCs w:val="24"/>
                <w:lang w:eastAsia="en-US"/>
              </w:rPr>
            </w:pPr>
          </w:p>
          <w:p w:rsidR="00FF5914" w:rsidRPr="003213AD" w:rsidRDefault="00FF5914" w:rsidP="00ED1EF9">
            <w:pPr>
              <w:autoSpaceDE w:val="0"/>
              <w:autoSpaceDN w:val="0"/>
              <w:adjustRightInd w:val="0"/>
              <w:spacing w:line="276" w:lineRule="auto"/>
              <w:rPr>
                <w:rFonts w:asciiTheme="minorBidi" w:hAnsiTheme="minorBidi" w:cstheme="minorBidi"/>
                <w:sz w:val="24"/>
                <w:szCs w:val="24"/>
                <w:lang w:eastAsia="en-US"/>
              </w:rPr>
            </w:pPr>
          </w:p>
          <w:p w:rsidR="00FF5914" w:rsidRPr="003213AD" w:rsidRDefault="00FF5914" w:rsidP="00ED1EF9">
            <w:pPr>
              <w:autoSpaceDE w:val="0"/>
              <w:autoSpaceDN w:val="0"/>
              <w:adjustRightInd w:val="0"/>
              <w:spacing w:line="276" w:lineRule="auto"/>
              <w:rPr>
                <w:rFonts w:asciiTheme="minorBidi" w:hAnsiTheme="minorBidi" w:cstheme="minorBidi"/>
                <w:sz w:val="24"/>
                <w:szCs w:val="24"/>
                <w:lang w:eastAsia="en-US"/>
              </w:rPr>
            </w:pPr>
          </w:p>
          <w:p w:rsidR="00FF5914" w:rsidRPr="003213AD" w:rsidRDefault="00FF5914" w:rsidP="00ED1EF9">
            <w:pPr>
              <w:autoSpaceDE w:val="0"/>
              <w:autoSpaceDN w:val="0"/>
              <w:adjustRightInd w:val="0"/>
              <w:spacing w:line="276" w:lineRule="auto"/>
              <w:rPr>
                <w:rFonts w:asciiTheme="minorBidi" w:hAnsiTheme="minorBidi" w:cstheme="minorBidi"/>
                <w:sz w:val="24"/>
                <w:szCs w:val="24"/>
                <w:lang w:eastAsia="en-US"/>
              </w:rPr>
            </w:pPr>
          </w:p>
          <w:p w:rsidR="00FF5914" w:rsidRPr="003213AD" w:rsidRDefault="00FF5914" w:rsidP="00ED1EF9">
            <w:pPr>
              <w:autoSpaceDE w:val="0"/>
              <w:autoSpaceDN w:val="0"/>
              <w:adjustRightInd w:val="0"/>
              <w:spacing w:line="276" w:lineRule="auto"/>
              <w:rPr>
                <w:rFonts w:asciiTheme="minorBidi" w:hAnsiTheme="minorBidi" w:cstheme="minorBidi"/>
                <w:sz w:val="24"/>
                <w:szCs w:val="24"/>
                <w:lang w:eastAsia="en-US"/>
              </w:rPr>
            </w:pPr>
          </w:p>
          <w:p w:rsidR="00FF5914" w:rsidRPr="003213AD" w:rsidRDefault="00FF5914" w:rsidP="00ED1EF9">
            <w:pPr>
              <w:autoSpaceDE w:val="0"/>
              <w:autoSpaceDN w:val="0"/>
              <w:adjustRightInd w:val="0"/>
              <w:spacing w:line="276" w:lineRule="auto"/>
              <w:rPr>
                <w:rFonts w:asciiTheme="minorBidi" w:hAnsiTheme="minorBidi" w:cstheme="minorBidi"/>
                <w:sz w:val="24"/>
                <w:szCs w:val="24"/>
                <w:lang w:eastAsia="en-US"/>
              </w:rPr>
            </w:pPr>
          </w:p>
          <w:p w:rsidR="00FF5914" w:rsidRPr="003213AD" w:rsidRDefault="00FF5914" w:rsidP="00ED1EF9">
            <w:pPr>
              <w:autoSpaceDE w:val="0"/>
              <w:autoSpaceDN w:val="0"/>
              <w:adjustRightInd w:val="0"/>
              <w:spacing w:line="276" w:lineRule="auto"/>
              <w:rPr>
                <w:rFonts w:asciiTheme="minorBidi" w:hAnsiTheme="minorBidi" w:cstheme="minorBidi"/>
                <w:sz w:val="24"/>
                <w:szCs w:val="24"/>
                <w:lang w:eastAsia="en-US"/>
              </w:rPr>
            </w:pPr>
          </w:p>
        </w:tc>
      </w:tr>
    </w:tbl>
    <w:p w:rsidR="00FF5914" w:rsidRPr="003213AD" w:rsidRDefault="00FF5914" w:rsidP="00FF5914">
      <w:pPr>
        <w:autoSpaceDE w:val="0"/>
        <w:autoSpaceDN w:val="0"/>
        <w:adjustRightInd w:val="0"/>
        <w:spacing w:line="276" w:lineRule="auto"/>
        <w:rPr>
          <w:rFonts w:asciiTheme="minorBidi" w:hAnsiTheme="minorBidi" w:cstheme="minorBidi"/>
          <w:sz w:val="24"/>
          <w:szCs w:val="24"/>
        </w:rPr>
      </w:pPr>
    </w:p>
    <w:p w:rsidR="00FF5914" w:rsidRPr="003213AD" w:rsidRDefault="00FF5914" w:rsidP="003213AD">
      <w:pPr>
        <w:autoSpaceDE w:val="0"/>
        <w:autoSpaceDN w:val="0"/>
        <w:adjustRightInd w:val="0"/>
        <w:spacing w:line="276" w:lineRule="auto"/>
        <w:jc w:val="left"/>
        <w:rPr>
          <w:rFonts w:asciiTheme="minorBidi" w:hAnsiTheme="minorBidi" w:cstheme="minorBidi"/>
          <w:sz w:val="24"/>
          <w:szCs w:val="24"/>
        </w:rPr>
      </w:pPr>
      <w:r w:rsidRPr="003213AD">
        <w:rPr>
          <w:rFonts w:asciiTheme="minorBidi" w:hAnsiTheme="minorBidi" w:cstheme="minorBidi"/>
          <w:sz w:val="24"/>
          <w:szCs w:val="24"/>
        </w:rPr>
        <w:t>Please complete the following:</w:t>
      </w:r>
      <w:r w:rsidR="003213AD">
        <w:rPr>
          <w:rFonts w:asciiTheme="minorBidi" w:hAnsiTheme="minorBidi" w:cstheme="minorBidi"/>
          <w:sz w:val="24"/>
          <w:szCs w:val="24"/>
        </w:rPr>
        <w:br/>
      </w:r>
    </w:p>
    <w:tbl>
      <w:tblPr>
        <w:tblStyle w:val="TableGrid"/>
        <w:tblW w:w="0" w:type="auto"/>
        <w:jc w:val="center"/>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16"/>
      </w:tblGrid>
      <w:tr w:rsidR="00FF5914" w:rsidRPr="003213AD" w:rsidTr="003213AD">
        <w:trPr>
          <w:jc w:val="center"/>
        </w:trPr>
        <w:tc>
          <w:tcPr>
            <w:tcW w:w="9038" w:type="dxa"/>
          </w:tcPr>
          <w:p w:rsidR="00FF5914" w:rsidRPr="003213AD" w:rsidRDefault="00FF5914" w:rsidP="00ED1EF9">
            <w:pPr>
              <w:autoSpaceDE w:val="0"/>
              <w:autoSpaceDN w:val="0"/>
              <w:adjustRightInd w:val="0"/>
              <w:spacing w:line="276" w:lineRule="auto"/>
              <w:rPr>
                <w:rFonts w:asciiTheme="minorBidi" w:hAnsiTheme="minorBidi" w:cstheme="minorBidi"/>
                <w:sz w:val="24"/>
                <w:szCs w:val="24"/>
              </w:rPr>
            </w:pPr>
            <w:r w:rsidRPr="003213AD">
              <w:rPr>
                <w:rFonts w:asciiTheme="minorBidi" w:hAnsiTheme="minorBidi" w:cstheme="minorBidi"/>
                <w:sz w:val="24"/>
                <w:szCs w:val="24"/>
              </w:rPr>
              <w:t>Briefly describe your main reasons for applying to close your practice’s list of patients to new registrations:</w:t>
            </w:r>
          </w:p>
        </w:tc>
      </w:tr>
      <w:tr w:rsidR="00FF5914" w:rsidRPr="003213AD" w:rsidTr="003213AD">
        <w:trPr>
          <w:jc w:val="center"/>
        </w:trPr>
        <w:tc>
          <w:tcPr>
            <w:tcW w:w="9038" w:type="dxa"/>
          </w:tcPr>
          <w:p w:rsidR="00FF5914" w:rsidRPr="003213AD" w:rsidRDefault="00FF5914" w:rsidP="00ED1EF9">
            <w:pPr>
              <w:autoSpaceDE w:val="0"/>
              <w:autoSpaceDN w:val="0"/>
              <w:adjustRightInd w:val="0"/>
              <w:spacing w:line="276" w:lineRule="auto"/>
              <w:rPr>
                <w:rFonts w:asciiTheme="minorBidi" w:hAnsiTheme="minorBidi" w:cstheme="minorBidi"/>
                <w:sz w:val="24"/>
                <w:szCs w:val="24"/>
              </w:rPr>
            </w:pPr>
          </w:p>
        </w:tc>
      </w:tr>
    </w:tbl>
    <w:p w:rsidR="00FF5914" w:rsidRPr="003213AD" w:rsidRDefault="00FF5914" w:rsidP="00FF5914">
      <w:pPr>
        <w:autoSpaceDE w:val="0"/>
        <w:autoSpaceDN w:val="0"/>
        <w:adjustRightInd w:val="0"/>
        <w:spacing w:line="276" w:lineRule="auto"/>
        <w:rPr>
          <w:rFonts w:asciiTheme="minorBidi" w:hAnsiTheme="minorBidi" w:cstheme="minorBidi"/>
          <w:sz w:val="24"/>
          <w:szCs w:val="24"/>
        </w:rPr>
      </w:pPr>
    </w:p>
    <w:tbl>
      <w:tblPr>
        <w:tblStyle w:val="TableGrid"/>
        <w:tblW w:w="0" w:type="auto"/>
        <w:jc w:val="center"/>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16"/>
      </w:tblGrid>
      <w:tr w:rsidR="00FF5914" w:rsidRPr="003213AD" w:rsidTr="003213AD">
        <w:trPr>
          <w:jc w:val="center"/>
        </w:trPr>
        <w:tc>
          <w:tcPr>
            <w:tcW w:w="9038" w:type="dxa"/>
          </w:tcPr>
          <w:p w:rsidR="00FF5914" w:rsidRPr="003213AD" w:rsidRDefault="00FF5914" w:rsidP="00ED1EF9">
            <w:pPr>
              <w:autoSpaceDE w:val="0"/>
              <w:autoSpaceDN w:val="0"/>
              <w:adjustRightInd w:val="0"/>
              <w:spacing w:line="276" w:lineRule="auto"/>
              <w:rPr>
                <w:rFonts w:asciiTheme="minorBidi" w:hAnsiTheme="minorBidi" w:cstheme="minorBidi"/>
                <w:sz w:val="24"/>
                <w:szCs w:val="24"/>
              </w:rPr>
            </w:pPr>
            <w:r w:rsidRPr="003213AD">
              <w:rPr>
                <w:rFonts w:asciiTheme="minorBidi" w:hAnsiTheme="minorBidi" w:cstheme="minorBidi"/>
                <w:sz w:val="24"/>
                <w:szCs w:val="24"/>
              </w:rPr>
              <w:t>What options have you considered, rejected or implemented to relieve the difficulties you have encountered about your open list and, if any were implemented, what was your success in reducing or erasing such difficulties?</w:t>
            </w:r>
          </w:p>
        </w:tc>
      </w:tr>
      <w:tr w:rsidR="00FF5914" w:rsidRPr="003213AD" w:rsidTr="003213AD">
        <w:trPr>
          <w:jc w:val="center"/>
        </w:trPr>
        <w:tc>
          <w:tcPr>
            <w:tcW w:w="9038" w:type="dxa"/>
          </w:tcPr>
          <w:p w:rsidR="00FF5914" w:rsidRPr="003213AD" w:rsidRDefault="00FF5914" w:rsidP="00ED1EF9">
            <w:pPr>
              <w:autoSpaceDE w:val="0"/>
              <w:autoSpaceDN w:val="0"/>
              <w:adjustRightInd w:val="0"/>
              <w:spacing w:line="276" w:lineRule="auto"/>
              <w:rPr>
                <w:rFonts w:asciiTheme="minorBidi" w:hAnsiTheme="minorBidi" w:cstheme="minorBidi"/>
                <w:sz w:val="24"/>
                <w:szCs w:val="24"/>
              </w:rPr>
            </w:pPr>
          </w:p>
        </w:tc>
      </w:tr>
    </w:tbl>
    <w:p w:rsidR="00FF5914" w:rsidRPr="003213AD" w:rsidRDefault="00FF5914" w:rsidP="00FF5914">
      <w:pPr>
        <w:autoSpaceDE w:val="0"/>
        <w:autoSpaceDN w:val="0"/>
        <w:adjustRightInd w:val="0"/>
        <w:spacing w:line="276" w:lineRule="auto"/>
        <w:rPr>
          <w:rFonts w:asciiTheme="minorBidi" w:hAnsiTheme="minorBidi" w:cstheme="minorBidi"/>
          <w:sz w:val="24"/>
          <w:szCs w:val="24"/>
        </w:rPr>
      </w:pPr>
    </w:p>
    <w:tbl>
      <w:tblPr>
        <w:tblStyle w:val="TableGrid"/>
        <w:tblW w:w="0" w:type="auto"/>
        <w:jc w:val="center"/>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16"/>
      </w:tblGrid>
      <w:tr w:rsidR="00FF5914" w:rsidRPr="003213AD" w:rsidTr="003213AD">
        <w:trPr>
          <w:jc w:val="center"/>
        </w:trPr>
        <w:tc>
          <w:tcPr>
            <w:tcW w:w="9038" w:type="dxa"/>
          </w:tcPr>
          <w:p w:rsidR="00FF5914" w:rsidRPr="003213AD" w:rsidRDefault="00FF5914" w:rsidP="00ED1EF9">
            <w:pPr>
              <w:autoSpaceDE w:val="0"/>
              <w:autoSpaceDN w:val="0"/>
              <w:adjustRightInd w:val="0"/>
              <w:spacing w:line="276" w:lineRule="auto"/>
              <w:rPr>
                <w:rFonts w:asciiTheme="minorBidi" w:hAnsiTheme="minorBidi" w:cstheme="minorBidi"/>
                <w:sz w:val="24"/>
                <w:szCs w:val="24"/>
              </w:rPr>
            </w:pPr>
            <w:r w:rsidRPr="003213AD">
              <w:rPr>
                <w:rFonts w:asciiTheme="minorBidi" w:hAnsiTheme="minorBidi" w:cstheme="minorBidi"/>
                <w:sz w:val="24"/>
                <w:szCs w:val="24"/>
              </w:rPr>
              <w:t>Have you had any discussions with your registered patients about your difficulties maintaining an open list of patients and if so, please summarise them, including whether registered patients thought the list of patients should or should not be closed?</w:t>
            </w:r>
          </w:p>
        </w:tc>
      </w:tr>
      <w:tr w:rsidR="00FF5914" w:rsidRPr="003213AD" w:rsidTr="003213AD">
        <w:trPr>
          <w:jc w:val="center"/>
        </w:trPr>
        <w:tc>
          <w:tcPr>
            <w:tcW w:w="9038" w:type="dxa"/>
          </w:tcPr>
          <w:p w:rsidR="00FF5914" w:rsidRPr="003213AD" w:rsidRDefault="00FF5914" w:rsidP="00ED1EF9">
            <w:pPr>
              <w:autoSpaceDE w:val="0"/>
              <w:autoSpaceDN w:val="0"/>
              <w:adjustRightInd w:val="0"/>
              <w:spacing w:line="276" w:lineRule="auto"/>
              <w:rPr>
                <w:rFonts w:asciiTheme="minorBidi" w:hAnsiTheme="minorBidi" w:cstheme="minorBidi"/>
                <w:sz w:val="24"/>
                <w:szCs w:val="24"/>
              </w:rPr>
            </w:pPr>
          </w:p>
        </w:tc>
      </w:tr>
    </w:tbl>
    <w:p w:rsidR="00FF5914" w:rsidRDefault="00FF5914" w:rsidP="00FF5914">
      <w:pPr>
        <w:autoSpaceDE w:val="0"/>
        <w:autoSpaceDN w:val="0"/>
        <w:adjustRightInd w:val="0"/>
        <w:spacing w:line="276" w:lineRule="auto"/>
        <w:rPr>
          <w:rFonts w:asciiTheme="minorBidi" w:hAnsiTheme="minorBidi" w:cstheme="minorBidi"/>
          <w:sz w:val="24"/>
          <w:szCs w:val="24"/>
        </w:rPr>
      </w:pPr>
    </w:p>
    <w:p w:rsidR="003213AD" w:rsidRDefault="003213AD" w:rsidP="00FF5914">
      <w:pPr>
        <w:autoSpaceDE w:val="0"/>
        <w:autoSpaceDN w:val="0"/>
        <w:adjustRightInd w:val="0"/>
        <w:spacing w:line="276" w:lineRule="auto"/>
        <w:rPr>
          <w:rFonts w:asciiTheme="minorBidi" w:hAnsiTheme="minorBidi" w:cstheme="minorBidi"/>
          <w:sz w:val="24"/>
          <w:szCs w:val="24"/>
        </w:rPr>
      </w:pPr>
    </w:p>
    <w:p w:rsidR="003213AD" w:rsidRDefault="003213AD" w:rsidP="00FF5914">
      <w:pPr>
        <w:autoSpaceDE w:val="0"/>
        <w:autoSpaceDN w:val="0"/>
        <w:adjustRightInd w:val="0"/>
        <w:spacing w:line="276" w:lineRule="auto"/>
        <w:rPr>
          <w:rFonts w:asciiTheme="minorBidi" w:hAnsiTheme="minorBidi" w:cstheme="minorBidi"/>
          <w:sz w:val="24"/>
          <w:szCs w:val="24"/>
        </w:rPr>
      </w:pPr>
    </w:p>
    <w:p w:rsidR="003213AD" w:rsidRDefault="003213AD" w:rsidP="00FF5914">
      <w:pPr>
        <w:autoSpaceDE w:val="0"/>
        <w:autoSpaceDN w:val="0"/>
        <w:adjustRightInd w:val="0"/>
        <w:spacing w:line="276" w:lineRule="auto"/>
        <w:rPr>
          <w:rFonts w:asciiTheme="minorBidi" w:hAnsiTheme="minorBidi" w:cstheme="minorBidi"/>
          <w:sz w:val="24"/>
          <w:szCs w:val="24"/>
        </w:rPr>
      </w:pPr>
    </w:p>
    <w:p w:rsidR="003213AD" w:rsidRDefault="003213AD" w:rsidP="00FF5914">
      <w:pPr>
        <w:autoSpaceDE w:val="0"/>
        <w:autoSpaceDN w:val="0"/>
        <w:adjustRightInd w:val="0"/>
        <w:spacing w:line="276" w:lineRule="auto"/>
        <w:rPr>
          <w:rFonts w:asciiTheme="minorBidi" w:hAnsiTheme="minorBidi" w:cstheme="minorBidi"/>
          <w:sz w:val="24"/>
          <w:szCs w:val="24"/>
        </w:rPr>
      </w:pPr>
    </w:p>
    <w:p w:rsidR="003213AD" w:rsidRPr="003213AD" w:rsidRDefault="003213AD" w:rsidP="00FF5914">
      <w:pPr>
        <w:autoSpaceDE w:val="0"/>
        <w:autoSpaceDN w:val="0"/>
        <w:adjustRightInd w:val="0"/>
        <w:spacing w:line="276" w:lineRule="auto"/>
        <w:rPr>
          <w:rFonts w:asciiTheme="minorBidi" w:hAnsiTheme="minorBidi" w:cstheme="minorBidi"/>
          <w:sz w:val="24"/>
          <w:szCs w:val="24"/>
        </w:rPr>
      </w:pPr>
    </w:p>
    <w:tbl>
      <w:tblPr>
        <w:tblStyle w:val="TableGrid"/>
        <w:tblW w:w="0" w:type="auto"/>
        <w:jc w:val="center"/>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16"/>
      </w:tblGrid>
      <w:tr w:rsidR="00FF5914" w:rsidRPr="003213AD" w:rsidTr="003213AD">
        <w:trPr>
          <w:jc w:val="center"/>
        </w:trPr>
        <w:tc>
          <w:tcPr>
            <w:tcW w:w="9038" w:type="dxa"/>
          </w:tcPr>
          <w:p w:rsidR="00FF5914" w:rsidRPr="003213AD" w:rsidRDefault="00FF5914" w:rsidP="00ED1EF9">
            <w:pPr>
              <w:autoSpaceDE w:val="0"/>
              <w:autoSpaceDN w:val="0"/>
              <w:adjustRightInd w:val="0"/>
              <w:spacing w:line="276" w:lineRule="auto"/>
              <w:rPr>
                <w:rFonts w:asciiTheme="minorBidi" w:hAnsiTheme="minorBidi" w:cstheme="minorBidi"/>
                <w:sz w:val="24"/>
                <w:szCs w:val="24"/>
              </w:rPr>
            </w:pPr>
            <w:r w:rsidRPr="003213AD">
              <w:rPr>
                <w:rFonts w:asciiTheme="minorBidi" w:hAnsiTheme="minorBidi" w:cstheme="minorBidi"/>
                <w:sz w:val="24"/>
                <w:szCs w:val="24"/>
              </w:rPr>
              <w:t>Have you spoken with other contractors in the practice area about your difficulties maintaining an open list of patients and if so, please summarise your discussions including whether other contractors thought the list of patients should or should not be closed?</w:t>
            </w:r>
          </w:p>
        </w:tc>
      </w:tr>
      <w:tr w:rsidR="00FF5914" w:rsidRPr="003213AD" w:rsidTr="003213AD">
        <w:trPr>
          <w:jc w:val="center"/>
        </w:trPr>
        <w:tc>
          <w:tcPr>
            <w:tcW w:w="9038" w:type="dxa"/>
          </w:tcPr>
          <w:p w:rsidR="00FF5914" w:rsidRPr="003213AD" w:rsidRDefault="00FF5914" w:rsidP="00ED1EF9">
            <w:pPr>
              <w:autoSpaceDE w:val="0"/>
              <w:autoSpaceDN w:val="0"/>
              <w:adjustRightInd w:val="0"/>
              <w:spacing w:line="276" w:lineRule="auto"/>
              <w:rPr>
                <w:rFonts w:asciiTheme="minorBidi" w:hAnsiTheme="minorBidi" w:cstheme="minorBidi"/>
                <w:sz w:val="24"/>
                <w:szCs w:val="24"/>
              </w:rPr>
            </w:pPr>
          </w:p>
        </w:tc>
      </w:tr>
    </w:tbl>
    <w:p w:rsidR="00FF5914" w:rsidRPr="003213AD" w:rsidRDefault="00FF5914" w:rsidP="00FF5914">
      <w:pPr>
        <w:autoSpaceDE w:val="0"/>
        <w:autoSpaceDN w:val="0"/>
        <w:adjustRightInd w:val="0"/>
        <w:spacing w:line="276" w:lineRule="auto"/>
        <w:rPr>
          <w:rFonts w:asciiTheme="minorBidi" w:hAnsiTheme="minorBidi" w:cstheme="minorBidi"/>
          <w:sz w:val="24"/>
          <w:szCs w:val="24"/>
        </w:rPr>
      </w:pPr>
    </w:p>
    <w:p w:rsidR="00FF5914" w:rsidRPr="003213AD" w:rsidRDefault="00FF5914" w:rsidP="00FF5914">
      <w:pPr>
        <w:autoSpaceDE w:val="0"/>
        <w:autoSpaceDN w:val="0"/>
        <w:adjustRightInd w:val="0"/>
        <w:spacing w:line="276" w:lineRule="auto"/>
        <w:rPr>
          <w:rFonts w:asciiTheme="minorBidi" w:hAnsiTheme="minorBidi" w:cstheme="minorBidi"/>
          <w:sz w:val="24"/>
          <w:szCs w:val="24"/>
        </w:rPr>
      </w:pPr>
    </w:p>
    <w:tbl>
      <w:tblPr>
        <w:tblStyle w:val="TableGrid"/>
        <w:tblW w:w="0" w:type="auto"/>
        <w:jc w:val="center"/>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16"/>
      </w:tblGrid>
      <w:tr w:rsidR="00FF5914" w:rsidRPr="003213AD" w:rsidTr="003213AD">
        <w:trPr>
          <w:jc w:val="center"/>
        </w:trPr>
        <w:tc>
          <w:tcPr>
            <w:tcW w:w="9038" w:type="dxa"/>
          </w:tcPr>
          <w:p w:rsidR="00FF5914" w:rsidRPr="003213AD" w:rsidRDefault="00FF5914" w:rsidP="00ED1EF9">
            <w:pPr>
              <w:autoSpaceDE w:val="0"/>
              <w:autoSpaceDN w:val="0"/>
              <w:adjustRightInd w:val="0"/>
              <w:spacing w:line="276" w:lineRule="auto"/>
              <w:rPr>
                <w:rFonts w:asciiTheme="minorBidi" w:hAnsiTheme="minorBidi" w:cstheme="minorBidi"/>
                <w:sz w:val="24"/>
                <w:szCs w:val="24"/>
              </w:rPr>
            </w:pPr>
            <w:r w:rsidRPr="003213AD">
              <w:rPr>
                <w:rFonts w:asciiTheme="minorBidi" w:hAnsiTheme="minorBidi" w:cstheme="minorBidi"/>
                <w:sz w:val="24"/>
                <w:szCs w:val="24"/>
              </w:rPr>
              <w:t>How long do you wish your practice list of patients to be closed? (This period must be more than 3 months and less than 12 months)</w:t>
            </w:r>
          </w:p>
        </w:tc>
      </w:tr>
      <w:tr w:rsidR="00FF5914" w:rsidRPr="003213AD" w:rsidTr="003213AD">
        <w:trPr>
          <w:jc w:val="center"/>
        </w:trPr>
        <w:tc>
          <w:tcPr>
            <w:tcW w:w="9038" w:type="dxa"/>
          </w:tcPr>
          <w:p w:rsidR="00FF5914" w:rsidRPr="003213AD" w:rsidRDefault="00FF5914" w:rsidP="00ED1EF9">
            <w:pPr>
              <w:autoSpaceDE w:val="0"/>
              <w:autoSpaceDN w:val="0"/>
              <w:adjustRightInd w:val="0"/>
              <w:spacing w:line="276" w:lineRule="auto"/>
              <w:rPr>
                <w:rFonts w:asciiTheme="minorBidi" w:hAnsiTheme="minorBidi" w:cstheme="minorBidi"/>
                <w:sz w:val="24"/>
                <w:szCs w:val="24"/>
              </w:rPr>
            </w:pPr>
          </w:p>
        </w:tc>
      </w:tr>
    </w:tbl>
    <w:p w:rsidR="00FF5914" w:rsidRPr="003213AD" w:rsidRDefault="00FF5914" w:rsidP="00FF5914">
      <w:pPr>
        <w:autoSpaceDE w:val="0"/>
        <w:autoSpaceDN w:val="0"/>
        <w:adjustRightInd w:val="0"/>
        <w:spacing w:line="276" w:lineRule="auto"/>
        <w:rPr>
          <w:rFonts w:asciiTheme="minorBidi" w:hAnsiTheme="minorBidi" w:cstheme="minorBidi"/>
          <w:sz w:val="24"/>
          <w:szCs w:val="24"/>
        </w:rPr>
      </w:pPr>
    </w:p>
    <w:p w:rsidR="00FF5914" w:rsidRPr="003213AD" w:rsidRDefault="00FF5914" w:rsidP="00FF5914">
      <w:pPr>
        <w:autoSpaceDE w:val="0"/>
        <w:autoSpaceDN w:val="0"/>
        <w:adjustRightInd w:val="0"/>
        <w:spacing w:line="276" w:lineRule="auto"/>
        <w:rPr>
          <w:rFonts w:asciiTheme="minorBidi" w:hAnsiTheme="minorBidi" w:cstheme="minorBidi"/>
          <w:sz w:val="24"/>
          <w:szCs w:val="24"/>
        </w:rPr>
      </w:pPr>
    </w:p>
    <w:tbl>
      <w:tblPr>
        <w:tblStyle w:val="TableGrid"/>
        <w:tblW w:w="0" w:type="auto"/>
        <w:jc w:val="center"/>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16"/>
      </w:tblGrid>
      <w:tr w:rsidR="00FF5914" w:rsidRPr="003213AD" w:rsidTr="003213AD">
        <w:trPr>
          <w:jc w:val="center"/>
        </w:trPr>
        <w:tc>
          <w:tcPr>
            <w:tcW w:w="9038" w:type="dxa"/>
          </w:tcPr>
          <w:p w:rsidR="00FF5914" w:rsidRPr="003213AD" w:rsidRDefault="00FF5914" w:rsidP="00ED1EF9">
            <w:pPr>
              <w:autoSpaceDE w:val="0"/>
              <w:autoSpaceDN w:val="0"/>
              <w:adjustRightInd w:val="0"/>
              <w:spacing w:line="276" w:lineRule="auto"/>
              <w:rPr>
                <w:rFonts w:asciiTheme="minorBidi" w:hAnsiTheme="minorBidi" w:cstheme="minorBidi"/>
                <w:sz w:val="24"/>
                <w:szCs w:val="24"/>
              </w:rPr>
            </w:pPr>
            <w:r w:rsidRPr="003213AD">
              <w:rPr>
                <w:rFonts w:asciiTheme="minorBidi" w:hAnsiTheme="minorBidi" w:cstheme="minorBidi"/>
                <w:sz w:val="24"/>
                <w:szCs w:val="24"/>
              </w:rPr>
              <w:t>What reasonable support do you consider the Commissioner would be able to offer, which would enable your list of patients to remain open or the period of proposed closure to be minimised?</w:t>
            </w:r>
          </w:p>
        </w:tc>
      </w:tr>
      <w:tr w:rsidR="00FF5914" w:rsidRPr="003213AD" w:rsidTr="003213AD">
        <w:trPr>
          <w:jc w:val="center"/>
        </w:trPr>
        <w:tc>
          <w:tcPr>
            <w:tcW w:w="9038" w:type="dxa"/>
          </w:tcPr>
          <w:p w:rsidR="00FF5914" w:rsidRPr="003213AD" w:rsidRDefault="00FF5914" w:rsidP="00ED1EF9">
            <w:pPr>
              <w:autoSpaceDE w:val="0"/>
              <w:autoSpaceDN w:val="0"/>
              <w:adjustRightInd w:val="0"/>
              <w:spacing w:line="276" w:lineRule="auto"/>
              <w:rPr>
                <w:rFonts w:asciiTheme="minorBidi" w:hAnsiTheme="minorBidi" w:cstheme="minorBidi"/>
                <w:sz w:val="24"/>
                <w:szCs w:val="24"/>
              </w:rPr>
            </w:pPr>
          </w:p>
        </w:tc>
      </w:tr>
    </w:tbl>
    <w:p w:rsidR="00FF5914" w:rsidRPr="003213AD" w:rsidRDefault="00FF5914" w:rsidP="00FF5914">
      <w:pPr>
        <w:autoSpaceDE w:val="0"/>
        <w:autoSpaceDN w:val="0"/>
        <w:adjustRightInd w:val="0"/>
        <w:spacing w:line="276" w:lineRule="auto"/>
        <w:rPr>
          <w:rFonts w:asciiTheme="minorBidi" w:hAnsiTheme="minorBidi" w:cstheme="minorBidi"/>
          <w:sz w:val="24"/>
          <w:szCs w:val="24"/>
        </w:rPr>
      </w:pPr>
    </w:p>
    <w:p w:rsidR="00FF5914" w:rsidRPr="003213AD" w:rsidRDefault="00FF5914" w:rsidP="00FF5914">
      <w:pPr>
        <w:autoSpaceDE w:val="0"/>
        <w:autoSpaceDN w:val="0"/>
        <w:adjustRightInd w:val="0"/>
        <w:spacing w:line="276" w:lineRule="auto"/>
        <w:rPr>
          <w:rFonts w:asciiTheme="minorBidi" w:hAnsiTheme="minorBidi" w:cstheme="minorBidi"/>
          <w:sz w:val="24"/>
          <w:szCs w:val="24"/>
        </w:rPr>
      </w:pPr>
    </w:p>
    <w:tbl>
      <w:tblPr>
        <w:tblStyle w:val="TableGrid"/>
        <w:tblW w:w="0" w:type="auto"/>
        <w:jc w:val="center"/>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16"/>
      </w:tblGrid>
      <w:tr w:rsidR="00FF5914" w:rsidRPr="003213AD" w:rsidTr="003213AD">
        <w:trPr>
          <w:jc w:val="center"/>
        </w:trPr>
        <w:tc>
          <w:tcPr>
            <w:tcW w:w="9038" w:type="dxa"/>
          </w:tcPr>
          <w:p w:rsidR="00FF5914" w:rsidRPr="003213AD" w:rsidRDefault="00FF5914" w:rsidP="003213AD">
            <w:pPr>
              <w:autoSpaceDE w:val="0"/>
              <w:autoSpaceDN w:val="0"/>
              <w:adjustRightInd w:val="0"/>
              <w:spacing w:line="276" w:lineRule="auto"/>
              <w:jc w:val="left"/>
              <w:rPr>
                <w:rFonts w:asciiTheme="minorBidi" w:hAnsiTheme="minorBidi" w:cstheme="minorBidi"/>
                <w:sz w:val="24"/>
                <w:szCs w:val="24"/>
              </w:rPr>
            </w:pPr>
            <w:r w:rsidRPr="003213AD">
              <w:rPr>
                <w:rFonts w:asciiTheme="minorBidi" w:hAnsiTheme="minorBidi" w:cstheme="minorBidi"/>
                <w:sz w:val="24"/>
                <w:szCs w:val="24"/>
              </w:rPr>
              <w:t>Do you have any plans to alleviate the difficulties you are experiencing in maintaining an open list, which you could implement when the list of patients is closed, so that list could reopen at the end of the proposed closure period?</w:t>
            </w:r>
          </w:p>
        </w:tc>
      </w:tr>
      <w:tr w:rsidR="00FF5914" w:rsidRPr="003213AD" w:rsidTr="003213AD">
        <w:trPr>
          <w:jc w:val="center"/>
        </w:trPr>
        <w:tc>
          <w:tcPr>
            <w:tcW w:w="9038" w:type="dxa"/>
          </w:tcPr>
          <w:p w:rsidR="00FF5914" w:rsidRPr="003213AD" w:rsidRDefault="00FF5914" w:rsidP="00ED1EF9">
            <w:pPr>
              <w:autoSpaceDE w:val="0"/>
              <w:autoSpaceDN w:val="0"/>
              <w:adjustRightInd w:val="0"/>
              <w:spacing w:line="276" w:lineRule="auto"/>
              <w:rPr>
                <w:rFonts w:asciiTheme="minorBidi" w:hAnsiTheme="minorBidi" w:cstheme="minorBidi"/>
                <w:sz w:val="24"/>
                <w:szCs w:val="24"/>
              </w:rPr>
            </w:pPr>
          </w:p>
        </w:tc>
      </w:tr>
    </w:tbl>
    <w:p w:rsidR="00FF5914" w:rsidRPr="003213AD" w:rsidRDefault="00FF5914" w:rsidP="00FF5914">
      <w:pPr>
        <w:autoSpaceDE w:val="0"/>
        <w:autoSpaceDN w:val="0"/>
        <w:adjustRightInd w:val="0"/>
        <w:spacing w:line="276" w:lineRule="auto"/>
        <w:rPr>
          <w:rFonts w:asciiTheme="minorBidi" w:hAnsiTheme="minorBidi" w:cstheme="minorBidi"/>
          <w:sz w:val="24"/>
          <w:szCs w:val="24"/>
        </w:rPr>
      </w:pPr>
    </w:p>
    <w:p w:rsidR="00FF5914" w:rsidRPr="003213AD" w:rsidRDefault="00FF5914" w:rsidP="00FF5914">
      <w:pPr>
        <w:autoSpaceDE w:val="0"/>
        <w:autoSpaceDN w:val="0"/>
        <w:adjustRightInd w:val="0"/>
        <w:spacing w:line="276" w:lineRule="auto"/>
        <w:rPr>
          <w:rFonts w:asciiTheme="minorBidi" w:hAnsiTheme="minorBidi" w:cstheme="minorBidi"/>
          <w:sz w:val="24"/>
          <w:szCs w:val="24"/>
        </w:rPr>
      </w:pPr>
    </w:p>
    <w:tbl>
      <w:tblPr>
        <w:tblStyle w:val="TableGrid"/>
        <w:tblW w:w="0" w:type="auto"/>
        <w:jc w:val="center"/>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16"/>
      </w:tblGrid>
      <w:tr w:rsidR="00FF5914" w:rsidRPr="003213AD" w:rsidTr="003213AD">
        <w:trPr>
          <w:jc w:val="center"/>
        </w:trPr>
        <w:tc>
          <w:tcPr>
            <w:tcW w:w="9038" w:type="dxa"/>
          </w:tcPr>
          <w:p w:rsidR="00FF5914" w:rsidRPr="003213AD" w:rsidRDefault="00FF5914" w:rsidP="00ED1EF9">
            <w:pPr>
              <w:rPr>
                <w:rFonts w:asciiTheme="minorBidi" w:hAnsiTheme="minorBidi" w:cstheme="minorBidi"/>
                <w:sz w:val="24"/>
                <w:szCs w:val="24"/>
              </w:rPr>
            </w:pPr>
            <w:r w:rsidRPr="003213AD">
              <w:rPr>
                <w:rFonts w:asciiTheme="minorBidi" w:hAnsiTheme="minorBidi" w:cstheme="minorBidi"/>
                <w:sz w:val="24"/>
                <w:szCs w:val="24"/>
              </w:rPr>
              <w:t xml:space="preserve">Do you have any other information to bring to the attention of the Commissioner about this application? </w:t>
            </w:r>
          </w:p>
        </w:tc>
      </w:tr>
      <w:tr w:rsidR="00FF5914" w:rsidRPr="003213AD" w:rsidTr="003213AD">
        <w:trPr>
          <w:jc w:val="center"/>
        </w:trPr>
        <w:tc>
          <w:tcPr>
            <w:tcW w:w="9038" w:type="dxa"/>
          </w:tcPr>
          <w:p w:rsidR="00FF5914" w:rsidRPr="003213AD" w:rsidRDefault="00FF5914" w:rsidP="00ED1EF9">
            <w:pPr>
              <w:autoSpaceDE w:val="0"/>
              <w:autoSpaceDN w:val="0"/>
              <w:adjustRightInd w:val="0"/>
              <w:spacing w:line="276" w:lineRule="auto"/>
              <w:rPr>
                <w:rFonts w:asciiTheme="minorBidi" w:hAnsiTheme="minorBidi" w:cstheme="minorBidi"/>
                <w:sz w:val="24"/>
                <w:szCs w:val="24"/>
              </w:rPr>
            </w:pPr>
          </w:p>
        </w:tc>
      </w:tr>
    </w:tbl>
    <w:p w:rsidR="00FF5914" w:rsidRPr="003213AD" w:rsidRDefault="00FF5914" w:rsidP="00FF5914">
      <w:pPr>
        <w:autoSpaceDE w:val="0"/>
        <w:autoSpaceDN w:val="0"/>
        <w:adjustRightInd w:val="0"/>
        <w:spacing w:line="276" w:lineRule="auto"/>
        <w:rPr>
          <w:rFonts w:asciiTheme="minorBidi" w:hAnsiTheme="minorBidi" w:cstheme="minorBidi"/>
          <w:sz w:val="24"/>
          <w:szCs w:val="24"/>
        </w:rPr>
      </w:pPr>
    </w:p>
    <w:p w:rsidR="00FF5914" w:rsidRPr="003213AD" w:rsidRDefault="00FF5914" w:rsidP="00FF5914">
      <w:pPr>
        <w:autoSpaceDE w:val="0"/>
        <w:autoSpaceDN w:val="0"/>
        <w:adjustRightInd w:val="0"/>
        <w:spacing w:line="276" w:lineRule="auto"/>
        <w:rPr>
          <w:rFonts w:asciiTheme="minorBidi" w:hAnsiTheme="minorBidi" w:cstheme="minorBidi"/>
          <w:sz w:val="24"/>
          <w:szCs w:val="24"/>
        </w:rPr>
      </w:pPr>
      <w:r w:rsidRPr="003213AD">
        <w:rPr>
          <w:rFonts w:asciiTheme="minorBidi" w:hAnsiTheme="minorBidi" w:cstheme="minorBidi"/>
          <w:sz w:val="24"/>
          <w:szCs w:val="24"/>
        </w:rPr>
        <w:t>Please note that this application does not place any obligation on the Commissioner to agree to this request</w:t>
      </w:r>
    </w:p>
    <w:p w:rsidR="00FF5914" w:rsidRPr="003213AD" w:rsidRDefault="00FF5914" w:rsidP="00FF5914">
      <w:pPr>
        <w:autoSpaceDE w:val="0"/>
        <w:autoSpaceDN w:val="0"/>
        <w:adjustRightInd w:val="0"/>
        <w:spacing w:line="276" w:lineRule="auto"/>
        <w:rPr>
          <w:rFonts w:asciiTheme="minorBidi" w:hAnsiTheme="minorBidi" w:cstheme="minorBidi"/>
          <w:sz w:val="24"/>
          <w:szCs w:val="24"/>
        </w:rPr>
      </w:pPr>
    </w:p>
    <w:p w:rsidR="00FF5914" w:rsidRPr="003213AD" w:rsidRDefault="00FF5914" w:rsidP="00FF5914">
      <w:pPr>
        <w:autoSpaceDE w:val="0"/>
        <w:autoSpaceDN w:val="0"/>
        <w:adjustRightInd w:val="0"/>
        <w:spacing w:line="276" w:lineRule="auto"/>
        <w:rPr>
          <w:rFonts w:asciiTheme="minorBidi" w:hAnsiTheme="minorBidi" w:cstheme="minorBidi"/>
          <w:sz w:val="24"/>
          <w:szCs w:val="24"/>
        </w:rPr>
      </w:pPr>
      <w:r w:rsidRPr="003213AD">
        <w:rPr>
          <w:rFonts w:asciiTheme="minorBidi" w:hAnsiTheme="minorBidi" w:cstheme="minorBidi"/>
          <w:sz w:val="24"/>
          <w:szCs w:val="24"/>
        </w:rPr>
        <w:t>To be signed by all parties to the contract (where this is reasonably achievable):</w:t>
      </w:r>
    </w:p>
    <w:p w:rsidR="00FF5914" w:rsidRPr="003213AD" w:rsidRDefault="00FF5914" w:rsidP="00FF5914">
      <w:pPr>
        <w:autoSpaceDE w:val="0"/>
        <w:autoSpaceDN w:val="0"/>
        <w:adjustRightInd w:val="0"/>
        <w:spacing w:line="276" w:lineRule="auto"/>
        <w:rPr>
          <w:rFonts w:asciiTheme="minorBidi" w:hAnsiTheme="minorBidi" w:cstheme="minorBidi"/>
          <w:sz w:val="24"/>
          <w:szCs w:val="24"/>
        </w:rPr>
      </w:pPr>
    </w:p>
    <w:p w:rsidR="00FF5914" w:rsidRPr="003213AD" w:rsidRDefault="00FF5914" w:rsidP="00FF5914">
      <w:pPr>
        <w:autoSpaceDE w:val="0"/>
        <w:autoSpaceDN w:val="0"/>
        <w:adjustRightInd w:val="0"/>
        <w:spacing w:line="276" w:lineRule="auto"/>
        <w:rPr>
          <w:rFonts w:asciiTheme="minorBidi" w:hAnsiTheme="minorBidi" w:cstheme="minorBidi"/>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142" w:type="dxa"/>
          <w:bottom w:w="142" w:type="dxa"/>
          <w:right w:w="142" w:type="dxa"/>
        </w:tblCellMar>
        <w:tblLook w:val="04A0" w:firstRow="1" w:lastRow="0" w:firstColumn="1" w:lastColumn="0" w:noHBand="0" w:noVBand="1"/>
      </w:tblPr>
      <w:tblGrid>
        <w:gridCol w:w="1792"/>
        <w:gridCol w:w="6594"/>
      </w:tblGrid>
      <w:tr w:rsidR="00FF5914" w:rsidRPr="003213AD" w:rsidTr="00ED1EF9">
        <w:tc>
          <w:tcPr>
            <w:tcW w:w="1792" w:type="dxa"/>
          </w:tcPr>
          <w:p w:rsidR="00FF5914" w:rsidRPr="003213AD" w:rsidRDefault="00FF5914" w:rsidP="00ED1EF9">
            <w:pPr>
              <w:autoSpaceDE w:val="0"/>
              <w:autoSpaceDN w:val="0"/>
              <w:adjustRightInd w:val="0"/>
              <w:spacing w:before="120" w:after="120"/>
              <w:jc w:val="right"/>
              <w:rPr>
                <w:rFonts w:asciiTheme="minorBidi" w:hAnsiTheme="minorBidi" w:cstheme="minorBidi"/>
                <w:sz w:val="24"/>
                <w:szCs w:val="24"/>
              </w:rPr>
            </w:pPr>
            <w:r w:rsidRPr="003213AD">
              <w:rPr>
                <w:rFonts w:asciiTheme="minorBidi" w:hAnsiTheme="minorBidi" w:cstheme="minorBidi"/>
                <w:sz w:val="24"/>
                <w:szCs w:val="24"/>
              </w:rPr>
              <w:t>Signed:</w:t>
            </w:r>
          </w:p>
        </w:tc>
        <w:tc>
          <w:tcPr>
            <w:tcW w:w="6594" w:type="dxa"/>
          </w:tcPr>
          <w:p w:rsidR="00FF5914" w:rsidRPr="003213AD" w:rsidRDefault="00FF5914" w:rsidP="00ED1EF9">
            <w:pPr>
              <w:autoSpaceDE w:val="0"/>
              <w:autoSpaceDN w:val="0"/>
              <w:adjustRightInd w:val="0"/>
              <w:spacing w:before="120" w:after="120"/>
              <w:rPr>
                <w:rFonts w:asciiTheme="minorBidi" w:hAnsiTheme="minorBidi" w:cstheme="minorBidi"/>
                <w:sz w:val="24"/>
                <w:szCs w:val="24"/>
              </w:rPr>
            </w:pPr>
            <w:r w:rsidRPr="003213AD">
              <w:rPr>
                <w:rFonts w:asciiTheme="minorBidi" w:hAnsiTheme="minorBidi" w:cstheme="minorBidi"/>
                <w:sz w:val="24"/>
                <w:szCs w:val="24"/>
              </w:rPr>
              <w:t>_______________________________________</w:t>
            </w:r>
          </w:p>
        </w:tc>
      </w:tr>
      <w:tr w:rsidR="00FF5914" w:rsidRPr="003213AD" w:rsidTr="00ED1EF9">
        <w:tc>
          <w:tcPr>
            <w:tcW w:w="1792" w:type="dxa"/>
          </w:tcPr>
          <w:p w:rsidR="00FF5914" w:rsidRPr="003213AD" w:rsidRDefault="00FF5914" w:rsidP="00ED1EF9">
            <w:pPr>
              <w:autoSpaceDE w:val="0"/>
              <w:autoSpaceDN w:val="0"/>
              <w:adjustRightInd w:val="0"/>
              <w:spacing w:before="120" w:after="120"/>
              <w:jc w:val="right"/>
              <w:rPr>
                <w:rFonts w:asciiTheme="minorBidi" w:hAnsiTheme="minorBidi" w:cstheme="minorBidi"/>
                <w:sz w:val="24"/>
                <w:szCs w:val="24"/>
              </w:rPr>
            </w:pPr>
            <w:r w:rsidRPr="003213AD">
              <w:rPr>
                <w:rFonts w:asciiTheme="minorBidi" w:hAnsiTheme="minorBidi" w:cstheme="minorBidi"/>
                <w:sz w:val="24"/>
                <w:szCs w:val="24"/>
              </w:rPr>
              <w:t>Print:</w:t>
            </w:r>
          </w:p>
        </w:tc>
        <w:tc>
          <w:tcPr>
            <w:tcW w:w="6594" w:type="dxa"/>
          </w:tcPr>
          <w:p w:rsidR="00FF5914" w:rsidRPr="003213AD" w:rsidRDefault="00FF5914" w:rsidP="00ED1EF9">
            <w:pPr>
              <w:autoSpaceDE w:val="0"/>
              <w:autoSpaceDN w:val="0"/>
              <w:adjustRightInd w:val="0"/>
              <w:spacing w:before="120" w:after="120"/>
              <w:rPr>
                <w:rFonts w:asciiTheme="minorBidi" w:hAnsiTheme="minorBidi" w:cstheme="minorBidi"/>
                <w:sz w:val="24"/>
                <w:szCs w:val="24"/>
              </w:rPr>
            </w:pPr>
            <w:r w:rsidRPr="003213AD">
              <w:rPr>
                <w:rFonts w:asciiTheme="minorBidi" w:hAnsiTheme="minorBidi" w:cstheme="minorBidi"/>
                <w:sz w:val="24"/>
                <w:szCs w:val="24"/>
              </w:rPr>
              <w:t>_______________________________________</w:t>
            </w:r>
          </w:p>
        </w:tc>
      </w:tr>
      <w:tr w:rsidR="00FF5914" w:rsidRPr="003213AD" w:rsidTr="00ED1EF9">
        <w:tc>
          <w:tcPr>
            <w:tcW w:w="1792" w:type="dxa"/>
          </w:tcPr>
          <w:p w:rsidR="00FF5914" w:rsidRPr="003213AD" w:rsidRDefault="00FF5914" w:rsidP="00ED1EF9">
            <w:pPr>
              <w:autoSpaceDE w:val="0"/>
              <w:autoSpaceDN w:val="0"/>
              <w:adjustRightInd w:val="0"/>
              <w:spacing w:before="120" w:after="120"/>
              <w:jc w:val="right"/>
              <w:rPr>
                <w:rFonts w:asciiTheme="minorBidi" w:hAnsiTheme="minorBidi" w:cstheme="minorBidi"/>
                <w:sz w:val="24"/>
                <w:szCs w:val="24"/>
              </w:rPr>
            </w:pPr>
            <w:r w:rsidRPr="003213AD">
              <w:rPr>
                <w:rFonts w:asciiTheme="minorBidi" w:hAnsiTheme="minorBidi" w:cstheme="minorBidi"/>
                <w:sz w:val="24"/>
                <w:szCs w:val="24"/>
              </w:rPr>
              <w:t>Date:</w:t>
            </w:r>
          </w:p>
        </w:tc>
        <w:tc>
          <w:tcPr>
            <w:tcW w:w="6594" w:type="dxa"/>
          </w:tcPr>
          <w:p w:rsidR="00FF5914" w:rsidRPr="003213AD" w:rsidRDefault="00FF5914" w:rsidP="00ED1EF9">
            <w:pPr>
              <w:autoSpaceDE w:val="0"/>
              <w:autoSpaceDN w:val="0"/>
              <w:adjustRightInd w:val="0"/>
              <w:spacing w:before="120" w:after="120"/>
              <w:rPr>
                <w:rFonts w:asciiTheme="minorBidi" w:hAnsiTheme="minorBidi" w:cstheme="minorBidi"/>
                <w:sz w:val="24"/>
                <w:szCs w:val="24"/>
              </w:rPr>
            </w:pPr>
            <w:r w:rsidRPr="003213AD">
              <w:rPr>
                <w:rFonts w:asciiTheme="minorBidi" w:hAnsiTheme="minorBidi" w:cstheme="minorBidi"/>
                <w:sz w:val="24"/>
                <w:szCs w:val="24"/>
              </w:rPr>
              <w:t>_______________________________________</w:t>
            </w:r>
          </w:p>
        </w:tc>
      </w:tr>
      <w:tr w:rsidR="00FF5914" w:rsidRPr="003213AD" w:rsidTr="00ED1EF9">
        <w:tc>
          <w:tcPr>
            <w:tcW w:w="1792" w:type="dxa"/>
          </w:tcPr>
          <w:p w:rsidR="00FF5914" w:rsidRPr="003213AD" w:rsidRDefault="00FF5914" w:rsidP="00ED1EF9">
            <w:pPr>
              <w:autoSpaceDE w:val="0"/>
              <w:autoSpaceDN w:val="0"/>
              <w:adjustRightInd w:val="0"/>
              <w:spacing w:before="120" w:after="120"/>
              <w:jc w:val="right"/>
              <w:rPr>
                <w:rFonts w:asciiTheme="minorBidi" w:hAnsiTheme="minorBidi" w:cstheme="minorBidi"/>
                <w:sz w:val="24"/>
                <w:szCs w:val="24"/>
              </w:rPr>
            </w:pPr>
          </w:p>
        </w:tc>
        <w:tc>
          <w:tcPr>
            <w:tcW w:w="6594" w:type="dxa"/>
          </w:tcPr>
          <w:p w:rsidR="00FF5914" w:rsidRPr="003213AD" w:rsidRDefault="00FF5914" w:rsidP="00ED1EF9">
            <w:pPr>
              <w:autoSpaceDE w:val="0"/>
              <w:autoSpaceDN w:val="0"/>
              <w:adjustRightInd w:val="0"/>
              <w:spacing w:before="120" w:after="120"/>
              <w:rPr>
                <w:rFonts w:asciiTheme="minorBidi" w:hAnsiTheme="minorBidi" w:cstheme="minorBidi"/>
                <w:sz w:val="24"/>
                <w:szCs w:val="24"/>
              </w:rPr>
            </w:pPr>
          </w:p>
        </w:tc>
      </w:tr>
      <w:tr w:rsidR="00FF5914" w:rsidRPr="003213AD" w:rsidTr="00ED1EF9">
        <w:tc>
          <w:tcPr>
            <w:tcW w:w="1792" w:type="dxa"/>
          </w:tcPr>
          <w:p w:rsidR="00FF5914" w:rsidRPr="003213AD" w:rsidRDefault="00FF5914" w:rsidP="00ED1EF9">
            <w:pPr>
              <w:autoSpaceDE w:val="0"/>
              <w:autoSpaceDN w:val="0"/>
              <w:adjustRightInd w:val="0"/>
              <w:spacing w:before="120" w:after="120"/>
              <w:jc w:val="right"/>
              <w:rPr>
                <w:rFonts w:asciiTheme="minorBidi" w:hAnsiTheme="minorBidi" w:cstheme="minorBidi"/>
                <w:sz w:val="24"/>
                <w:szCs w:val="24"/>
              </w:rPr>
            </w:pPr>
            <w:r w:rsidRPr="003213AD">
              <w:rPr>
                <w:rFonts w:asciiTheme="minorBidi" w:hAnsiTheme="minorBidi" w:cstheme="minorBidi"/>
                <w:sz w:val="24"/>
                <w:szCs w:val="24"/>
              </w:rPr>
              <w:t>Signed:</w:t>
            </w:r>
          </w:p>
        </w:tc>
        <w:tc>
          <w:tcPr>
            <w:tcW w:w="6594" w:type="dxa"/>
          </w:tcPr>
          <w:p w:rsidR="00FF5914" w:rsidRPr="003213AD" w:rsidRDefault="00FF5914" w:rsidP="00ED1EF9">
            <w:pPr>
              <w:autoSpaceDE w:val="0"/>
              <w:autoSpaceDN w:val="0"/>
              <w:adjustRightInd w:val="0"/>
              <w:spacing w:before="120" w:after="120"/>
              <w:rPr>
                <w:rFonts w:asciiTheme="minorBidi" w:hAnsiTheme="minorBidi" w:cstheme="minorBidi"/>
                <w:sz w:val="24"/>
                <w:szCs w:val="24"/>
              </w:rPr>
            </w:pPr>
            <w:r w:rsidRPr="003213AD">
              <w:rPr>
                <w:rFonts w:asciiTheme="minorBidi" w:hAnsiTheme="minorBidi" w:cstheme="minorBidi"/>
                <w:sz w:val="24"/>
                <w:szCs w:val="24"/>
              </w:rPr>
              <w:t>_______________________________________</w:t>
            </w:r>
          </w:p>
        </w:tc>
      </w:tr>
      <w:tr w:rsidR="00FF5914" w:rsidRPr="003213AD" w:rsidTr="00ED1EF9">
        <w:tc>
          <w:tcPr>
            <w:tcW w:w="1792" w:type="dxa"/>
          </w:tcPr>
          <w:p w:rsidR="00FF5914" w:rsidRPr="003213AD" w:rsidRDefault="00FF5914" w:rsidP="00ED1EF9">
            <w:pPr>
              <w:autoSpaceDE w:val="0"/>
              <w:autoSpaceDN w:val="0"/>
              <w:adjustRightInd w:val="0"/>
              <w:spacing w:before="120" w:after="120"/>
              <w:jc w:val="right"/>
              <w:rPr>
                <w:rFonts w:asciiTheme="minorBidi" w:hAnsiTheme="minorBidi" w:cstheme="minorBidi"/>
                <w:sz w:val="24"/>
                <w:szCs w:val="24"/>
              </w:rPr>
            </w:pPr>
            <w:r w:rsidRPr="003213AD">
              <w:rPr>
                <w:rFonts w:asciiTheme="minorBidi" w:hAnsiTheme="minorBidi" w:cstheme="minorBidi"/>
                <w:sz w:val="24"/>
                <w:szCs w:val="24"/>
              </w:rPr>
              <w:t>Print:</w:t>
            </w:r>
          </w:p>
        </w:tc>
        <w:tc>
          <w:tcPr>
            <w:tcW w:w="6594" w:type="dxa"/>
          </w:tcPr>
          <w:p w:rsidR="00FF5914" w:rsidRPr="003213AD" w:rsidRDefault="00FF5914" w:rsidP="00ED1EF9">
            <w:pPr>
              <w:autoSpaceDE w:val="0"/>
              <w:autoSpaceDN w:val="0"/>
              <w:adjustRightInd w:val="0"/>
              <w:spacing w:before="120" w:after="120"/>
              <w:rPr>
                <w:rFonts w:asciiTheme="minorBidi" w:hAnsiTheme="minorBidi" w:cstheme="minorBidi"/>
                <w:sz w:val="24"/>
                <w:szCs w:val="24"/>
              </w:rPr>
            </w:pPr>
            <w:r w:rsidRPr="003213AD">
              <w:rPr>
                <w:rFonts w:asciiTheme="minorBidi" w:hAnsiTheme="minorBidi" w:cstheme="minorBidi"/>
                <w:sz w:val="24"/>
                <w:szCs w:val="24"/>
              </w:rPr>
              <w:t>_______________________________________</w:t>
            </w:r>
          </w:p>
        </w:tc>
      </w:tr>
      <w:tr w:rsidR="00FF5914" w:rsidRPr="003213AD" w:rsidTr="00ED1EF9">
        <w:tc>
          <w:tcPr>
            <w:tcW w:w="1792" w:type="dxa"/>
          </w:tcPr>
          <w:p w:rsidR="00FF5914" w:rsidRPr="003213AD" w:rsidRDefault="00FF5914" w:rsidP="00ED1EF9">
            <w:pPr>
              <w:autoSpaceDE w:val="0"/>
              <w:autoSpaceDN w:val="0"/>
              <w:adjustRightInd w:val="0"/>
              <w:spacing w:before="120" w:after="120"/>
              <w:jc w:val="right"/>
              <w:rPr>
                <w:rFonts w:asciiTheme="minorBidi" w:hAnsiTheme="minorBidi" w:cstheme="minorBidi"/>
                <w:sz w:val="24"/>
                <w:szCs w:val="24"/>
              </w:rPr>
            </w:pPr>
            <w:r w:rsidRPr="003213AD">
              <w:rPr>
                <w:rFonts w:asciiTheme="minorBidi" w:hAnsiTheme="minorBidi" w:cstheme="minorBidi"/>
                <w:sz w:val="24"/>
                <w:szCs w:val="24"/>
              </w:rPr>
              <w:t>Date:</w:t>
            </w:r>
          </w:p>
        </w:tc>
        <w:tc>
          <w:tcPr>
            <w:tcW w:w="6594" w:type="dxa"/>
          </w:tcPr>
          <w:p w:rsidR="00FF5914" w:rsidRPr="003213AD" w:rsidRDefault="00FF5914" w:rsidP="00ED1EF9">
            <w:pPr>
              <w:autoSpaceDE w:val="0"/>
              <w:autoSpaceDN w:val="0"/>
              <w:adjustRightInd w:val="0"/>
              <w:spacing w:before="120" w:after="120"/>
              <w:rPr>
                <w:rFonts w:asciiTheme="minorBidi" w:hAnsiTheme="minorBidi" w:cstheme="minorBidi"/>
                <w:sz w:val="24"/>
                <w:szCs w:val="24"/>
              </w:rPr>
            </w:pPr>
            <w:r w:rsidRPr="003213AD">
              <w:rPr>
                <w:rFonts w:asciiTheme="minorBidi" w:hAnsiTheme="minorBidi" w:cstheme="minorBidi"/>
                <w:sz w:val="24"/>
                <w:szCs w:val="24"/>
              </w:rPr>
              <w:t>_______________________________________</w:t>
            </w:r>
          </w:p>
        </w:tc>
      </w:tr>
    </w:tbl>
    <w:p w:rsidR="00D2468D" w:rsidRPr="003213AD" w:rsidRDefault="00D2468D" w:rsidP="00FF5914">
      <w:pPr>
        <w:rPr>
          <w:rFonts w:asciiTheme="minorBidi" w:hAnsiTheme="minorBidi" w:cstheme="minorBidi"/>
          <w:b/>
          <w:color w:val="000000" w:themeColor="text1"/>
          <w:sz w:val="24"/>
          <w:szCs w:val="24"/>
          <w:lang w:eastAsia="en-US"/>
        </w:rPr>
      </w:pPr>
    </w:p>
    <w:sectPr w:rsidR="00D2468D" w:rsidRPr="003213AD" w:rsidSect="00FF5914">
      <w:pgSz w:w="11906" w:h="16838"/>
      <w:pgMar w:top="232" w:right="1440" w:bottom="1440" w:left="144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6F3B" w:rsidRDefault="00586F3B" w:rsidP="00E022B5">
      <w:r>
        <w:separator/>
      </w:r>
    </w:p>
  </w:endnote>
  <w:endnote w:type="continuationSeparator" w:id="0">
    <w:p w:rsidR="00586F3B" w:rsidRDefault="00586F3B" w:rsidP="00E0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6F3B" w:rsidRDefault="00586F3B" w:rsidP="00E022B5">
      <w:r>
        <w:separator/>
      </w:r>
    </w:p>
  </w:footnote>
  <w:footnote w:type="continuationSeparator" w:id="0">
    <w:p w:rsidR="00586F3B" w:rsidRDefault="00586F3B" w:rsidP="00E02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B5"/>
    <w:rsid w:val="00013AF8"/>
    <w:rsid w:val="0009084B"/>
    <w:rsid w:val="00300E0D"/>
    <w:rsid w:val="003213AD"/>
    <w:rsid w:val="00345603"/>
    <w:rsid w:val="003E012A"/>
    <w:rsid w:val="003E5E6D"/>
    <w:rsid w:val="00586F3B"/>
    <w:rsid w:val="00656F8E"/>
    <w:rsid w:val="00683BF5"/>
    <w:rsid w:val="006A44CC"/>
    <w:rsid w:val="006D202E"/>
    <w:rsid w:val="00771FDE"/>
    <w:rsid w:val="00C76AB8"/>
    <w:rsid w:val="00D15A55"/>
    <w:rsid w:val="00D2468D"/>
    <w:rsid w:val="00DE1077"/>
    <w:rsid w:val="00DE518A"/>
    <w:rsid w:val="00E022B5"/>
    <w:rsid w:val="00EA0089"/>
    <w:rsid w:val="00EA1322"/>
    <w:rsid w:val="00EE5F96"/>
    <w:rsid w:val="00F41A12"/>
    <w:rsid w:val="00FF59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E8C58"/>
  <w15:docId w15:val="{F55936CE-8A45-450E-AD79-B5426206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2B5"/>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022B5"/>
  </w:style>
  <w:style w:type="paragraph" w:styleId="Footer">
    <w:name w:val="footer"/>
    <w:basedOn w:val="Normal"/>
    <w:link w:val="Foot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022B5"/>
  </w:style>
  <w:style w:type="paragraph" w:styleId="BalloonText">
    <w:name w:val="Balloon Text"/>
    <w:basedOn w:val="Normal"/>
    <w:link w:val="BalloonTextChar"/>
    <w:uiPriority w:val="99"/>
    <w:semiHidden/>
    <w:unhideWhenUsed/>
    <w:rsid w:val="00E022B5"/>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022B5"/>
    <w:rPr>
      <w:rFonts w:ascii="Tahoma" w:hAnsi="Tahoma" w:cs="Tahoma"/>
      <w:sz w:val="16"/>
      <w:szCs w:val="16"/>
    </w:rPr>
  </w:style>
  <w:style w:type="table" w:styleId="TableGrid">
    <w:name w:val="Table Grid"/>
    <w:basedOn w:val="TableNormal"/>
    <w:rsid w:val="00E022B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Bodycopy">
    <w:name w:val="DH Body copy"/>
    <w:basedOn w:val="Normal"/>
    <w:link w:val="DHBodycopyChar"/>
    <w:uiPriority w:val="99"/>
    <w:rsid w:val="003E5E6D"/>
    <w:pPr>
      <w:widowControl/>
      <w:spacing w:line="320" w:lineRule="exact"/>
    </w:pPr>
    <w:rPr>
      <w:lang w:eastAsia="en-US"/>
    </w:rPr>
  </w:style>
  <w:style w:type="character" w:customStyle="1" w:styleId="DHBodycopyChar">
    <w:name w:val="DH Body copy Char"/>
    <w:link w:val="DHBodycopy"/>
    <w:uiPriority w:val="99"/>
    <w:locked/>
    <w:rsid w:val="003E5E6D"/>
    <w:rPr>
      <w:rFonts w:ascii="Arial" w:eastAsia="Times New Roman" w:hAnsi="Arial" w:cs="Times New Roman"/>
      <w:sz w:val="20"/>
      <w:szCs w:val="20"/>
    </w:rPr>
  </w:style>
  <w:style w:type="paragraph" w:customStyle="1" w:styleId="Body1">
    <w:name w:val="Body1"/>
    <w:basedOn w:val="Normal"/>
    <w:rsid w:val="00683BF5"/>
    <w:pPr>
      <w:spacing w:before="200" w:after="60"/>
      <w:ind w:left="714"/>
    </w:pPr>
  </w:style>
  <w:style w:type="paragraph" w:styleId="FootnoteText">
    <w:name w:val="footnote text"/>
    <w:basedOn w:val="Normal"/>
    <w:link w:val="FootnoteTextChar"/>
    <w:uiPriority w:val="99"/>
    <w:rsid w:val="00683BF5"/>
    <w:pPr>
      <w:widowControl/>
      <w:jc w:val="left"/>
    </w:pPr>
    <w:rPr>
      <w:rFonts w:ascii="Times New Roman" w:hAnsi="Times New Roman"/>
    </w:rPr>
  </w:style>
  <w:style w:type="character" w:customStyle="1" w:styleId="FootnoteTextChar">
    <w:name w:val="Footnote Text Char"/>
    <w:basedOn w:val="DefaultParagraphFont"/>
    <w:link w:val="FootnoteText"/>
    <w:uiPriority w:val="99"/>
    <w:rsid w:val="00683BF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683BF5"/>
    <w:rPr>
      <w:vertAlign w:val="superscript"/>
    </w:rPr>
  </w:style>
  <w:style w:type="paragraph" w:styleId="NormalWeb">
    <w:name w:val="Normal (Web)"/>
    <w:basedOn w:val="Normal"/>
    <w:uiPriority w:val="99"/>
    <w:unhideWhenUsed/>
    <w:rsid w:val="00F41A12"/>
    <w:pPr>
      <w:widowControl/>
    </w:pPr>
    <w:rPr>
      <w:rFonts w:ascii="Times New Roman" w:hAnsi="Times New Roman"/>
      <w:szCs w:val="24"/>
    </w:rPr>
  </w:style>
  <w:style w:type="paragraph" w:customStyle="1" w:styleId="DHChapterHead">
    <w:name w:val="DH Chapter Head"/>
    <w:basedOn w:val="Normal"/>
    <w:uiPriority w:val="99"/>
    <w:rsid w:val="00FF5914"/>
    <w:pPr>
      <w:widowControl/>
      <w:spacing w:line="660" w:lineRule="exact"/>
    </w:pPr>
    <w:rPr>
      <w:rFonts w:cs="Arial"/>
      <w:color w:val="009966"/>
      <w:sz w:val="6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Filelocation xmlns="c86495bf-32c4-40d4-addc-fc365ef790b0" xsi:nil="true"/>
    <lcf76f155ced4ddcb4097134ff3c332f xmlns="c86495bf-32c4-40d4-addc-fc365ef790b0">
      <Terms xmlns="http://schemas.microsoft.com/office/infopath/2007/PartnerControls"/>
    </lcf76f155ced4ddcb4097134ff3c332f>
    <_ip_UnifiedCompliancePolicyProperties xmlns="ad541163-cd74-4f1b-bfd4-993ad071712c" xsi:nil="true"/>
    <_ip_UnifiedCompliancePolicyUIAction xmlns="ad541163-cd74-4f1b-bfd4-993ad071712c" xsi:nil="true"/>
  </documentManagement>
</p:properties>
</file>

<file path=customXml/itemProps1.xml><?xml version="1.0" encoding="utf-8"?>
<ds:datastoreItem xmlns:ds="http://schemas.openxmlformats.org/officeDocument/2006/customXml" ds:itemID="{3D2E3B16-B2FF-4DA8-B2A1-9D3DDC7D0BD7}">
  <ds:schemaRefs>
    <ds:schemaRef ds:uri="http://schemas.microsoft.com/sharepoint/v3/contenttype/forms"/>
  </ds:schemaRefs>
</ds:datastoreItem>
</file>

<file path=customXml/itemProps2.xml><?xml version="1.0" encoding="utf-8"?>
<ds:datastoreItem xmlns:ds="http://schemas.openxmlformats.org/officeDocument/2006/customXml" ds:itemID="{5CF57A15-B76E-4378-95D8-F6886E400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0EC86-BDB3-4706-BB8C-0D4D00DC5FF3}">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BOSHELL, Joanne (NHS ENGLAND)</cp:lastModifiedBy>
  <cp:revision>1</cp:revision>
  <dcterms:created xsi:type="dcterms:W3CDTF">2025-09-02T15:19:00Z</dcterms:created>
  <dcterms:modified xsi:type="dcterms:W3CDTF">2025-09-02T15:19:00Z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y fmtid="{D5CDD505-2E9C-101B-9397-08002B2CF9AE}" pid="3" name="MediaServiceImageTags">
    <vt:lpwstr/>
  </property>
</Properties>
</file>