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986" w:rsidRPr="002A4942" w:rsidRDefault="003C4986" w:rsidP="003C498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Theme="minorBidi" w:hAnsiTheme="minorBidi" w:cstheme="minorBidi"/>
          <w:color w:val="1C6CB4"/>
          <w:sz w:val="24"/>
          <w:szCs w:val="24"/>
        </w:rPr>
      </w:pPr>
      <w:r w:rsidRPr="002A4942">
        <w:rPr>
          <w:rFonts w:asciiTheme="minorBidi" w:hAnsiTheme="minorBidi" w:cstheme="minorBidi"/>
          <w:color w:val="1C6CB4"/>
          <w:sz w:val="24"/>
          <w:szCs w:val="24"/>
        </w:rPr>
        <w:t xml:space="preserve">Annex </w:t>
      </w:r>
      <w:r w:rsidR="00870899" w:rsidRPr="002A4942">
        <w:rPr>
          <w:rFonts w:asciiTheme="minorBidi" w:hAnsiTheme="minorBidi" w:cstheme="minorBidi"/>
          <w:color w:val="1C6CB4"/>
          <w:sz w:val="24"/>
          <w:szCs w:val="24"/>
        </w:rPr>
        <w:t>13 B 3.5.11</w:t>
      </w:r>
    </w:p>
    <w:p w:rsidR="003C4986" w:rsidRPr="00896543" w:rsidRDefault="003C4986" w:rsidP="003C498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Theme="minorBidi" w:hAnsiTheme="minorBidi" w:cstheme="minorBidi"/>
          <w:color w:val="1C6CB4"/>
          <w:sz w:val="32"/>
          <w:szCs w:val="32"/>
        </w:rPr>
      </w:pPr>
      <w:r w:rsidRPr="00896543">
        <w:rPr>
          <w:rFonts w:asciiTheme="minorBidi" w:hAnsiTheme="minorBidi" w:cstheme="minorBidi"/>
          <w:color w:val="1C6CB4"/>
          <w:sz w:val="32"/>
          <w:szCs w:val="32"/>
        </w:rPr>
        <w:t xml:space="preserve">Approval – </w:t>
      </w:r>
      <w:r w:rsidR="00896543">
        <w:rPr>
          <w:rFonts w:asciiTheme="minorBidi" w:hAnsiTheme="minorBidi" w:cstheme="minorBidi"/>
          <w:color w:val="1C6CB4"/>
          <w:sz w:val="32"/>
          <w:szCs w:val="32"/>
        </w:rPr>
        <w:t>e</w:t>
      </w:r>
      <w:r w:rsidRPr="00896543">
        <w:rPr>
          <w:rFonts w:asciiTheme="minorBidi" w:hAnsiTheme="minorBidi" w:cstheme="minorBidi"/>
          <w:color w:val="1C6CB4"/>
          <w:sz w:val="32"/>
          <w:szCs w:val="32"/>
        </w:rPr>
        <w:t xml:space="preserve">xample </w:t>
      </w:r>
      <w:r w:rsidR="00896543">
        <w:rPr>
          <w:rFonts w:asciiTheme="minorBidi" w:hAnsiTheme="minorBidi" w:cstheme="minorBidi"/>
          <w:color w:val="1C6CB4"/>
          <w:sz w:val="32"/>
          <w:szCs w:val="32"/>
        </w:rPr>
        <w:t>c</w:t>
      </w:r>
      <w:r w:rsidRPr="00896543">
        <w:rPr>
          <w:rFonts w:asciiTheme="minorBidi" w:hAnsiTheme="minorBidi" w:cstheme="minorBidi"/>
          <w:color w:val="1C6CB4"/>
          <w:sz w:val="32"/>
          <w:szCs w:val="32"/>
        </w:rPr>
        <w:t xml:space="preserve">losure </w:t>
      </w:r>
      <w:r w:rsidR="00896543">
        <w:rPr>
          <w:rFonts w:asciiTheme="minorBidi" w:hAnsiTheme="minorBidi" w:cstheme="minorBidi"/>
          <w:color w:val="1C6CB4"/>
          <w:sz w:val="32"/>
          <w:szCs w:val="32"/>
        </w:rPr>
        <w:t>n</w:t>
      </w:r>
      <w:r w:rsidRPr="00896543">
        <w:rPr>
          <w:rFonts w:asciiTheme="minorBidi" w:hAnsiTheme="minorBidi" w:cstheme="minorBidi"/>
          <w:color w:val="1C6CB4"/>
          <w:sz w:val="32"/>
          <w:szCs w:val="32"/>
        </w:rPr>
        <w:t>otice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896543" w:rsidRDefault="00896543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896543" w:rsidRDefault="00896543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2A4942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2A4942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>Dear [</w:t>
      </w:r>
      <w:r w:rsidRPr="002A4942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2A4942">
        <w:rPr>
          <w:rFonts w:asciiTheme="minorBidi" w:hAnsiTheme="minorBidi" w:cstheme="minorBidi"/>
          <w:sz w:val="24"/>
          <w:szCs w:val="24"/>
          <w:lang w:eastAsia="en-US"/>
        </w:rPr>
        <w:t xml:space="preserve">] 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b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color w:val="000000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color w:val="000000"/>
          <w:sz w:val="24"/>
          <w:szCs w:val="24"/>
          <w:lang w:eastAsia="en-US"/>
        </w:rPr>
        <w:t>Closure notice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>We have approved your application to close your practice list of patients for a period of [</w:t>
      </w:r>
      <w:r w:rsidRPr="002A4942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either that period originally requested (which must not be less than 3 months and not more than 12 months) or subsequently discussed and agreed with the contractor</w:t>
      </w:r>
      <w:r w:rsidRPr="002A4942">
        <w:rPr>
          <w:rFonts w:asciiTheme="minorBidi" w:hAnsiTheme="minorBidi" w:cstheme="minorBidi"/>
          <w:sz w:val="24"/>
          <w:szCs w:val="24"/>
          <w:lang w:eastAsia="en-US"/>
        </w:rPr>
        <w:t>] starting on [</w:t>
      </w:r>
      <w:r w:rsidRPr="002A4942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start date</w:t>
      </w:r>
      <w:r w:rsidRPr="002A4942">
        <w:rPr>
          <w:rFonts w:asciiTheme="minorBidi" w:hAnsiTheme="minorBidi" w:cstheme="minorBidi"/>
          <w:sz w:val="24"/>
          <w:szCs w:val="24"/>
          <w:lang w:eastAsia="en-US"/>
        </w:rPr>
        <w:t>].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>Based upon this closure notice, your list of patients will re-open on [</w:t>
      </w:r>
      <w:r w:rsidRPr="002A4942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2A4942">
        <w:rPr>
          <w:rFonts w:asciiTheme="minorBidi" w:hAnsiTheme="minorBidi" w:cstheme="minorBidi"/>
          <w:sz w:val="24"/>
          <w:szCs w:val="24"/>
          <w:lang w:eastAsia="en-US"/>
        </w:rPr>
        <w:t>].</w:t>
      </w:r>
    </w:p>
    <w:p w:rsidR="003C4986" w:rsidRPr="002A4942" w:rsidRDefault="003C4986" w:rsidP="003C4986">
      <w:pPr>
        <w:pStyle w:val="ListParagraph"/>
        <w:ind w:left="851" w:hanging="851"/>
        <w:rPr>
          <w:rFonts w:asciiTheme="minorBidi" w:hAnsiTheme="minorBidi" w:cstheme="minorBidi"/>
          <w:sz w:val="24"/>
          <w:szCs w:val="24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A4942">
        <w:rPr>
          <w:rFonts w:asciiTheme="minorBidi" w:hAnsiTheme="minorBidi" w:cstheme="minorBidi"/>
          <w:sz w:val="24"/>
          <w:szCs w:val="24"/>
        </w:rPr>
        <w:t xml:space="preserve">You must close your list on the date specified above and should you wish to re-open your patient list before the end of this closure notice, this must be agreed with the Commissioner in advance. 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2A4942">
        <w:rPr>
          <w:rFonts w:asciiTheme="minorBidi" w:hAnsiTheme="minorBidi" w:cstheme="minorBidi"/>
          <w:sz w:val="24"/>
          <w:szCs w:val="24"/>
        </w:rPr>
        <w:t xml:space="preserve">While closed, you may </w:t>
      </w:r>
      <w:r w:rsidRPr="002A4942">
        <w:rPr>
          <w:rFonts w:asciiTheme="minorBidi" w:hAnsiTheme="minorBidi" w:cstheme="minorBidi"/>
          <w:color w:val="000000"/>
          <w:sz w:val="24"/>
          <w:szCs w:val="24"/>
        </w:rPr>
        <w:t xml:space="preserve">only accept an application for inclusion on your list from a person who is an immediate family member of a registered patient. 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 xml:space="preserve">If you wish to apply to extend the closure of your patient list, your application must be received no less than eight weeks before this closure notice is due to end. A copy of the application template may be requested from the Commissioner should it be required. 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 xml:space="preserve">Yours sincerely 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2A4942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2A4942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2A4942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title</w:t>
      </w:r>
      <w:r w:rsidRPr="002A4942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3C4986" w:rsidRPr="002A4942" w:rsidRDefault="003C4986" w:rsidP="003C4986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2A4942">
        <w:rPr>
          <w:rFonts w:asciiTheme="minorBidi" w:hAnsiTheme="minorBidi" w:cstheme="minorBidi"/>
          <w:sz w:val="24"/>
          <w:szCs w:val="24"/>
          <w:lang w:eastAsia="en-US"/>
        </w:rPr>
        <w:t>Cc: Local Medical Committee and any parties contacted during consultation</w:t>
      </w:r>
    </w:p>
    <w:p w:rsidR="00D2468D" w:rsidRPr="002A4942" w:rsidRDefault="00D2468D" w:rsidP="003C4986">
      <w:pPr>
        <w:rPr>
          <w:rFonts w:asciiTheme="minorBidi" w:hAnsiTheme="minorBidi" w:cstheme="minorBidi"/>
          <w:sz w:val="24"/>
          <w:szCs w:val="24"/>
        </w:rPr>
      </w:pPr>
    </w:p>
    <w:sectPr w:rsidR="00D2468D" w:rsidRPr="002A4942" w:rsidSect="001C7EC5"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3245" w:rsidRDefault="002C3245" w:rsidP="00E022B5">
      <w:r>
        <w:separator/>
      </w:r>
    </w:p>
  </w:endnote>
  <w:endnote w:type="continuationSeparator" w:id="0">
    <w:p w:rsidR="002C3245" w:rsidRDefault="002C3245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3245" w:rsidRDefault="002C3245" w:rsidP="00E022B5">
      <w:r>
        <w:separator/>
      </w:r>
    </w:p>
  </w:footnote>
  <w:footnote w:type="continuationSeparator" w:id="0">
    <w:p w:rsidR="002C3245" w:rsidRDefault="002C3245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5"/>
    <w:rsid w:val="001C7EC5"/>
    <w:rsid w:val="002A4942"/>
    <w:rsid w:val="002C3245"/>
    <w:rsid w:val="002C37E3"/>
    <w:rsid w:val="00345603"/>
    <w:rsid w:val="003801CB"/>
    <w:rsid w:val="003C4986"/>
    <w:rsid w:val="003E012A"/>
    <w:rsid w:val="003E5E6D"/>
    <w:rsid w:val="004D2991"/>
    <w:rsid w:val="00656F8E"/>
    <w:rsid w:val="00683BF5"/>
    <w:rsid w:val="007415A9"/>
    <w:rsid w:val="00771FDE"/>
    <w:rsid w:val="00870899"/>
    <w:rsid w:val="00896543"/>
    <w:rsid w:val="00D2468D"/>
    <w:rsid w:val="00DF606A"/>
    <w:rsid w:val="00E022B5"/>
    <w:rsid w:val="00EE5F96"/>
    <w:rsid w:val="00F41A1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AF4D7"/>
  <w15:docId w15:val="{F55936CE-8A45-450E-AD79-B542620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Props1.xml><?xml version="1.0" encoding="utf-8"?>
<ds:datastoreItem xmlns:ds="http://schemas.openxmlformats.org/officeDocument/2006/customXml" ds:itemID="{C9FA301E-273C-41F0-949E-5058160CD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EDDD0-056C-4DE7-B152-CBFE0179D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9E10-7617-4434-ADDA-A6B0737DB46A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Williams</dc:creator>
  <cp:lastModifiedBy>BOSHELL, Joanne (NHS ENGLAND)</cp:lastModifiedBy>
  <cp:revision>1</cp:revision>
  <dcterms:created xsi:type="dcterms:W3CDTF">2025-09-02T15:35:00Z</dcterms:created>
  <dcterms:modified xsi:type="dcterms:W3CDTF">2025-09-02T15:35:00Z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