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5FD" w:rsidRPr="00940585" w:rsidRDefault="002355FD">
      <w:pPr>
        <w:pStyle w:val="EndnoteText"/>
        <w:rPr>
          <w:rFonts w:asciiTheme="minorBidi" w:hAnsiTheme="minorBidi" w:cstheme="minorBidi"/>
          <w:vanish/>
          <w:spacing w:val="-3"/>
          <w:szCs w:val="24"/>
          <w:lang w:val="en-US"/>
        </w:rPr>
      </w:pPr>
    </w:p>
    <w:tbl>
      <w:tblPr>
        <w:tblpPr w:leftFromText="180" w:rightFromText="180" w:horzAnchor="margin" w:tblpX="36" w:tblpY="315"/>
        <w:tblW w:w="9198" w:type="dxa"/>
        <w:tblLook w:val="04A0" w:firstRow="1" w:lastRow="0" w:firstColumn="1" w:lastColumn="0" w:noHBand="0" w:noVBand="1"/>
      </w:tblPr>
      <w:tblGrid>
        <w:gridCol w:w="4405"/>
        <w:gridCol w:w="4793"/>
      </w:tblGrid>
      <w:tr w:rsidR="00287B49" w:rsidRPr="00940585" w:rsidTr="00791D4A">
        <w:tc>
          <w:tcPr>
            <w:tcW w:w="4405" w:type="dxa"/>
          </w:tcPr>
          <w:p w:rsidR="00287B49" w:rsidRPr="00940585" w:rsidRDefault="00287B49" w:rsidP="006678FE">
            <w:pPr>
              <w:rPr>
                <w:rFonts w:asciiTheme="minorBidi" w:hAnsiTheme="minorBidi" w:cstheme="minorBidi"/>
                <w:b/>
                <w:spacing w:val="-3"/>
                <w:sz w:val="24"/>
                <w:szCs w:val="24"/>
                <w:u w:val="single"/>
                <w:lang w:val="en-US"/>
              </w:rPr>
            </w:pPr>
          </w:p>
          <w:p w:rsidR="00AF39DE" w:rsidRDefault="00AF39DE" w:rsidP="006678FE">
            <w:pPr>
              <w:rPr>
                <w:rFonts w:asciiTheme="minorBidi" w:hAnsiTheme="minorBidi" w:cstheme="minorBidi"/>
                <w:b/>
                <w:spacing w:val="-3"/>
                <w:sz w:val="24"/>
                <w:szCs w:val="24"/>
                <w:u w:val="single"/>
                <w:lang w:val="en-US"/>
              </w:rPr>
            </w:pPr>
          </w:p>
          <w:p w:rsidR="00940585" w:rsidRDefault="00940585" w:rsidP="006678FE">
            <w:pPr>
              <w:rPr>
                <w:rFonts w:asciiTheme="minorBidi" w:hAnsiTheme="minorBidi" w:cstheme="minorBidi"/>
                <w:b/>
                <w:spacing w:val="-3"/>
                <w:sz w:val="24"/>
                <w:szCs w:val="24"/>
                <w:u w:val="single"/>
                <w:lang w:val="en-US"/>
              </w:rPr>
            </w:pPr>
          </w:p>
          <w:p w:rsidR="00940585" w:rsidRPr="00940585" w:rsidRDefault="00940585" w:rsidP="006678FE">
            <w:pPr>
              <w:rPr>
                <w:rFonts w:asciiTheme="minorBidi" w:hAnsiTheme="minorBidi" w:cstheme="minorBidi"/>
                <w:b/>
                <w:spacing w:val="-3"/>
                <w:sz w:val="24"/>
                <w:szCs w:val="24"/>
                <w:u w:val="single"/>
                <w:lang w:val="en-US"/>
              </w:rPr>
            </w:pPr>
          </w:p>
          <w:p w:rsidR="00AF39DE" w:rsidRPr="00940585" w:rsidRDefault="00AF39DE" w:rsidP="006678FE">
            <w:pPr>
              <w:rPr>
                <w:rFonts w:asciiTheme="minorBidi" w:hAnsiTheme="minorBidi" w:cstheme="minorBidi"/>
                <w:b/>
                <w:spacing w:val="-3"/>
                <w:sz w:val="24"/>
                <w:szCs w:val="24"/>
                <w:u w:val="single"/>
                <w:lang w:val="en-US"/>
              </w:rPr>
            </w:pPr>
          </w:p>
          <w:p w:rsidR="00AF39DE" w:rsidRPr="00940585" w:rsidRDefault="00AF39DE" w:rsidP="006678FE">
            <w:pPr>
              <w:rPr>
                <w:rFonts w:asciiTheme="minorBidi" w:hAnsiTheme="minorBidi" w:cstheme="minorBidi"/>
                <w:b/>
                <w:spacing w:val="-3"/>
                <w:sz w:val="24"/>
                <w:szCs w:val="24"/>
                <w:u w:val="single"/>
                <w:lang w:val="en-US"/>
              </w:rPr>
            </w:pPr>
          </w:p>
          <w:p w:rsidR="008226CD" w:rsidRPr="00940585" w:rsidRDefault="008226CD" w:rsidP="006678FE">
            <w:pPr>
              <w:rPr>
                <w:rFonts w:asciiTheme="minorBidi" w:hAnsiTheme="minorBidi" w:cstheme="minorBidi"/>
                <w:b/>
                <w:spacing w:val="-3"/>
                <w:sz w:val="24"/>
                <w:szCs w:val="24"/>
                <w:u w:val="single"/>
                <w:lang w:val="en-US"/>
              </w:rPr>
            </w:pPr>
          </w:p>
          <w:p w:rsidR="008226CD" w:rsidRPr="00940585" w:rsidRDefault="008226CD" w:rsidP="006678FE">
            <w:pPr>
              <w:rPr>
                <w:rFonts w:asciiTheme="minorBidi" w:hAnsiTheme="minorBidi" w:cstheme="minorBidi"/>
                <w:b/>
                <w:spacing w:val="-3"/>
                <w:sz w:val="24"/>
                <w:szCs w:val="24"/>
                <w:u w:val="single"/>
                <w:lang w:val="en-US"/>
              </w:rPr>
            </w:pPr>
          </w:p>
          <w:p w:rsidR="008226CD" w:rsidRPr="00940585" w:rsidRDefault="008226CD" w:rsidP="006678FE">
            <w:pPr>
              <w:rPr>
                <w:rFonts w:asciiTheme="minorBidi" w:hAnsiTheme="minorBidi" w:cstheme="minorBidi"/>
                <w:b/>
                <w:spacing w:val="-3"/>
                <w:sz w:val="24"/>
                <w:szCs w:val="24"/>
                <w:u w:val="single"/>
                <w:lang w:val="en-US"/>
              </w:rPr>
            </w:pPr>
          </w:p>
          <w:p w:rsidR="008226CD" w:rsidRPr="00940585" w:rsidRDefault="008226CD" w:rsidP="006678FE">
            <w:pPr>
              <w:rPr>
                <w:rFonts w:asciiTheme="minorBidi" w:hAnsiTheme="minorBidi" w:cstheme="minorBidi"/>
                <w:b/>
                <w:spacing w:val="-3"/>
                <w:sz w:val="24"/>
                <w:szCs w:val="24"/>
                <w:u w:val="single"/>
                <w:lang w:val="en-US"/>
              </w:rPr>
            </w:pPr>
          </w:p>
          <w:p w:rsidR="000C5C86" w:rsidRPr="00940585" w:rsidRDefault="000C5C86" w:rsidP="006678FE">
            <w:pPr>
              <w:rPr>
                <w:rFonts w:asciiTheme="minorBidi" w:hAnsiTheme="minorBidi" w:cstheme="minorBidi"/>
                <w:b/>
                <w:spacing w:val="-3"/>
                <w:sz w:val="24"/>
                <w:szCs w:val="24"/>
                <w:u w:val="single"/>
                <w:lang w:val="en-US"/>
              </w:rPr>
            </w:pPr>
          </w:p>
          <w:p w:rsidR="000C5C86" w:rsidRPr="00940585" w:rsidRDefault="000C5C86" w:rsidP="006678FE">
            <w:pPr>
              <w:rPr>
                <w:rFonts w:asciiTheme="minorBidi" w:hAnsiTheme="minorBidi" w:cstheme="minorBidi"/>
                <w:b/>
                <w:spacing w:val="-3"/>
                <w:sz w:val="24"/>
                <w:szCs w:val="24"/>
                <w:u w:val="single"/>
                <w:lang w:val="en-US"/>
              </w:rPr>
            </w:pPr>
          </w:p>
          <w:p w:rsidR="000C5C86" w:rsidRPr="00940585" w:rsidRDefault="000C5C86" w:rsidP="006678FE">
            <w:pPr>
              <w:rPr>
                <w:rFonts w:asciiTheme="minorBidi" w:hAnsiTheme="minorBidi" w:cstheme="minorBidi"/>
                <w:b/>
                <w:spacing w:val="-3"/>
                <w:sz w:val="24"/>
                <w:szCs w:val="24"/>
                <w:u w:val="single"/>
                <w:lang w:val="en-US"/>
              </w:rPr>
            </w:pPr>
          </w:p>
          <w:p w:rsidR="000C5C86" w:rsidRPr="00940585" w:rsidRDefault="000C5C86" w:rsidP="006678FE">
            <w:pPr>
              <w:rPr>
                <w:rFonts w:asciiTheme="minorBidi" w:hAnsiTheme="minorBidi" w:cstheme="minorBidi"/>
                <w:b/>
                <w:spacing w:val="-3"/>
                <w:sz w:val="24"/>
                <w:szCs w:val="24"/>
                <w:u w:val="single"/>
                <w:lang w:val="en-US"/>
              </w:rPr>
            </w:pPr>
          </w:p>
        </w:tc>
        <w:tc>
          <w:tcPr>
            <w:tcW w:w="4793" w:type="dxa"/>
          </w:tcPr>
          <w:p w:rsidR="00706C5C" w:rsidRPr="00940585" w:rsidRDefault="00706C5C" w:rsidP="00D11F63">
            <w:pPr>
              <w:jc w:val="right"/>
              <w:rPr>
                <w:rFonts w:asciiTheme="minorBidi" w:hAnsiTheme="minorBidi" w:cstheme="minorBidi"/>
                <w:color w:val="FF0000"/>
                <w:sz w:val="24"/>
                <w:szCs w:val="24"/>
              </w:rPr>
            </w:pPr>
          </w:p>
          <w:p w:rsidR="000C5C86" w:rsidRPr="00940585" w:rsidRDefault="000C5C86" w:rsidP="00D11F63">
            <w:pPr>
              <w:jc w:val="right"/>
              <w:rPr>
                <w:rFonts w:asciiTheme="minorBidi" w:hAnsiTheme="minorBidi" w:cstheme="minorBidi"/>
                <w:color w:val="FF0000"/>
                <w:sz w:val="24"/>
                <w:szCs w:val="24"/>
              </w:rPr>
            </w:pPr>
          </w:p>
          <w:p w:rsidR="000C5C86" w:rsidRPr="00940585" w:rsidRDefault="003972ED" w:rsidP="00D11F63">
            <w:pPr>
              <w:jc w:val="right"/>
              <w:rPr>
                <w:rFonts w:asciiTheme="minorBidi" w:hAnsiTheme="minorBidi" w:cstheme="minorBidi"/>
                <w:color w:val="FF0000"/>
                <w:sz w:val="24"/>
                <w:szCs w:val="24"/>
              </w:rPr>
            </w:pPr>
            <w:r>
              <w:rPr>
                <w:noProof/>
                <w:snapToGrid/>
                <w:spacing w:val="-3"/>
                <w:lang w:val="en-US"/>
              </w:rPr>
              <w:drawing>
                <wp:anchor distT="0" distB="0" distL="114300" distR="114300" simplePos="0" relativeHeight="251659264" behindDoc="0" locked="0" layoutInCell="1" allowOverlap="1" wp14:anchorId="4EADCE5E" wp14:editId="58E91AB8">
                  <wp:simplePos x="0" y="0"/>
                  <wp:positionH relativeFrom="column">
                    <wp:posOffset>1946275</wp:posOffset>
                  </wp:positionH>
                  <wp:positionV relativeFrom="paragraph">
                    <wp:posOffset>172720</wp:posOffset>
                  </wp:positionV>
                  <wp:extent cx="909177" cy="723900"/>
                  <wp:effectExtent l="0" t="0" r="5715" b="0"/>
                  <wp:wrapNone/>
                  <wp:docPr id="1833571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71845" name="Picture 183357184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177" cy="723900"/>
                          </a:xfrm>
                          <a:prstGeom prst="rect">
                            <a:avLst/>
                          </a:prstGeom>
                        </pic:spPr>
                      </pic:pic>
                    </a:graphicData>
                  </a:graphic>
                  <wp14:sizeRelH relativeFrom="margin">
                    <wp14:pctWidth>0</wp14:pctWidth>
                  </wp14:sizeRelH>
                  <wp14:sizeRelV relativeFrom="margin">
                    <wp14:pctHeight>0</wp14:pctHeight>
                  </wp14:sizeRelV>
                </wp:anchor>
              </w:drawing>
            </w:r>
          </w:p>
          <w:p w:rsidR="000C5C86" w:rsidRDefault="000C5C86" w:rsidP="00D11F63">
            <w:pPr>
              <w:jc w:val="right"/>
              <w:rPr>
                <w:rFonts w:asciiTheme="minorBidi" w:hAnsiTheme="minorBidi" w:cstheme="minorBidi"/>
                <w:color w:val="FF0000"/>
                <w:sz w:val="24"/>
                <w:szCs w:val="24"/>
              </w:rPr>
            </w:pPr>
          </w:p>
          <w:p w:rsidR="00940585" w:rsidRDefault="00940585" w:rsidP="00D11F63">
            <w:pPr>
              <w:jc w:val="right"/>
              <w:rPr>
                <w:rFonts w:asciiTheme="minorBidi" w:hAnsiTheme="minorBidi" w:cstheme="minorBidi"/>
                <w:color w:val="FF0000"/>
                <w:sz w:val="24"/>
                <w:szCs w:val="24"/>
              </w:rPr>
            </w:pPr>
          </w:p>
          <w:p w:rsidR="00940585" w:rsidRPr="00940585" w:rsidRDefault="00940585" w:rsidP="00D11F63">
            <w:pPr>
              <w:jc w:val="right"/>
              <w:rPr>
                <w:rFonts w:asciiTheme="minorBidi" w:hAnsiTheme="minorBidi" w:cstheme="minorBidi"/>
                <w:color w:val="FF0000"/>
                <w:sz w:val="24"/>
                <w:szCs w:val="24"/>
              </w:rPr>
            </w:pPr>
          </w:p>
          <w:p w:rsidR="003972ED" w:rsidRDefault="003972ED" w:rsidP="00D11F63">
            <w:pPr>
              <w:jc w:val="right"/>
              <w:rPr>
                <w:rFonts w:asciiTheme="minorBidi" w:hAnsiTheme="minorBidi" w:cstheme="minorBidi"/>
                <w:color w:val="FF0000"/>
                <w:sz w:val="24"/>
                <w:szCs w:val="24"/>
              </w:rPr>
            </w:pPr>
          </w:p>
          <w:p w:rsidR="003972ED" w:rsidRDefault="003972ED" w:rsidP="00D11F63">
            <w:pPr>
              <w:jc w:val="right"/>
              <w:rPr>
                <w:rFonts w:asciiTheme="minorBidi" w:hAnsiTheme="minorBidi" w:cstheme="minorBidi"/>
                <w:color w:val="FF0000"/>
                <w:sz w:val="24"/>
                <w:szCs w:val="24"/>
              </w:rPr>
            </w:pPr>
          </w:p>
          <w:p w:rsidR="003972ED" w:rsidRDefault="003972ED" w:rsidP="00D11F63">
            <w:pPr>
              <w:jc w:val="right"/>
              <w:rPr>
                <w:rFonts w:asciiTheme="minorBidi" w:hAnsiTheme="minorBidi" w:cstheme="minorBidi"/>
                <w:color w:val="FF0000"/>
                <w:sz w:val="24"/>
                <w:szCs w:val="24"/>
              </w:rPr>
            </w:pPr>
          </w:p>
          <w:p w:rsidR="006678FE" w:rsidRPr="00940585" w:rsidRDefault="003336A6" w:rsidP="00D11F63">
            <w:pPr>
              <w:jc w:val="right"/>
              <w:rPr>
                <w:rFonts w:asciiTheme="minorBidi" w:hAnsiTheme="minorBidi" w:cstheme="minorBidi"/>
                <w:color w:val="FF0000"/>
                <w:sz w:val="24"/>
                <w:szCs w:val="24"/>
              </w:rPr>
            </w:pPr>
            <w:r w:rsidRPr="00940585">
              <w:rPr>
                <w:rFonts w:asciiTheme="minorBidi" w:hAnsiTheme="minorBidi" w:cstheme="minorBidi"/>
                <w:color w:val="FF0000"/>
                <w:sz w:val="24"/>
                <w:szCs w:val="24"/>
              </w:rPr>
              <w:t>Commissioner Address 1</w:t>
            </w:r>
          </w:p>
          <w:p w:rsidR="003336A6" w:rsidRPr="00940585" w:rsidRDefault="003336A6" w:rsidP="003336A6">
            <w:pPr>
              <w:jc w:val="right"/>
              <w:rPr>
                <w:rFonts w:asciiTheme="minorBidi" w:hAnsiTheme="minorBidi" w:cstheme="minorBidi"/>
                <w:color w:val="FF0000"/>
                <w:sz w:val="24"/>
                <w:szCs w:val="24"/>
              </w:rPr>
            </w:pPr>
            <w:r w:rsidRPr="00940585">
              <w:rPr>
                <w:rFonts w:asciiTheme="minorBidi" w:hAnsiTheme="minorBidi" w:cstheme="minorBidi"/>
                <w:color w:val="FF0000"/>
                <w:sz w:val="24"/>
                <w:szCs w:val="24"/>
              </w:rPr>
              <w:t>Commissioner Address 2</w:t>
            </w:r>
          </w:p>
          <w:p w:rsidR="003336A6" w:rsidRPr="00940585" w:rsidRDefault="003336A6" w:rsidP="003336A6">
            <w:pPr>
              <w:jc w:val="right"/>
              <w:rPr>
                <w:rFonts w:asciiTheme="minorBidi" w:hAnsiTheme="minorBidi" w:cstheme="minorBidi"/>
                <w:color w:val="FF0000"/>
                <w:sz w:val="24"/>
                <w:szCs w:val="24"/>
              </w:rPr>
            </w:pPr>
            <w:r w:rsidRPr="00940585">
              <w:rPr>
                <w:rFonts w:asciiTheme="minorBidi" w:hAnsiTheme="minorBidi" w:cstheme="minorBidi"/>
                <w:color w:val="FF0000"/>
                <w:sz w:val="24"/>
                <w:szCs w:val="24"/>
              </w:rPr>
              <w:t>Commissioner Address 3</w:t>
            </w:r>
          </w:p>
          <w:p w:rsidR="003336A6" w:rsidRPr="00940585" w:rsidRDefault="003336A6" w:rsidP="003336A6">
            <w:pPr>
              <w:jc w:val="right"/>
              <w:rPr>
                <w:rFonts w:asciiTheme="minorBidi" w:hAnsiTheme="minorBidi" w:cstheme="minorBidi"/>
                <w:color w:val="FF0000"/>
                <w:sz w:val="24"/>
                <w:szCs w:val="24"/>
              </w:rPr>
            </w:pPr>
            <w:r w:rsidRPr="00940585">
              <w:rPr>
                <w:rFonts w:asciiTheme="minorBidi" w:hAnsiTheme="minorBidi" w:cstheme="minorBidi"/>
                <w:color w:val="FF0000"/>
                <w:sz w:val="24"/>
                <w:szCs w:val="24"/>
              </w:rPr>
              <w:t>Commissioner Address 4</w:t>
            </w:r>
          </w:p>
          <w:p w:rsidR="003336A6" w:rsidRPr="00940585" w:rsidRDefault="003336A6" w:rsidP="003336A6">
            <w:pPr>
              <w:jc w:val="right"/>
              <w:rPr>
                <w:rFonts w:asciiTheme="minorBidi" w:hAnsiTheme="minorBidi" w:cstheme="minorBidi"/>
                <w:color w:val="FF0000"/>
                <w:sz w:val="24"/>
                <w:szCs w:val="24"/>
              </w:rPr>
            </w:pPr>
            <w:r w:rsidRPr="00940585">
              <w:rPr>
                <w:rFonts w:asciiTheme="minorBidi" w:hAnsiTheme="minorBidi" w:cstheme="minorBidi"/>
                <w:color w:val="FF0000"/>
                <w:sz w:val="24"/>
                <w:szCs w:val="24"/>
              </w:rPr>
              <w:t>Commissioner Postcode</w:t>
            </w:r>
          </w:p>
          <w:p w:rsidR="006678FE" w:rsidRPr="00940585" w:rsidRDefault="006678FE" w:rsidP="00D11F63">
            <w:pPr>
              <w:jc w:val="right"/>
              <w:rPr>
                <w:rFonts w:asciiTheme="minorBidi" w:hAnsiTheme="minorBidi" w:cstheme="minorBidi"/>
                <w:sz w:val="24"/>
                <w:szCs w:val="24"/>
              </w:rPr>
            </w:pPr>
          </w:p>
          <w:p w:rsidR="00932DA0" w:rsidRPr="00940585" w:rsidRDefault="00932DA0" w:rsidP="00932DA0">
            <w:pPr>
              <w:jc w:val="right"/>
              <w:rPr>
                <w:rFonts w:asciiTheme="minorBidi" w:hAnsiTheme="minorBidi" w:cstheme="minorBidi"/>
                <w:sz w:val="24"/>
                <w:szCs w:val="24"/>
              </w:rPr>
            </w:pPr>
            <w:r w:rsidRPr="00940585">
              <w:rPr>
                <w:rFonts w:asciiTheme="minorBidi" w:hAnsiTheme="minorBidi" w:cstheme="minorBidi"/>
                <w:sz w:val="24"/>
                <w:szCs w:val="24"/>
              </w:rPr>
              <w:t xml:space="preserve">Email address: </w:t>
            </w:r>
          </w:p>
          <w:p w:rsidR="00932DA0" w:rsidRPr="00940585" w:rsidRDefault="00DE2DEC" w:rsidP="00932DA0">
            <w:pPr>
              <w:jc w:val="right"/>
              <w:rPr>
                <w:rFonts w:asciiTheme="minorBidi" w:hAnsiTheme="minorBidi" w:cstheme="minorBidi"/>
                <w:sz w:val="24"/>
                <w:szCs w:val="24"/>
              </w:rPr>
            </w:pPr>
            <w:r w:rsidRPr="00940585">
              <w:rPr>
                <w:rFonts w:asciiTheme="minorBidi" w:hAnsiTheme="minorBidi" w:cstheme="minorBidi"/>
                <w:sz w:val="24"/>
                <w:szCs w:val="24"/>
              </w:rPr>
              <w:t>Telephone Number:</w:t>
            </w:r>
          </w:p>
          <w:p w:rsidR="00932DA0" w:rsidRPr="00940585" w:rsidRDefault="00932DA0" w:rsidP="00932DA0">
            <w:pPr>
              <w:jc w:val="right"/>
              <w:rPr>
                <w:rFonts w:asciiTheme="minorBidi" w:hAnsiTheme="minorBidi" w:cstheme="minorBidi"/>
                <w:spacing w:val="-3"/>
                <w:sz w:val="24"/>
                <w:szCs w:val="24"/>
                <w:lang w:val="en-US"/>
              </w:rPr>
            </w:pPr>
          </w:p>
          <w:p w:rsidR="00287B49" w:rsidRPr="00940585" w:rsidRDefault="00287B49" w:rsidP="00587B2F">
            <w:pPr>
              <w:jc w:val="center"/>
              <w:rPr>
                <w:rFonts w:asciiTheme="minorBidi" w:hAnsiTheme="minorBidi" w:cstheme="minorBidi"/>
                <w:b/>
                <w:spacing w:val="-3"/>
                <w:sz w:val="24"/>
                <w:szCs w:val="24"/>
                <w:u w:val="single"/>
                <w:lang w:val="en-US"/>
              </w:rPr>
            </w:pPr>
          </w:p>
        </w:tc>
      </w:tr>
      <w:tr w:rsidR="000C5C86" w:rsidRPr="00940585" w:rsidTr="00791D4A">
        <w:tc>
          <w:tcPr>
            <w:tcW w:w="4405" w:type="dxa"/>
          </w:tcPr>
          <w:p w:rsidR="000C5C86" w:rsidRPr="00940585" w:rsidRDefault="000C5C86" w:rsidP="006678FE">
            <w:pPr>
              <w:rPr>
                <w:rFonts w:asciiTheme="minorBidi" w:hAnsiTheme="minorBidi" w:cstheme="minorBidi"/>
                <w:b/>
                <w:spacing w:val="-3"/>
                <w:sz w:val="24"/>
                <w:szCs w:val="24"/>
                <w:u w:val="single"/>
                <w:lang w:val="en-US"/>
              </w:rPr>
            </w:pPr>
          </w:p>
        </w:tc>
        <w:tc>
          <w:tcPr>
            <w:tcW w:w="4793" w:type="dxa"/>
          </w:tcPr>
          <w:p w:rsidR="000C5C86" w:rsidRPr="00940585" w:rsidRDefault="000C5C86" w:rsidP="00D11F63">
            <w:pPr>
              <w:jc w:val="right"/>
              <w:rPr>
                <w:rFonts w:asciiTheme="minorBidi" w:hAnsiTheme="minorBidi" w:cstheme="minorBidi"/>
                <w:noProof/>
                <w:snapToGrid/>
                <w:sz w:val="24"/>
                <w:szCs w:val="24"/>
                <w:lang w:eastAsia="en-GB"/>
              </w:rPr>
            </w:pPr>
          </w:p>
        </w:tc>
      </w:tr>
    </w:tbl>
    <w:p w:rsidR="00F05F61" w:rsidRPr="00940585" w:rsidRDefault="00932DA0" w:rsidP="00932DA0">
      <w:pPr>
        <w:ind w:right="-265"/>
        <w:jc w:val="right"/>
        <w:rPr>
          <w:rFonts w:asciiTheme="minorBidi" w:hAnsiTheme="minorBidi" w:cstheme="minorBidi"/>
          <w:sz w:val="24"/>
          <w:szCs w:val="24"/>
        </w:rPr>
      </w:pPr>
      <w:r w:rsidRPr="00940585">
        <w:rPr>
          <w:rFonts w:asciiTheme="minorBidi" w:hAnsiTheme="minorBidi" w:cstheme="minorBidi"/>
          <w:sz w:val="24"/>
          <w:szCs w:val="24"/>
        </w:rPr>
        <w:tab/>
      </w:r>
      <w:r w:rsidRPr="00940585">
        <w:rPr>
          <w:rFonts w:asciiTheme="minorBidi" w:hAnsiTheme="minorBidi" w:cstheme="minorBidi"/>
          <w:sz w:val="24"/>
          <w:szCs w:val="24"/>
        </w:rPr>
        <w:tab/>
      </w:r>
      <w:r w:rsidRPr="00940585">
        <w:rPr>
          <w:rFonts w:asciiTheme="minorBidi" w:hAnsiTheme="minorBidi" w:cstheme="minorBidi"/>
          <w:sz w:val="24"/>
          <w:szCs w:val="24"/>
        </w:rPr>
        <w:tab/>
      </w:r>
      <w:r w:rsidRPr="00940585">
        <w:rPr>
          <w:rFonts w:asciiTheme="minorBidi" w:hAnsiTheme="minorBidi" w:cstheme="minorBidi"/>
          <w:sz w:val="24"/>
          <w:szCs w:val="24"/>
        </w:rPr>
        <w:tab/>
      </w:r>
      <w:r w:rsidRPr="00940585">
        <w:rPr>
          <w:rFonts w:asciiTheme="minorBidi" w:hAnsiTheme="minorBidi" w:cstheme="minorBidi"/>
          <w:sz w:val="24"/>
          <w:szCs w:val="24"/>
        </w:rPr>
        <w:tab/>
      </w:r>
      <w:r w:rsidRPr="00940585">
        <w:rPr>
          <w:rFonts w:asciiTheme="minorBidi" w:hAnsiTheme="minorBidi" w:cstheme="minorBidi"/>
          <w:sz w:val="24"/>
          <w:szCs w:val="24"/>
        </w:rPr>
        <w:tab/>
      </w:r>
      <w:r w:rsidRPr="00940585">
        <w:rPr>
          <w:rFonts w:asciiTheme="minorBidi" w:hAnsiTheme="minorBidi" w:cstheme="minorBidi"/>
          <w:sz w:val="24"/>
          <w:szCs w:val="24"/>
        </w:rPr>
        <w:tab/>
      </w:r>
      <w:r w:rsidRPr="00940585">
        <w:rPr>
          <w:rFonts w:asciiTheme="minorBidi" w:hAnsiTheme="minorBidi" w:cstheme="minorBidi"/>
          <w:sz w:val="24"/>
          <w:szCs w:val="24"/>
        </w:rPr>
        <w:tab/>
      </w:r>
      <w:r w:rsidRPr="00940585">
        <w:rPr>
          <w:rFonts w:asciiTheme="minorBidi" w:hAnsiTheme="minorBidi" w:cstheme="minorBidi"/>
          <w:sz w:val="24"/>
          <w:szCs w:val="24"/>
        </w:rPr>
        <w:tab/>
      </w:r>
    </w:p>
    <w:p w:rsidR="00F05F61" w:rsidRPr="00940585" w:rsidRDefault="00F05F61" w:rsidP="00932DA0">
      <w:pPr>
        <w:ind w:right="-265"/>
        <w:jc w:val="right"/>
        <w:rPr>
          <w:rFonts w:asciiTheme="minorBidi" w:hAnsiTheme="minorBidi" w:cstheme="minorBidi"/>
          <w:sz w:val="24"/>
          <w:szCs w:val="24"/>
        </w:rPr>
      </w:pPr>
    </w:p>
    <w:p w:rsidR="00212E04" w:rsidRPr="00940585" w:rsidRDefault="006E04A7" w:rsidP="00932DA0">
      <w:pPr>
        <w:ind w:right="-265"/>
        <w:jc w:val="right"/>
        <w:rPr>
          <w:rFonts w:asciiTheme="minorBidi" w:hAnsiTheme="minorBidi" w:cstheme="minorBidi"/>
          <w:sz w:val="24"/>
          <w:szCs w:val="24"/>
        </w:rPr>
      </w:pPr>
      <w:r w:rsidRPr="00940585">
        <w:rPr>
          <w:rFonts w:asciiTheme="minorBidi" w:hAnsiTheme="minorBidi" w:cstheme="minorBidi"/>
          <w:sz w:val="24"/>
          <w:szCs w:val="24"/>
        </w:rPr>
        <w:t>Date:</w:t>
      </w:r>
    </w:p>
    <w:p w:rsidR="00F22789" w:rsidRPr="00940585" w:rsidRDefault="006E04A7" w:rsidP="00DE2DEC">
      <w:pPr>
        <w:jc w:val="both"/>
        <w:rPr>
          <w:rFonts w:asciiTheme="minorBidi" w:hAnsiTheme="minorBidi" w:cstheme="minorBidi"/>
          <w:color w:val="FF0000"/>
          <w:sz w:val="24"/>
          <w:szCs w:val="24"/>
        </w:rPr>
      </w:pPr>
      <w:r w:rsidRPr="00940585">
        <w:rPr>
          <w:rFonts w:asciiTheme="minorBidi" w:hAnsiTheme="minorBidi" w:cstheme="minorBidi"/>
          <w:color w:val="FF0000"/>
          <w:sz w:val="24"/>
          <w:szCs w:val="24"/>
        </w:rPr>
        <w:t>Patient Name</w:t>
      </w:r>
    </w:p>
    <w:p w:rsidR="006E04A7" w:rsidRPr="00940585" w:rsidRDefault="006E04A7" w:rsidP="00DE2DEC">
      <w:pPr>
        <w:jc w:val="both"/>
        <w:rPr>
          <w:rFonts w:asciiTheme="minorBidi" w:hAnsiTheme="minorBidi" w:cstheme="minorBidi"/>
          <w:color w:val="FF0000"/>
          <w:sz w:val="24"/>
          <w:szCs w:val="24"/>
        </w:rPr>
      </w:pPr>
      <w:r w:rsidRPr="00940585">
        <w:rPr>
          <w:rFonts w:asciiTheme="minorBidi" w:hAnsiTheme="minorBidi" w:cstheme="minorBidi"/>
          <w:color w:val="FF0000"/>
          <w:sz w:val="24"/>
          <w:szCs w:val="24"/>
        </w:rPr>
        <w:t>Patient Address1</w:t>
      </w:r>
    </w:p>
    <w:p w:rsidR="006E04A7" w:rsidRPr="00940585" w:rsidRDefault="006E04A7" w:rsidP="006E04A7">
      <w:pPr>
        <w:jc w:val="both"/>
        <w:rPr>
          <w:rFonts w:asciiTheme="minorBidi" w:hAnsiTheme="minorBidi" w:cstheme="minorBidi"/>
          <w:color w:val="FF0000"/>
          <w:sz w:val="24"/>
          <w:szCs w:val="24"/>
        </w:rPr>
      </w:pPr>
      <w:r w:rsidRPr="00940585">
        <w:rPr>
          <w:rFonts w:asciiTheme="minorBidi" w:hAnsiTheme="minorBidi" w:cstheme="minorBidi"/>
          <w:color w:val="FF0000"/>
          <w:sz w:val="24"/>
          <w:szCs w:val="24"/>
        </w:rPr>
        <w:t>Patient Address2</w:t>
      </w:r>
    </w:p>
    <w:p w:rsidR="006E04A7" w:rsidRPr="00940585" w:rsidRDefault="006E04A7" w:rsidP="006E04A7">
      <w:pPr>
        <w:jc w:val="both"/>
        <w:rPr>
          <w:rFonts w:asciiTheme="minorBidi" w:hAnsiTheme="minorBidi" w:cstheme="minorBidi"/>
          <w:color w:val="FF0000"/>
          <w:sz w:val="24"/>
          <w:szCs w:val="24"/>
        </w:rPr>
      </w:pPr>
      <w:r w:rsidRPr="00940585">
        <w:rPr>
          <w:rFonts w:asciiTheme="minorBidi" w:hAnsiTheme="minorBidi" w:cstheme="minorBidi"/>
          <w:color w:val="FF0000"/>
          <w:sz w:val="24"/>
          <w:szCs w:val="24"/>
        </w:rPr>
        <w:t>Patient Address3</w:t>
      </w:r>
    </w:p>
    <w:p w:rsidR="006E04A7" w:rsidRPr="00940585" w:rsidRDefault="006E04A7" w:rsidP="006E04A7">
      <w:pPr>
        <w:jc w:val="both"/>
        <w:rPr>
          <w:rFonts w:asciiTheme="minorBidi" w:hAnsiTheme="minorBidi" w:cstheme="minorBidi"/>
          <w:color w:val="FF0000"/>
          <w:sz w:val="24"/>
          <w:szCs w:val="24"/>
        </w:rPr>
      </w:pPr>
      <w:r w:rsidRPr="00940585">
        <w:rPr>
          <w:rFonts w:asciiTheme="minorBidi" w:hAnsiTheme="minorBidi" w:cstheme="minorBidi"/>
          <w:color w:val="FF0000"/>
          <w:sz w:val="24"/>
          <w:szCs w:val="24"/>
        </w:rPr>
        <w:t>Patient Address4</w:t>
      </w:r>
    </w:p>
    <w:p w:rsidR="006E04A7" w:rsidRPr="00940585" w:rsidRDefault="006E04A7" w:rsidP="006E04A7">
      <w:pPr>
        <w:jc w:val="both"/>
        <w:rPr>
          <w:rFonts w:asciiTheme="minorBidi" w:hAnsiTheme="minorBidi" w:cstheme="minorBidi"/>
          <w:color w:val="FF0000"/>
          <w:sz w:val="24"/>
          <w:szCs w:val="24"/>
        </w:rPr>
      </w:pPr>
      <w:r w:rsidRPr="00940585">
        <w:rPr>
          <w:rFonts w:asciiTheme="minorBidi" w:hAnsiTheme="minorBidi" w:cstheme="minorBidi"/>
          <w:color w:val="FF0000"/>
          <w:sz w:val="24"/>
          <w:szCs w:val="24"/>
        </w:rPr>
        <w:t>Postcode</w:t>
      </w:r>
    </w:p>
    <w:p w:rsidR="006E04A7" w:rsidRPr="00940585" w:rsidRDefault="006E04A7" w:rsidP="00DE2DEC">
      <w:pPr>
        <w:jc w:val="both"/>
        <w:rPr>
          <w:rFonts w:asciiTheme="minorBidi" w:hAnsiTheme="minorBidi" w:cstheme="minorBidi"/>
          <w:sz w:val="24"/>
          <w:szCs w:val="24"/>
        </w:rPr>
      </w:pPr>
    </w:p>
    <w:p w:rsidR="00D31E1C" w:rsidRPr="00940585" w:rsidRDefault="00D31E1C" w:rsidP="00CB4CDD">
      <w:pPr>
        <w:jc w:val="both"/>
        <w:rPr>
          <w:rFonts w:asciiTheme="minorBidi" w:hAnsiTheme="minorBidi" w:cstheme="minorBidi"/>
          <w:sz w:val="24"/>
          <w:szCs w:val="24"/>
        </w:rPr>
      </w:pPr>
    </w:p>
    <w:p w:rsidR="00212E04" w:rsidRPr="00940585" w:rsidRDefault="006E04A7" w:rsidP="00212E04">
      <w:pPr>
        <w:jc w:val="both"/>
        <w:rPr>
          <w:rFonts w:asciiTheme="minorBidi" w:hAnsiTheme="minorBidi" w:cstheme="minorBidi"/>
          <w:sz w:val="24"/>
          <w:szCs w:val="24"/>
        </w:rPr>
      </w:pPr>
      <w:r w:rsidRPr="00940585">
        <w:rPr>
          <w:rFonts w:asciiTheme="minorBidi" w:hAnsiTheme="minorBidi" w:cstheme="minorBidi"/>
          <w:sz w:val="24"/>
          <w:szCs w:val="24"/>
        </w:rPr>
        <w:t>Dear</w:t>
      </w:r>
      <w:r w:rsidR="00F22789" w:rsidRPr="00940585">
        <w:rPr>
          <w:rFonts w:asciiTheme="minorBidi" w:hAnsiTheme="minorBidi" w:cstheme="minorBidi"/>
          <w:sz w:val="24"/>
          <w:szCs w:val="24"/>
        </w:rPr>
        <w:t xml:space="preserve"> </w:t>
      </w:r>
      <w:r w:rsidR="00DE2DEC" w:rsidRPr="00940585">
        <w:rPr>
          <w:rFonts w:asciiTheme="minorBidi" w:hAnsiTheme="minorBidi" w:cstheme="minorBidi"/>
          <w:sz w:val="24"/>
          <w:szCs w:val="24"/>
        </w:rPr>
        <w:t>xxx</w:t>
      </w:r>
      <w:r w:rsidR="00386A81" w:rsidRPr="00940585">
        <w:rPr>
          <w:rFonts w:asciiTheme="minorBidi" w:hAnsiTheme="minorBidi" w:cstheme="minorBidi"/>
          <w:sz w:val="24"/>
          <w:szCs w:val="24"/>
        </w:rPr>
        <w:t>,</w:t>
      </w:r>
    </w:p>
    <w:p w:rsidR="00212E04" w:rsidRPr="00940585" w:rsidRDefault="00212E04" w:rsidP="00212E04">
      <w:pPr>
        <w:jc w:val="both"/>
        <w:rPr>
          <w:rFonts w:asciiTheme="minorBidi" w:hAnsiTheme="minorBidi" w:cstheme="minorBidi"/>
          <w:sz w:val="24"/>
          <w:szCs w:val="24"/>
        </w:rPr>
      </w:pPr>
    </w:p>
    <w:p w:rsidR="00212E04" w:rsidRPr="00940585" w:rsidRDefault="00DE2DEC" w:rsidP="00212E04">
      <w:pPr>
        <w:jc w:val="both"/>
        <w:rPr>
          <w:rFonts w:asciiTheme="minorBidi" w:hAnsiTheme="minorBidi" w:cstheme="minorBidi"/>
          <w:b/>
          <w:sz w:val="24"/>
          <w:szCs w:val="24"/>
        </w:rPr>
      </w:pPr>
      <w:r w:rsidRPr="00940585">
        <w:rPr>
          <w:rFonts w:asciiTheme="minorBidi" w:hAnsiTheme="minorBidi" w:cstheme="minorBidi"/>
          <w:b/>
          <w:sz w:val="24"/>
          <w:szCs w:val="24"/>
        </w:rPr>
        <w:t xml:space="preserve">Special Allocation </w:t>
      </w:r>
      <w:r w:rsidR="00FD3997" w:rsidRPr="00940585">
        <w:rPr>
          <w:rFonts w:asciiTheme="minorBidi" w:hAnsiTheme="minorBidi" w:cstheme="minorBidi"/>
          <w:b/>
          <w:sz w:val="24"/>
          <w:szCs w:val="24"/>
        </w:rPr>
        <w:t>Scheme Allocation</w:t>
      </w:r>
    </w:p>
    <w:p w:rsidR="00386A81" w:rsidRPr="00940585" w:rsidRDefault="00386A81" w:rsidP="00212E04">
      <w:pPr>
        <w:jc w:val="both"/>
        <w:rPr>
          <w:rFonts w:asciiTheme="minorBidi" w:hAnsiTheme="minorBidi" w:cstheme="minorBidi"/>
          <w:b/>
          <w:sz w:val="24"/>
          <w:szCs w:val="24"/>
        </w:rPr>
      </w:pPr>
    </w:p>
    <w:p w:rsidR="00FD3997" w:rsidRPr="00940585" w:rsidRDefault="00386A81" w:rsidP="00932DA0">
      <w:pPr>
        <w:ind w:right="-265"/>
        <w:jc w:val="both"/>
        <w:rPr>
          <w:rFonts w:asciiTheme="minorBidi" w:hAnsiTheme="minorBidi" w:cstheme="minorBidi"/>
          <w:sz w:val="24"/>
          <w:szCs w:val="24"/>
        </w:rPr>
      </w:pPr>
      <w:r w:rsidRPr="00940585">
        <w:rPr>
          <w:rFonts w:asciiTheme="minorBidi" w:hAnsiTheme="minorBidi" w:cstheme="minorBidi"/>
          <w:sz w:val="24"/>
          <w:szCs w:val="24"/>
        </w:rPr>
        <w:t xml:space="preserve">I </w:t>
      </w:r>
      <w:r w:rsidR="00082750" w:rsidRPr="00940585">
        <w:rPr>
          <w:rFonts w:asciiTheme="minorBidi" w:hAnsiTheme="minorBidi" w:cstheme="minorBidi"/>
          <w:sz w:val="24"/>
          <w:szCs w:val="24"/>
        </w:rPr>
        <w:t>write to advise you of the outcome of you</w:t>
      </w:r>
      <w:r w:rsidR="00704FD6" w:rsidRPr="00940585">
        <w:rPr>
          <w:rFonts w:asciiTheme="minorBidi" w:hAnsiTheme="minorBidi" w:cstheme="minorBidi"/>
          <w:sz w:val="24"/>
          <w:szCs w:val="24"/>
        </w:rPr>
        <w:t>r</w:t>
      </w:r>
      <w:r w:rsidR="00082750" w:rsidRPr="00940585">
        <w:rPr>
          <w:rFonts w:asciiTheme="minorBidi" w:hAnsiTheme="minorBidi" w:cstheme="minorBidi"/>
          <w:sz w:val="24"/>
          <w:szCs w:val="24"/>
        </w:rPr>
        <w:t xml:space="preserve"> appeal regarding being </w:t>
      </w:r>
      <w:r w:rsidR="006E04A7" w:rsidRPr="00940585">
        <w:rPr>
          <w:rFonts w:asciiTheme="minorBidi" w:hAnsiTheme="minorBidi" w:cstheme="minorBidi"/>
          <w:sz w:val="24"/>
          <w:szCs w:val="24"/>
        </w:rPr>
        <w:t xml:space="preserve">placed on a </w:t>
      </w:r>
      <w:r w:rsidR="00DE2DEC" w:rsidRPr="00940585">
        <w:rPr>
          <w:rFonts w:asciiTheme="minorBidi" w:hAnsiTheme="minorBidi" w:cstheme="minorBidi"/>
          <w:sz w:val="24"/>
          <w:szCs w:val="24"/>
        </w:rPr>
        <w:t>Special Allocation</w:t>
      </w:r>
      <w:r w:rsidR="00082750" w:rsidRPr="00940585">
        <w:rPr>
          <w:rFonts w:asciiTheme="minorBidi" w:hAnsiTheme="minorBidi" w:cstheme="minorBidi"/>
          <w:sz w:val="24"/>
          <w:szCs w:val="24"/>
        </w:rPr>
        <w:t xml:space="preserve"> Scheme.  A</w:t>
      </w:r>
      <w:r w:rsidR="00FD3997" w:rsidRPr="00940585">
        <w:rPr>
          <w:rFonts w:asciiTheme="minorBidi" w:hAnsiTheme="minorBidi" w:cstheme="minorBidi"/>
          <w:sz w:val="24"/>
          <w:szCs w:val="24"/>
        </w:rPr>
        <w:t xml:space="preserve"> panel meeting </w:t>
      </w:r>
      <w:r w:rsidR="00082750" w:rsidRPr="00940585">
        <w:rPr>
          <w:rFonts w:asciiTheme="minorBidi" w:hAnsiTheme="minorBidi" w:cstheme="minorBidi"/>
          <w:sz w:val="24"/>
          <w:szCs w:val="24"/>
        </w:rPr>
        <w:t xml:space="preserve">was held </w:t>
      </w:r>
      <w:r w:rsidR="00FD3997" w:rsidRPr="00940585">
        <w:rPr>
          <w:rFonts w:asciiTheme="minorBidi" w:hAnsiTheme="minorBidi" w:cstheme="minorBidi"/>
          <w:sz w:val="24"/>
          <w:szCs w:val="24"/>
        </w:rPr>
        <w:t xml:space="preserve">on </w:t>
      </w:r>
      <w:proofErr w:type="spellStart"/>
      <w:r w:rsidR="00DE2DEC" w:rsidRPr="00940585">
        <w:rPr>
          <w:rFonts w:asciiTheme="minorBidi" w:hAnsiTheme="minorBidi" w:cstheme="minorBidi"/>
          <w:sz w:val="24"/>
          <w:szCs w:val="24"/>
        </w:rPr>
        <w:t>xxxxx</w:t>
      </w:r>
      <w:proofErr w:type="spellEnd"/>
      <w:r w:rsidR="00FD3997" w:rsidRPr="00940585">
        <w:rPr>
          <w:rFonts w:asciiTheme="minorBidi" w:hAnsiTheme="minorBidi" w:cstheme="minorBidi"/>
          <w:sz w:val="24"/>
          <w:szCs w:val="24"/>
        </w:rPr>
        <w:t xml:space="preserve"> </w:t>
      </w:r>
      <w:r w:rsidR="00082750" w:rsidRPr="00940585">
        <w:rPr>
          <w:rFonts w:asciiTheme="minorBidi" w:hAnsiTheme="minorBidi" w:cstheme="minorBidi"/>
          <w:sz w:val="24"/>
          <w:szCs w:val="24"/>
        </w:rPr>
        <w:t>where th</w:t>
      </w:r>
      <w:r w:rsidR="00DE2DEC" w:rsidRPr="00940585">
        <w:rPr>
          <w:rFonts w:asciiTheme="minorBidi" w:hAnsiTheme="minorBidi" w:cstheme="minorBidi"/>
          <w:sz w:val="24"/>
          <w:szCs w:val="24"/>
        </w:rPr>
        <w:t>e allocation documents and supporting information</w:t>
      </w:r>
      <w:r w:rsidR="00082750" w:rsidRPr="00940585">
        <w:rPr>
          <w:rFonts w:asciiTheme="minorBidi" w:hAnsiTheme="minorBidi" w:cstheme="minorBidi"/>
          <w:sz w:val="24"/>
          <w:szCs w:val="24"/>
        </w:rPr>
        <w:t xml:space="preserve"> was reviewed.</w:t>
      </w:r>
    </w:p>
    <w:p w:rsidR="00FD3997" w:rsidRPr="00940585" w:rsidRDefault="00FD3997" w:rsidP="000D741B">
      <w:pPr>
        <w:ind w:right="-265"/>
        <w:jc w:val="both"/>
        <w:rPr>
          <w:rFonts w:asciiTheme="minorBidi" w:hAnsiTheme="minorBidi" w:cstheme="minorBidi"/>
          <w:color w:val="FF0000"/>
          <w:sz w:val="24"/>
          <w:szCs w:val="24"/>
        </w:rPr>
      </w:pPr>
    </w:p>
    <w:p w:rsidR="00DE2DEC" w:rsidRPr="00940585" w:rsidRDefault="00BD3F10" w:rsidP="000D741B">
      <w:pPr>
        <w:autoSpaceDE w:val="0"/>
        <w:autoSpaceDN w:val="0"/>
        <w:ind w:right="-265"/>
        <w:jc w:val="both"/>
        <w:rPr>
          <w:rFonts w:asciiTheme="minorBidi" w:hAnsiTheme="minorBidi" w:cstheme="minorBidi"/>
          <w:snapToGrid/>
          <w:color w:val="FF0000"/>
          <w:sz w:val="24"/>
          <w:szCs w:val="24"/>
          <w:lang w:eastAsia="en-GB"/>
        </w:rPr>
      </w:pPr>
      <w:r w:rsidRPr="00940585">
        <w:rPr>
          <w:rFonts w:asciiTheme="minorBidi" w:hAnsiTheme="minorBidi" w:cstheme="minorBidi"/>
          <w:snapToGrid/>
          <w:color w:val="FF0000"/>
          <w:sz w:val="24"/>
          <w:szCs w:val="24"/>
          <w:lang w:eastAsia="en-GB"/>
        </w:rPr>
        <w:t xml:space="preserve">***Sample Text*** </w:t>
      </w:r>
      <w:r w:rsidR="004D7D3F" w:rsidRPr="00940585">
        <w:rPr>
          <w:rFonts w:asciiTheme="minorBidi" w:hAnsiTheme="minorBidi" w:cstheme="minorBidi"/>
          <w:snapToGrid/>
          <w:color w:val="FF0000"/>
          <w:sz w:val="24"/>
          <w:szCs w:val="24"/>
          <w:lang w:eastAsia="en-GB"/>
        </w:rPr>
        <w:t xml:space="preserve">The panel understand </w:t>
      </w:r>
      <w:r w:rsidR="00AD6BB4" w:rsidRPr="00940585">
        <w:rPr>
          <w:rFonts w:asciiTheme="minorBidi" w:hAnsiTheme="minorBidi" w:cstheme="minorBidi"/>
          <w:snapToGrid/>
          <w:color w:val="FF0000"/>
          <w:sz w:val="24"/>
          <w:szCs w:val="24"/>
          <w:lang w:eastAsia="en-GB"/>
        </w:rPr>
        <w:t xml:space="preserve">&lt; </w:t>
      </w:r>
      <w:r w:rsidR="00AD6BB4" w:rsidRPr="00940585">
        <w:rPr>
          <w:rFonts w:asciiTheme="minorBidi" w:hAnsiTheme="minorBidi" w:cstheme="minorBidi"/>
          <w:snapToGrid/>
          <w:color w:val="FF0000"/>
          <w:sz w:val="24"/>
          <w:szCs w:val="24"/>
          <w:highlight w:val="yellow"/>
          <w:lang w:eastAsia="en-GB"/>
        </w:rPr>
        <w:t>enter text relevant to patient appeal</w:t>
      </w:r>
      <w:r w:rsidR="00AD6BB4" w:rsidRPr="00940585">
        <w:rPr>
          <w:rFonts w:asciiTheme="minorBidi" w:hAnsiTheme="minorBidi" w:cstheme="minorBidi"/>
          <w:snapToGrid/>
          <w:color w:val="FF0000"/>
          <w:sz w:val="24"/>
          <w:szCs w:val="24"/>
          <w:lang w:eastAsia="en-GB"/>
        </w:rPr>
        <w:t xml:space="preserve"> &gt; </w:t>
      </w:r>
      <w:r w:rsidR="004D7D3F" w:rsidRPr="00940585">
        <w:rPr>
          <w:rFonts w:asciiTheme="minorBidi" w:hAnsiTheme="minorBidi" w:cstheme="minorBidi"/>
          <w:snapToGrid/>
          <w:color w:val="FF0000"/>
          <w:sz w:val="24"/>
          <w:szCs w:val="24"/>
          <w:lang w:eastAsia="en-GB"/>
        </w:rPr>
        <w:t xml:space="preserve">caused you frustration but staff have a right to care for others without fear of being abused either physically or verbally. The appeal panel has reviewed statements received from </w:t>
      </w:r>
      <w:r w:rsidR="00F22789" w:rsidRPr="00940585">
        <w:rPr>
          <w:rFonts w:asciiTheme="minorBidi" w:hAnsiTheme="minorBidi" w:cstheme="minorBidi"/>
          <w:snapToGrid/>
          <w:color w:val="FF0000"/>
          <w:sz w:val="24"/>
          <w:szCs w:val="24"/>
          <w:lang w:eastAsia="en-GB"/>
        </w:rPr>
        <w:t xml:space="preserve">both yourself, the practice and a patient witness.  </w:t>
      </w:r>
    </w:p>
    <w:p w:rsidR="002F68FC" w:rsidRPr="00940585" w:rsidRDefault="002F68FC" w:rsidP="000D741B">
      <w:pPr>
        <w:autoSpaceDE w:val="0"/>
        <w:autoSpaceDN w:val="0"/>
        <w:ind w:right="-265"/>
        <w:jc w:val="both"/>
        <w:rPr>
          <w:rFonts w:asciiTheme="minorBidi" w:hAnsiTheme="minorBidi" w:cstheme="minorBidi"/>
          <w:snapToGrid/>
          <w:color w:val="FF0000"/>
          <w:sz w:val="24"/>
          <w:szCs w:val="24"/>
          <w:lang w:eastAsia="en-GB"/>
        </w:rPr>
      </w:pPr>
    </w:p>
    <w:p w:rsidR="00F22789" w:rsidRPr="00940585" w:rsidRDefault="00F22789" w:rsidP="000D741B">
      <w:pPr>
        <w:autoSpaceDE w:val="0"/>
        <w:autoSpaceDN w:val="0"/>
        <w:ind w:right="-265"/>
        <w:jc w:val="both"/>
        <w:rPr>
          <w:rFonts w:asciiTheme="minorBidi" w:hAnsiTheme="minorBidi" w:cstheme="minorBidi"/>
          <w:snapToGrid/>
          <w:color w:val="FF0000"/>
          <w:sz w:val="24"/>
          <w:szCs w:val="24"/>
          <w:lang w:eastAsia="en-GB"/>
        </w:rPr>
      </w:pPr>
      <w:r w:rsidRPr="00940585">
        <w:rPr>
          <w:rFonts w:asciiTheme="minorBidi" w:hAnsiTheme="minorBidi" w:cstheme="minorBidi"/>
          <w:snapToGrid/>
          <w:color w:val="FF0000"/>
          <w:sz w:val="24"/>
          <w:szCs w:val="24"/>
          <w:lang w:eastAsia="en-GB"/>
        </w:rPr>
        <w:t>The panel found:</w:t>
      </w:r>
    </w:p>
    <w:p w:rsidR="00F22789" w:rsidRPr="00940585" w:rsidRDefault="00F22789" w:rsidP="00F22789">
      <w:pPr>
        <w:numPr>
          <w:ilvl w:val="0"/>
          <w:numId w:val="9"/>
        </w:numPr>
        <w:autoSpaceDE w:val="0"/>
        <w:autoSpaceDN w:val="0"/>
        <w:ind w:right="-265"/>
        <w:jc w:val="both"/>
        <w:rPr>
          <w:rFonts w:asciiTheme="minorBidi" w:hAnsiTheme="minorBidi" w:cstheme="minorBidi"/>
          <w:snapToGrid/>
          <w:color w:val="FF0000"/>
          <w:sz w:val="24"/>
          <w:szCs w:val="24"/>
          <w:lang w:eastAsia="en-GB"/>
        </w:rPr>
      </w:pPr>
      <w:r w:rsidRPr="00940585">
        <w:rPr>
          <w:rFonts w:asciiTheme="minorBidi" w:hAnsiTheme="minorBidi" w:cstheme="minorBidi"/>
          <w:snapToGrid/>
          <w:color w:val="FF0000"/>
          <w:sz w:val="24"/>
          <w:szCs w:val="24"/>
          <w:lang w:eastAsia="en-GB"/>
        </w:rPr>
        <w:t xml:space="preserve">no evidence of </w:t>
      </w:r>
      <w:proofErr w:type="spellStart"/>
      <w:r w:rsidR="00DE2DEC" w:rsidRPr="00940585">
        <w:rPr>
          <w:rFonts w:asciiTheme="minorBidi" w:hAnsiTheme="minorBidi" w:cstheme="minorBidi"/>
          <w:snapToGrid/>
          <w:color w:val="FF0000"/>
          <w:sz w:val="24"/>
          <w:szCs w:val="24"/>
          <w:lang w:eastAsia="en-GB"/>
        </w:rPr>
        <w:t>xxxx</w:t>
      </w:r>
      <w:proofErr w:type="spellEnd"/>
      <w:r w:rsidR="00DE2DEC" w:rsidRPr="00940585">
        <w:rPr>
          <w:rFonts w:asciiTheme="minorBidi" w:hAnsiTheme="minorBidi" w:cstheme="minorBidi"/>
          <w:snapToGrid/>
          <w:color w:val="FF0000"/>
          <w:sz w:val="24"/>
          <w:szCs w:val="24"/>
          <w:lang w:eastAsia="en-GB"/>
        </w:rPr>
        <w:t xml:space="preserve"> </w:t>
      </w:r>
      <w:r w:rsidRPr="00940585">
        <w:rPr>
          <w:rFonts w:asciiTheme="minorBidi" w:hAnsiTheme="minorBidi" w:cstheme="minorBidi"/>
          <w:snapToGrid/>
          <w:color w:val="FF0000"/>
          <w:sz w:val="24"/>
          <w:szCs w:val="24"/>
          <w:lang w:eastAsia="en-GB"/>
        </w:rPr>
        <w:t>from the practice</w:t>
      </w:r>
    </w:p>
    <w:p w:rsidR="00F22789" w:rsidRPr="00940585" w:rsidRDefault="00F22789" w:rsidP="00F22789">
      <w:pPr>
        <w:numPr>
          <w:ilvl w:val="0"/>
          <w:numId w:val="9"/>
        </w:numPr>
        <w:autoSpaceDE w:val="0"/>
        <w:autoSpaceDN w:val="0"/>
        <w:ind w:right="-265"/>
        <w:jc w:val="both"/>
        <w:rPr>
          <w:rFonts w:asciiTheme="minorBidi" w:hAnsiTheme="minorBidi" w:cstheme="minorBidi"/>
          <w:snapToGrid/>
          <w:color w:val="FF0000"/>
          <w:sz w:val="24"/>
          <w:szCs w:val="24"/>
          <w:lang w:eastAsia="en-GB"/>
        </w:rPr>
      </w:pPr>
      <w:r w:rsidRPr="00940585">
        <w:rPr>
          <w:rFonts w:asciiTheme="minorBidi" w:hAnsiTheme="minorBidi" w:cstheme="minorBidi"/>
          <w:snapToGrid/>
          <w:color w:val="FF0000"/>
          <w:sz w:val="24"/>
          <w:szCs w:val="24"/>
          <w:lang w:eastAsia="en-GB"/>
        </w:rPr>
        <w:t>no evidence you were treated differently to other patients</w:t>
      </w:r>
    </w:p>
    <w:p w:rsidR="00F22789" w:rsidRPr="00940585" w:rsidRDefault="00F22789" w:rsidP="00F22789">
      <w:pPr>
        <w:numPr>
          <w:ilvl w:val="0"/>
          <w:numId w:val="9"/>
        </w:numPr>
        <w:autoSpaceDE w:val="0"/>
        <w:autoSpaceDN w:val="0"/>
        <w:ind w:right="-265"/>
        <w:jc w:val="both"/>
        <w:rPr>
          <w:rFonts w:asciiTheme="minorBidi" w:hAnsiTheme="minorBidi" w:cstheme="minorBidi"/>
          <w:snapToGrid/>
          <w:color w:val="FF0000"/>
          <w:sz w:val="24"/>
          <w:szCs w:val="24"/>
          <w:lang w:eastAsia="en-GB"/>
        </w:rPr>
      </w:pPr>
      <w:r w:rsidRPr="00940585">
        <w:rPr>
          <w:rFonts w:asciiTheme="minorBidi" w:hAnsiTheme="minorBidi" w:cstheme="minorBidi"/>
          <w:snapToGrid/>
          <w:color w:val="FF0000"/>
          <w:sz w:val="24"/>
          <w:szCs w:val="24"/>
          <w:lang w:eastAsia="en-GB"/>
        </w:rPr>
        <w:t xml:space="preserve">that you were </w:t>
      </w:r>
      <w:proofErr w:type="spellStart"/>
      <w:r w:rsidR="00DE2DEC" w:rsidRPr="00940585">
        <w:rPr>
          <w:rFonts w:asciiTheme="minorBidi" w:hAnsiTheme="minorBidi" w:cstheme="minorBidi"/>
          <w:snapToGrid/>
          <w:color w:val="FF0000"/>
          <w:sz w:val="24"/>
          <w:szCs w:val="24"/>
          <w:lang w:eastAsia="en-GB"/>
        </w:rPr>
        <w:t>xxxx</w:t>
      </w:r>
      <w:proofErr w:type="spellEnd"/>
      <w:r w:rsidRPr="00940585">
        <w:rPr>
          <w:rFonts w:asciiTheme="minorBidi" w:hAnsiTheme="minorBidi" w:cstheme="minorBidi"/>
          <w:snapToGrid/>
          <w:color w:val="FF0000"/>
          <w:sz w:val="24"/>
          <w:szCs w:val="24"/>
          <w:lang w:eastAsia="en-GB"/>
        </w:rPr>
        <w:t xml:space="preserve"> </w:t>
      </w:r>
    </w:p>
    <w:p w:rsidR="00F22789" w:rsidRPr="00940585" w:rsidRDefault="00F22789" w:rsidP="00F22789">
      <w:pPr>
        <w:numPr>
          <w:ilvl w:val="0"/>
          <w:numId w:val="9"/>
        </w:numPr>
        <w:autoSpaceDE w:val="0"/>
        <w:autoSpaceDN w:val="0"/>
        <w:ind w:right="-265"/>
        <w:jc w:val="both"/>
        <w:rPr>
          <w:rFonts w:asciiTheme="minorBidi" w:hAnsiTheme="minorBidi" w:cstheme="minorBidi"/>
          <w:snapToGrid/>
          <w:color w:val="FF0000"/>
          <w:sz w:val="24"/>
          <w:szCs w:val="24"/>
          <w:lang w:eastAsia="en-GB"/>
        </w:rPr>
      </w:pPr>
      <w:r w:rsidRPr="00940585">
        <w:rPr>
          <w:rFonts w:asciiTheme="minorBidi" w:hAnsiTheme="minorBidi" w:cstheme="minorBidi"/>
          <w:snapToGrid/>
          <w:color w:val="FF0000"/>
          <w:sz w:val="24"/>
          <w:szCs w:val="24"/>
          <w:lang w:eastAsia="en-GB"/>
        </w:rPr>
        <w:t xml:space="preserve">the </w:t>
      </w:r>
      <w:r w:rsidR="00DE2DEC" w:rsidRPr="00940585">
        <w:rPr>
          <w:rFonts w:asciiTheme="minorBidi" w:hAnsiTheme="minorBidi" w:cstheme="minorBidi"/>
          <w:snapToGrid/>
          <w:color w:val="FF0000"/>
          <w:sz w:val="24"/>
          <w:szCs w:val="24"/>
          <w:lang w:eastAsia="en-GB"/>
        </w:rPr>
        <w:t xml:space="preserve">practice </w:t>
      </w:r>
      <w:r w:rsidRPr="00940585">
        <w:rPr>
          <w:rFonts w:asciiTheme="minorBidi" w:hAnsiTheme="minorBidi" w:cstheme="minorBidi"/>
          <w:snapToGrid/>
          <w:color w:val="FF0000"/>
          <w:sz w:val="24"/>
          <w:szCs w:val="24"/>
          <w:lang w:eastAsia="en-GB"/>
        </w:rPr>
        <w:t>zero tolerance policy was followed</w:t>
      </w:r>
    </w:p>
    <w:p w:rsidR="00F22789" w:rsidRPr="00940585" w:rsidRDefault="00F22789" w:rsidP="00F22789">
      <w:pPr>
        <w:autoSpaceDE w:val="0"/>
        <w:autoSpaceDN w:val="0"/>
        <w:ind w:left="720" w:right="-265"/>
        <w:jc w:val="both"/>
        <w:rPr>
          <w:rFonts w:asciiTheme="minorBidi" w:hAnsiTheme="minorBidi" w:cstheme="minorBidi"/>
          <w:snapToGrid/>
          <w:color w:val="FF0000"/>
          <w:sz w:val="24"/>
          <w:szCs w:val="24"/>
          <w:lang w:eastAsia="en-GB"/>
        </w:rPr>
      </w:pPr>
    </w:p>
    <w:p w:rsidR="004D7D3F" w:rsidRPr="00940585" w:rsidRDefault="00133EDE" w:rsidP="000D741B">
      <w:pPr>
        <w:autoSpaceDE w:val="0"/>
        <w:autoSpaceDN w:val="0"/>
        <w:ind w:right="-265"/>
        <w:jc w:val="both"/>
        <w:rPr>
          <w:rFonts w:asciiTheme="minorBidi" w:hAnsiTheme="minorBidi" w:cstheme="minorBidi"/>
          <w:color w:val="FF0000"/>
          <w:sz w:val="24"/>
          <w:szCs w:val="24"/>
        </w:rPr>
      </w:pPr>
      <w:r w:rsidRPr="00940585">
        <w:rPr>
          <w:rFonts w:asciiTheme="minorBidi" w:hAnsiTheme="minorBidi" w:cstheme="minorBidi"/>
          <w:snapToGrid/>
          <w:color w:val="FF0000"/>
          <w:sz w:val="24"/>
          <w:szCs w:val="24"/>
          <w:lang w:eastAsia="en-GB"/>
        </w:rPr>
        <w:t>b</w:t>
      </w:r>
      <w:r w:rsidR="00B3296B" w:rsidRPr="00940585">
        <w:rPr>
          <w:rFonts w:asciiTheme="minorBidi" w:hAnsiTheme="minorBidi" w:cstheme="minorBidi"/>
          <w:color w:val="FF0000"/>
          <w:sz w:val="24"/>
          <w:szCs w:val="24"/>
        </w:rPr>
        <w:t xml:space="preserve">ased on the evidence presented, the panel </w:t>
      </w:r>
      <w:r w:rsidR="00CB4CDD" w:rsidRPr="00940585">
        <w:rPr>
          <w:rFonts w:asciiTheme="minorBidi" w:hAnsiTheme="minorBidi" w:cstheme="minorBidi"/>
          <w:color w:val="FF0000"/>
          <w:sz w:val="24"/>
          <w:szCs w:val="24"/>
        </w:rPr>
        <w:t xml:space="preserve">found that in this instance </w:t>
      </w:r>
      <w:r w:rsidR="00B3296B" w:rsidRPr="00940585">
        <w:rPr>
          <w:rFonts w:asciiTheme="minorBidi" w:hAnsiTheme="minorBidi" w:cstheme="minorBidi"/>
          <w:color w:val="FF0000"/>
          <w:sz w:val="24"/>
          <w:szCs w:val="24"/>
        </w:rPr>
        <w:t xml:space="preserve">you were appropriately placed on the </w:t>
      </w:r>
      <w:r w:rsidR="00DE2DEC" w:rsidRPr="00940585">
        <w:rPr>
          <w:rFonts w:asciiTheme="minorBidi" w:hAnsiTheme="minorBidi" w:cstheme="minorBidi"/>
          <w:color w:val="FF0000"/>
          <w:sz w:val="24"/>
          <w:szCs w:val="24"/>
        </w:rPr>
        <w:t xml:space="preserve">Special </w:t>
      </w:r>
      <w:r w:rsidR="002F68FC" w:rsidRPr="00940585">
        <w:rPr>
          <w:rFonts w:asciiTheme="minorBidi" w:hAnsiTheme="minorBidi" w:cstheme="minorBidi"/>
          <w:color w:val="FF0000"/>
          <w:sz w:val="24"/>
          <w:szCs w:val="24"/>
        </w:rPr>
        <w:t>Allocations</w:t>
      </w:r>
      <w:r w:rsidR="00B3296B" w:rsidRPr="00940585">
        <w:rPr>
          <w:rFonts w:asciiTheme="minorBidi" w:hAnsiTheme="minorBidi" w:cstheme="minorBidi"/>
          <w:color w:val="FF0000"/>
          <w:sz w:val="24"/>
          <w:szCs w:val="24"/>
        </w:rPr>
        <w:t xml:space="preserve"> Scheme</w:t>
      </w:r>
      <w:r w:rsidR="00CB4CDD" w:rsidRPr="00940585">
        <w:rPr>
          <w:rFonts w:asciiTheme="minorBidi" w:hAnsiTheme="minorBidi" w:cstheme="minorBidi"/>
          <w:color w:val="FF0000"/>
          <w:sz w:val="24"/>
          <w:szCs w:val="24"/>
        </w:rPr>
        <w:t xml:space="preserve"> for </w:t>
      </w:r>
      <w:r w:rsidR="00DE2DEC" w:rsidRPr="00940585">
        <w:rPr>
          <w:rFonts w:asciiTheme="minorBidi" w:hAnsiTheme="minorBidi" w:cstheme="minorBidi"/>
          <w:color w:val="FF0000"/>
          <w:sz w:val="24"/>
          <w:szCs w:val="24"/>
        </w:rPr>
        <w:t xml:space="preserve">a </w:t>
      </w:r>
      <w:proofErr w:type="gramStart"/>
      <w:r w:rsidR="00CB4CDD" w:rsidRPr="00940585">
        <w:rPr>
          <w:rFonts w:asciiTheme="minorBidi" w:hAnsiTheme="minorBidi" w:cstheme="minorBidi"/>
          <w:color w:val="FF0000"/>
          <w:sz w:val="24"/>
          <w:szCs w:val="24"/>
        </w:rPr>
        <w:t>12 month</w:t>
      </w:r>
      <w:proofErr w:type="gramEnd"/>
      <w:r w:rsidR="00DE2DEC" w:rsidRPr="00940585">
        <w:rPr>
          <w:rFonts w:asciiTheme="minorBidi" w:hAnsiTheme="minorBidi" w:cstheme="minorBidi"/>
          <w:color w:val="FF0000"/>
          <w:sz w:val="24"/>
          <w:szCs w:val="24"/>
        </w:rPr>
        <w:t xml:space="preserve"> period</w:t>
      </w:r>
      <w:r w:rsidRPr="00940585">
        <w:rPr>
          <w:rFonts w:asciiTheme="minorBidi" w:hAnsiTheme="minorBidi" w:cstheme="minorBidi"/>
          <w:color w:val="FF0000"/>
          <w:sz w:val="24"/>
          <w:szCs w:val="24"/>
        </w:rPr>
        <w:t>. After this period</w:t>
      </w:r>
      <w:r w:rsidR="00CB4CDD" w:rsidRPr="00940585">
        <w:rPr>
          <w:rFonts w:asciiTheme="minorBidi" w:hAnsiTheme="minorBidi" w:cstheme="minorBidi"/>
          <w:color w:val="FF0000"/>
          <w:sz w:val="24"/>
          <w:szCs w:val="24"/>
        </w:rPr>
        <w:t xml:space="preserve"> your placement on the scheme will be reviewed.  </w:t>
      </w:r>
    </w:p>
    <w:p w:rsidR="004D7D3F" w:rsidRPr="00940585" w:rsidRDefault="004D7D3F" w:rsidP="000D741B">
      <w:pPr>
        <w:autoSpaceDE w:val="0"/>
        <w:autoSpaceDN w:val="0"/>
        <w:jc w:val="both"/>
        <w:rPr>
          <w:rFonts w:asciiTheme="minorBidi" w:hAnsiTheme="minorBidi" w:cstheme="minorBidi"/>
          <w:color w:val="000000"/>
          <w:sz w:val="24"/>
          <w:szCs w:val="24"/>
        </w:rPr>
      </w:pPr>
    </w:p>
    <w:p w:rsidR="00E519BE" w:rsidRPr="00940585" w:rsidRDefault="00E519BE" w:rsidP="000D741B">
      <w:pPr>
        <w:ind w:right="-265"/>
        <w:jc w:val="both"/>
        <w:rPr>
          <w:rFonts w:asciiTheme="minorBidi" w:hAnsiTheme="minorBidi" w:cstheme="minorBidi"/>
          <w:sz w:val="24"/>
          <w:szCs w:val="24"/>
          <w:u w:val="single"/>
        </w:rPr>
      </w:pPr>
      <w:r w:rsidRPr="00940585">
        <w:rPr>
          <w:rFonts w:asciiTheme="minorBidi" w:hAnsiTheme="minorBidi" w:cstheme="minorBidi"/>
          <w:sz w:val="24"/>
          <w:szCs w:val="24"/>
        </w:rPr>
        <w:t xml:space="preserve">If you have any further queries or concerns, please contact our Patient Experience Team who will be happy to help you on </w:t>
      </w:r>
      <w:r w:rsidR="003336A6" w:rsidRPr="00940585">
        <w:rPr>
          <w:rFonts w:asciiTheme="minorBidi" w:hAnsiTheme="minorBidi" w:cstheme="minorBidi"/>
          <w:color w:val="FF0000"/>
          <w:sz w:val="24"/>
          <w:szCs w:val="24"/>
        </w:rPr>
        <w:t>&lt;enter contact</w:t>
      </w:r>
      <w:r w:rsidR="00EA4250" w:rsidRPr="00940585">
        <w:rPr>
          <w:rFonts w:asciiTheme="minorBidi" w:hAnsiTheme="minorBidi" w:cstheme="minorBidi"/>
          <w:color w:val="FF0000"/>
          <w:sz w:val="24"/>
          <w:szCs w:val="24"/>
        </w:rPr>
        <w:t xml:space="preserve"> name</w:t>
      </w:r>
      <w:proofErr w:type="gramStart"/>
      <w:r w:rsidR="003336A6" w:rsidRPr="00940585">
        <w:rPr>
          <w:rFonts w:asciiTheme="minorBidi" w:hAnsiTheme="minorBidi" w:cstheme="minorBidi"/>
          <w:color w:val="FF0000"/>
          <w:sz w:val="24"/>
          <w:szCs w:val="24"/>
        </w:rPr>
        <w:t>&gt;</w:t>
      </w:r>
      <w:r w:rsidR="003336A6" w:rsidRPr="00940585">
        <w:rPr>
          <w:rFonts w:asciiTheme="minorBidi" w:hAnsiTheme="minorBidi" w:cstheme="minorBidi"/>
          <w:sz w:val="24"/>
          <w:szCs w:val="24"/>
        </w:rPr>
        <w:t xml:space="preserve"> </w:t>
      </w:r>
      <w:r w:rsidRPr="00940585">
        <w:rPr>
          <w:rFonts w:asciiTheme="minorBidi" w:hAnsiTheme="minorBidi" w:cstheme="minorBidi"/>
          <w:sz w:val="24"/>
          <w:szCs w:val="24"/>
        </w:rPr>
        <w:t xml:space="preserve"> or</w:t>
      </w:r>
      <w:proofErr w:type="gramEnd"/>
      <w:r w:rsidRPr="00940585">
        <w:rPr>
          <w:rFonts w:asciiTheme="minorBidi" w:hAnsiTheme="minorBidi" w:cstheme="minorBidi"/>
          <w:sz w:val="24"/>
          <w:szCs w:val="24"/>
        </w:rPr>
        <w:t xml:space="preserve"> email:  </w:t>
      </w:r>
      <w:r w:rsidR="003336A6" w:rsidRPr="00940585">
        <w:rPr>
          <w:rFonts w:asciiTheme="minorBidi" w:hAnsiTheme="minorBidi" w:cstheme="minorBidi"/>
          <w:color w:val="FF0000"/>
          <w:sz w:val="24"/>
          <w:szCs w:val="24"/>
        </w:rPr>
        <w:t>&lt;enter contact email &gt;</w:t>
      </w:r>
    </w:p>
    <w:p w:rsidR="00E519BE" w:rsidRPr="00940585" w:rsidRDefault="00E519BE" w:rsidP="00932DA0">
      <w:pPr>
        <w:ind w:right="-265"/>
        <w:jc w:val="both"/>
        <w:rPr>
          <w:rFonts w:asciiTheme="minorBidi" w:hAnsiTheme="minorBidi" w:cstheme="minorBidi"/>
          <w:sz w:val="24"/>
          <w:szCs w:val="24"/>
        </w:rPr>
      </w:pPr>
      <w:r w:rsidRPr="00940585">
        <w:rPr>
          <w:rFonts w:asciiTheme="minorBidi" w:hAnsiTheme="minorBidi" w:cstheme="minorBidi"/>
          <w:sz w:val="24"/>
          <w:szCs w:val="24"/>
        </w:rPr>
        <w:t xml:space="preserve"> </w:t>
      </w:r>
    </w:p>
    <w:p w:rsidR="003336A6" w:rsidRPr="00940585" w:rsidRDefault="003336A6" w:rsidP="00932DA0">
      <w:pPr>
        <w:ind w:right="-265"/>
        <w:jc w:val="both"/>
        <w:rPr>
          <w:rFonts w:asciiTheme="minorBidi" w:hAnsiTheme="minorBidi" w:cstheme="minorBidi"/>
          <w:sz w:val="24"/>
          <w:szCs w:val="24"/>
        </w:rPr>
      </w:pPr>
      <w:r w:rsidRPr="00940585">
        <w:rPr>
          <w:rFonts w:asciiTheme="minorBidi" w:hAnsiTheme="minorBidi" w:cstheme="minorBidi"/>
          <w:sz w:val="24"/>
          <w:szCs w:val="24"/>
        </w:rPr>
        <w:t xml:space="preserve">If you wish to make a complaint about the appeals </w:t>
      </w:r>
      <w:r w:rsidRPr="00940585">
        <w:rPr>
          <w:rFonts w:asciiTheme="minorBidi" w:hAnsiTheme="minorBidi" w:cstheme="minorBidi"/>
          <w:b/>
          <w:sz w:val="24"/>
          <w:szCs w:val="24"/>
          <w:u w:val="single"/>
        </w:rPr>
        <w:t>process</w:t>
      </w:r>
      <w:r w:rsidR="00EA4250" w:rsidRPr="00940585">
        <w:rPr>
          <w:rFonts w:asciiTheme="minorBidi" w:hAnsiTheme="minorBidi" w:cstheme="minorBidi"/>
          <w:sz w:val="24"/>
          <w:szCs w:val="24"/>
        </w:rPr>
        <w:t xml:space="preserve"> (e.g. you believe the process was correctly followed)</w:t>
      </w:r>
      <w:r w:rsidRPr="00940585">
        <w:rPr>
          <w:rFonts w:asciiTheme="minorBidi" w:hAnsiTheme="minorBidi" w:cstheme="minorBidi"/>
          <w:sz w:val="24"/>
          <w:szCs w:val="24"/>
        </w:rPr>
        <w:t xml:space="preserve"> you may do so.  It is important to note that the national complaints team </w:t>
      </w:r>
      <w:r w:rsidR="00E602D9" w:rsidRPr="00940585">
        <w:rPr>
          <w:rFonts w:asciiTheme="minorBidi" w:hAnsiTheme="minorBidi" w:cstheme="minorBidi"/>
          <w:sz w:val="24"/>
          <w:szCs w:val="24"/>
        </w:rPr>
        <w:t>cannot</w:t>
      </w:r>
      <w:r w:rsidRPr="00940585">
        <w:rPr>
          <w:rFonts w:asciiTheme="minorBidi" w:hAnsiTheme="minorBidi" w:cstheme="minorBidi"/>
          <w:sz w:val="24"/>
          <w:szCs w:val="24"/>
        </w:rPr>
        <w:t xml:space="preserve"> investigate </w:t>
      </w:r>
      <w:r w:rsidR="00BD3F10" w:rsidRPr="00940585">
        <w:rPr>
          <w:rFonts w:asciiTheme="minorBidi" w:hAnsiTheme="minorBidi" w:cstheme="minorBidi"/>
          <w:sz w:val="24"/>
          <w:szCs w:val="24"/>
        </w:rPr>
        <w:t xml:space="preserve">further </w:t>
      </w:r>
      <w:r w:rsidRPr="00940585">
        <w:rPr>
          <w:rFonts w:asciiTheme="minorBidi" w:hAnsiTheme="minorBidi" w:cstheme="minorBidi"/>
          <w:sz w:val="24"/>
          <w:szCs w:val="24"/>
        </w:rPr>
        <w:t xml:space="preserve">the circumstances that resulted </w:t>
      </w:r>
      <w:r w:rsidR="00BD3F10" w:rsidRPr="00940585">
        <w:rPr>
          <w:rFonts w:asciiTheme="minorBidi" w:hAnsiTheme="minorBidi" w:cstheme="minorBidi"/>
          <w:sz w:val="24"/>
          <w:szCs w:val="24"/>
        </w:rPr>
        <w:t xml:space="preserve">in your removal from a practice as this is the decision </w:t>
      </w:r>
      <w:r w:rsidR="00E602D9" w:rsidRPr="00940585">
        <w:rPr>
          <w:rFonts w:asciiTheme="minorBidi" w:hAnsiTheme="minorBidi" w:cstheme="minorBidi"/>
          <w:sz w:val="24"/>
          <w:szCs w:val="24"/>
        </w:rPr>
        <w:t>of the</w:t>
      </w:r>
      <w:r w:rsidR="00BD3F10" w:rsidRPr="00940585">
        <w:rPr>
          <w:rFonts w:asciiTheme="minorBidi" w:hAnsiTheme="minorBidi" w:cstheme="minorBidi"/>
          <w:sz w:val="24"/>
          <w:szCs w:val="24"/>
        </w:rPr>
        <w:t xml:space="preserve"> panel.</w:t>
      </w:r>
    </w:p>
    <w:p w:rsidR="003336A6" w:rsidRPr="00940585" w:rsidRDefault="003336A6" w:rsidP="00932DA0">
      <w:pPr>
        <w:ind w:right="-265"/>
        <w:jc w:val="both"/>
        <w:rPr>
          <w:rFonts w:asciiTheme="minorBidi" w:hAnsiTheme="minorBidi" w:cstheme="minorBidi"/>
          <w:sz w:val="24"/>
          <w:szCs w:val="24"/>
        </w:rPr>
      </w:pP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By post to:</w:t>
      </w:r>
    </w:p>
    <w:p w:rsidR="003336A6" w:rsidRPr="00940585" w:rsidRDefault="003336A6" w:rsidP="003336A6">
      <w:pPr>
        <w:ind w:left="720" w:right="-265"/>
        <w:jc w:val="both"/>
        <w:rPr>
          <w:rFonts w:asciiTheme="minorBidi" w:hAnsiTheme="minorBidi" w:cstheme="minorBidi"/>
          <w:sz w:val="24"/>
          <w:szCs w:val="24"/>
        </w:rPr>
      </w:pP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NHS England</w:t>
      </w: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PO Box 16738</w:t>
      </w: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Redditch</w:t>
      </w: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B97 9PT</w:t>
      </w:r>
    </w:p>
    <w:p w:rsidR="003336A6" w:rsidRPr="00940585" w:rsidRDefault="003336A6" w:rsidP="003336A6">
      <w:pPr>
        <w:ind w:left="720" w:right="-265"/>
        <w:jc w:val="both"/>
        <w:rPr>
          <w:rFonts w:asciiTheme="minorBidi" w:hAnsiTheme="minorBidi" w:cstheme="minorBidi"/>
          <w:sz w:val="24"/>
          <w:szCs w:val="24"/>
        </w:rPr>
      </w:pP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 xml:space="preserve">By email to: </w:t>
      </w:r>
      <w:hyperlink r:id="rId12" w:history="1">
        <w:r w:rsidRPr="00940585">
          <w:rPr>
            <w:rStyle w:val="Hyperlink"/>
            <w:rFonts w:asciiTheme="minorBidi" w:hAnsiTheme="minorBidi" w:cstheme="minorBidi"/>
            <w:sz w:val="24"/>
            <w:szCs w:val="24"/>
          </w:rPr>
          <w:t>england.contactus@nhs.net</w:t>
        </w:r>
      </w:hyperlink>
      <w:r w:rsidRPr="00940585">
        <w:rPr>
          <w:rFonts w:asciiTheme="minorBidi" w:hAnsiTheme="minorBidi" w:cstheme="minorBidi"/>
          <w:sz w:val="24"/>
          <w:szCs w:val="24"/>
        </w:rPr>
        <w:t xml:space="preserve"> </w:t>
      </w:r>
    </w:p>
    <w:p w:rsidR="003336A6" w:rsidRPr="00940585" w:rsidRDefault="003336A6" w:rsidP="003336A6">
      <w:pPr>
        <w:ind w:left="720" w:right="-265"/>
        <w:jc w:val="both"/>
        <w:rPr>
          <w:rFonts w:asciiTheme="minorBidi" w:hAnsiTheme="minorBidi" w:cstheme="minorBidi"/>
          <w:sz w:val="24"/>
          <w:szCs w:val="24"/>
        </w:rPr>
      </w:pP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 xml:space="preserve">If you are making a </w:t>
      </w:r>
      <w:r w:rsidR="00796E0E" w:rsidRPr="00940585">
        <w:rPr>
          <w:rFonts w:asciiTheme="minorBidi" w:hAnsiTheme="minorBidi" w:cstheme="minorBidi"/>
          <w:sz w:val="24"/>
          <w:szCs w:val="24"/>
        </w:rPr>
        <w:t>complaint,</w:t>
      </w:r>
      <w:r w:rsidRPr="00940585">
        <w:rPr>
          <w:rFonts w:asciiTheme="minorBidi" w:hAnsiTheme="minorBidi" w:cstheme="minorBidi"/>
          <w:sz w:val="24"/>
          <w:szCs w:val="24"/>
        </w:rPr>
        <w:t xml:space="preserve"> please state: ‘For the attention of the complaints team’ in the subject line.</w:t>
      </w:r>
    </w:p>
    <w:p w:rsidR="003336A6" w:rsidRPr="00940585" w:rsidRDefault="003336A6" w:rsidP="003336A6">
      <w:pPr>
        <w:ind w:left="720" w:right="-265"/>
        <w:jc w:val="both"/>
        <w:rPr>
          <w:rFonts w:asciiTheme="minorBidi" w:hAnsiTheme="minorBidi" w:cstheme="minorBidi"/>
          <w:sz w:val="24"/>
          <w:szCs w:val="24"/>
        </w:rPr>
      </w:pP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By telephone: 0300 311 22 33</w:t>
      </w:r>
    </w:p>
    <w:p w:rsidR="003336A6" w:rsidRPr="00940585" w:rsidRDefault="003336A6" w:rsidP="003336A6">
      <w:pPr>
        <w:ind w:left="720" w:right="-265"/>
        <w:jc w:val="both"/>
        <w:rPr>
          <w:rFonts w:asciiTheme="minorBidi" w:hAnsiTheme="minorBidi" w:cstheme="minorBidi"/>
          <w:sz w:val="24"/>
          <w:szCs w:val="24"/>
        </w:rPr>
      </w:pPr>
    </w:p>
    <w:p w:rsidR="003336A6" w:rsidRPr="00940585" w:rsidRDefault="003336A6" w:rsidP="003336A6">
      <w:pPr>
        <w:ind w:left="720" w:right="-265"/>
        <w:jc w:val="both"/>
        <w:rPr>
          <w:rFonts w:asciiTheme="minorBidi" w:hAnsiTheme="minorBidi" w:cstheme="minorBidi"/>
          <w:sz w:val="24"/>
          <w:szCs w:val="24"/>
        </w:rPr>
      </w:pPr>
      <w:r w:rsidRPr="00940585">
        <w:rPr>
          <w:rFonts w:asciiTheme="minorBidi" w:hAnsiTheme="minorBidi" w:cstheme="minorBidi"/>
          <w:sz w:val="24"/>
          <w:szCs w:val="24"/>
        </w:rPr>
        <w:t>Our opening hours are: 8am to 6pm Monday to Friday, except Wednesdays when we open at the later time of 9.30am. We are closed on bank holidays.</w:t>
      </w:r>
    </w:p>
    <w:p w:rsidR="003336A6" w:rsidRPr="00940585" w:rsidRDefault="003336A6" w:rsidP="003336A6">
      <w:pPr>
        <w:ind w:right="-265"/>
        <w:jc w:val="both"/>
        <w:rPr>
          <w:rFonts w:asciiTheme="minorBidi" w:hAnsiTheme="minorBidi" w:cstheme="minorBidi"/>
          <w:sz w:val="24"/>
          <w:szCs w:val="24"/>
        </w:rPr>
      </w:pPr>
    </w:p>
    <w:p w:rsidR="00B3296B" w:rsidRPr="00940585" w:rsidRDefault="00B3296B" w:rsidP="00932DA0">
      <w:pPr>
        <w:ind w:right="-265"/>
        <w:jc w:val="both"/>
        <w:rPr>
          <w:rFonts w:asciiTheme="minorBidi" w:hAnsiTheme="minorBidi" w:cstheme="minorBidi"/>
          <w:sz w:val="24"/>
          <w:szCs w:val="24"/>
        </w:rPr>
      </w:pPr>
      <w:r w:rsidRPr="00940585">
        <w:rPr>
          <w:rFonts w:asciiTheme="minorBidi" w:hAnsiTheme="minorBidi" w:cstheme="minorBidi"/>
          <w:sz w:val="24"/>
          <w:szCs w:val="24"/>
        </w:rPr>
        <w:t xml:space="preserve">If you continue to be dissatisfied with the response you have received, you do have the right to request an investigation into the handling of your complaint by the Parliamentary and Health Service Ombudsman (PHSO). </w:t>
      </w:r>
    </w:p>
    <w:p w:rsidR="00B3296B" w:rsidRPr="00940585" w:rsidRDefault="00B3296B" w:rsidP="00932DA0">
      <w:pPr>
        <w:ind w:right="-265"/>
        <w:jc w:val="both"/>
        <w:rPr>
          <w:rFonts w:asciiTheme="minorBidi" w:hAnsiTheme="minorBidi" w:cstheme="minorBidi"/>
          <w:sz w:val="24"/>
          <w:szCs w:val="24"/>
        </w:rPr>
      </w:pPr>
    </w:p>
    <w:p w:rsidR="00B3296B" w:rsidRPr="00940585" w:rsidRDefault="00B3296B" w:rsidP="00932DA0">
      <w:pPr>
        <w:ind w:right="-265"/>
        <w:jc w:val="both"/>
        <w:rPr>
          <w:rFonts w:asciiTheme="minorBidi" w:hAnsiTheme="minorBidi" w:cstheme="minorBidi"/>
          <w:sz w:val="24"/>
          <w:szCs w:val="24"/>
        </w:rPr>
      </w:pPr>
      <w:r w:rsidRPr="00940585">
        <w:rPr>
          <w:rFonts w:asciiTheme="minorBidi" w:hAnsiTheme="minorBidi" w:cstheme="minorBidi"/>
          <w:sz w:val="24"/>
          <w:szCs w:val="24"/>
        </w:rPr>
        <w:t>The role of the PHSO is to investigate complaints that individuals have been treated unfairly or have received poor service from government departments and other public organisations and the NHS in England.  You can contact the PHSO on 0345 015 4033 or write to them at:</w:t>
      </w:r>
    </w:p>
    <w:p w:rsidR="00F22789" w:rsidRPr="00940585" w:rsidRDefault="00F22789" w:rsidP="00932DA0">
      <w:pPr>
        <w:ind w:right="-265" w:firstLine="720"/>
        <w:jc w:val="both"/>
        <w:rPr>
          <w:rFonts w:asciiTheme="minorBidi" w:hAnsiTheme="minorBidi" w:cstheme="minorBidi"/>
          <w:sz w:val="24"/>
          <w:szCs w:val="24"/>
        </w:rPr>
      </w:pPr>
    </w:p>
    <w:p w:rsidR="00B3296B" w:rsidRPr="00940585" w:rsidRDefault="00B3296B" w:rsidP="00932DA0">
      <w:pPr>
        <w:ind w:right="-265" w:firstLine="720"/>
        <w:jc w:val="both"/>
        <w:rPr>
          <w:rFonts w:asciiTheme="minorBidi" w:hAnsiTheme="minorBidi" w:cstheme="minorBidi"/>
          <w:sz w:val="24"/>
          <w:szCs w:val="24"/>
        </w:rPr>
      </w:pPr>
      <w:r w:rsidRPr="00940585">
        <w:rPr>
          <w:rFonts w:asciiTheme="minorBidi" w:hAnsiTheme="minorBidi" w:cstheme="minorBidi"/>
          <w:sz w:val="24"/>
          <w:szCs w:val="24"/>
        </w:rPr>
        <w:t>The Parliamentary and Health Service Ombudsman</w:t>
      </w:r>
    </w:p>
    <w:p w:rsidR="00B3296B" w:rsidRPr="00940585" w:rsidRDefault="00B3296B" w:rsidP="00932DA0">
      <w:pPr>
        <w:ind w:right="-265" w:firstLine="720"/>
        <w:jc w:val="both"/>
        <w:rPr>
          <w:rFonts w:asciiTheme="minorBidi" w:hAnsiTheme="minorBidi" w:cstheme="minorBidi"/>
          <w:sz w:val="24"/>
          <w:szCs w:val="24"/>
        </w:rPr>
      </w:pPr>
      <w:r w:rsidRPr="00940585">
        <w:rPr>
          <w:rFonts w:asciiTheme="minorBidi" w:hAnsiTheme="minorBidi" w:cstheme="minorBidi"/>
          <w:sz w:val="24"/>
          <w:szCs w:val="24"/>
        </w:rPr>
        <w:t>Millbank Tower</w:t>
      </w:r>
    </w:p>
    <w:p w:rsidR="00B3296B" w:rsidRPr="00940585" w:rsidRDefault="00B3296B" w:rsidP="00932DA0">
      <w:pPr>
        <w:ind w:right="-265" w:firstLine="720"/>
        <w:jc w:val="both"/>
        <w:rPr>
          <w:rFonts w:asciiTheme="minorBidi" w:hAnsiTheme="minorBidi" w:cstheme="minorBidi"/>
          <w:sz w:val="24"/>
          <w:szCs w:val="24"/>
        </w:rPr>
      </w:pPr>
      <w:r w:rsidRPr="00940585">
        <w:rPr>
          <w:rFonts w:asciiTheme="minorBidi" w:hAnsiTheme="minorBidi" w:cstheme="minorBidi"/>
          <w:sz w:val="24"/>
          <w:szCs w:val="24"/>
        </w:rPr>
        <w:t>Millbank</w:t>
      </w:r>
    </w:p>
    <w:p w:rsidR="00B3296B" w:rsidRPr="00940585" w:rsidRDefault="00B3296B" w:rsidP="00932DA0">
      <w:pPr>
        <w:ind w:right="-265" w:firstLine="720"/>
        <w:jc w:val="both"/>
        <w:rPr>
          <w:rFonts w:asciiTheme="minorBidi" w:hAnsiTheme="minorBidi" w:cstheme="minorBidi"/>
          <w:sz w:val="24"/>
          <w:szCs w:val="24"/>
        </w:rPr>
      </w:pPr>
      <w:r w:rsidRPr="00940585">
        <w:rPr>
          <w:rFonts w:asciiTheme="minorBidi" w:hAnsiTheme="minorBidi" w:cstheme="minorBidi"/>
          <w:sz w:val="24"/>
          <w:szCs w:val="24"/>
        </w:rPr>
        <w:t>London</w:t>
      </w:r>
    </w:p>
    <w:p w:rsidR="00B3296B" w:rsidRPr="00940585" w:rsidRDefault="00B3296B" w:rsidP="00932DA0">
      <w:pPr>
        <w:ind w:right="-265" w:firstLine="720"/>
        <w:jc w:val="both"/>
        <w:rPr>
          <w:rFonts w:asciiTheme="minorBidi" w:hAnsiTheme="minorBidi" w:cstheme="minorBidi"/>
          <w:sz w:val="24"/>
          <w:szCs w:val="24"/>
        </w:rPr>
      </w:pPr>
      <w:r w:rsidRPr="00940585">
        <w:rPr>
          <w:rFonts w:asciiTheme="minorBidi" w:hAnsiTheme="minorBidi" w:cstheme="minorBidi"/>
          <w:sz w:val="24"/>
          <w:szCs w:val="24"/>
        </w:rPr>
        <w:t>SW1P 4QP</w:t>
      </w:r>
    </w:p>
    <w:p w:rsidR="00B3296B" w:rsidRPr="00940585" w:rsidRDefault="00B3296B" w:rsidP="00932DA0">
      <w:pPr>
        <w:ind w:right="-265"/>
        <w:jc w:val="both"/>
        <w:rPr>
          <w:rFonts w:asciiTheme="minorBidi" w:hAnsiTheme="minorBidi" w:cstheme="minorBidi"/>
          <w:sz w:val="24"/>
          <w:szCs w:val="24"/>
        </w:rPr>
      </w:pPr>
    </w:p>
    <w:p w:rsidR="00B3296B" w:rsidRPr="00940585" w:rsidRDefault="00B3296B" w:rsidP="00932DA0">
      <w:pPr>
        <w:ind w:right="-265" w:firstLine="720"/>
        <w:jc w:val="both"/>
        <w:rPr>
          <w:rFonts w:asciiTheme="minorBidi" w:hAnsiTheme="minorBidi" w:cstheme="minorBidi"/>
          <w:sz w:val="24"/>
          <w:szCs w:val="24"/>
        </w:rPr>
      </w:pPr>
      <w:r w:rsidRPr="00940585">
        <w:rPr>
          <w:rFonts w:asciiTheme="minorBidi" w:hAnsiTheme="minorBidi" w:cstheme="minorBidi"/>
          <w:sz w:val="24"/>
          <w:szCs w:val="24"/>
        </w:rPr>
        <w:t xml:space="preserve">E-mail:  </w:t>
      </w:r>
      <w:hyperlink r:id="rId13" w:history="1">
        <w:r w:rsidR="003336A6" w:rsidRPr="00940585">
          <w:rPr>
            <w:rStyle w:val="Hyperlink"/>
            <w:rFonts w:asciiTheme="minorBidi" w:hAnsiTheme="minorBidi" w:cstheme="minorBidi"/>
            <w:sz w:val="24"/>
            <w:szCs w:val="24"/>
          </w:rPr>
          <w:t>phso.enquiries@ombudsman.org.uk</w:t>
        </w:r>
      </w:hyperlink>
      <w:r w:rsidRPr="00940585">
        <w:rPr>
          <w:rFonts w:asciiTheme="minorBidi" w:hAnsiTheme="minorBidi" w:cstheme="minorBidi"/>
          <w:sz w:val="24"/>
          <w:szCs w:val="24"/>
        </w:rPr>
        <w:t xml:space="preserve"> </w:t>
      </w:r>
    </w:p>
    <w:p w:rsidR="00386A81" w:rsidRPr="00940585" w:rsidRDefault="00386A81" w:rsidP="00932DA0">
      <w:pPr>
        <w:ind w:right="-265"/>
        <w:jc w:val="both"/>
        <w:rPr>
          <w:rFonts w:asciiTheme="minorBidi" w:hAnsiTheme="minorBidi" w:cstheme="minorBidi"/>
          <w:sz w:val="24"/>
          <w:szCs w:val="24"/>
        </w:rPr>
      </w:pPr>
    </w:p>
    <w:p w:rsidR="00287B49" w:rsidRPr="00940585" w:rsidRDefault="00287B49" w:rsidP="00932DA0">
      <w:pPr>
        <w:ind w:right="-265"/>
        <w:rPr>
          <w:rFonts w:asciiTheme="minorBidi" w:hAnsiTheme="minorBidi" w:cstheme="minorBidi"/>
          <w:sz w:val="24"/>
          <w:szCs w:val="24"/>
        </w:rPr>
      </w:pPr>
    </w:p>
    <w:p w:rsidR="00287B49" w:rsidRPr="00940585" w:rsidRDefault="00287B49" w:rsidP="00932DA0">
      <w:pPr>
        <w:ind w:right="-265"/>
        <w:rPr>
          <w:rFonts w:asciiTheme="minorBidi" w:hAnsiTheme="minorBidi" w:cstheme="minorBidi"/>
          <w:sz w:val="24"/>
          <w:szCs w:val="24"/>
          <w:lang w:val="en-US"/>
        </w:rPr>
      </w:pPr>
      <w:r w:rsidRPr="00940585">
        <w:rPr>
          <w:rFonts w:asciiTheme="minorBidi" w:hAnsiTheme="minorBidi" w:cstheme="minorBidi"/>
          <w:sz w:val="24"/>
          <w:szCs w:val="24"/>
          <w:lang w:val="en-US"/>
        </w:rPr>
        <w:t xml:space="preserve">Yours </w:t>
      </w:r>
      <w:r w:rsidR="00212E04" w:rsidRPr="00940585">
        <w:rPr>
          <w:rFonts w:asciiTheme="minorBidi" w:hAnsiTheme="minorBidi" w:cstheme="minorBidi"/>
          <w:sz w:val="24"/>
          <w:szCs w:val="24"/>
          <w:lang w:val="en-US"/>
        </w:rPr>
        <w:t>sincerely</w:t>
      </w:r>
      <w:r w:rsidR="004D7D3F" w:rsidRPr="00940585">
        <w:rPr>
          <w:rFonts w:asciiTheme="minorBidi" w:hAnsiTheme="minorBidi" w:cstheme="minorBidi"/>
          <w:sz w:val="24"/>
          <w:szCs w:val="24"/>
          <w:lang w:val="en-US"/>
        </w:rPr>
        <w:t>,</w:t>
      </w:r>
    </w:p>
    <w:p w:rsidR="00212E04" w:rsidRPr="00940585" w:rsidRDefault="00212E04" w:rsidP="00932DA0">
      <w:pPr>
        <w:ind w:right="-265"/>
        <w:rPr>
          <w:rFonts w:asciiTheme="minorBidi" w:hAnsiTheme="minorBidi" w:cstheme="minorBidi"/>
          <w:sz w:val="24"/>
          <w:szCs w:val="24"/>
          <w:lang w:val="en-US"/>
        </w:rPr>
      </w:pPr>
    </w:p>
    <w:p w:rsidR="00212E04" w:rsidRPr="00940585" w:rsidRDefault="00212E04" w:rsidP="00932DA0">
      <w:pPr>
        <w:ind w:right="-265"/>
        <w:rPr>
          <w:rFonts w:asciiTheme="minorBidi" w:hAnsiTheme="minorBidi" w:cstheme="minorBidi"/>
          <w:sz w:val="24"/>
          <w:szCs w:val="24"/>
          <w:lang w:val="en-US"/>
        </w:rPr>
      </w:pPr>
    </w:p>
    <w:p w:rsidR="00212E04" w:rsidRPr="00940585" w:rsidRDefault="00212E04" w:rsidP="00932DA0">
      <w:pPr>
        <w:ind w:right="-265"/>
        <w:rPr>
          <w:rFonts w:asciiTheme="minorBidi" w:hAnsiTheme="minorBidi" w:cstheme="minorBidi"/>
          <w:sz w:val="24"/>
          <w:szCs w:val="24"/>
          <w:lang w:val="en-US"/>
        </w:rPr>
      </w:pPr>
    </w:p>
    <w:p w:rsidR="00B3296B" w:rsidRPr="00940585" w:rsidRDefault="00DE2DEC" w:rsidP="00932DA0">
      <w:pPr>
        <w:ind w:right="-265"/>
        <w:rPr>
          <w:rFonts w:asciiTheme="minorBidi" w:hAnsiTheme="minorBidi" w:cstheme="minorBidi"/>
          <w:b/>
          <w:color w:val="FF0000"/>
          <w:sz w:val="24"/>
          <w:szCs w:val="24"/>
          <w:lang w:val="en-US"/>
        </w:rPr>
      </w:pPr>
      <w:r w:rsidRPr="00940585">
        <w:rPr>
          <w:rFonts w:asciiTheme="minorBidi" w:hAnsiTheme="minorBidi" w:cstheme="minorBidi"/>
          <w:b/>
          <w:color w:val="FF0000"/>
          <w:sz w:val="24"/>
          <w:szCs w:val="24"/>
          <w:lang w:val="en-US"/>
        </w:rPr>
        <w:t>XXXXX</w:t>
      </w:r>
    </w:p>
    <w:p w:rsidR="00287B49" w:rsidRPr="00940585" w:rsidRDefault="00287B49" w:rsidP="00932DA0">
      <w:pPr>
        <w:ind w:right="-265"/>
        <w:rPr>
          <w:rFonts w:asciiTheme="minorBidi" w:hAnsiTheme="minorBidi" w:cstheme="minorBidi"/>
          <w:sz w:val="24"/>
          <w:szCs w:val="24"/>
          <w:lang w:val="en-US"/>
        </w:rPr>
      </w:pPr>
    </w:p>
    <w:p w:rsidR="006678FE" w:rsidRPr="00940585" w:rsidRDefault="006678FE" w:rsidP="00932DA0">
      <w:pPr>
        <w:ind w:right="-265"/>
        <w:rPr>
          <w:rFonts w:asciiTheme="minorBidi" w:hAnsiTheme="minorBidi" w:cstheme="minorBidi"/>
          <w:sz w:val="24"/>
          <w:szCs w:val="24"/>
        </w:rPr>
      </w:pPr>
    </w:p>
    <w:sectPr w:rsidR="006678FE" w:rsidRPr="00940585" w:rsidSect="00287B49">
      <w:headerReference w:type="default" r:id="rId14"/>
      <w:endnotePr>
        <w:numFmt w:val="decimal"/>
      </w:endnotePr>
      <w:pgSz w:w="11906" w:h="16838"/>
      <w:pgMar w:top="1440" w:right="180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45FF" w:rsidRDefault="001C45FF">
      <w:pPr>
        <w:spacing w:line="20" w:lineRule="exact"/>
        <w:rPr>
          <w:sz w:val="24"/>
        </w:rPr>
      </w:pPr>
    </w:p>
  </w:endnote>
  <w:endnote w:type="continuationSeparator" w:id="0">
    <w:p w:rsidR="001C45FF" w:rsidRDefault="001C45FF">
      <w:r>
        <w:rPr>
          <w:sz w:val="24"/>
        </w:rPr>
        <w:t xml:space="preserve"> </w:t>
      </w:r>
    </w:p>
  </w:endnote>
  <w:endnote w:type="continuationNotice" w:id="1">
    <w:p w:rsidR="001C45FF" w:rsidRDefault="001C45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45FF" w:rsidRDefault="001C45FF">
      <w:r>
        <w:rPr>
          <w:sz w:val="24"/>
        </w:rPr>
        <w:separator/>
      </w:r>
    </w:p>
  </w:footnote>
  <w:footnote w:type="continuationSeparator" w:id="0">
    <w:p w:rsidR="001C45FF" w:rsidRDefault="001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1F1D" w:rsidRPr="003972ED" w:rsidRDefault="00AC1F1D" w:rsidP="00AC1F1D">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r w:rsidRPr="003972ED">
      <w:rPr>
        <w:rFonts w:asciiTheme="minorBidi" w:hAnsiTheme="minorBidi" w:cstheme="minorBidi"/>
        <w:color w:val="1C6CB4"/>
        <w:sz w:val="24"/>
        <w:szCs w:val="24"/>
      </w:rPr>
      <w:t xml:space="preserve">Annex </w:t>
    </w:r>
    <w:r w:rsidR="003972ED" w:rsidRPr="003972ED">
      <w:rPr>
        <w:rFonts w:asciiTheme="minorBidi" w:hAnsiTheme="minorBidi" w:cstheme="minorBidi"/>
        <w:color w:val="1C6CB4"/>
        <w:sz w:val="24"/>
        <w:szCs w:val="24"/>
      </w:rPr>
      <w:t>30</w:t>
    </w:r>
    <w:r w:rsidRPr="003972ED">
      <w:rPr>
        <w:rFonts w:asciiTheme="minorBidi" w:hAnsiTheme="minorBidi" w:cstheme="minorBidi"/>
        <w:color w:val="1C6CB4"/>
        <w:sz w:val="24"/>
        <w:szCs w:val="24"/>
      </w:rPr>
      <w:t xml:space="preserve"> B 7.5.14</w:t>
    </w:r>
    <w:r w:rsidR="003972ED">
      <w:rPr>
        <w:rFonts w:asciiTheme="minorBidi" w:hAnsiTheme="minorBidi" w:cstheme="minorBidi"/>
        <w:color w:val="1C6CB4"/>
        <w:sz w:val="24"/>
        <w:szCs w:val="24"/>
      </w:rPr>
      <w:br/>
    </w:r>
  </w:p>
  <w:p w:rsidR="00AC1F1D" w:rsidRPr="003972ED" w:rsidRDefault="00AC1F1D" w:rsidP="003972ED">
    <w:pPr>
      <w:pStyle w:val="Header"/>
      <w:jc w:val="center"/>
      <w:rPr>
        <w:rFonts w:asciiTheme="minorBidi" w:hAnsiTheme="minorBidi" w:cstheme="minorBidi"/>
      </w:rPr>
    </w:pPr>
    <w:r w:rsidRPr="003972ED">
      <w:rPr>
        <w:rFonts w:asciiTheme="minorBidi" w:hAnsiTheme="minorBidi" w:cstheme="minorBidi"/>
        <w:color w:val="1C6CB4"/>
        <w:sz w:val="32"/>
        <w:szCs w:val="32"/>
      </w:rPr>
      <w:t>Sample patient letter – appeal rejected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5DFF"/>
    <w:multiLevelType w:val="hybridMultilevel"/>
    <w:tmpl w:val="01765B9A"/>
    <w:lvl w:ilvl="0" w:tplc="9DE85B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244E2"/>
    <w:multiLevelType w:val="singleLevel"/>
    <w:tmpl w:val="309EA28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CCE43B7"/>
    <w:multiLevelType w:val="singleLevel"/>
    <w:tmpl w:val="309EA28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9A3795"/>
    <w:multiLevelType w:val="hybridMultilevel"/>
    <w:tmpl w:val="099AD81E"/>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color w:val="00008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0D7F91"/>
    <w:multiLevelType w:val="hybridMultilevel"/>
    <w:tmpl w:val="776E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95C5A"/>
    <w:multiLevelType w:val="hybridMultilevel"/>
    <w:tmpl w:val="779E8D3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D01458B"/>
    <w:multiLevelType w:val="hybridMultilevel"/>
    <w:tmpl w:val="39CCB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427E6"/>
    <w:multiLevelType w:val="hybridMultilevel"/>
    <w:tmpl w:val="E2021602"/>
    <w:lvl w:ilvl="0" w:tplc="9DE85B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7DC018C"/>
    <w:multiLevelType w:val="hybridMultilevel"/>
    <w:tmpl w:val="1E6A26CC"/>
    <w:lvl w:ilvl="0" w:tplc="B4BC2908">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color w:val="00008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17144550">
    <w:abstractNumId w:val="2"/>
  </w:num>
  <w:num w:numId="2" w16cid:durableId="1591818089">
    <w:abstractNumId w:val="1"/>
  </w:num>
  <w:num w:numId="3" w16cid:durableId="145439340">
    <w:abstractNumId w:val="7"/>
  </w:num>
  <w:num w:numId="4" w16cid:durableId="1909994084">
    <w:abstractNumId w:val="0"/>
  </w:num>
  <w:num w:numId="5" w16cid:durableId="1496414284">
    <w:abstractNumId w:val="6"/>
  </w:num>
  <w:num w:numId="6" w16cid:durableId="1194728141">
    <w:abstractNumId w:val="5"/>
  </w:num>
  <w:num w:numId="7" w16cid:durableId="1910722252">
    <w:abstractNumId w:val="8"/>
  </w:num>
  <w:num w:numId="8" w16cid:durableId="900360503">
    <w:abstractNumId w:val="3"/>
  </w:num>
  <w:num w:numId="9" w16cid:durableId="83330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22"/>
    <w:rsid w:val="00013AF8"/>
    <w:rsid w:val="0001761E"/>
    <w:rsid w:val="000432F9"/>
    <w:rsid w:val="00043D7C"/>
    <w:rsid w:val="00050875"/>
    <w:rsid w:val="000575C7"/>
    <w:rsid w:val="00066A7B"/>
    <w:rsid w:val="0007516A"/>
    <w:rsid w:val="00082750"/>
    <w:rsid w:val="000841D0"/>
    <w:rsid w:val="000963D1"/>
    <w:rsid w:val="000A1490"/>
    <w:rsid w:val="000A40A6"/>
    <w:rsid w:val="000B57DA"/>
    <w:rsid w:val="000C5C86"/>
    <w:rsid w:val="000D2263"/>
    <w:rsid w:val="000D741B"/>
    <w:rsid w:val="00100208"/>
    <w:rsid w:val="00102F8E"/>
    <w:rsid w:val="00111C06"/>
    <w:rsid w:val="0013023C"/>
    <w:rsid w:val="00133EDE"/>
    <w:rsid w:val="00137429"/>
    <w:rsid w:val="001463D6"/>
    <w:rsid w:val="00151D9C"/>
    <w:rsid w:val="00167FB6"/>
    <w:rsid w:val="00174AC9"/>
    <w:rsid w:val="00181CC4"/>
    <w:rsid w:val="00195D0D"/>
    <w:rsid w:val="001C286D"/>
    <w:rsid w:val="001C3147"/>
    <w:rsid w:val="001C45FF"/>
    <w:rsid w:val="001D6BA9"/>
    <w:rsid w:val="001D6C80"/>
    <w:rsid w:val="001F0F42"/>
    <w:rsid w:val="00200E15"/>
    <w:rsid w:val="002050EF"/>
    <w:rsid w:val="00212E04"/>
    <w:rsid w:val="002355FD"/>
    <w:rsid w:val="00236B48"/>
    <w:rsid w:val="00253F52"/>
    <w:rsid w:val="00261985"/>
    <w:rsid w:val="0027673F"/>
    <w:rsid w:val="0028173D"/>
    <w:rsid w:val="00287B49"/>
    <w:rsid w:val="00296B47"/>
    <w:rsid w:val="002A3163"/>
    <w:rsid w:val="002A342A"/>
    <w:rsid w:val="002B5852"/>
    <w:rsid w:val="002E6737"/>
    <w:rsid w:val="002F68FC"/>
    <w:rsid w:val="00300E84"/>
    <w:rsid w:val="00310C77"/>
    <w:rsid w:val="003158FE"/>
    <w:rsid w:val="0032029B"/>
    <w:rsid w:val="0032192E"/>
    <w:rsid w:val="00326DA7"/>
    <w:rsid w:val="003336A6"/>
    <w:rsid w:val="00345603"/>
    <w:rsid w:val="003867D5"/>
    <w:rsid w:val="00386A81"/>
    <w:rsid w:val="003946F2"/>
    <w:rsid w:val="003972ED"/>
    <w:rsid w:val="003F1A43"/>
    <w:rsid w:val="0043057C"/>
    <w:rsid w:val="00435A09"/>
    <w:rsid w:val="0044217A"/>
    <w:rsid w:val="00445CA9"/>
    <w:rsid w:val="0048655C"/>
    <w:rsid w:val="004C4C47"/>
    <w:rsid w:val="004C7CFB"/>
    <w:rsid w:val="004D7D3F"/>
    <w:rsid w:val="00520C1D"/>
    <w:rsid w:val="00521B4A"/>
    <w:rsid w:val="005401EE"/>
    <w:rsid w:val="00587B2F"/>
    <w:rsid w:val="00593B7A"/>
    <w:rsid w:val="00597A41"/>
    <w:rsid w:val="005A05C0"/>
    <w:rsid w:val="005D1596"/>
    <w:rsid w:val="005D2BEC"/>
    <w:rsid w:val="005D7916"/>
    <w:rsid w:val="00600BC9"/>
    <w:rsid w:val="00621DB3"/>
    <w:rsid w:val="00622CD2"/>
    <w:rsid w:val="00644BA2"/>
    <w:rsid w:val="00653B83"/>
    <w:rsid w:val="00664CB5"/>
    <w:rsid w:val="006678FE"/>
    <w:rsid w:val="0067071E"/>
    <w:rsid w:val="00681F7D"/>
    <w:rsid w:val="00686C1B"/>
    <w:rsid w:val="006D2720"/>
    <w:rsid w:val="006E04A7"/>
    <w:rsid w:val="006E29CC"/>
    <w:rsid w:val="00704FD6"/>
    <w:rsid w:val="00706C5C"/>
    <w:rsid w:val="00707457"/>
    <w:rsid w:val="0073418A"/>
    <w:rsid w:val="00737755"/>
    <w:rsid w:val="00786DAC"/>
    <w:rsid w:val="00791D4A"/>
    <w:rsid w:val="00795DAF"/>
    <w:rsid w:val="00796E0E"/>
    <w:rsid w:val="007E6A83"/>
    <w:rsid w:val="00803C81"/>
    <w:rsid w:val="00816217"/>
    <w:rsid w:val="008226CD"/>
    <w:rsid w:val="00824AAA"/>
    <w:rsid w:val="00870085"/>
    <w:rsid w:val="00876B8F"/>
    <w:rsid w:val="0088526C"/>
    <w:rsid w:val="00895165"/>
    <w:rsid w:val="008964A1"/>
    <w:rsid w:val="008A322B"/>
    <w:rsid w:val="008C0398"/>
    <w:rsid w:val="008C3E39"/>
    <w:rsid w:val="008D3A5F"/>
    <w:rsid w:val="008E5D77"/>
    <w:rsid w:val="008F1E43"/>
    <w:rsid w:val="0090129E"/>
    <w:rsid w:val="00906CB3"/>
    <w:rsid w:val="0090754E"/>
    <w:rsid w:val="009126D5"/>
    <w:rsid w:val="00920BB1"/>
    <w:rsid w:val="00932DA0"/>
    <w:rsid w:val="00940585"/>
    <w:rsid w:val="0094103C"/>
    <w:rsid w:val="00950822"/>
    <w:rsid w:val="0095442E"/>
    <w:rsid w:val="00956B39"/>
    <w:rsid w:val="00977643"/>
    <w:rsid w:val="009833BB"/>
    <w:rsid w:val="00991F1C"/>
    <w:rsid w:val="00994D77"/>
    <w:rsid w:val="009B039F"/>
    <w:rsid w:val="009D6661"/>
    <w:rsid w:val="00A07DE0"/>
    <w:rsid w:val="00A1022A"/>
    <w:rsid w:val="00A171BD"/>
    <w:rsid w:val="00A2154C"/>
    <w:rsid w:val="00A470AA"/>
    <w:rsid w:val="00A502EA"/>
    <w:rsid w:val="00A5339B"/>
    <w:rsid w:val="00A940D1"/>
    <w:rsid w:val="00AA14F9"/>
    <w:rsid w:val="00AB0019"/>
    <w:rsid w:val="00AB4D41"/>
    <w:rsid w:val="00AC0E41"/>
    <w:rsid w:val="00AC1F1D"/>
    <w:rsid w:val="00AD19BC"/>
    <w:rsid w:val="00AD6BB4"/>
    <w:rsid w:val="00AE1560"/>
    <w:rsid w:val="00AE4F18"/>
    <w:rsid w:val="00AF39DE"/>
    <w:rsid w:val="00B17CBE"/>
    <w:rsid w:val="00B216DB"/>
    <w:rsid w:val="00B26861"/>
    <w:rsid w:val="00B3296B"/>
    <w:rsid w:val="00B41773"/>
    <w:rsid w:val="00B749CA"/>
    <w:rsid w:val="00BB0F22"/>
    <w:rsid w:val="00BB4FF6"/>
    <w:rsid w:val="00BC152C"/>
    <w:rsid w:val="00BD3F10"/>
    <w:rsid w:val="00C11765"/>
    <w:rsid w:val="00C41550"/>
    <w:rsid w:val="00C6689C"/>
    <w:rsid w:val="00C67B5F"/>
    <w:rsid w:val="00CA5E44"/>
    <w:rsid w:val="00CB4CDD"/>
    <w:rsid w:val="00CC779B"/>
    <w:rsid w:val="00CE42EA"/>
    <w:rsid w:val="00CF08AA"/>
    <w:rsid w:val="00CF285E"/>
    <w:rsid w:val="00D11F63"/>
    <w:rsid w:val="00D31E1C"/>
    <w:rsid w:val="00D548CA"/>
    <w:rsid w:val="00D821E4"/>
    <w:rsid w:val="00D94F6E"/>
    <w:rsid w:val="00DA4B79"/>
    <w:rsid w:val="00DC3D9D"/>
    <w:rsid w:val="00DD43B1"/>
    <w:rsid w:val="00DD76F7"/>
    <w:rsid w:val="00DE2DEC"/>
    <w:rsid w:val="00E16E94"/>
    <w:rsid w:val="00E36D12"/>
    <w:rsid w:val="00E519BE"/>
    <w:rsid w:val="00E52D30"/>
    <w:rsid w:val="00E602D9"/>
    <w:rsid w:val="00E612BE"/>
    <w:rsid w:val="00E7108E"/>
    <w:rsid w:val="00EA4250"/>
    <w:rsid w:val="00EC1052"/>
    <w:rsid w:val="00F05F61"/>
    <w:rsid w:val="00F22789"/>
    <w:rsid w:val="00F45789"/>
    <w:rsid w:val="00FD303B"/>
    <w:rsid w:val="00FD3997"/>
    <w:rsid w:val="00FF2F65"/>
    <w:rsid w:val="00FF7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4D274"/>
  <w15:chartTrackingRefBased/>
  <w15:docId w15:val="{27B1022B-6D1E-4A90-976F-39E0CF0B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D1"/>
    <w:pPr>
      <w:widowControl w:val="0"/>
    </w:pPr>
    <w:rPr>
      <w:rFonts w:ascii="Courier New" w:hAnsi="Courier New"/>
      <w:snapToGrid w:val="0"/>
      <w:lang w:eastAsia="en-US"/>
    </w:rPr>
  </w:style>
  <w:style w:type="paragraph" w:styleId="Heading1">
    <w:name w:val="heading 1"/>
    <w:basedOn w:val="Normal"/>
    <w:next w:val="Normal"/>
    <w:qFormat/>
    <w:pPr>
      <w:keepNext/>
      <w:suppressAutoHyphens/>
      <w:jc w:val="both"/>
      <w:outlineLvl w:val="0"/>
    </w:pPr>
    <w:rPr>
      <w:rFonts w:ascii="CG Times" w:hAnsi="CG Times"/>
      <w:b/>
      <w:spacing w:val="-3"/>
      <w:sz w:val="27"/>
      <w:lang w:val="en-US"/>
    </w:rPr>
  </w:style>
  <w:style w:type="paragraph" w:styleId="Heading2">
    <w:name w:val="heading 2"/>
    <w:basedOn w:val="Normal"/>
    <w:next w:val="Normal"/>
    <w:qFormat/>
    <w:pPr>
      <w:keepNext/>
      <w:tabs>
        <w:tab w:val="center" w:pos="4512"/>
      </w:tabs>
      <w:suppressAutoHyphens/>
      <w:jc w:val="both"/>
      <w:outlineLvl w:val="1"/>
    </w:pPr>
    <w:rPr>
      <w:rFonts w:ascii="Garamond" w:hAnsi="Garamond"/>
      <w:b/>
      <w:spacing w:val="-3"/>
      <w:sz w:val="26"/>
      <w:lang w:val="en-US"/>
    </w:rPr>
  </w:style>
  <w:style w:type="paragraph" w:styleId="Heading3">
    <w:name w:val="heading 3"/>
    <w:basedOn w:val="Normal"/>
    <w:next w:val="Normal"/>
    <w:qFormat/>
    <w:pPr>
      <w:keepNext/>
      <w:ind w:left="5760"/>
      <w:jc w:val="right"/>
      <w:outlineLvl w:val="2"/>
    </w:pPr>
    <w:rPr>
      <w:rFonts w:ascii="Antique Olive" w:hAnsi="Antique Olive"/>
      <w:i/>
      <w:sz w:val="16"/>
    </w:rPr>
  </w:style>
  <w:style w:type="paragraph" w:styleId="Heading4">
    <w:name w:val="heading 4"/>
    <w:basedOn w:val="Normal"/>
    <w:next w:val="Normal"/>
    <w:qFormat/>
    <w:pPr>
      <w:keepNext/>
      <w:jc w:val="right"/>
      <w:outlineLvl w:val="3"/>
    </w:pPr>
    <w:rPr>
      <w:rFonts w:ascii="Times New Roman" w:hAnsi="Times New Roman"/>
      <w:b/>
      <w:sz w:val="26"/>
    </w:rPr>
  </w:style>
  <w:style w:type="paragraph" w:styleId="Heading5">
    <w:name w:val="heading 5"/>
    <w:basedOn w:val="Normal"/>
    <w:next w:val="Normal"/>
    <w:qFormat/>
    <w:pPr>
      <w:keepNext/>
      <w:outlineLvl w:val="4"/>
    </w:pPr>
    <w:rPr>
      <w:rFonts w:ascii="Times New Roman" w:hAnsi="Times New Roman"/>
      <w:color w:val="000000"/>
      <w:sz w:val="26"/>
    </w:rPr>
  </w:style>
  <w:style w:type="paragraph" w:styleId="Heading6">
    <w:name w:val="heading 6"/>
    <w:basedOn w:val="Normal"/>
    <w:next w:val="Normal"/>
    <w:qFormat/>
    <w:pPr>
      <w:keepNext/>
      <w:jc w:val="right"/>
      <w:outlineLvl w:val="5"/>
    </w:pPr>
    <w:rPr>
      <w:rFonts w:ascii="Garamond" w:hAnsi="Garamond"/>
      <w:sz w:val="26"/>
    </w:rPr>
  </w:style>
  <w:style w:type="paragraph" w:styleId="Heading7">
    <w:name w:val="heading 7"/>
    <w:basedOn w:val="Normal"/>
    <w:next w:val="Normal"/>
    <w:qFormat/>
    <w:pPr>
      <w:keepNext/>
      <w:outlineLvl w:val="6"/>
    </w:pPr>
    <w:rPr>
      <w:rFonts w:ascii="Garamond" w:hAnsi="Garamond"/>
      <w:sz w:val="26"/>
    </w:rPr>
  </w:style>
  <w:style w:type="paragraph" w:styleId="Heading8">
    <w:name w:val="heading 8"/>
    <w:basedOn w:val="Normal"/>
    <w:next w:val="Normal"/>
    <w:qFormat/>
    <w:pPr>
      <w:keepNext/>
      <w:jc w:val="right"/>
      <w:outlineLvl w:val="7"/>
    </w:pPr>
    <w:rPr>
      <w:rFonts w:ascii="Garamond" w:hAnsi="Garamond"/>
      <w:b/>
      <w:sz w:val="24"/>
    </w:rPr>
  </w:style>
  <w:style w:type="paragraph" w:styleId="Heading9">
    <w:name w:val="heading 9"/>
    <w:basedOn w:val="Normal"/>
    <w:next w:val="Normal"/>
    <w:qFormat/>
    <w:pPr>
      <w:keepNext/>
      <w:jc w:val="right"/>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widowControl/>
      <w:tabs>
        <w:tab w:val="center" w:pos="4153"/>
        <w:tab w:val="right" w:pos="8306"/>
      </w:tabs>
    </w:pPr>
    <w:rPr>
      <w:rFonts w:ascii="Arial" w:hAnsi="Arial"/>
      <w:snapToGrid/>
      <w:sz w:val="24"/>
    </w:rPr>
  </w:style>
  <w:style w:type="paragraph" w:customStyle="1" w:styleId="LetterHead">
    <w:name w:val="Letter Head"/>
    <w:basedOn w:val="Header"/>
    <w:pPr>
      <w:tabs>
        <w:tab w:val="clear" w:pos="4153"/>
        <w:tab w:val="clear" w:pos="8306"/>
      </w:tabs>
      <w:ind w:left="6480"/>
    </w:pPr>
    <w:rPr>
      <w:rFonts w:ascii="Times New Roman" w:hAnsi="Times New Roman"/>
      <w:i/>
      <w:sz w:val="20"/>
    </w:rPr>
  </w:style>
  <w:style w:type="paragraph" w:styleId="BodyText2">
    <w:name w:val="Body Text 2"/>
    <w:basedOn w:val="Normal"/>
    <w:pPr>
      <w:widowControl/>
      <w:jc w:val="both"/>
    </w:pPr>
    <w:rPr>
      <w:rFonts w:ascii="Times New Roman" w:hAnsi="Times New Roman"/>
      <w:snapToGrid/>
      <w:sz w:val="26"/>
    </w:rPr>
  </w:style>
  <w:style w:type="paragraph" w:styleId="BodyText3">
    <w:name w:val="Body Text 3"/>
    <w:basedOn w:val="Normal"/>
    <w:pPr>
      <w:widowControl/>
      <w:jc w:val="both"/>
    </w:pPr>
    <w:rPr>
      <w:rFonts w:ascii="Times New Roman" w:hAnsi="Times New Roman"/>
      <w:snapToGrid/>
      <w:sz w:val="26"/>
    </w:rPr>
  </w:style>
  <w:style w:type="paragraph" w:customStyle="1" w:styleId="DefaultParagraphFontParaCharCharCharCharCharCharCharCharCharCharCharChar">
    <w:name w:val="Default Paragraph Font Para Char Char Char Char Char Char Char Char Char Char Char Char"/>
    <w:basedOn w:val="Normal"/>
    <w:rsid w:val="00A5339B"/>
    <w:pPr>
      <w:widowControl/>
      <w:spacing w:after="120" w:line="240" w:lineRule="exact"/>
    </w:pPr>
    <w:rPr>
      <w:rFonts w:ascii="Verdana" w:hAnsi="Verdana"/>
      <w:snapToGrid/>
      <w:lang w:val="en-US"/>
    </w:rPr>
  </w:style>
  <w:style w:type="table" w:styleId="TableGrid">
    <w:name w:val="Table Grid"/>
    <w:basedOn w:val="TableNormal"/>
    <w:rsid w:val="004C7C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uiPriority w:val="99"/>
    <w:rsid w:val="00991F1C"/>
    <w:rPr>
      <w:color w:val="0000FF"/>
      <w:u w:val="single"/>
    </w:rPr>
  </w:style>
  <w:style w:type="character" w:styleId="UnresolvedMention">
    <w:name w:val="Unresolved Mention"/>
    <w:uiPriority w:val="99"/>
    <w:semiHidden/>
    <w:unhideWhenUsed/>
    <w:rsid w:val="003336A6"/>
    <w:rPr>
      <w:color w:val="808080"/>
      <w:shd w:val="clear" w:color="auto" w:fill="E6E6E6"/>
    </w:rPr>
  </w:style>
  <w:style w:type="paragraph" w:styleId="Footer">
    <w:name w:val="footer"/>
    <w:basedOn w:val="Normal"/>
    <w:link w:val="FooterChar"/>
    <w:uiPriority w:val="99"/>
    <w:unhideWhenUsed/>
    <w:rsid w:val="00AC1F1D"/>
    <w:pPr>
      <w:tabs>
        <w:tab w:val="center" w:pos="4513"/>
        <w:tab w:val="right" w:pos="9026"/>
      </w:tabs>
    </w:pPr>
  </w:style>
  <w:style w:type="character" w:customStyle="1" w:styleId="FooterChar">
    <w:name w:val="Footer Char"/>
    <w:link w:val="Footer"/>
    <w:uiPriority w:val="99"/>
    <w:rsid w:val="00AC1F1D"/>
    <w:rPr>
      <w:rFonts w:ascii="Courier New" w:hAnsi="Courier New"/>
      <w:snapToGrid w:val="0"/>
      <w:lang w:eastAsia="en-US"/>
    </w:rPr>
  </w:style>
  <w:style w:type="paragraph" w:customStyle="1" w:styleId="DHChapterHead">
    <w:name w:val="DH Chapter Head"/>
    <w:basedOn w:val="Normal"/>
    <w:uiPriority w:val="99"/>
    <w:rsid w:val="00AC1F1D"/>
    <w:pPr>
      <w:widowControl/>
      <w:spacing w:line="660" w:lineRule="exact"/>
      <w:jc w:val="both"/>
    </w:pPr>
    <w:rPr>
      <w:rFonts w:ascii="Arial" w:hAnsi="Arial" w:cs="Arial"/>
      <w:snapToGrid/>
      <w:color w:val="009966"/>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9188">
      <w:bodyDiv w:val="1"/>
      <w:marLeft w:val="0"/>
      <w:marRight w:val="0"/>
      <w:marTop w:val="0"/>
      <w:marBottom w:val="0"/>
      <w:divBdr>
        <w:top w:val="none" w:sz="0" w:space="0" w:color="auto"/>
        <w:left w:val="none" w:sz="0" w:space="0" w:color="auto"/>
        <w:bottom w:val="none" w:sz="0" w:space="0" w:color="auto"/>
        <w:right w:val="none" w:sz="0" w:space="0" w:color="auto"/>
      </w:divBdr>
    </w:div>
    <w:div w:id="223764100">
      <w:bodyDiv w:val="1"/>
      <w:marLeft w:val="0"/>
      <w:marRight w:val="0"/>
      <w:marTop w:val="0"/>
      <w:marBottom w:val="0"/>
      <w:divBdr>
        <w:top w:val="none" w:sz="0" w:space="0" w:color="auto"/>
        <w:left w:val="none" w:sz="0" w:space="0" w:color="auto"/>
        <w:bottom w:val="none" w:sz="0" w:space="0" w:color="auto"/>
        <w:right w:val="none" w:sz="0" w:space="0" w:color="auto"/>
      </w:divBdr>
    </w:div>
    <w:div w:id="964892390">
      <w:bodyDiv w:val="1"/>
      <w:marLeft w:val="0"/>
      <w:marRight w:val="0"/>
      <w:marTop w:val="0"/>
      <w:marBottom w:val="0"/>
      <w:divBdr>
        <w:top w:val="none" w:sz="0" w:space="0" w:color="auto"/>
        <w:left w:val="none" w:sz="0" w:space="0" w:color="auto"/>
        <w:bottom w:val="none" w:sz="0" w:space="0" w:color="auto"/>
        <w:right w:val="none" w:sz="0" w:space="0" w:color="auto"/>
      </w:divBdr>
    </w:div>
    <w:div w:id="1138887229">
      <w:bodyDiv w:val="1"/>
      <w:marLeft w:val="0"/>
      <w:marRight w:val="0"/>
      <w:marTop w:val="0"/>
      <w:marBottom w:val="0"/>
      <w:divBdr>
        <w:top w:val="none" w:sz="0" w:space="0" w:color="auto"/>
        <w:left w:val="none" w:sz="0" w:space="0" w:color="auto"/>
        <w:bottom w:val="none" w:sz="0" w:space="0" w:color="auto"/>
        <w:right w:val="none" w:sz="0" w:space="0" w:color="auto"/>
      </w:divBdr>
    </w:div>
    <w:div w:id="1174882864">
      <w:bodyDiv w:val="1"/>
      <w:marLeft w:val="0"/>
      <w:marRight w:val="0"/>
      <w:marTop w:val="0"/>
      <w:marBottom w:val="0"/>
      <w:divBdr>
        <w:top w:val="none" w:sz="0" w:space="0" w:color="auto"/>
        <w:left w:val="none" w:sz="0" w:space="0" w:color="auto"/>
        <w:bottom w:val="none" w:sz="0" w:space="0" w:color="auto"/>
        <w:right w:val="none" w:sz="0" w:space="0" w:color="auto"/>
      </w:divBdr>
    </w:div>
    <w:div w:id="1579560225">
      <w:bodyDiv w:val="1"/>
      <w:marLeft w:val="0"/>
      <w:marRight w:val="0"/>
      <w:marTop w:val="0"/>
      <w:marBottom w:val="0"/>
      <w:divBdr>
        <w:top w:val="none" w:sz="0" w:space="0" w:color="auto"/>
        <w:left w:val="none" w:sz="0" w:space="0" w:color="auto"/>
        <w:bottom w:val="none" w:sz="0" w:space="0" w:color="auto"/>
        <w:right w:val="none" w:sz="0" w:space="0" w:color="auto"/>
      </w:divBdr>
    </w:div>
    <w:div w:id="17691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so.enquiries@ombudsma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contactu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ff-CE%20Correspondence\Template\DN%20Correspondenc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674A-F550-456C-B06A-4211974A15FB}">
  <ds:schemaRefs>
    <ds:schemaRef ds:uri="http://schemas.microsoft.com/sharepoint/v3/contenttype/forms"/>
  </ds:schemaRefs>
</ds:datastoreItem>
</file>

<file path=customXml/itemProps2.xml><?xml version="1.0" encoding="utf-8"?>
<ds:datastoreItem xmlns:ds="http://schemas.openxmlformats.org/officeDocument/2006/customXml" ds:itemID="{A7F54D1C-AE04-422B-A035-D2ADD91E7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95105-1D89-4074-B0AB-29F0F04B68CE}">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4.xml><?xml version="1.0" encoding="utf-8"?>
<ds:datastoreItem xmlns:ds="http://schemas.openxmlformats.org/officeDocument/2006/customXml" ds:itemID="{C638B0C9-BDA9-485D-AAA0-957CF1D264C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DN Correspondence Template</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BOSHELL, Joanne (NHS ENGLAND)</cp:lastModifiedBy>
  <cp:revision>1</cp:revision>
  <cp:lastPrinted>2015-12-01T19:43:00Z</cp:lastPrinted>
  <dcterms:created xsi:type="dcterms:W3CDTF">2025-09-03T08:32:00Z</dcterms:created>
  <dcterms:modified xsi:type="dcterms:W3CDTF">2025-09-03T08:32:00Z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MediaServiceImageTags">
    <vt:lpwstr/>
  </property>
</Properties>
</file>