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2748" w:rsidRDefault="00672748" w:rsidP="00BD7E73">
      <w:pPr>
        <w:autoSpaceDE w:val="0"/>
        <w:autoSpaceDN w:val="0"/>
        <w:adjustRightInd w:val="0"/>
        <w:spacing w:before="200" w:after="60"/>
        <w:jc w:val="center"/>
        <w:rPr>
          <w:rFonts w:ascii="Frutiger LT 65 Bold" w:hAnsi="Frutiger LT 65 Bold"/>
          <w:color w:val="1C6CB4"/>
          <w:sz w:val="28"/>
          <w:szCs w:val="28"/>
        </w:rPr>
      </w:pPr>
    </w:p>
    <w:p w:rsidR="00BD7E73" w:rsidRPr="00F9436A" w:rsidRDefault="00BD7E73" w:rsidP="00BD7E73">
      <w:pPr>
        <w:autoSpaceDE w:val="0"/>
        <w:autoSpaceDN w:val="0"/>
        <w:adjustRightInd w:val="0"/>
        <w:spacing w:before="200" w:after="60"/>
        <w:rPr>
          <w:rFonts w:ascii="Frutiger LT Std 45 Light" w:hAnsi="Frutiger LT Std 45 Light" w:cs="Arial"/>
          <w:w w:val="0"/>
          <w:sz w:val="24"/>
          <w:szCs w:val="24"/>
        </w:rPr>
      </w:pPr>
    </w:p>
    <w:p w:rsidR="00BD7E73" w:rsidRPr="00F92AB9" w:rsidRDefault="00BD7E73" w:rsidP="00BD7E73">
      <w:pPr>
        <w:autoSpaceDE w:val="0"/>
        <w:autoSpaceDN w:val="0"/>
        <w:adjustRightInd w:val="0"/>
        <w:spacing w:line="200" w:lineRule="exact"/>
        <w:rPr>
          <w:rFonts w:asciiTheme="minorBidi" w:hAnsiTheme="minorBidi" w:cstheme="minorBidi"/>
          <w:w w:val="0"/>
          <w:sz w:val="24"/>
          <w:szCs w:val="24"/>
        </w:rPr>
      </w:pPr>
      <w:r w:rsidRPr="00F92AB9">
        <w:rPr>
          <w:rFonts w:asciiTheme="minorBidi" w:hAnsiTheme="minorBidi" w:cstheme="minorBidi"/>
          <w:w w:val="0"/>
          <w:sz w:val="24"/>
          <w:szCs w:val="24"/>
        </w:rPr>
        <w:t>[</w:t>
      </w:r>
      <w:r w:rsidRPr="00F92AB9">
        <w:rPr>
          <w:rFonts w:asciiTheme="minorBidi" w:hAnsiTheme="minorBidi" w:cstheme="minorBidi"/>
          <w:i/>
          <w:w w:val="0"/>
          <w:sz w:val="24"/>
          <w:szCs w:val="24"/>
          <w:highlight w:val="yellow"/>
        </w:rPr>
        <w:t>insert date</w:t>
      </w:r>
      <w:r w:rsidRPr="00F92AB9">
        <w:rPr>
          <w:rFonts w:asciiTheme="minorBidi" w:hAnsiTheme="minorBidi" w:cstheme="minorBidi"/>
          <w:w w:val="0"/>
          <w:sz w:val="24"/>
          <w:szCs w:val="24"/>
        </w:rPr>
        <w:t>]</w:t>
      </w:r>
    </w:p>
    <w:p w:rsidR="00BD7E73" w:rsidRPr="00F92AB9" w:rsidRDefault="00BD7E73" w:rsidP="00BD7E73">
      <w:pPr>
        <w:autoSpaceDE w:val="0"/>
        <w:autoSpaceDN w:val="0"/>
        <w:adjustRightInd w:val="0"/>
        <w:spacing w:line="200" w:lineRule="exact"/>
        <w:rPr>
          <w:rFonts w:asciiTheme="minorBidi" w:hAnsiTheme="minorBidi" w:cstheme="minorBidi"/>
          <w:w w:val="0"/>
          <w:sz w:val="24"/>
          <w:szCs w:val="24"/>
        </w:rPr>
      </w:pPr>
    </w:p>
    <w:p w:rsidR="00BD7E73" w:rsidRPr="00F92AB9" w:rsidRDefault="00BD7E73" w:rsidP="00BD7E73">
      <w:pPr>
        <w:autoSpaceDE w:val="0"/>
        <w:autoSpaceDN w:val="0"/>
        <w:adjustRightInd w:val="0"/>
        <w:spacing w:before="25"/>
        <w:ind w:right="-20"/>
        <w:rPr>
          <w:rFonts w:asciiTheme="minorBidi" w:hAnsiTheme="minorBidi" w:cstheme="minorBidi"/>
          <w:sz w:val="24"/>
          <w:szCs w:val="24"/>
        </w:rPr>
      </w:pPr>
      <w:r w:rsidRPr="00F92AB9">
        <w:rPr>
          <w:rFonts w:asciiTheme="minorBidi" w:hAnsiTheme="minorBidi" w:cstheme="minorBidi"/>
          <w:spacing w:val="-1"/>
          <w:sz w:val="24"/>
          <w:szCs w:val="24"/>
        </w:rPr>
        <w:t>D</w:t>
      </w:r>
      <w:r w:rsidRPr="00F92AB9">
        <w:rPr>
          <w:rFonts w:asciiTheme="minorBidi" w:hAnsiTheme="minorBidi" w:cstheme="minorBidi"/>
          <w:sz w:val="24"/>
          <w:szCs w:val="24"/>
        </w:rPr>
        <w:t>ear</w:t>
      </w:r>
      <w:r w:rsidRPr="00F92AB9">
        <w:rPr>
          <w:rFonts w:asciiTheme="minorBidi" w:hAnsiTheme="minorBidi" w:cstheme="minorBidi"/>
          <w:spacing w:val="7"/>
          <w:sz w:val="24"/>
          <w:szCs w:val="24"/>
        </w:rPr>
        <w:t xml:space="preserve"> </w:t>
      </w:r>
      <w:r w:rsidRPr="00F92AB9">
        <w:rPr>
          <w:rFonts w:asciiTheme="minorBidi" w:hAnsiTheme="minorBidi" w:cstheme="minorBidi"/>
          <w:w w:val="101"/>
          <w:sz w:val="24"/>
          <w:szCs w:val="24"/>
        </w:rPr>
        <w:t>[</w:t>
      </w:r>
      <w:r w:rsidRPr="00F92AB9">
        <w:rPr>
          <w:rFonts w:asciiTheme="minorBidi" w:hAnsiTheme="minorBidi" w:cstheme="minorBidi"/>
          <w:i/>
          <w:w w:val="101"/>
          <w:sz w:val="24"/>
          <w:szCs w:val="24"/>
          <w:highlight w:val="yellow"/>
        </w:rPr>
        <w:t>n</w:t>
      </w:r>
      <w:r w:rsidRPr="00F92AB9">
        <w:rPr>
          <w:rFonts w:asciiTheme="minorBidi" w:hAnsiTheme="minorBidi" w:cstheme="minorBidi"/>
          <w:i/>
          <w:spacing w:val="2"/>
          <w:w w:val="101"/>
          <w:sz w:val="24"/>
          <w:szCs w:val="24"/>
          <w:highlight w:val="yellow"/>
        </w:rPr>
        <w:t>a</w:t>
      </w:r>
      <w:r w:rsidRPr="00F92AB9">
        <w:rPr>
          <w:rFonts w:asciiTheme="minorBidi" w:hAnsiTheme="minorBidi" w:cstheme="minorBidi"/>
          <w:i/>
          <w:w w:val="101"/>
          <w:sz w:val="24"/>
          <w:szCs w:val="24"/>
          <w:highlight w:val="yellow"/>
        </w:rPr>
        <w:t>m</w:t>
      </w:r>
      <w:r w:rsidRPr="00F92AB9">
        <w:rPr>
          <w:rFonts w:asciiTheme="minorBidi" w:hAnsiTheme="minorBidi" w:cstheme="minorBidi"/>
          <w:i/>
          <w:spacing w:val="-3"/>
          <w:w w:val="101"/>
          <w:sz w:val="24"/>
          <w:szCs w:val="24"/>
          <w:highlight w:val="yellow"/>
        </w:rPr>
        <w:t>e</w:t>
      </w:r>
      <w:r w:rsidRPr="00F92AB9">
        <w:rPr>
          <w:rFonts w:asciiTheme="minorBidi" w:hAnsiTheme="minorBidi" w:cstheme="minorBidi"/>
          <w:w w:val="101"/>
          <w:sz w:val="24"/>
          <w:szCs w:val="24"/>
        </w:rPr>
        <w:t>]</w:t>
      </w:r>
    </w:p>
    <w:p w:rsidR="00BD7E73" w:rsidRPr="00F92AB9" w:rsidRDefault="00BD7E73" w:rsidP="00BD7E73">
      <w:pPr>
        <w:autoSpaceDE w:val="0"/>
        <w:autoSpaceDN w:val="0"/>
        <w:adjustRightInd w:val="0"/>
        <w:spacing w:before="20" w:line="220" w:lineRule="exact"/>
        <w:rPr>
          <w:rFonts w:asciiTheme="minorBidi" w:hAnsiTheme="minorBidi" w:cstheme="minorBidi"/>
          <w:sz w:val="24"/>
          <w:szCs w:val="24"/>
        </w:rPr>
      </w:pPr>
    </w:p>
    <w:p w:rsidR="00BD7E73" w:rsidRPr="00F92AB9" w:rsidRDefault="00BD7E73" w:rsidP="00BD7E73">
      <w:pPr>
        <w:autoSpaceDE w:val="0"/>
        <w:autoSpaceDN w:val="0"/>
        <w:adjustRightInd w:val="0"/>
        <w:ind w:right="-20"/>
        <w:rPr>
          <w:rFonts w:asciiTheme="minorBidi" w:hAnsiTheme="minorBidi" w:cstheme="minorBidi"/>
          <w:sz w:val="24"/>
          <w:szCs w:val="24"/>
        </w:rPr>
      </w:pPr>
      <w:r w:rsidRPr="00F92AB9">
        <w:rPr>
          <w:rFonts w:asciiTheme="minorBidi" w:hAnsiTheme="minorBidi" w:cstheme="minorBidi"/>
          <w:sz w:val="24"/>
          <w:szCs w:val="24"/>
        </w:rPr>
        <w:t>Contract details - [</w:t>
      </w:r>
      <w:r w:rsidRPr="00F92AB9">
        <w:rPr>
          <w:rFonts w:asciiTheme="minorBidi" w:hAnsiTheme="minorBidi" w:cstheme="minorBidi"/>
          <w:sz w:val="24"/>
          <w:szCs w:val="24"/>
          <w:highlight w:val="yellow"/>
        </w:rPr>
        <w:t>insert name of contract</w:t>
      </w:r>
      <w:r w:rsidRPr="00F92AB9">
        <w:rPr>
          <w:rFonts w:asciiTheme="minorBidi" w:hAnsiTheme="minorBidi" w:cstheme="minorBidi"/>
          <w:sz w:val="24"/>
          <w:szCs w:val="24"/>
        </w:rPr>
        <w:t>]</w:t>
      </w:r>
    </w:p>
    <w:p w:rsidR="00BD7E73" w:rsidRPr="00F92AB9" w:rsidRDefault="00BD7E73" w:rsidP="00BD7E73">
      <w:pPr>
        <w:autoSpaceDE w:val="0"/>
        <w:autoSpaceDN w:val="0"/>
        <w:adjustRightInd w:val="0"/>
        <w:spacing w:before="2" w:line="240" w:lineRule="exact"/>
        <w:rPr>
          <w:rFonts w:asciiTheme="minorBidi" w:hAnsiTheme="minorBidi" w:cstheme="minorBidi"/>
          <w:sz w:val="24"/>
          <w:szCs w:val="24"/>
        </w:rPr>
      </w:pPr>
    </w:p>
    <w:p w:rsidR="00BD7E73" w:rsidRPr="00F92AB9" w:rsidRDefault="00BD7E73" w:rsidP="00BD7E73">
      <w:pPr>
        <w:autoSpaceDE w:val="0"/>
        <w:autoSpaceDN w:val="0"/>
        <w:adjustRightInd w:val="0"/>
        <w:spacing w:line="281" w:lineRule="auto"/>
        <w:ind w:right="-49"/>
        <w:rPr>
          <w:rFonts w:asciiTheme="minorBidi" w:hAnsiTheme="minorBidi" w:cstheme="minorBidi"/>
          <w:w w:val="101"/>
          <w:sz w:val="24"/>
          <w:szCs w:val="24"/>
        </w:rPr>
      </w:pPr>
      <w:r w:rsidRPr="00F92AB9">
        <w:rPr>
          <w:rFonts w:asciiTheme="minorBidi" w:hAnsiTheme="minorBidi" w:cstheme="minorBidi"/>
          <w:spacing w:val="-1"/>
          <w:sz w:val="24"/>
          <w:szCs w:val="24"/>
        </w:rPr>
        <w:t>T</w:t>
      </w:r>
      <w:r w:rsidRPr="00F92AB9">
        <w:rPr>
          <w:rFonts w:asciiTheme="minorBidi" w:hAnsiTheme="minorBidi" w:cstheme="minorBidi"/>
          <w:sz w:val="24"/>
          <w:szCs w:val="24"/>
        </w:rPr>
        <w:t>hank</w:t>
      </w:r>
      <w:r w:rsidRPr="00F92AB9">
        <w:rPr>
          <w:rFonts w:asciiTheme="minorBidi" w:hAnsiTheme="minorBidi" w:cstheme="minorBidi"/>
          <w:spacing w:val="10"/>
          <w:sz w:val="24"/>
          <w:szCs w:val="24"/>
        </w:rPr>
        <w:t xml:space="preserve"> </w:t>
      </w:r>
      <w:r w:rsidRPr="00F92AB9">
        <w:rPr>
          <w:rFonts w:asciiTheme="minorBidi" w:hAnsiTheme="minorBidi" w:cstheme="minorBidi"/>
          <w:spacing w:val="-2"/>
          <w:sz w:val="24"/>
          <w:szCs w:val="24"/>
        </w:rPr>
        <w:t>y</w:t>
      </w:r>
      <w:r w:rsidRPr="00F92AB9">
        <w:rPr>
          <w:rFonts w:asciiTheme="minorBidi" w:hAnsiTheme="minorBidi" w:cstheme="minorBidi"/>
          <w:sz w:val="24"/>
          <w:szCs w:val="24"/>
        </w:rPr>
        <w:t>ou</w:t>
      </w:r>
      <w:r w:rsidRPr="00F92AB9">
        <w:rPr>
          <w:rFonts w:asciiTheme="minorBidi" w:hAnsiTheme="minorBidi" w:cstheme="minorBidi"/>
          <w:spacing w:val="5"/>
          <w:sz w:val="24"/>
          <w:szCs w:val="24"/>
        </w:rPr>
        <w:t xml:space="preserve"> </w:t>
      </w:r>
      <w:r w:rsidRPr="00F92AB9">
        <w:rPr>
          <w:rFonts w:asciiTheme="minorBidi" w:hAnsiTheme="minorBidi" w:cstheme="minorBidi"/>
          <w:spacing w:val="2"/>
          <w:sz w:val="24"/>
          <w:szCs w:val="24"/>
        </w:rPr>
        <w:t>f</w:t>
      </w:r>
      <w:r w:rsidRPr="00F92AB9">
        <w:rPr>
          <w:rFonts w:asciiTheme="minorBidi" w:hAnsiTheme="minorBidi" w:cstheme="minorBidi"/>
          <w:sz w:val="24"/>
          <w:szCs w:val="24"/>
        </w:rPr>
        <w:t>or</w:t>
      </w:r>
      <w:r w:rsidRPr="00F92AB9">
        <w:rPr>
          <w:rFonts w:asciiTheme="minorBidi" w:hAnsiTheme="minorBidi" w:cstheme="minorBidi"/>
          <w:spacing w:val="5"/>
          <w:sz w:val="24"/>
          <w:szCs w:val="24"/>
        </w:rPr>
        <w:t xml:space="preserve"> </w:t>
      </w:r>
      <w:r w:rsidRPr="00F92AB9">
        <w:rPr>
          <w:rFonts w:asciiTheme="minorBidi" w:hAnsiTheme="minorBidi" w:cstheme="minorBidi"/>
          <w:spacing w:val="-2"/>
          <w:sz w:val="24"/>
          <w:szCs w:val="24"/>
        </w:rPr>
        <w:t>providing information relating to</w:t>
      </w:r>
      <w:r w:rsidRPr="00F92AB9">
        <w:rPr>
          <w:rFonts w:asciiTheme="minorBidi" w:hAnsiTheme="minorBidi" w:cstheme="minorBidi"/>
          <w:sz w:val="24"/>
          <w:szCs w:val="24"/>
        </w:rPr>
        <w:t xml:space="preserve"> a change in the contractor status of your GMS contract from an individual to a partnership</w:t>
      </w:r>
      <w:r w:rsidRPr="00F92AB9">
        <w:rPr>
          <w:rFonts w:asciiTheme="minorBidi" w:hAnsiTheme="minorBidi" w:cstheme="minorBidi"/>
          <w:spacing w:val="9"/>
          <w:sz w:val="24"/>
          <w:szCs w:val="24"/>
        </w:rPr>
        <w:t>.</w:t>
      </w:r>
    </w:p>
    <w:p w:rsidR="00BD7E73" w:rsidRPr="00F92AB9" w:rsidRDefault="00BD7E73" w:rsidP="00BD7E73">
      <w:pPr>
        <w:autoSpaceDE w:val="0"/>
        <w:autoSpaceDN w:val="0"/>
        <w:adjustRightInd w:val="0"/>
        <w:spacing w:before="3" w:line="190" w:lineRule="exact"/>
        <w:rPr>
          <w:rFonts w:asciiTheme="minorBidi" w:hAnsiTheme="minorBidi" w:cstheme="minorBidi"/>
          <w:sz w:val="24"/>
          <w:szCs w:val="24"/>
        </w:rPr>
      </w:pPr>
    </w:p>
    <w:p w:rsidR="00BD7E73" w:rsidRPr="00F92AB9" w:rsidRDefault="00BD7E73" w:rsidP="00BD7E73">
      <w:pPr>
        <w:autoSpaceDE w:val="0"/>
        <w:autoSpaceDN w:val="0"/>
        <w:adjustRightInd w:val="0"/>
        <w:spacing w:line="279" w:lineRule="auto"/>
        <w:ind w:right="-49"/>
        <w:rPr>
          <w:rFonts w:asciiTheme="minorBidi" w:hAnsiTheme="minorBidi" w:cstheme="minorBidi"/>
          <w:sz w:val="24"/>
          <w:szCs w:val="24"/>
          <w:highlight w:val="yellow"/>
        </w:rPr>
      </w:pPr>
      <w:r w:rsidRPr="00F92AB9">
        <w:rPr>
          <w:rFonts w:asciiTheme="minorBidi" w:hAnsiTheme="minorBidi" w:cstheme="minorBidi"/>
          <w:sz w:val="24"/>
          <w:szCs w:val="24"/>
          <w:highlight w:val="yellow"/>
        </w:rPr>
        <w:t>[I</w:t>
      </w:r>
      <w:r w:rsidRPr="00F92AB9">
        <w:rPr>
          <w:rFonts w:asciiTheme="minorBidi" w:hAnsiTheme="minorBidi" w:cstheme="minorBidi"/>
          <w:spacing w:val="4"/>
          <w:sz w:val="24"/>
          <w:szCs w:val="24"/>
          <w:highlight w:val="yellow"/>
        </w:rPr>
        <w:t xml:space="preserve"> </w:t>
      </w:r>
      <w:r w:rsidRPr="00F92AB9">
        <w:rPr>
          <w:rFonts w:asciiTheme="minorBidi" w:hAnsiTheme="minorBidi" w:cstheme="minorBidi"/>
          <w:spacing w:val="-2"/>
          <w:sz w:val="24"/>
          <w:szCs w:val="24"/>
          <w:highlight w:val="yellow"/>
        </w:rPr>
        <w:t>c</w:t>
      </w:r>
      <w:r w:rsidRPr="00F92AB9">
        <w:rPr>
          <w:rFonts w:asciiTheme="minorBidi" w:hAnsiTheme="minorBidi" w:cstheme="minorBidi"/>
          <w:sz w:val="24"/>
          <w:szCs w:val="24"/>
          <w:highlight w:val="yellow"/>
        </w:rPr>
        <w:t>an</w:t>
      </w:r>
      <w:r w:rsidRPr="00F92AB9">
        <w:rPr>
          <w:rFonts w:asciiTheme="minorBidi" w:hAnsiTheme="minorBidi" w:cstheme="minorBidi"/>
          <w:spacing w:val="5"/>
          <w:sz w:val="24"/>
          <w:szCs w:val="24"/>
          <w:highlight w:val="yellow"/>
        </w:rPr>
        <w:t xml:space="preserve"> </w:t>
      </w:r>
      <w:r w:rsidRPr="00F92AB9">
        <w:rPr>
          <w:rFonts w:asciiTheme="minorBidi" w:hAnsiTheme="minorBidi" w:cstheme="minorBidi"/>
          <w:spacing w:val="-2"/>
          <w:sz w:val="24"/>
          <w:szCs w:val="24"/>
          <w:highlight w:val="yellow"/>
        </w:rPr>
        <w:t>c</w:t>
      </w:r>
      <w:r w:rsidRPr="00F92AB9">
        <w:rPr>
          <w:rFonts w:asciiTheme="minorBidi" w:hAnsiTheme="minorBidi" w:cstheme="minorBidi"/>
          <w:spacing w:val="2"/>
          <w:sz w:val="24"/>
          <w:szCs w:val="24"/>
          <w:highlight w:val="yellow"/>
        </w:rPr>
        <w:t>o</w:t>
      </w:r>
      <w:r w:rsidRPr="00F92AB9">
        <w:rPr>
          <w:rFonts w:asciiTheme="minorBidi" w:hAnsiTheme="minorBidi" w:cstheme="minorBidi"/>
          <w:spacing w:val="-3"/>
          <w:sz w:val="24"/>
          <w:szCs w:val="24"/>
          <w:highlight w:val="yellow"/>
        </w:rPr>
        <w:t>n</w:t>
      </w:r>
      <w:r w:rsidRPr="00F92AB9">
        <w:rPr>
          <w:rFonts w:asciiTheme="minorBidi" w:hAnsiTheme="minorBidi" w:cstheme="minorBidi"/>
          <w:spacing w:val="2"/>
          <w:sz w:val="24"/>
          <w:szCs w:val="24"/>
          <w:highlight w:val="yellow"/>
        </w:rPr>
        <w:t>f</w:t>
      </w:r>
      <w:r w:rsidRPr="00F92AB9">
        <w:rPr>
          <w:rFonts w:asciiTheme="minorBidi" w:hAnsiTheme="minorBidi" w:cstheme="minorBidi"/>
          <w:spacing w:val="3"/>
          <w:sz w:val="24"/>
          <w:szCs w:val="24"/>
          <w:highlight w:val="yellow"/>
        </w:rPr>
        <w:t>i</w:t>
      </w:r>
      <w:r w:rsidRPr="00F92AB9">
        <w:rPr>
          <w:rFonts w:asciiTheme="minorBidi" w:hAnsiTheme="minorBidi" w:cstheme="minorBidi"/>
          <w:spacing w:val="-3"/>
          <w:sz w:val="24"/>
          <w:szCs w:val="24"/>
          <w:highlight w:val="yellow"/>
        </w:rPr>
        <w:t>r</w:t>
      </w:r>
      <w:r w:rsidRPr="00F92AB9">
        <w:rPr>
          <w:rFonts w:asciiTheme="minorBidi" w:hAnsiTheme="minorBidi" w:cstheme="minorBidi"/>
          <w:sz w:val="24"/>
          <w:szCs w:val="24"/>
          <w:highlight w:val="yellow"/>
        </w:rPr>
        <w:t>m</w:t>
      </w:r>
      <w:r w:rsidRPr="00F92AB9">
        <w:rPr>
          <w:rFonts w:asciiTheme="minorBidi" w:hAnsiTheme="minorBidi" w:cstheme="minorBidi"/>
          <w:spacing w:val="11"/>
          <w:sz w:val="24"/>
          <w:szCs w:val="24"/>
          <w:highlight w:val="yellow"/>
        </w:rPr>
        <w:t xml:space="preserve"> </w:t>
      </w:r>
      <w:r w:rsidRPr="00F92AB9">
        <w:rPr>
          <w:rFonts w:asciiTheme="minorBidi" w:hAnsiTheme="minorBidi" w:cstheme="minorBidi"/>
          <w:sz w:val="24"/>
          <w:szCs w:val="24"/>
          <w:highlight w:val="yellow"/>
        </w:rPr>
        <w:t>th</w:t>
      </w:r>
      <w:r w:rsidRPr="00F92AB9">
        <w:rPr>
          <w:rFonts w:asciiTheme="minorBidi" w:hAnsiTheme="minorBidi" w:cstheme="minorBidi"/>
          <w:spacing w:val="-3"/>
          <w:sz w:val="24"/>
          <w:szCs w:val="24"/>
          <w:highlight w:val="yellow"/>
        </w:rPr>
        <w:t>a</w:t>
      </w:r>
      <w:r w:rsidRPr="00F92AB9">
        <w:rPr>
          <w:rFonts w:asciiTheme="minorBidi" w:hAnsiTheme="minorBidi" w:cstheme="minorBidi"/>
          <w:spacing w:val="2"/>
          <w:sz w:val="24"/>
          <w:szCs w:val="24"/>
          <w:highlight w:val="yellow"/>
        </w:rPr>
        <w:t>t</w:t>
      </w:r>
      <w:r w:rsidRPr="00F92AB9">
        <w:rPr>
          <w:rFonts w:asciiTheme="minorBidi" w:hAnsiTheme="minorBidi" w:cstheme="minorBidi"/>
          <w:sz w:val="24"/>
          <w:szCs w:val="24"/>
          <w:highlight w:val="yellow"/>
        </w:rPr>
        <w:t xml:space="preserve"> we are satisfied that the information meets the conditions to enable us to agree that the contract will continue with the partnership with effect from [</w:t>
      </w:r>
      <w:r w:rsidRPr="00F92AB9">
        <w:rPr>
          <w:rFonts w:asciiTheme="minorBidi" w:hAnsiTheme="minorBidi" w:cstheme="minorBidi"/>
          <w:i/>
          <w:sz w:val="24"/>
          <w:szCs w:val="24"/>
          <w:highlight w:val="yellow"/>
        </w:rPr>
        <w:t>insert date</w:t>
      </w:r>
      <w:r w:rsidRPr="00F92AB9">
        <w:rPr>
          <w:rFonts w:asciiTheme="minorBidi" w:hAnsiTheme="minorBidi" w:cstheme="minorBidi"/>
          <w:sz w:val="24"/>
          <w:szCs w:val="24"/>
          <w:highlight w:val="yellow"/>
        </w:rPr>
        <w:t xml:space="preserve">]. We include a variation notice with this letter. I have included two copies of the variation notice which I would be grateful if you could return after being signed. We will then sign the documents and return a copy for you to retain for your records. </w:t>
      </w:r>
    </w:p>
    <w:p w:rsidR="00BD7E73" w:rsidRPr="00F92AB9" w:rsidRDefault="00BD7E73" w:rsidP="00BD7E73">
      <w:pPr>
        <w:autoSpaceDE w:val="0"/>
        <w:autoSpaceDN w:val="0"/>
        <w:adjustRightInd w:val="0"/>
        <w:spacing w:line="279" w:lineRule="auto"/>
        <w:ind w:right="-49"/>
        <w:rPr>
          <w:rFonts w:asciiTheme="minorBidi" w:hAnsiTheme="minorBidi" w:cstheme="minorBidi"/>
          <w:sz w:val="24"/>
          <w:szCs w:val="24"/>
          <w:highlight w:val="yellow"/>
        </w:rPr>
      </w:pPr>
    </w:p>
    <w:p w:rsidR="00BD7E73" w:rsidRPr="00F92AB9" w:rsidRDefault="00BD7E73" w:rsidP="00BD7E73">
      <w:pPr>
        <w:autoSpaceDE w:val="0"/>
        <w:autoSpaceDN w:val="0"/>
        <w:adjustRightInd w:val="0"/>
        <w:spacing w:line="279" w:lineRule="auto"/>
        <w:ind w:right="-49"/>
        <w:rPr>
          <w:rFonts w:asciiTheme="minorBidi" w:hAnsiTheme="minorBidi" w:cstheme="minorBidi"/>
          <w:i/>
          <w:sz w:val="24"/>
          <w:szCs w:val="24"/>
          <w:highlight w:val="yellow"/>
        </w:rPr>
      </w:pPr>
      <w:r w:rsidRPr="00F92AB9">
        <w:rPr>
          <w:rFonts w:asciiTheme="minorBidi" w:hAnsiTheme="minorBidi" w:cstheme="minorBidi"/>
          <w:i/>
          <w:sz w:val="24"/>
          <w:szCs w:val="24"/>
          <w:highlight w:val="yellow"/>
        </w:rPr>
        <w:t>OR</w:t>
      </w:r>
    </w:p>
    <w:p w:rsidR="00BD7E73" w:rsidRPr="00F92AB9" w:rsidRDefault="00BD7E73" w:rsidP="00BD7E73">
      <w:pPr>
        <w:autoSpaceDE w:val="0"/>
        <w:autoSpaceDN w:val="0"/>
        <w:adjustRightInd w:val="0"/>
        <w:spacing w:line="279" w:lineRule="auto"/>
        <w:ind w:right="-49"/>
        <w:rPr>
          <w:rFonts w:asciiTheme="minorBidi" w:hAnsiTheme="minorBidi" w:cstheme="minorBidi"/>
          <w:sz w:val="24"/>
          <w:szCs w:val="24"/>
          <w:highlight w:val="yellow"/>
        </w:rPr>
      </w:pPr>
    </w:p>
    <w:p w:rsidR="00BD7E73" w:rsidRPr="00F92AB9" w:rsidRDefault="00BD7E73" w:rsidP="00BD7E73">
      <w:pPr>
        <w:autoSpaceDE w:val="0"/>
        <w:autoSpaceDN w:val="0"/>
        <w:adjustRightInd w:val="0"/>
        <w:spacing w:line="279" w:lineRule="auto"/>
        <w:ind w:right="-49"/>
        <w:rPr>
          <w:rFonts w:asciiTheme="minorBidi" w:hAnsiTheme="minorBidi" w:cstheme="minorBidi"/>
          <w:sz w:val="24"/>
          <w:szCs w:val="24"/>
        </w:rPr>
      </w:pPr>
      <w:r w:rsidRPr="00F92AB9">
        <w:rPr>
          <w:rFonts w:asciiTheme="minorBidi" w:hAnsiTheme="minorBidi" w:cstheme="minorBidi"/>
          <w:sz w:val="24"/>
          <w:szCs w:val="24"/>
          <w:highlight w:val="yellow"/>
        </w:rPr>
        <w:t>We are not satisfied that the person(s) you have proposed is eligible to hold a GMS contract. This is because [</w:t>
      </w:r>
      <w:r w:rsidRPr="00F92AB9">
        <w:rPr>
          <w:rFonts w:asciiTheme="minorBidi" w:hAnsiTheme="minorBidi" w:cstheme="minorBidi"/>
          <w:i/>
          <w:sz w:val="24"/>
          <w:szCs w:val="24"/>
          <w:highlight w:val="yellow"/>
        </w:rPr>
        <w:t>insert</w:t>
      </w:r>
      <w:r w:rsidRPr="00F92AB9">
        <w:rPr>
          <w:rFonts w:asciiTheme="minorBidi" w:hAnsiTheme="minorBidi" w:cstheme="minorBidi"/>
          <w:sz w:val="24"/>
          <w:szCs w:val="24"/>
          <w:highlight w:val="yellow"/>
        </w:rPr>
        <w:t>]. The contract will remain with you as individual contractor until this matter can be resolved and we agree that the contract can be varied.</w:t>
      </w:r>
      <w:r w:rsidRPr="00F92AB9">
        <w:rPr>
          <w:rFonts w:asciiTheme="minorBidi" w:hAnsiTheme="minorBidi" w:cstheme="minorBidi"/>
          <w:sz w:val="24"/>
          <w:szCs w:val="24"/>
        </w:rPr>
        <w:t>]</w:t>
      </w:r>
    </w:p>
    <w:p w:rsidR="00BD7E73" w:rsidRPr="00F92AB9" w:rsidRDefault="00BD7E73" w:rsidP="00BD7E73">
      <w:pPr>
        <w:autoSpaceDE w:val="0"/>
        <w:autoSpaceDN w:val="0"/>
        <w:adjustRightInd w:val="0"/>
        <w:ind w:right="-20"/>
        <w:rPr>
          <w:rFonts w:asciiTheme="minorBidi" w:hAnsiTheme="minorBidi" w:cstheme="minorBidi"/>
          <w:spacing w:val="-2"/>
          <w:sz w:val="24"/>
          <w:szCs w:val="24"/>
        </w:rPr>
      </w:pPr>
    </w:p>
    <w:p w:rsidR="00BD7E73" w:rsidRPr="00F92AB9" w:rsidRDefault="00BD7E73" w:rsidP="00BD7E73">
      <w:pPr>
        <w:autoSpaceDE w:val="0"/>
        <w:autoSpaceDN w:val="0"/>
        <w:adjustRightInd w:val="0"/>
        <w:ind w:right="-20"/>
        <w:rPr>
          <w:rFonts w:asciiTheme="minorBidi" w:hAnsiTheme="minorBidi" w:cstheme="minorBidi"/>
          <w:sz w:val="24"/>
          <w:szCs w:val="24"/>
        </w:rPr>
      </w:pPr>
      <w:r w:rsidRPr="00F92AB9">
        <w:rPr>
          <w:rFonts w:asciiTheme="minorBidi" w:hAnsiTheme="minorBidi" w:cstheme="minorBidi"/>
          <w:spacing w:val="-2"/>
          <w:sz w:val="24"/>
          <w:szCs w:val="24"/>
        </w:rPr>
        <w:t>Y</w:t>
      </w:r>
      <w:r w:rsidRPr="00F92AB9">
        <w:rPr>
          <w:rFonts w:asciiTheme="minorBidi" w:hAnsiTheme="minorBidi" w:cstheme="minorBidi"/>
          <w:spacing w:val="2"/>
          <w:sz w:val="24"/>
          <w:szCs w:val="24"/>
        </w:rPr>
        <w:t>o</w:t>
      </w:r>
      <w:r w:rsidRPr="00F92AB9">
        <w:rPr>
          <w:rFonts w:asciiTheme="minorBidi" w:hAnsiTheme="minorBidi" w:cstheme="minorBidi"/>
          <w:spacing w:val="-3"/>
          <w:sz w:val="24"/>
          <w:szCs w:val="24"/>
        </w:rPr>
        <w:t>u</w:t>
      </w:r>
      <w:r w:rsidRPr="00F92AB9">
        <w:rPr>
          <w:rFonts w:asciiTheme="minorBidi" w:hAnsiTheme="minorBidi" w:cstheme="minorBidi"/>
          <w:spacing w:val="-1"/>
          <w:sz w:val="24"/>
          <w:szCs w:val="24"/>
        </w:rPr>
        <w:t>r</w:t>
      </w:r>
      <w:r w:rsidRPr="00F92AB9">
        <w:rPr>
          <w:rFonts w:asciiTheme="minorBidi" w:hAnsiTheme="minorBidi" w:cstheme="minorBidi"/>
          <w:sz w:val="24"/>
          <w:szCs w:val="24"/>
        </w:rPr>
        <w:t>s</w:t>
      </w:r>
      <w:r w:rsidRPr="00F92AB9">
        <w:rPr>
          <w:rFonts w:asciiTheme="minorBidi" w:hAnsiTheme="minorBidi" w:cstheme="minorBidi"/>
          <w:spacing w:val="8"/>
          <w:sz w:val="24"/>
          <w:szCs w:val="24"/>
        </w:rPr>
        <w:t xml:space="preserve"> </w:t>
      </w:r>
      <w:r w:rsidRPr="00F92AB9">
        <w:rPr>
          <w:rFonts w:asciiTheme="minorBidi" w:hAnsiTheme="minorBidi" w:cstheme="minorBidi"/>
          <w:spacing w:val="1"/>
          <w:w w:val="101"/>
          <w:sz w:val="24"/>
          <w:szCs w:val="24"/>
        </w:rPr>
        <w:t>si</w:t>
      </w:r>
      <w:r w:rsidRPr="00F92AB9">
        <w:rPr>
          <w:rFonts w:asciiTheme="minorBidi" w:hAnsiTheme="minorBidi" w:cstheme="minorBidi"/>
          <w:w w:val="101"/>
          <w:sz w:val="24"/>
          <w:szCs w:val="24"/>
        </w:rPr>
        <w:t>n</w:t>
      </w:r>
      <w:r w:rsidRPr="00F92AB9">
        <w:rPr>
          <w:rFonts w:asciiTheme="minorBidi" w:hAnsiTheme="minorBidi" w:cstheme="minorBidi"/>
          <w:spacing w:val="3"/>
          <w:w w:val="101"/>
          <w:sz w:val="24"/>
          <w:szCs w:val="24"/>
        </w:rPr>
        <w:t>c</w:t>
      </w:r>
      <w:r w:rsidRPr="00F92AB9">
        <w:rPr>
          <w:rFonts w:asciiTheme="minorBidi" w:hAnsiTheme="minorBidi" w:cstheme="minorBidi"/>
          <w:spacing w:val="-3"/>
          <w:w w:val="101"/>
          <w:sz w:val="24"/>
          <w:szCs w:val="24"/>
        </w:rPr>
        <w:t>e</w:t>
      </w:r>
      <w:r w:rsidRPr="00F92AB9">
        <w:rPr>
          <w:rFonts w:asciiTheme="minorBidi" w:hAnsiTheme="minorBidi" w:cstheme="minorBidi"/>
          <w:spacing w:val="-1"/>
          <w:w w:val="101"/>
          <w:sz w:val="24"/>
          <w:szCs w:val="24"/>
        </w:rPr>
        <w:t>r</w:t>
      </w:r>
      <w:r w:rsidRPr="00F92AB9">
        <w:rPr>
          <w:rFonts w:asciiTheme="minorBidi" w:hAnsiTheme="minorBidi" w:cstheme="minorBidi"/>
          <w:w w:val="101"/>
          <w:sz w:val="24"/>
          <w:szCs w:val="24"/>
        </w:rPr>
        <w:t>e</w:t>
      </w:r>
      <w:r w:rsidRPr="00F92AB9">
        <w:rPr>
          <w:rFonts w:asciiTheme="minorBidi" w:hAnsiTheme="minorBidi" w:cstheme="minorBidi"/>
          <w:spacing w:val="3"/>
          <w:w w:val="101"/>
          <w:sz w:val="24"/>
          <w:szCs w:val="24"/>
        </w:rPr>
        <w:t>l</w:t>
      </w:r>
      <w:r w:rsidRPr="00F92AB9">
        <w:rPr>
          <w:rFonts w:asciiTheme="minorBidi" w:hAnsiTheme="minorBidi" w:cstheme="minorBidi"/>
          <w:w w:val="101"/>
          <w:sz w:val="24"/>
          <w:szCs w:val="24"/>
        </w:rPr>
        <w:t>y</w:t>
      </w:r>
      <w:r w:rsidRPr="00F92AB9">
        <w:rPr>
          <w:rFonts w:asciiTheme="minorBidi" w:hAnsiTheme="minorBidi" w:cstheme="minorBidi"/>
          <w:sz w:val="24"/>
          <w:szCs w:val="24"/>
        </w:rPr>
        <w:t xml:space="preserve"> </w:t>
      </w:r>
    </w:p>
    <w:p w:rsidR="00BD7E73" w:rsidRPr="00F92AB9" w:rsidRDefault="00BD7E73" w:rsidP="00BD7E73">
      <w:pPr>
        <w:autoSpaceDE w:val="0"/>
        <w:autoSpaceDN w:val="0"/>
        <w:adjustRightInd w:val="0"/>
        <w:ind w:right="-20"/>
        <w:rPr>
          <w:rFonts w:asciiTheme="minorBidi" w:hAnsiTheme="minorBidi" w:cstheme="minorBidi"/>
          <w:sz w:val="24"/>
          <w:szCs w:val="24"/>
        </w:rPr>
      </w:pPr>
    </w:p>
    <w:p w:rsidR="00BD7E73" w:rsidRPr="00F92AB9" w:rsidRDefault="00BD7E73" w:rsidP="00BD7E73">
      <w:pPr>
        <w:autoSpaceDE w:val="0"/>
        <w:autoSpaceDN w:val="0"/>
        <w:adjustRightInd w:val="0"/>
        <w:ind w:right="-20"/>
        <w:rPr>
          <w:rFonts w:asciiTheme="minorBidi" w:hAnsiTheme="minorBidi" w:cstheme="minorBidi"/>
          <w:sz w:val="24"/>
          <w:szCs w:val="24"/>
        </w:rPr>
      </w:pPr>
      <w:r w:rsidRPr="00F92AB9">
        <w:rPr>
          <w:rFonts w:asciiTheme="minorBidi" w:hAnsiTheme="minorBidi" w:cstheme="minorBidi"/>
          <w:w w:val="101"/>
          <w:sz w:val="24"/>
          <w:szCs w:val="24"/>
        </w:rPr>
        <w:t>[</w:t>
      </w:r>
      <w:r w:rsidRPr="00F92AB9">
        <w:rPr>
          <w:rFonts w:asciiTheme="minorBidi" w:hAnsiTheme="minorBidi" w:cstheme="minorBidi"/>
          <w:i/>
          <w:w w:val="101"/>
          <w:sz w:val="24"/>
          <w:szCs w:val="24"/>
          <w:highlight w:val="yellow"/>
        </w:rPr>
        <w:t>name</w:t>
      </w:r>
      <w:r w:rsidRPr="00F92AB9">
        <w:rPr>
          <w:rFonts w:asciiTheme="minorBidi" w:hAnsiTheme="minorBidi" w:cstheme="minorBidi"/>
          <w:w w:val="101"/>
          <w:sz w:val="24"/>
          <w:szCs w:val="24"/>
        </w:rPr>
        <w:t xml:space="preserve">] </w:t>
      </w:r>
    </w:p>
    <w:p w:rsidR="00BD7E73" w:rsidRPr="00F92AB9" w:rsidRDefault="00BD7E73" w:rsidP="00BD7E73">
      <w:pPr>
        <w:autoSpaceDE w:val="0"/>
        <w:autoSpaceDN w:val="0"/>
        <w:adjustRightInd w:val="0"/>
        <w:ind w:right="-20"/>
        <w:rPr>
          <w:rFonts w:asciiTheme="minorBidi" w:hAnsiTheme="minorBidi" w:cstheme="minorBidi"/>
          <w:sz w:val="24"/>
          <w:szCs w:val="24"/>
        </w:rPr>
      </w:pPr>
    </w:p>
    <w:p w:rsidR="00BD7E73" w:rsidRPr="00F92AB9" w:rsidRDefault="00BD7E73" w:rsidP="00BD7E73">
      <w:pPr>
        <w:autoSpaceDE w:val="0"/>
        <w:autoSpaceDN w:val="0"/>
        <w:adjustRightInd w:val="0"/>
        <w:ind w:right="-20"/>
        <w:rPr>
          <w:rFonts w:asciiTheme="minorBidi" w:hAnsiTheme="minorBidi" w:cstheme="minorBidi"/>
          <w:sz w:val="24"/>
          <w:szCs w:val="24"/>
        </w:rPr>
      </w:pPr>
      <w:r w:rsidRPr="00F92AB9">
        <w:rPr>
          <w:rFonts w:asciiTheme="minorBidi" w:hAnsiTheme="minorBidi" w:cstheme="minorBidi"/>
          <w:w w:val="101"/>
          <w:sz w:val="24"/>
          <w:szCs w:val="24"/>
        </w:rPr>
        <w:t>[</w:t>
      </w:r>
      <w:r w:rsidRPr="00F92AB9">
        <w:rPr>
          <w:rFonts w:asciiTheme="minorBidi" w:hAnsiTheme="minorBidi" w:cstheme="minorBidi"/>
          <w:i/>
          <w:spacing w:val="2"/>
          <w:w w:val="101"/>
          <w:sz w:val="24"/>
          <w:szCs w:val="24"/>
          <w:highlight w:val="yellow"/>
        </w:rPr>
        <w:t>t</w:t>
      </w:r>
      <w:r w:rsidRPr="00F92AB9">
        <w:rPr>
          <w:rFonts w:asciiTheme="minorBidi" w:hAnsiTheme="minorBidi" w:cstheme="minorBidi"/>
          <w:i/>
          <w:spacing w:val="1"/>
          <w:w w:val="101"/>
          <w:sz w:val="24"/>
          <w:szCs w:val="24"/>
          <w:highlight w:val="yellow"/>
        </w:rPr>
        <w:t>i</w:t>
      </w:r>
      <w:r w:rsidRPr="00F92AB9">
        <w:rPr>
          <w:rFonts w:asciiTheme="minorBidi" w:hAnsiTheme="minorBidi" w:cstheme="minorBidi"/>
          <w:i/>
          <w:spacing w:val="-3"/>
          <w:w w:val="101"/>
          <w:sz w:val="24"/>
          <w:szCs w:val="24"/>
          <w:highlight w:val="yellow"/>
        </w:rPr>
        <w:t>t</w:t>
      </w:r>
      <w:r w:rsidRPr="00F92AB9">
        <w:rPr>
          <w:rFonts w:asciiTheme="minorBidi" w:hAnsiTheme="minorBidi" w:cstheme="minorBidi"/>
          <w:i/>
          <w:spacing w:val="3"/>
          <w:w w:val="101"/>
          <w:sz w:val="24"/>
          <w:szCs w:val="24"/>
          <w:highlight w:val="yellow"/>
        </w:rPr>
        <w:t>l</w:t>
      </w:r>
      <w:r w:rsidRPr="00F92AB9">
        <w:rPr>
          <w:rFonts w:asciiTheme="minorBidi" w:hAnsiTheme="minorBidi" w:cstheme="minorBidi"/>
          <w:i/>
          <w:spacing w:val="-3"/>
          <w:w w:val="101"/>
          <w:sz w:val="24"/>
          <w:szCs w:val="24"/>
          <w:highlight w:val="yellow"/>
        </w:rPr>
        <w:t>e</w:t>
      </w:r>
      <w:r w:rsidRPr="00F92AB9">
        <w:rPr>
          <w:rFonts w:asciiTheme="minorBidi" w:hAnsiTheme="minorBidi" w:cstheme="minorBidi"/>
          <w:w w:val="101"/>
          <w:sz w:val="24"/>
          <w:szCs w:val="24"/>
        </w:rPr>
        <w:t>]</w:t>
      </w:r>
    </w:p>
    <w:p w:rsidR="00D2468D" w:rsidRPr="00F92AB9" w:rsidRDefault="00D2468D" w:rsidP="00BD7E73">
      <w:pPr>
        <w:rPr>
          <w:rFonts w:asciiTheme="minorBidi" w:hAnsiTheme="minorBidi" w:cstheme="minorBidi"/>
        </w:rPr>
      </w:pPr>
    </w:p>
    <w:sectPr w:rsidR="00D2468D" w:rsidRPr="00F92AB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50B17" w:rsidRDefault="00150B17" w:rsidP="00282980">
      <w:r>
        <w:separator/>
      </w:r>
    </w:p>
  </w:endnote>
  <w:endnote w:type="continuationSeparator" w:id="0">
    <w:p w:rsidR="00150B17" w:rsidRDefault="00150B17" w:rsidP="002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65 Bold">
    <w:altName w:val="Tw Cen MT Condensed Extra Bold"/>
    <w:charset w:val="00"/>
    <w:family w:val="auto"/>
    <w:pitch w:val="variable"/>
    <w:sig w:usb0="80000027" w:usb1="00000000" w:usb2="00000000" w:usb3="00000000" w:csb0="00000001" w:csb1="00000000"/>
  </w:font>
  <w:font w:name="Frutiger LT Std 45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50B17" w:rsidRDefault="00150B17" w:rsidP="00282980">
      <w:r>
        <w:separator/>
      </w:r>
    </w:p>
  </w:footnote>
  <w:footnote w:type="continuationSeparator" w:id="0">
    <w:p w:rsidR="00150B17" w:rsidRDefault="00150B17" w:rsidP="00282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92AB9" w:rsidRPr="00F92AB9" w:rsidRDefault="00F92AB9" w:rsidP="00F92AB9">
    <w:pPr>
      <w:autoSpaceDE w:val="0"/>
      <w:autoSpaceDN w:val="0"/>
      <w:adjustRightInd w:val="0"/>
      <w:spacing w:before="200" w:after="60"/>
      <w:jc w:val="center"/>
      <w:rPr>
        <w:rFonts w:asciiTheme="minorBidi" w:hAnsiTheme="minorBidi" w:cstheme="minorBidi"/>
        <w:color w:val="1C6CB4"/>
        <w:sz w:val="24"/>
        <w:szCs w:val="24"/>
      </w:rPr>
    </w:pPr>
    <w:r w:rsidRPr="00F92AB9">
      <w:rPr>
        <w:rFonts w:asciiTheme="minorBidi" w:hAnsiTheme="minorBidi" w:cstheme="minorBidi"/>
        <w:color w:val="1C6CB4"/>
        <w:sz w:val="24"/>
        <w:szCs w:val="24"/>
      </w:rPr>
      <w:t>Annex 3</w:t>
    </w:r>
    <w:r>
      <w:rPr>
        <w:rFonts w:asciiTheme="minorBidi" w:hAnsiTheme="minorBidi" w:cstheme="minorBidi"/>
        <w:color w:val="1C6CB4"/>
        <w:sz w:val="24"/>
        <w:szCs w:val="24"/>
      </w:rPr>
      <w:t>4</w:t>
    </w:r>
    <w:r w:rsidRPr="00F92AB9">
      <w:rPr>
        <w:rFonts w:asciiTheme="minorBidi" w:hAnsiTheme="minorBidi" w:cstheme="minorBidi"/>
        <w:color w:val="1C6CB4"/>
        <w:sz w:val="24"/>
        <w:szCs w:val="24"/>
      </w:rPr>
      <w:t xml:space="preserve"> B 8.5.9 </w:t>
    </w:r>
  </w:p>
  <w:p w:rsidR="00F92AB9" w:rsidRPr="00F92AB9" w:rsidRDefault="00F92AB9" w:rsidP="00F92AB9">
    <w:pPr>
      <w:autoSpaceDE w:val="0"/>
      <w:autoSpaceDN w:val="0"/>
      <w:adjustRightInd w:val="0"/>
      <w:spacing w:before="200" w:after="60"/>
      <w:jc w:val="center"/>
      <w:rPr>
        <w:rFonts w:asciiTheme="minorBidi" w:hAnsiTheme="minorBidi" w:cstheme="minorBidi"/>
        <w:color w:val="1C6CB4"/>
        <w:sz w:val="32"/>
        <w:szCs w:val="32"/>
      </w:rPr>
    </w:pPr>
    <w:r w:rsidRPr="00F92AB9">
      <w:rPr>
        <w:rFonts w:asciiTheme="minorBidi" w:hAnsiTheme="minorBidi" w:cstheme="minorBidi"/>
        <w:color w:val="1C6CB4"/>
        <w:sz w:val="32"/>
        <w:szCs w:val="32"/>
      </w:rPr>
      <w:t xml:space="preserve">Acknowledgement of </w:t>
    </w:r>
    <w:r>
      <w:rPr>
        <w:rFonts w:asciiTheme="minorBidi" w:hAnsiTheme="minorBidi" w:cstheme="minorBidi"/>
        <w:color w:val="1C6CB4"/>
        <w:sz w:val="32"/>
        <w:szCs w:val="32"/>
      </w:rPr>
      <w:t>i</w:t>
    </w:r>
    <w:r w:rsidRPr="00F92AB9">
      <w:rPr>
        <w:rFonts w:asciiTheme="minorBidi" w:hAnsiTheme="minorBidi" w:cstheme="minorBidi"/>
        <w:color w:val="1C6CB4"/>
        <w:sz w:val="32"/>
        <w:szCs w:val="32"/>
      </w:rPr>
      <w:t xml:space="preserve">nformation </w:t>
    </w:r>
    <w:r>
      <w:rPr>
        <w:rFonts w:asciiTheme="minorBidi" w:hAnsiTheme="minorBidi" w:cstheme="minorBidi"/>
        <w:color w:val="1C6CB4"/>
        <w:sz w:val="32"/>
        <w:szCs w:val="32"/>
      </w:rPr>
      <w:t>r</w:t>
    </w:r>
    <w:r w:rsidRPr="00F92AB9">
      <w:rPr>
        <w:rFonts w:asciiTheme="minorBidi" w:hAnsiTheme="minorBidi" w:cstheme="minorBidi"/>
        <w:color w:val="1C6CB4"/>
        <w:sz w:val="32"/>
        <w:szCs w:val="32"/>
      </w:rPr>
      <w:t xml:space="preserve">elating to </w:t>
    </w:r>
    <w:r>
      <w:rPr>
        <w:rFonts w:asciiTheme="minorBidi" w:hAnsiTheme="minorBidi" w:cstheme="minorBidi"/>
        <w:color w:val="1C6CB4"/>
        <w:sz w:val="32"/>
        <w:szCs w:val="32"/>
      </w:rPr>
      <w:t>c</w:t>
    </w:r>
    <w:r w:rsidRPr="00F92AB9">
      <w:rPr>
        <w:rFonts w:asciiTheme="minorBidi" w:hAnsiTheme="minorBidi" w:cstheme="minorBidi"/>
        <w:color w:val="1C6CB4"/>
        <w:sz w:val="32"/>
        <w:szCs w:val="32"/>
      </w:rPr>
      <w:t xml:space="preserve">hange from </w:t>
    </w:r>
    <w:r>
      <w:rPr>
        <w:rFonts w:asciiTheme="minorBidi" w:hAnsiTheme="minorBidi" w:cstheme="minorBidi"/>
        <w:color w:val="1C6CB4"/>
        <w:sz w:val="32"/>
        <w:szCs w:val="32"/>
      </w:rPr>
      <w:t>i</w:t>
    </w:r>
    <w:r w:rsidRPr="00F92AB9">
      <w:rPr>
        <w:rFonts w:asciiTheme="minorBidi" w:hAnsiTheme="minorBidi" w:cstheme="minorBidi"/>
        <w:color w:val="1C6CB4"/>
        <w:sz w:val="32"/>
        <w:szCs w:val="32"/>
      </w:rPr>
      <w:t xml:space="preserve">ndividual to </w:t>
    </w:r>
    <w:r>
      <w:rPr>
        <w:rFonts w:asciiTheme="minorBidi" w:hAnsiTheme="minorBidi" w:cstheme="minorBidi"/>
        <w:color w:val="1C6CB4"/>
        <w:sz w:val="32"/>
        <w:szCs w:val="32"/>
      </w:rPr>
      <w:t>p</w:t>
    </w:r>
    <w:r w:rsidRPr="00F92AB9">
      <w:rPr>
        <w:rFonts w:asciiTheme="minorBidi" w:hAnsiTheme="minorBidi" w:cstheme="minorBidi"/>
        <w:color w:val="1C6CB4"/>
        <w:sz w:val="32"/>
        <w:szCs w:val="32"/>
      </w:rPr>
      <w:t>artnership – GMS contracts</w:t>
    </w:r>
  </w:p>
  <w:p w:rsidR="00F92AB9" w:rsidRDefault="00F92A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D24857"/>
    <w:multiLevelType w:val="hybridMultilevel"/>
    <w:tmpl w:val="C55016B6"/>
    <w:lvl w:ilvl="0" w:tplc="FCE8F7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w w:val="99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254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80"/>
    <w:rsid w:val="00150B17"/>
    <w:rsid w:val="00282980"/>
    <w:rsid w:val="00341C69"/>
    <w:rsid w:val="00345603"/>
    <w:rsid w:val="003A5234"/>
    <w:rsid w:val="00565D44"/>
    <w:rsid w:val="005C5491"/>
    <w:rsid w:val="00672748"/>
    <w:rsid w:val="00674DB5"/>
    <w:rsid w:val="00927CBC"/>
    <w:rsid w:val="009A291F"/>
    <w:rsid w:val="00BD7E73"/>
    <w:rsid w:val="00C24968"/>
    <w:rsid w:val="00D2468D"/>
    <w:rsid w:val="00F92AB9"/>
    <w:rsid w:val="00F9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AD4D7"/>
  <w15:docId w15:val="{A0F2ED82-9748-4A7B-91C3-EB8681C9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CFC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82980"/>
  </w:style>
  <w:style w:type="paragraph" w:styleId="Footer">
    <w:name w:val="footer"/>
    <w:basedOn w:val="Normal"/>
    <w:link w:val="Foot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2980"/>
  </w:style>
  <w:style w:type="paragraph" w:styleId="BalloonText">
    <w:name w:val="Balloon Text"/>
    <w:basedOn w:val="Normal"/>
    <w:link w:val="BalloonTextChar"/>
    <w:uiPriority w:val="99"/>
    <w:semiHidden/>
    <w:unhideWhenUsed/>
    <w:rsid w:val="00282980"/>
    <w:pPr>
      <w:widowControl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C5491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BOSHELL, Joanne (NHS ENGLAND)</cp:lastModifiedBy>
  <cp:revision>1</cp:revision>
  <dcterms:created xsi:type="dcterms:W3CDTF">2025-09-03T08:52:00Z</dcterms:created>
  <dcterms:modified xsi:type="dcterms:W3CDTF">2025-09-03T08:52:00Z</dcterms:modified>
</cp:coreProperties>
</file>