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C962" w14:textId="220DFB53" w:rsidR="001315EF" w:rsidRPr="003D2E84" w:rsidRDefault="001315EF" w:rsidP="00E6396A">
      <w:pPr>
        <w:pStyle w:val="Heading1"/>
        <w:rPr>
          <w:rFonts w:asciiTheme="majorHAnsi" w:hAnsiTheme="majorHAnsi" w:cstheme="majorHAnsi"/>
          <w:color w:val="231F20" w:themeColor="background1"/>
        </w:rPr>
      </w:pPr>
    </w:p>
    <w:p w14:paraId="449A878C" w14:textId="77777777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74"/>
      <w:bookmarkStart w:id="1" w:name="_Toc213684809"/>
      <w:r w:rsidRPr="003D2E84">
        <w:rPr>
          <w:rFonts w:asciiTheme="majorHAnsi" w:hAnsiTheme="majorHAnsi" w:cstheme="majorHAnsi"/>
          <w:color w:val="231F20" w:themeColor="background1"/>
        </w:rPr>
        <w:t>Annex 12.1 Patient Enquiry Letter</w:t>
      </w:r>
      <w:bookmarkEnd w:id="0"/>
      <w:bookmarkEnd w:id="1"/>
    </w:p>
    <w:p w14:paraId="1D9E51E3" w14:textId="77777777" w:rsidR="00FC4096" w:rsidRPr="003D2E84" w:rsidRDefault="00FC4096" w:rsidP="00E6396A">
      <w:pPr>
        <w:rPr>
          <w:rFonts w:asciiTheme="majorHAnsi" w:eastAsia="Arial" w:hAnsiTheme="majorHAnsi" w:cstheme="majorHAnsi"/>
          <w:color w:val="231F20" w:themeColor="background1"/>
          <w:lang w:val="en-US"/>
        </w:rPr>
      </w:pPr>
    </w:p>
    <w:p w14:paraId="2858C2A8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i/>
          <w:i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Dear </w:t>
      </w:r>
      <w:r w:rsidRPr="003D2E84">
        <w:rPr>
          <w:rFonts w:asciiTheme="majorHAnsi" w:hAnsiTheme="majorHAnsi" w:cstheme="majorHAnsi"/>
          <w:i/>
          <w:iCs/>
          <w:color w:val="231F20" w:themeColor="background1"/>
          <w:lang w:eastAsia="en-GB"/>
        </w:rPr>
        <w:t>(Patient’s name)</w:t>
      </w:r>
    </w:p>
    <w:p w14:paraId="7030793A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The Commissioner for [</w:t>
      </w:r>
      <w:r w:rsidRPr="003D2E84">
        <w:rPr>
          <w:rFonts w:asciiTheme="majorHAnsi" w:hAnsiTheme="majorHAnsi" w:cstheme="majorHAnsi"/>
          <w:i/>
          <w:iCs/>
          <w:color w:val="231F20" w:themeColor="background1"/>
          <w:lang w:eastAsia="en-GB"/>
        </w:rPr>
        <w:t>name of ICB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 is responsible for the payment to NHS Contractors working within the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name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 area, and, as part of a routine audit, is obliged to check claims made for NHS treatment and services by those Contractors.</w:t>
      </w:r>
    </w:p>
    <w:p w14:paraId="0EA789E1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We are currently undertaking an audit of all </w:t>
      </w:r>
      <w:proofErr w:type="gramStart"/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opticians</w:t>
      </w:r>
      <w:proofErr w:type="gramEnd"/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 and your name has been selected at random from a sample of claims recently made by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optician’s name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].</w:t>
      </w:r>
    </w:p>
    <w:p w14:paraId="4C612E1E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Could you please confirm the treatment/services that were provided, by completing the enclosed form. I would be grateful if you could return it to me in the pre-paid envelope, within 7 days.</w:t>
      </w:r>
    </w:p>
    <w:p w14:paraId="47330346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 xml:space="preserve">Please be assured this is a confidential routine audit and it is simply to confirm that you have received the treatment or services that have been claimed on your behalf. </w:t>
      </w:r>
    </w:p>
    <w:p w14:paraId="0B116E1F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Please do not hesitate to contact me directly on [</w:t>
      </w:r>
      <w:r w:rsidRPr="003D2E84">
        <w:rPr>
          <w:rFonts w:asciiTheme="majorHAnsi" w:hAnsiTheme="majorHAnsi" w:cstheme="majorHAnsi"/>
          <w:i/>
          <w:color w:val="231F20" w:themeColor="background1"/>
          <w:lang w:eastAsia="en-GB"/>
        </w:rPr>
        <w:t>telephone number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] if you have any queries or concerns.</w:t>
      </w:r>
    </w:p>
    <w:p w14:paraId="36BA5EFF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Many thanks for your assistance.</w:t>
      </w:r>
    </w:p>
    <w:p w14:paraId="26DB3E45" w14:textId="77777777" w:rsidR="001315EF" w:rsidRPr="003D2E84" w:rsidRDefault="001315EF" w:rsidP="00E6396A">
      <w:pPr>
        <w:widowControl w:val="0"/>
        <w:spacing w:before="200" w:after="6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43F0AA8B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02CB694C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50933112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39CE5CAE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3CC64139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1CC10286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p w14:paraId="338A87DA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</w:p>
    <w:p w14:paraId="648A805F" w14:textId="3991AE4E" w:rsidR="001315EF" w:rsidRPr="003D2E84" w:rsidRDefault="001315EF" w:rsidP="00E6396A">
      <w:pPr>
        <w:rPr>
          <w:rFonts w:asciiTheme="majorHAnsi" w:hAnsiTheme="majorHAnsi" w:cstheme="majorHAnsi"/>
          <w:b/>
          <w:iCs/>
          <w:color w:val="231F20" w:themeColor="background1"/>
          <w:sz w:val="28"/>
          <w:szCs w:val="28"/>
        </w:rPr>
      </w:pPr>
    </w:p>
    <w:sectPr w:rsidR="001315EF" w:rsidRPr="003D2E84" w:rsidSect="00B67EBE">
      <w:headerReference w:type="default" r:id="rId11"/>
      <w:pgSz w:w="11906" w:h="16838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B0F57" w14:textId="77777777" w:rsidR="00592B76" w:rsidRDefault="00592B76" w:rsidP="000C24AF">
      <w:pPr>
        <w:spacing w:after="0"/>
      </w:pPr>
      <w:r>
        <w:separator/>
      </w:r>
    </w:p>
  </w:endnote>
  <w:endnote w:type="continuationSeparator" w:id="0">
    <w:p w14:paraId="6A41C698" w14:textId="77777777" w:rsidR="00592B76" w:rsidRDefault="00592B76" w:rsidP="000C24AF">
      <w:pPr>
        <w:spacing w:after="0"/>
      </w:pPr>
      <w:r>
        <w:continuationSeparator/>
      </w:r>
    </w:p>
  </w:endnote>
  <w:endnote w:type="continuationNotice" w:id="1">
    <w:p w14:paraId="7D61C2F0" w14:textId="77777777" w:rsidR="00592B76" w:rsidRDefault="00592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9E8F" w14:textId="77777777" w:rsidR="00592B76" w:rsidRDefault="00592B76" w:rsidP="000C24AF">
      <w:pPr>
        <w:spacing w:after="0"/>
      </w:pPr>
      <w:r>
        <w:separator/>
      </w:r>
    </w:p>
  </w:footnote>
  <w:footnote w:type="continuationSeparator" w:id="0">
    <w:p w14:paraId="0A3378BD" w14:textId="77777777" w:rsidR="00592B76" w:rsidRDefault="00592B76" w:rsidP="000C24AF">
      <w:pPr>
        <w:spacing w:after="0"/>
      </w:pPr>
      <w:r>
        <w:continuationSeparator/>
      </w:r>
    </w:p>
  </w:footnote>
  <w:footnote w:type="continuationNotice" w:id="1">
    <w:p w14:paraId="1BEF5E98" w14:textId="77777777" w:rsidR="00592B76" w:rsidRDefault="00592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64F2C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B76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27D44"/>
    <w:rsid w:val="00933361"/>
    <w:rsid w:val="009333EF"/>
    <w:rsid w:val="00933ABE"/>
    <w:rsid w:val="0093468C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6BA7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2213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2E56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62B8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A25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425157-6914-4850-9F1E-CF13DD706AB7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4</cp:revision>
  <cp:lastPrinted>2016-07-14T17:27:00Z</cp:lastPrinted>
  <dcterms:created xsi:type="dcterms:W3CDTF">2025-12-16T09:24:00Z</dcterms:created>
  <dcterms:modified xsi:type="dcterms:W3CDTF">2025-12-16T13:35:00Z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